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4220F" w14:textId="77777777" w:rsidR="00B54CBC" w:rsidRPr="00B16651" w:rsidRDefault="0007549B" w:rsidP="00B16651">
      <w:pPr>
        <w:pStyle w:val="ListParagraph"/>
        <w:rPr>
          <w:rFonts w:ascii="Arial" w:hAnsi="Arial" w:cs="Arial"/>
          <w:b/>
          <w:noProof/>
          <w:sz w:val="32"/>
          <w:szCs w:val="32"/>
        </w:rPr>
      </w:pPr>
      <w:bookmarkStart w:id="0" w:name="_GoBack"/>
      <w:bookmarkEnd w:id="0"/>
      <w:r w:rsidRPr="00B16651">
        <w:rPr>
          <w:rFonts w:ascii="Arial" w:hAnsi="Arial" w:cs="Arial"/>
          <w:b/>
          <w:noProof/>
          <w:sz w:val="32"/>
          <w:szCs w:val="32"/>
        </w:rPr>
        <w:t>POSTER SESSIONS</w:t>
      </w:r>
    </w:p>
    <w:p w14:paraId="78BB61D4" w14:textId="77777777" w:rsidR="00B54CBC" w:rsidRDefault="00B54CBC" w:rsidP="00B54CBC">
      <w:pPr>
        <w:pStyle w:val="ListParagraph"/>
        <w:rPr>
          <w:rFonts w:ascii="Arial" w:hAnsi="Arial" w:cs="Arial"/>
          <w:b/>
          <w:noProof/>
          <w:sz w:val="28"/>
          <w:szCs w:val="28"/>
        </w:rPr>
      </w:pPr>
      <w:r>
        <w:rPr>
          <w:rFonts w:ascii="Arial" w:hAnsi="Arial" w:cs="Arial"/>
          <w:b/>
          <w:noProof/>
          <w:sz w:val="28"/>
          <w:szCs w:val="28"/>
        </w:rPr>
        <w:t>Monday, June 18, 2018 &amp; Tuesday, June 19, 2018</w:t>
      </w:r>
    </w:p>
    <w:p w14:paraId="47A4EDB0" w14:textId="77777777" w:rsidR="00B54CBC" w:rsidRDefault="00B54CBC" w:rsidP="00923033">
      <w:pPr>
        <w:pStyle w:val="ListParagraph"/>
        <w:rPr>
          <w:rFonts w:ascii="Arial" w:hAnsi="Arial" w:cs="Arial"/>
          <w:b/>
          <w:noProof/>
          <w:sz w:val="24"/>
          <w:szCs w:val="24"/>
        </w:rPr>
      </w:pPr>
      <w:r>
        <w:rPr>
          <w:rFonts w:ascii="Arial" w:hAnsi="Arial" w:cs="Arial"/>
          <w:b/>
          <w:noProof/>
          <w:sz w:val="24"/>
          <w:szCs w:val="24"/>
        </w:rPr>
        <w:t xml:space="preserve">Attended Monday, June 18 - </w:t>
      </w:r>
      <w:r w:rsidRPr="001E3926">
        <w:rPr>
          <w:rFonts w:ascii="Arial" w:hAnsi="Arial" w:cs="Arial"/>
          <w:b/>
          <w:noProof/>
          <w:sz w:val="24"/>
          <w:szCs w:val="24"/>
        </w:rPr>
        <w:t>9:30AM – 10:00AM</w:t>
      </w:r>
      <w:r>
        <w:rPr>
          <w:rFonts w:ascii="Arial" w:hAnsi="Arial" w:cs="Arial"/>
          <w:b/>
          <w:noProof/>
          <w:sz w:val="24"/>
          <w:szCs w:val="24"/>
        </w:rPr>
        <w:t>/</w:t>
      </w:r>
      <w:r w:rsidRPr="001E3926">
        <w:rPr>
          <w:rFonts w:ascii="Arial" w:hAnsi="Arial" w:cs="Arial"/>
          <w:b/>
          <w:noProof/>
          <w:sz w:val="24"/>
          <w:szCs w:val="24"/>
        </w:rPr>
        <w:t>12:15PM – 1:15PM</w:t>
      </w:r>
      <w:r>
        <w:rPr>
          <w:rFonts w:ascii="Arial" w:hAnsi="Arial" w:cs="Arial"/>
          <w:b/>
          <w:noProof/>
          <w:sz w:val="24"/>
          <w:szCs w:val="24"/>
        </w:rPr>
        <w:t>/</w:t>
      </w:r>
      <w:r w:rsidRPr="001E3926">
        <w:rPr>
          <w:rFonts w:ascii="Arial" w:hAnsi="Arial" w:cs="Arial"/>
          <w:b/>
          <w:noProof/>
          <w:sz w:val="24"/>
          <w:szCs w:val="24"/>
        </w:rPr>
        <w:t>2:15PM – 2:45PM</w:t>
      </w:r>
    </w:p>
    <w:p w14:paraId="1D3F5387" w14:textId="77777777" w:rsidR="00923033" w:rsidRPr="00923033" w:rsidRDefault="00923033" w:rsidP="00923033">
      <w:pPr>
        <w:pStyle w:val="ListParagraph"/>
        <w:rPr>
          <w:rFonts w:ascii="Arial" w:hAnsi="Arial" w:cs="Arial"/>
          <w:b/>
          <w:noProof/>
          <w:sz w:val="24"/>
          <w:szCs w:val="24"/>
        </w:rPr>
      </w:pPr>
    </w:p>
    <w:p w14:paraId="21742CAC" w14:textId="77777777" w:rsidR="00B54CBC" w:rsidRPr="007147B2" w:rsidRDefault="00B54CBC" w:rsidP="00B54CBC">
      <w:pPr>
        <w:pStyle w:val="ListParagraph"/>
        <w:rPr>
          <w:rFonts w:ascii="Arial" w:hAnsi="Arial" w:cs="Arial"/>
          <w:b/>
          <w:sz w:val="28"/>
          <w:szCs w:val="28"/>
        </w:rPr>
      </w:pPr>
      <w:r w:rsidRPr="00613A2F">
        <w:rPr>
          <w:rFonts w:ascii="Arial" w:hAnsi="Arial" w:cs="Arial"/>
          <w:b/>
          <w:noProof/>
          <w:sz w:val="28"/>
          <w:szCs w:val="28"/>
        </w:rPr>
        <w:t>P1</w:t>
      </w:r>
      <w:r>
        <w:rPr>
          <w:rFonts w:ascii="Arial" w:hAnsi="Arial" w:cs="Arial"/>
          <w:b/>
          <w:sz w:val="28"/>
          <w:szCs w:val="28"/>
        </w:rPr>
        <w:t>.</w:t>
      </w:r>
      <w:r w:rsidRPr="007147B2">
        <w:rPr>
          <w:rFonts w:ascii="Arial" w:hAnsi="Arial" w:cs="Arial"/>
          <w:b/>
          <w:sz w:val="28"/>
          <w:szCs w:val="28"/>
        </w:rPr>
        <w:t xml:space="preserve"> </w:t>
      </w:r>
      <w:r w:rsidRPr="00613A2F">
        <w:rPr>
          <w:rFonts w:ascii="Arial" w:hAnsi="Arial" w:cs="Arial"/>
          <w:b/>
          <w:noProof/>
          <w:sz w:val="28"/>
          <w:szCs w:val="28"/>
        </w:rPr>
        <w:t>Investigating the institutional support needs of partnered mature students in university study</w:t>
      </w:r>
      <w:r w:rsidRPr="007147B2">
        <w:rPr>
          <w:rFonts w:ascii="Arial" w:hAnsi="Arial" w:cs="Arial"/>
          <w:b/>
          <w:sz w:val="28"/>
          <w:szCs w:val="28"/>
        </w:rPr>
        <w:t xml:space="preserve">         </w:t>
      </w:r>
    </w:p>
    <w:p w14:paraId="00E29908" w14:textId="77777777" w:rsidR="00B54CBC" w:rsidRDefault="00B54CBC" w:rsidP="00B54CBC">
      <w:pPr>
        <w:pStyle w:val="ListParagraph"/>
        <w:rPr>
          <w:b/>
          <w:sz w:val="24"/>
          <w:szCs w:val="24"/>
        </w:rPr>
      </w:pPr>
    </w:p>
    <w:p w14:paraId="10157385" w14:textId="77777777" w:rsidR="00B54CBC" w:rsidRDefault="00B54CBC" w:rsidP="00B54CBC">
      <w:pPr>
        <w:pStyle w:val="ListParagraph"/>
        <w:rPr>
          <w:rFonts w:ascii="Arial" w:hAnsi="Arial" w:cs="Arial"/>
          <w:sz w:val="24"/>
          <w:szCs w:val="24"/>
        </w:rPr>
      </w:pPr>
      <w:r w:rsidRPr="00613A2F">
        <w:rPr>
          <w:rFonts w:ascii="Arial" w:hAnsi="Arial" w:cs="Arial"/>
          <w:noProof/>
          <w:sz w:val="24"/>
          <w:szCs w:val="24"/>
        </w:rPr>
        <w:t>Tricia</w:t>
      </w:r>
      <w:r w:rsidRPr="007147B2">
        <w:rPr>
          <w:rFonts w:ascii="Arial" w:hAnsi="Arial" w:cs="Arial"/>
          <w:sz w:val="24"/>
          <w:szCs w:val="24"/>
        </w:rPr>
        <w:t xml:space="preserve"> </w:t>
      </w:r>
      <w:r w:rsidRPr="00613A2F">
        <w:rPr>
          <w:rFonts w:ascii="Arial" w:hAnsi="Arial" w:cs="Arial"/>
          <w:noProof/>
          <w:sz w:val="24"/>
          <w:szCs w:val="24"/>
        </w:rPr>
        <w:t>van Rhijn</w:t>
      </w:r>
      <w:r w:rsidRPr="007147B2">
        <w:rPr>
          <w:rFonts w:ascii="Arial" w:hAnsi="Arial" w:cs="Arial"/>
          <w:sz w:val="24"/>
          <w:szCs w:val="24"/>
        </w:rPr>
        <w:t xml:space="preserve">, </w:t>
      </w:r>
      <w:r w:rsidRPr="00613A2F">
        <w:rPr>
          <w:rFonts w:ascii="Arial" w:hAnsi="Arial" w:cs="Arial"/>
          <w:noProof/>
          <w:sz w:val="24"/>
          <w:szCs w:val="24"/>
        </w:rPr>
        <w:t>Assistant Professor</w:t>
      </w:r>
      <w:r w:rsidRPr="007147B2">
        <w:rPr>
          <w:rFonts w:ascii="Arial" w:hAnsi="Arial" w:cs="Arial"/>
          <w:sz w:val="24"/>
          <w:szCs w:val="24"/>
        </w:rPr>
        <w:t xml:space="preserve">, </w:t>
      </w:r>
      <w:r w:rsidRPr="00613A2F">
        <w:rPr>
          <w:rFonts w:ascii="Arial" w:hAnsi="Arial" w:cs="Arial"/>
          <w:noProof/>
          <w:sz w:val="24"/>
          <w:szCs w:val="24"/>
        </w:rPr>
        <w:t>University of Guelph</w:t>
      </w:r>
      <w:r w:rsidRPr="007147B2">
        <w:rPr>
          <w:rFonts w:ascii="Arial" w:hAnsi="Arial" w:cs="Arial"/>
          <w:sz w:val="24"/>
          <w:szCs w:val="24"/>
        </w:rPr>
        <w:t xml:space="preserve">; </w:t>
      </w:r>
      <w:r w:rsidRPr="00613A2F">
        <w:rPr>
          <w:rFonts w:ascii="Arial" w:hAnsi="Arial" w:cs="Arial"/>
          <w:noProof/>
          <w:sz w:val="24"/>
          <w:szCs w:val="24"/>
        </w:rPr>
        <w:t>Amiah</w:t>
      </w:r>
      <w:r w:rsidRPr="007147B2">
        <w:rPr>
          <w:rFonts w:ascii="Arial" w:hAnsi="Arial" w:cs="Arial"/>
          <w:sz w:val="24"/>
          <w:szCs w:val="24"/>
        </w:rPr>
        <w:t xml:space="preserve"> </w:t>
      </w:r>
      <w:r w:rsidRPr="00613A2F">
        <w:rPr>
          <w:rFonts w:ascii="Arial" w:hAnsi="Arial" w:cs="Arial"/>
          <w:noProof/>
          <w:sz w:val="24"/>
          <w:szCs w:val="24"/>
        </w:rPr>
        <w:t>Keresturi</w:t>
      </w:r>
      <w:r w:rsidRPr="007147B2">
        <w:rPr>
          <w:rFonts w:ascii="Arial" w:hAnsi="Arial" w:cs="Arial"/>
          <w:sz w:val="24"/>
          <w:szCs w:val="24"/>
        </w:rPr>
        <w:t xml:space="preserve">, </w:t>
      </w:r>
      <w:r w:rsidRPr="00613A2F">
        <w:rPr>
          <w:rFonts w:ascii="Arial" w:hAnsi="Arial" w:cs="Arial"/>
          <w:noProof/>
          <w:sz w:val="24"/>
          <w:szCs w:val="24"/>
        </w:rPr>
        <w:t>BASc Student</w:t>
      </w:r>
      <w:r w:rsidRPr="007147B2">
        <w:rPr>
          <w:rFonts w:ascii="Arial" w:hAnsi="Arial" w:cs="Arial"/>
          <w:sz w:val="24"/>
          <w:szCs w:val="24"/>
        </w:rPr>
        <w:t xml:space="preserve">, </w:t>
      </w:r>
      <w:r w:rsidRPr="00613A2F">
        <w:rPr>
          <w:rFonts w:ascii="Arial" w:hAnsi="Arial" w:cs="Arial"/>
          <w:noProof/>
          <w:sz w:val="24"/>
          <w:szCs w:val="24"/>
        </w:rPr>
        <w:t>University of Guelph</w:t>
      </w:r>
      <w:r w:rsidRPr="007147B2">
        <w:rPr>
          <w:rFonts w:ascii="Arial" w:hAnsi="Arial" w:cs="Arial"/>
          <w:sz w:val="24"/>
          <w:szCs w:val="24"/>
        </w:rPr>
        <w:t xml:space="preserve">; </w:t>
      </w:r>
      <w:r w:rsidRPr="00613A2F">
        <w:rPr>
          <w:rFonts w:ascii="Arial" w:hAnsi="Arial" w:cs="Arial"/>
          <w:noProof/>
          <w:sz w:val="24"/>
          <w:szCs w:val="24"/>
        </w:rPr>
        <w:t>Caitlyn</w:t>
      </w:r>
      <w:r>
        <w:rPr>
          <w:rFonts w:ascii="Arial" w:hAnsi="Arial" w:cs="Arial"/>
          <w:sz w:val="24"/>
          <w:szCs w:val="24"/>
        </w:rPr>
        <w:t xml:space="preserve"> </w:t>
      </w:r>
      <w:r w:rsidRPr="00613A2F">
        <w:rPr>
          <w:rFonts w:ascii="Arial" w:hAnsi="Arial" w:cs="Arial"/>
          <w:noProof/>
          <w:sz w:val="24"/>
          <w:szCs w:val="24"/>
        </w:rPr>
        <w:t>Osborne</w:t>
      </w:r>
      <w:r>
        <w:rPr>
          <w:rFonts w:ascii="Arial" w:hAnsi="Arial" w:cs="Arial"/>
          <w:sz w:val="24"/>
          <w:szCs w:val="24"/>
        </w:rPr>
        <w:t xml:space="preserve">, </w:t>
      </w:r>
      <w:r w:rsidRPr="00613A2F">
        <w:rPr>
          <w:rFonts w:ascii="Arial" w:hAnsi="Arial" w:cs="Arial"/>
          <w:noProof/>
          <w:sz w:val="24"/>
          <w:szCs w:val="24"/>
        </w:rPr>
        <w:t>PhD Student</w:t>
      </w:r>
      <w:r w:rsidR="000159BC">
        <w:rPr>
          <w:rFonts w:ascii="Arial" w:hAnsi="Arial" w:cs="Arial"/>
          <w:sz w:val="24"/>
          <w:szCs w:val="24"/>
        </w:rPr>
        <w:t xml:space="preserve">, </w:t>
      </w:r>
      <w:r w:rsidRPr="00613A2F">
        <w:rPr>
          <w:rFonts w:ascii="Arial" w:hAnsi="Arial" w:cs="Arial"/>
          <w:noProof/>
          <w:sz w:val="24"/>
          <w:szCs w:val="24"/>
        </w:rPr>
        <w:t>Ryerson University</w:t>
      </w:r>
    </w:p>
    <w:p w14:paraId="21FD5DDB" w14:textId="77777777" w:rsidR="000159BC" w:rsidRDefault="000159BC" w:rsidP="00B54CBC">
      <w:pPr>
        <w:pStyle w:val="ListParagraph"/>
        <w:rPr>
          <w:rFonts w:ascii="Arial" w:hAnsi="Arial" w:cs="Arial"/>
          <w:sz w:val="24"/>
          <w:szCs w:val="24"/>
        </w:rPr>
      </w:pPr>
    </w:p>
    <w:p w14:paraId="100663CE" w14:textId="77777777" w:rsidR="00B54CBC" w:rsidRDefault="00B54CBC" w:rsidP="00B54CBC">
      <w:pPr>
        <w:pStyle w:val="ListParagraph"/>
        <w:rPr>
          <w:rFonts w:ascii="Arial" w:hAnsi="Arial" w:cs="Arial"/>
          <w:sz w:val="24"/>
          <w:szCs w:val="24"/>
        </w:rPr>
      </w:pPr>
      <w:r w:rsidRPr="00613A2F">
        <w:rPr>
          <w:rFonts w:ascii="Arial" w:hAnsi="Arial" w:cs="Arial"/>
          <w:noProof/>
          <w:sz w:val="24"/>
          <w:szCs w:val="24"/>
        </w:rPr>
        <w:t>This dyadic, mixed-methods study examines relationship and school experiences when one partner is enrolled in post-secondary study with a goal of developing an understanding of how romantic relationships are affected by one partner attending school as well as how academic success is influenced by support from a romantic partner. This research presentation will discuss findings relating to ways that institutions can better support partnered, mature students to be successful and to make post-secondary programs more accessible to adult learners.</w:t>
      </w:r>
      <w:r>
        <w:rPr>
          <w:rFonts w:ascii="Arial" w:hAnsi="Arial" w:cs="Arial"/>
          <w:sz w:val="24"/>
          <w:szCs w:val="24"/>
        </w:rPr>
        <w:t xml:space="preserve"> </w:t>
      </w:r>
    </w:p>
    <w:p w14:paraId="602F8B5F" w14:textId="77777777" w:rsidR="00B54CBC" w:rsidRDefault="00B54CBC" w:rsidP="00B54CBC">
      <w:pPr>
        <w:pStyle w:val="ListParagraph"/>
        <w:rPr>
          <w:rFonts w:ascii="Arial" w:hAnsi="Arial" w:cs="Arial"/>
          <w:sz w:val="24"/>
          <w:szCs w:val="24"/>
        </w:rPr>
      </w:pPr>
    </w:p>
    <w:p w14:paraId="1B02A02E" w14:textId="77777777" w:rsidR="00B54CBC" w:rsidRDefault="00EB0F90" w:rsidP="005E0A40">
      <w:pPr>
        <w:pStyle w:val="ListParagraph"/>
        <w:rPr>
          <w:rFonts w:ascii="Arial" w:hAnsi="Arial" w:cs="Arial"/>
          <w:noProof/>
          <w:sz w:val="24"/>
          <w:szCs w:val="24"/>
        </w:rPr>
      </w:pPr>
      <w:r>
        <w:rPr>
          <w:rFonts w:ascii="Arial" w:hAnsi="Arial" w:cs="Arial"/>
          <w:b/>
          <w:sz w:val="24"/>
          <w:szCs w:val="24"/>
        </w:rPr>
        <w:t>Competency:</w:t>
      </w:r>
      <w:r w:rsidR="00B54CBC" w:rsidRPr="007147B2">
        <w:rPr>
          <w:rFonts w:ascii="Arial" w:hAnsi="Arial" w:cs="Arial"/>
          <w:sz w:val="24"/>
          <w:szCs w:val="24"/>
        </w:rPr>
        <w:t xml:space="preserve"> </w:t>
      </w:r>
      <w:r w:rsidR="00B54CBC" w:rsidRPr="00613A2F">
        <w:rPr>
          <w:rFonts w:ascii="Arial" w:hAnsi="Arial" w:cs="Arial"/>
          <w:noProof/>
          <w:sz w:val="24"/>
          <w:szCs w:val="24"/>
        </w:rPr>
        <w:t>Equity, diversity and inclusion,Student advising, su</w:t>
      </w:r>
      <w:r w:rsidR="00B54CBC">
        <w:rPr>
          <w:rFonts w:ascii="Arial" w:hAnsi="Arial" w:cs="Arial"/>
          <w:noProof/>
          <w:sz w:val="24"/>
          <w:szCs w:val="24"/>
        </w:rPr>
        <w:t>pport and advocacy</w:t>
      </w:r>
      <w:r w:rsidR="00B54CBC" w:rsidRPr="00613A2F">
        <w:rPr>
          <w:rFonts w:ascii="Arial" w:hAnsi="Arial" w:cs="Arial"/>
          <w:noProof/>
          <w:sz w:val="24"/>
          <w:szCs w:val="24"/>
        </w:rPr>
        <w:t xml:space="preserve"> </w:t>
      </w:r>
    </w:p>
    <w:p w14:paraId="4EC7CCA4" w14:textId="77777777" w:rsidR="00805D9C" w:rsidRDefault="00805D9C" w:rsidP="005E0A40">
      <w:pPr>
        <w:pStyle w:val="ListParagraph"/>
        <w:rPr>
          <w:rFonts w:ascii="Arial" w:hAnsi="Arial" w:cs="Arial"/>
          <w:noProof/>
          <w:sz w:val="24"/>
          <w:szCs w:val="24"/>
        </w:rPr>
      </w:pPr>
      <w:r>
        <w:rPr>
          <w:rFonts w:ascii="Arial" w:hAnsi="Arial" w:cs="Arial"/>
          <w:b/>
          <w:sz w:val="24"/>
          <w:szCs w:val="24"/>
        </w:rPr>
        <w:t>Room:</w:t>
      </w:r>
      <w:r>
        <w:rPr>
          <w:rFonts w:ascii="Arial" w:hAnsi="Arial" w:cs="Arial"/>
          <w:noProof/>
          <w:sz w:val="24"/>
          <w:szCs w:val="24"/>
        </w:rPr>
        <w:t xml:space="preserve"> Sir John A. MacDonald</w:t>
      </w:r>
    </w:p>
    <w:p w14:paraId="620297CD" w14:textId="77777777" w:rsidR="005E0A40" w:rsidRPr="005E0A40" w:rsidRDefault="005E0A40" w:rsidP="005E0A40">
      <w:pPr>
        <w:pStyle w:val="ListParagraph"/>
        <w:rPr>
          <w:rFonts w:ascii="Arial" w:hAnsi="Arial" w:cs="Arial"/>
          <w:noProof/>
          <w:sz w:val="24"/>
          <w:szCs w:val="24"/>
        </w:rPr>
      </w:pPr>
    </w:p>
    <w:p w14:paraId="188686B7" w14:textId="77777777" w:rsidR="00B54CBC" w:rsidRPr="007147B2" w:rsidRDefault="00B54CBC" w:rsidP="00B54CBC">
      <w:pPr>
        <w:pStyle w:val="ListParagraph"/>
        <w:rPr>
          <w:rFonts w:ascii="Arial" w:hAnsi="Arial" w:cs="Arial"/>
          <w:b/>
          <w:sz w:val="28"/>
          <w:szCs w:val="28"/>
        </w:rPr>
      </w:pPr>
      <w:r w:rsidRPr="00613A2F">
        <w:rPr>
          <w:rFonts w:ascii="Arial" w:hAnsi="Arial" w:cs="Arial"/>
          <w:b/>
          <w:noProof/>
          <w:sz w:val="28"/>
          <w:szCs w:val="28"/>
        </w:rPr>
        <w:t>P2</w:t>
      </w:r>
      <w:r>
        <w:rPr>
          <w:rFonts w:ascii="Arial" w:hAnsi="Arial" w:cs="Arial"/>
          <w:b/>
          <w:sz w:val="28"/>
          <w:szCs w:val="28"/>
        </w:rPr>
        <w:t>.</w:t>
      </w:r>
      <w:r w:rsidRPr="007147B2">
        <w:rPr>
          <w:rFonts w:ascii="Arial" w:hAnsi="Arial" w:cs="Arial"/>
          <w:b/>
          <w:sz w:val="28"/>
          <w:szCs w:val="28"/>
        </w:rPr>
        <w:t xml:space="preserve"> </w:t>
      </w:r>
      <w:r w:rsidRPr="00613A2F">
        <w:rPr>
          <w:rFonts w:ascii="Arial" w:hAnsi="Arial" w:cs="Arial"/>
          <w:b/>
          <w:noProof/>
          <w:sz w:val="28"/>
          <w:szCs w:val="28"/>
        </w:rPr>
        <w:t>Developing strategy: Investigating how Divisions of Student Affairs in Canadian institutions of higher education engage in strategic planning</w:t>
      </w:r>
      <w:r w:rsidRPr="007147B2">
        <w:rPr>
          <w:rFonts w:ascii="Arial" w:hAnsi="Arial" w:cs="Arial"/>
          <w:b/>
          <w:sz w:val="28"/>
          <w:szCs w:val="28"/>
        </w:rPr>
        <w:t xml:space="preserve">         </w:t>
      </w:r>
    </w:p>
    <w:p w14:paraId="7BEADBE4" w14:textId="77777777" w:rsidR="00B54CBC" w:rsidRDefault="00B54CBC" w:rsidP="00B54CBC">
      <w:pPr>
        <w:pStyle w:val="ListParagraph"/>
        <w:rPr>
          <w:b/>
          <w:sz w:val="24"/>
          <w:szCs w:val="24"/>
        </w:rPr>
      </w:pPr>
    </w:p>
    <w:p w14:paraId="7C02A99E" w14:textId="77777777" w:rsidR="00B54CBC" w:rsidRDefault="00B54CBC" w:rsidP="00B54CBC">
      <w:pPr>
        <w:pStyle w:val="ListParagraph"/>
        <w:rPr>
          <w:rFonts w:ascii="Arial" w:hAnsi="Arial" w:cs="Arial"/>
          <w:sz w:val="24"/>
          <w:szCs w:val="24"/>
        </w:rPr>
      </w:pPr>
      <w:r w:rsidRPr="00613A2F">
        <w:rPr>
          <w:rFonts w:ascii="Arial" w:hAnsi="Arial" w:cs="Arial"/>
          <w:noProof/>
          <w:sz w:val="24"/>
          <w:szCs w:val="24"/>
        </w:rPr>
        <w:t>Shermin</w:t>
      </w:r>
      <w:r w:rsidRPr="007147B2">
        <w:rPr>
          <w:rFonts w:ascii="Arial" w:hAnsi="Arial" w:cs="Arial"/>
          <w:sz w:val="24"/>
          <w:szCs w:val="24"/>
        </w:rPr>
        <w:t xml:space="preserve"> </w:t>
      </w:r>
      <w:r w:rsidRPr="00613A2F">
        <w:rPr>
          <w:rFonts w:ascii="Arial" w:hAnsi="Arial" w:cs="Arial"/>
          <w:noProof/>
          <w:sz w:val="24"/>
          <w:szCs w:val="24"/>
        </w:rPr>
        <w:t>Murji</w:t>
      </w:r>
      <w:r w:rsidRPr="007147B2">
        <w:rPr>
          <w:rFonts w:ascii="Arial" w:hAnsi="Arial" w:cs="Arial"/>
          <w:sz w:val="24"/>
          <w:szCs w:val="24"/>
        </w:rPr>
        <w:t xml:space="preserve">, </w:t>
      </w:r>
      <w:r w:rsidRPr="00613A2F">
        <w:rPr>
          <w:rFonts w:ascii="Arial" w:hAnsi="Arial" w:cs="Arial"/>
          <w:noProof/>
          <w:sz w:val="24"/>
          <w:szCs w:val="24"/>
        </w:rPr>
        <w:t>Doctoral Candidate</w:t>
      </w:r>
      <w:r w:rsidRPr="007147B2">
        <w:rPr>
          <w:rFonts w:ascii="Arial" w:hAnsi="Arial" w:cs="Arial"/>
          <w:sz w:val="24"/>
          <w:szCs w:val="24"/>
        </w:rPr>
        <w:t xml:space="preserve">, </w:t>
      </w:r>
      <w:r w:rsidRPr="00613A2F">
        <w:rPr>
          <w:rFonts w:ascii="Arial" w:hAnsi="Arial" w:cs="Arial"/>
          <w:noProof/>
          <w:sz w:val="24"/>
          <w:szCs w:val="24"/>
        </w:rPr>
        <w:t>Florida State University</w:t>
      </w:r>
      <w:r>
        <w:rPr>
          <w:rFonts w:ascii="Arial" w:hAnsi="Arial" w:cs="Arial"/>
          <w:sz w:val="24"/>
          <w:szCs w:val="24"/>
        </w:rPr>
        <w:t xml:space="preserve"> </w:t>
      </w:r>
    </w:p>
    <w:p w14:paraId="0D3212E7" w14:textId="77777777" w:rsidR="00B54CBC" w:rsidRDefault="00B54CBC" w:rsidP="00B54CBC">
      <w:pPr>
        <w:pStyle w:val="ListParagraph"/>
        <w:rPr>
          <w:rFonts w:ascii="Arial" w:hAnsi="Arial" w:cs="Arial"/>
          <w:sz w:val="24"/>
          <w:szCs w:val="24"/>
        </w:rPr>
      </w:pPr>
    </w:p>
    <w:p w14:paraId="550BEF2C" w14:textId="77777777" w:rsidR="00B54CBC" w:rsidRDefault="00B54CBC" w:rsidP="00B54CBC">
      <w:pPr>
        <w:pStyle w:val="ListParagraph"/>
        <w:rPr>
          <w:rFonts w:ascii="Arial" w:hAnsi="Arial" w:cs="Arial"/>
          <w:sz w:val="24"/>
          <w:szCs w:val="24"/>
        </w:rPr>
      </w:pPr>
      <w:r w:rsidRPr="00613A2F">
        <w:rPr>
          <w:rFonts w:ascii="Arial" w:hAnsi="Arial" w:cs="Arial"/>
          <w:noProof/>
          <w:sz w:val="24"/>
          <w:szCs w:val="24"/>
        </w:rPr>
        <w:t>Strategic planning can be used to ensure Student Affairs Divisions have a clear purpose, vision, mission, and direction. While this approach can be beneficial, little research has examined this topic. This poster will present the research question, methodology, key findings, and implications of a doctoral dissertation investigating “How do Divisions of Student Affairs in Canadian institutions of higher education engage in strategic planning?” At the 2016 CACUSS conference, the initial idea and framework was presented. From feedback gained from this interaction, the dissertation was completed and this poster will share the final approach and result.</w:t>
      </w:r>
      <w:r>
        <w:rPr>
          <w:rFonts w:ascii="Arial" w:hAnsi="Arial" w:cs="Arial"/>
          <w:sz w:val="24"/>
          <w:szCs w:val="24"/>
        </w:rPr>
        <w:t xml:space="preserve"> </w:t>
      </w:r>
    </w:p>
    <w:p w14:paraId="45E36139" w14:textId="77777777" w:rsidR="00B54CBC" w:rsidRDefault="00B54CBC" w:rsidP="00B54CBC">
      <w:pPr>
        <w:pStyle w:val="ListParagraph"/>
        <w:rPr>
          <w:rFonts w:ascii="Arial" w:hAnsi="Arial" w:cs="Arial"/>
          <w:sz w:val="24"/>
          <w:szCs w:val="24"/>
        </w:rPr>
      </w:pPr>
    </w:p>
    <w:p w14:paraId="3F15934F" w14:textId="77777777" w:rsidR="00B54CBC" w:rsidRDefault="00EB0F90" w:rsidP="00B54CBC">
      <w:pPr>
        <w:pStyle w:val="ListParagraph"/>
        <w:rPr>
          <w:rFonts w:ascii="Arial" w:hAnsi="Arial" w:cs="Arial"/>
          <w:noProof/>
          <w:sz w:val="24"/>
          <w:szCs w:val="24"/>
        </w:rPr>
      </w:pPr>
      <w:r>
        <w:rPr>
          <w:rFonts w:ascii="Arial" w:hAnsi="Arial" w:cs="Arial"/>
          <w:b/>
          <w:sz w:val="24"/>
          <w:szCs w:val="24"/>
        </w:rPr>
        <w:t>Competency:</w:t>
      </w:r>
      <w:r w:rsidR="00B54CBC" w:rsidRPr="007147B2">
        <w:rPr>
          <w:rFonts w:ascii="Arial" w:hAnsi="Arial" w:cs="Arial"/>
          <w:sz w:val="24"/>
          <w:szCs w:val="24"/>
        </w:rPr>
        <w:t xml:space="preserve"> </w:t>
      </w:r>
      <w:r w:rsidR="00B54CBC" w:rsidRPr="00613A2F">
        <w:rPr>
          <w:rFonts w:ascii="Arial" w:hAnsi="Arial" w:cs="Arial"/>
          <w:noProof/>
          <w:sz w:val="24"/>
          <w:szCs w:val="24"/>
        </w:rPr>
        <w:t>Leadership</w:t>
      </w:r>
      <w:r w:rsidR="000F1C76">
        <w:rPr>
          <w:rFonts w:ascii="Arial" w:hAnsi="Arial" w:cs="Arial"/>
          <w:noProof/>
          <w:sz w:val="24"/>
          <w:szCs w:val="24"/>
        </w:rPr>
        <w:t>, management and administration</w:t>
      </w:r>
      <w:r w:rsidR="00B54CBC" w:rsidRPr="00613A2F">
        <w:rPr>
          <w:rFonts w:ascii="Arial" w:hAnsi="Arial" w:cs="Arial"/>
          <w:noProof/>
          <w:sz w:val="24"/>
          <w:szCs w:val="24"/>
        </w:rPr>
        <w:t>,Strategic pl</w:t>
      </w:r>
      <w:r w:rsidR="000F1C76">
        <w:rPr>
          <w:rFonts w:ascii="Arial" w:hAnsi="Arial" w:cs="Arial"/>
          <w:noProof/>
          <w:sz w:val="24"/>
          <w:szCs w:val="24"/>
        </w:rPr>
        <w:t>anning, research and assessment</w:t>
      </w:r>
    </w:p>
    <w:p w14:paraId="39C1221B" w14:textId="77777777" w:rsidR="00805D9C" w:rsidRPr="007147B2" w:rsidRDefault="00805D9C" w:rsidP="00B54CBC">
      <w:pPr>
        <w:pStyle w:val="ListParagraph"/>
        <w:rPr>
          <w:rFonts w:ascii="Arial" w:hAnsi="Arial" w:cs="Arial"/>
          <w:sz w:val="24"/>
          <w:szCs w:val="24"/>
        </w:rPr>
      </w:pPr>
      <w:r>
        <w:rPr>
          <w:rFonts w:ascii="Arial" w:hAnsi="Arial" w:cs="Arial"/>
          <w:b/>
          <w:sz w:val="24"/>
          <w:szCs w:val="24"/>
        </w:rPr>
        <w:t>Room:</w:t>
      </w:r>
      <w:r>
        <w:rPr>
          <w:rFonts w:ascii="Arial" w:hAnsi="Arial" w:cs="Arial"/>
          <w:noProof/>
          <w:sz w:val="24"/>
          <w:szCs w:val="24"/>
        </w:rPr>
        <w:t xml:space="preserve"> Sir John A. MacDonald</w:t>
      </w:r>
    </w:p>
    <w:p w14:paraId="41462892" w14:textId="77777777" w:rsidR="00B54CBC" w:rsidRDefault="00B54CBC" w:rsidP="00B54CBC">
      <w:pPr>
        <w:pStyle w:val="ListParagraph"/>
        <w:jc w:val="center"/>
        <w:rPr>
          <w:b/>
          <w:sz w:val="24"/>
          <w:szCs w:val="24"/>
        </w:rPr>
      </w:pPr>
    </w:p>
    <w:p w14:paraId="3B8F3CCF" w14:textId="77777777" w:rsidR="00B54CBC" w:rsidRPr="007147B2" w:rsidRDefault="00B54CBC" w:rsidP="00B54CBC">
      <w:pPr>
        <w:pStyle w:val="ListParagraph"/>
        <w:rPr>
          <w:rFonts w:ascii="Arial" w:hAnsi="Arial" w:cs="Arial"/>
          <w:b/>
          <w:sz w:val="28"/>
          <w:szCs w:val="28"/>
        </w:rPr>
      </w:pPr>
      <w:r w:rsidRPr="00613A2F">
        <w:rPr>
          <w:rFonts w:ascii="Arial" w:hAnsi="Arial" w:cs="Arial"/>
          <w:b/>
          <w:noProof/>
          <w:sz w:val="28"/>
          <w:szCs w:val="28"/>
        </w:rPr>
        <w:t>P3</w:t>
      </w:r>
      <w:r>
        <w:rPr>
          <w:rFonts w:ascii="Arial" w:hAnsi="Arial" w:cs="Arial"/>
          <w:b/>
          <w:sz w:val="28"/>
          <w:szCs w:val="28"/>
        </w:rPr>
        <w:t>.</w:t>
      </w:r>
      <w:r w:rsidRPr="007147B2">
        <w:rPr>
          <w:rFonts w:ascii="Arial" w:hAnsi="Arial" w:cs="Arial"/>
          <w:b/>
          <w:sz w:val="28"/>
          <w:szCs w:val="28"/>
        </w:rPr>
        <w:t xml:space="preserve"> </w:t>
      </w:r>
      <w:r w:rsidRPr="00613A2F">
        <w:rPr>
          <w:rFonts w:ascii="Arial" w:hAnsi="Arial" w:cs="Arial"/>
          <w:b/>
          <w:noProof/>
          <w:sz w:val="28"/>
          <w:szCs w:val="28"/>
        </w:rPr>
        <w:t>Better Practices to Train Educators and Students to Better Utilize Assistive Technology (AT) in the Classroom</w:t>
      </w:r>
      <w:r w:rsidRPr="007147B2">
        <w:rPr>
          <w:rFonts w:ascii="Arial" w:hAnsi="Arial" w:cs="Arial"/>
          <w:b/>
          <w:sz w:val="28"/>
          <w:szCs w:val="28"/>
        </w:rPr>
        <w:t xml:space="preserve">         </w:t>
      </w:r>
    </w:p>
    <w:p w14:paraId="011CADE4" w14:textId="77777777" w:rsidR="00B54CBC" w:rsidRDefault="00B54CBC" w:rsidP="00B54CBC">
      <w:pPr>
        <w:pStyle w:val="ListParagraph"/>
        <w:rPr>
          <w:b/>
          <w:sz w:val="24"/>
          <w:szCs w:val="24"/>
        </w:rPr>
      </w:pPr>
    </w:p>
    <w:p w14:paraId="4447AB64" w14:textId="77777777" w:rsidR="00B54CBC" w:rsidRDefault="00B54CBC" w:rsidP="00B54CBC">
      <w:pPr>
        <w:pStyle w:val="ListParagraph"/>
        <w:rPr>
          <w:rFonts w:ascii="Arial" w:hAnsi="Arial" w:cs="Arial"/>
          <w:sz w:val="24"/>
          <w:szCs w:val="24"/>
        </w:rPr>
      </w:pPr>
      <w:r w:rsidRPr="00613A2F">
        <w:rPr>
          <w:rFonts w:ascii="Arial" w:hAnsi="Arial" w:cs="Arial"/>
          <w:noProof/>
          <w:sz w:val="24"/>
          <w:szCs w:val="24"/>
        </w:rPr>
        <w:t>Rob</w:t>
      </w:r>
      <w:r w:rsidRPr="007147B2">
        <w:rPr>
          <w:rFonts w:ascii="Arial" w:hAnsi="Arial" w:cs="Arial"/>
          <w:sz w:val="24"/>
          <w:szCs w:val="24"/>
        </w:rPr>
        <w:t xml:space="preserve"> </w:t>
      </w:r>
      <w:r w:rsidRPr="00613A2F">
        <w:rPr>
          <w:rFonts w:ascii="Arial" w:hAnsi="Arial" w:cs="Arial"/>
          <w:noProof/>
          <w:sz w:val="24"/>
          <w:szCs w:val="24"/>
        </w:rPr>
        <w:t>Pafford</w:t>
      </w:r>
      <w:r w:rsidRPr="007147B2">
        <w:rPr>
          <w:rFonts w:ascii="Arial" w:hAnsi="Arial" w:cs="Arial"/>
          <w:sz w:val="24"/>
          <w:szCs w:val="24"/>
        </w:rPr>
        <w:t xml:space="preserve">, </w:t>
      </w:r>
      <w:r w:rsidRPr="00613A2F">
        <w:rPr>
          <w:rFonts w:ascii="Arial" w:hAnsi="Arial" w:cs="Arial"/>
          <w:noProof/>
          <w:sz w:val="24"/>
          <w:szCs w:val="24"/>
        </w:rPr>
        <w:t>Assistive Technology Support Specialist</w:t>
      </w:r>
      <w:r w:rsidRPr="007147B2">
        <w:rPr>
          <w:rFonts w:ascii="Arial" w:hAnsi="Arial" w:cs="Arial"/>
          <w:sz w:val="24"/>
          <w:szCs w:val="24"/>
        </w:rPr>
        <w:t xml:space="preserve">, </w:t>
      </w:r>
      <w:r w:rsidRPr="00613A2F">
        <w:rPr>
          <w:rFonts w:ascii="Arial" w:hAnsi="Arial" w:cs="Arial"/>
          <w:noProof/>
          <w:sz w:val="24"/>
          <w:szCs w:val="24"/>
        </w:rPr>
        <w:t>University of New Brunswick Saint John</w:t>
      </w:r>
      <w:r>
        <w:rPr>
          <w:rFonts w:ascii="Arial" w:hAnsi="Arial" w:cs="Arial"/>
          <w:sz w:val="24"/>
          <w:szCs w:val="24"/>
        </w:rPr>
        <w:t xml:space="preserve"> </w:t>
      </w:r>
    </w:p>
    <w:p w14:paraId="0C86F193" w14:textId="77777777" w:rsidR="00B54CBC" w:rsidRDefault="00B54CBC" w:rsidP="00B54CBC">
      <w:pPr>
        <w:pStyle w:val="ListParagraph"/>
        <w:rPr>
          <w:rFonts w:ascii="Arial" w:hAnsi="Arial" w:cs="Arial"/>
          <w:sz w:val="24"/>
          <w:szCs w:val="24"/>
        </w:rPr>
      </w:pPr>
    </w:p>
    <w:p w14:paraId="2FEE55F7" w14:textId="77777777" w:rsidR="00812103" w:rsidRPr="00812103" w:rsidRDefault="00812103" w:rsidP="00812103">
      <w:pPr>
        <w:ind w:left="720"/>
        <w:rPr>
          <w:rFonts w:ascii="Arial" w:hAnsi="Arial" w:cs="Arial"/>
          <w:sz w:val="24"/>
          <w:szCs w:val="24"/>
        </w:rPr>
      </w:pPr>
      <w:r w:rsidRPr="00812103">
        <w:rPr>
          <w:rFonts w:ascii="Arial" w:hAnsi="Arial" w:cs="Arial"/>
          <w:sz w:val="24"/>
          <w:szCs w:val="24"/>
        </w:rPr>
        <w:lastRenderedPageBreak/>
        <w:t xml:space="preserve">Formal training with Assistive Technology (AT) for students and educators in the public school system often occurs sporadically, on the fly, or occasionally not at all. This can leave many new post-secondary students registering for accessibility services at a loss. This poster presentation examines better practices to train teachers and students to use AT for their learning, in the classroom, and to ensure AT remains a vital tool upon transition from public school into post-secondary. </w:t>
      </w:r>
    </w:p>
    <w:p w14:paraId="6564BC18" w14:textId="77777777" w:rsidR="00B54CBC" w:rsidRDefault="00B54CBC" w:rsidP="00B54CBC">
      <w:pPr>
        <w:pStyle w:val="ListParagraph"/>
        <w:rPr>
          <w:rFonts w:ascii="Arial" w:hAnsi="Arial" w:cs="Arial"/>
          <w:sz w:val="24"/>
          <w:szCs w:val="24"/>
        </w:rPr>
      </w:pPr>
    </w:p>
    <w:p w14:paraId="6490DCFA" w14:textId="77777777" w:rsidR="00B54CBC" w:rsidRDefault="00EB0F90" w:rsidP="00B54CBC">
      <w:pPr>
        <w:pStyle w:val="ListParagraph"/>
        <w:rPr>
          <w:rFonts w:ascii="Arial" w:hAnsi="Arial" w:cs="Arial"/>
          <w:noProof/>
          <w:sz w:val="24"/>
          <w:szCs w:val="24"/>
        </w:rPr>
      </w:pPr>
      <w:r>
        <w:rPr>
          <w:rFonts w:ascii="Arial" w:hAnsi="Arial" w:cs="Arial"/>
          <w:b/>
          <w:sz w:val="24"/>
          <w:szCs w:val="24"/>
        </w:rPr>
        <w:t>Competency:</w:t>
      </w:r>
      <w:r w:rsidR="00B54CBC" w:rsidRPr="007147B2">
        <w:rPr>
          <w:rFonts w:ascii="Arial" w:hAnsi="Arial" w:cs="Arial"/>
          <w:sz w:val="24"/>
          <w:szCs w:val="24"/>
        </w:rPr>
        <w:t xml:space="preserve"> </w:t>
      </w:r>
      <w:r w:rsidR="00B54CBC" w:rsidRPr="00613A2F">
        <w:rPr>
          <w:rFonts w:ascii="Arial" w:hAnsi="Arial" w:cs="Arial"/>
          <w:noProof/>
          <w:sz w:val="24"/>
          <w:szCs w:val="24"/>
        </w:rPr>
        <w:t>Student learn</w:t>
      </w:r>
      <w:r w:rsidR="00B54CBC">
        <w:rPr>
          <w:rFonts w:ascii="Arial" w:hAnsi="Arial" w:cs="Arial"/>
          <w:noProof/>
          <w:sz w:val="24"/>
          <w:szCs w:val="24"/>
        </w:rPr>
        <w:t>ing and development</w:t>
      </w:r>
      <w:r w:rsidR="00B54CBC" w:rsidRPr="00613A2F">
        <w:rPr>
          <w:rFonts w:ascii="Arial" w:hAnsi="Arial" w:cs="Arial"/>
          <w:noProof/>
          <w:sz w:val="24"/>
          <w:szCs w:val="24"/>
        </w:rPr>
        <w:t>,</w:t>
      </w:r>
      <w:r w:rsidR="00B54CBC">
        <w:rPr>
          <w:rFonts w:ascii="Arial" w:hAnsi="Arial" w:cs="Arial"/>
          <w:noProof/>
          <w:sz w:val="24"/>
          <w:szCs w:val="24"/>
        </w:rPr>
        <w:t xml:space="preserve"> </w:t>
      </w:r>
      <w:r w:rsidR="00B54CBC" w:rsidRPr="00613A2F">
        <w:rPr>
          <w:rFonts w:ascii="Arial" w:hAnsi="Arial" w:cs="Arial"/>
          <w:noProof/>
          <w:sz w:val="24"/>
          <w:szCs w:val="24"/>
        </w:rPr>
        <w:t>Te</w:t>
      </w:r>
      <w:r w:rsidR="00B54CBC">
        <w:rPr>
          <w:rFonts w:ascii="Arial" w:hAnsi="Arial" w:cs="Arial"/>
          <w:noProof/>
          <w:sz w:val="24"/>
          <w:szCs w:val="24"/>
        </w:rPr>
        <w:t>chnology and digital engagement</w:t>
      </w:r>
    </w:p>
    <w:p w14:paraId="247A511E" w14:textId="77777777" w:rsidR="00C579FB" w:rsidRDefault="00C579FB" w:rsidP="00C579FB">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One Stop Client Services, </w:t>
      </w:r>
      <w:r w:rsidRPr="00C579FB">
        <w:rPr>
          <w:rFonts w:ascii="Arial" w:hAnsi="Arial" w:cs="Arial"/>
          <w:sz w:val="24"/>
          <w:szCs w:val="24"/>
        </w:rPr>
        <w:t>Student Recruitment</w:t>
      </w:r>
    </w:p>
    <w:p w14:paraId="0386ADC4" w14:textId="77777777" w:rsidR="00805D9C" w:rsidRPr="00C579FB" w:rsidRDefault="00805D9C" w:rsidP="00C579FB">
      <w:pPr>
        <w:pStyle w:val="ListParagraph"/>
        <w:rPr>
          <w:rFonts w:ascii="Arial" w:hAnsi="Arial" w:cs="Arial"/>
          <w:sz w:val="24"/>
          <w:szCs w:val="24"/>
        </w:rPr>
      </w:pPr>
      <w:r>
        <w:rPr>
          <w:rFonts w:ascii="Arial" w:hAnsi="Arial" w:cs="Arial"/>
          <w:b/>
          <w:sz w:val="24"/>
          <w:szCs w:val="24"/>
        </w:rPr>
        <w:t>Room:</w:t>
      </w:r>
      <w:r>
        <w:rPr>
          <w:rFonts w:ascii="Arial" w:hAnsi="Arial" w:cs="Arial"/>
          <w:noProof/>
          <w:sz w:val="24"/>
          <w:szCs w:val="24"/>
        </w:rPr>
        <w:t xml:space="preserve"> Sir John A. MacDonald</w:t>
      </w:r>
    </w:p>
    <w:p w14:paraId="60C4DEB7" w14:textId="77777777" w:rsidR="00C579FB" w:rsidRDefault="00C579FB" w:rsidP="00B54CBC">
      <w:pPr>
        <w:tabs>
          <w:tab w:val="left" w:pos="8762"/>
        </w:tabs>
      </w:pPr>
    </w:p>
    <w:p w14:paraId="7BA0FA41" w14:textId="77777777" w:rsidR="00B54CBC" w:rsidRPr="007147B2" w:rsidRDefault="00B54CBC" w:rsidP="00B54CBC">
      <w:pPr>
        <w:pStyle w:val="ListParagraph"/>
        <w:rPr>
          <w:rFonts w:ascii="Arial" w:hAnsi="Arial" w:cs="Arial"/>
          <w:b/>
          <w:sz w:val="28"/>
          <w:szCs w:val="28"/>
        </w:rPr>
      </w:pPr>
      <w:r w:rsidRPr="00613A2F">
        <w:rPr>
          <w:rFonts w:ascii="Arial" w:hAnsi="Arial" w:cs="Arial"/>
          <w:b/>
          <w:noProof/>
          <w:sz w:val="28"/>
          <w:szCs w:val="28"/>
        </w:rPr>
        <w:t>P4</w:t>
      </w:r>
      <w:r>
        <w:rPr>
          <w:rFonts w:ascii="Arial" w:hAnsi="Arial" w:cs="Arial"/>
          <w:b/>
          <w:sz w:val="28"/>
          <w:szCs w:val="28"/>
        </w:rPr>
        <w:t>.</w:t>
      </w:r>
      <w:r w:rsidRPr="007147B2">
        <w:rPr>
          <w:rFonts w:ascii="Arial" w:hAnsi="Arial" w:cs="Arial"/>
          <w:b/>
          <w:sz w:val="28"/>
          <w:szCs w:val="28"/>
        </w:rPr>
        <w:t xml:space="preserve"> </w:t>
      </w:r>
      <w:r w:rsidRPr="00613A2F">
        <w:rPr>
          <w:rFonts w:ascii="Arial" w:hAnsi="Arial" w:cs="Arial"/>
          <w:b/>
          <w:noProof/>
          <w:sz w:val="28"/>
          <w:szCs w:val="28"/>
        </w:rPr>
        <w:t>Implementation of a Meal Support Group on campus to address dietary inadequacy impacting mental health</w:t>
      </w:r>
      <w:r w:rsidRPr="007147B2">
        <w:rPr>
          <w:rFonts w:ascii="Arial" w:hAnsi="Arial" w:cs="Arial"/>
          <w:b/>
          <w:sz w:val="28"/>
          <w:szCs w:val="28"/>
        </w:rPr>
        <w:t xml:space="preserve">         </w:t>
      </w:r>
    </w:p>
    <w:p w14:paraId="69AD7F67" w14:textId="77777777" w:rsidR="00B54CBC" w:rsidRDefault="00B54CBC" w:rsidP="00B54CBC">
      <w:pPr>
        <w:pStyle w:val="ListParagraph"/>
        <w:rPr>
          <w:b/>
          <w:sz w:val="24"/>
          <w:szCs w:val="24"/>
        </w:rPr>
      </w:pPr>
    </w:p>
    <w:p w14:paraId="3FFD92EC" w14:textId="77777777" w:rsidR="00B54CBC" w:rsidRDefault="00B54CBC" w:rsidP="00B54CBC">
      <w:pPr>
        <w:pStyle w:val="ListParagraph"/>
        <w:rPr>
          <w:rFonts w:ascii="Arial" w:hAnsi="Arial" w:cs="Arial"/>
          <w:sz w:val="24"/>
          <w:szCs w:val="24"/>
        </w:rPr>
      </w:pPr>
      <w:r w:rsidRPr="00613A2F">
        <w:rPr>
          <w:rFonts w:ascii="Arial" w:hAnsi="Arial" w:cs="Arial"/>
          <w:noProof/>
          <w:sz w:val="24"/>
          <w:szCs w:val="24"/>
        </w:rPr>
        <w:t>Lindzie</w:t>
      </w:r>
      <w:r w:rsidRPr="007147B2">
        <w:rPr>
          <w:rFonts w:ascii="Arial" w:hAnsi="Arial" w:cs="Arial"/>
          <w:sz w:val="24"/>
          <w:szCs w:val="24"/>
        </w:rPr>
        <w:t xml:space="preserve"> </w:t>
      </w:r>
      <w:r w:rsidRPr="00613A2F">
        <w:rPr>
          <w:rFonts w:ascii="Arial" w:hAnsi="Arial" w:cs="Arial"/>
          <w:noProof/>
          <w:sz w:val="24"/>
          <w:szCs w:val="24"/>
        </w:rPr>
        <w:t>O'Reilly</w:t>
      </w:r>
      <w:r w:rsidRPr="007147B2">
        <w:rPr>
          <w:rFonts w:ascii="Arial" w:hAnsi="Arial" w:cs="Arial"/>
          <w:sz w:val="24"/>
          <w:szCs w:val="24"/>
        </w:rPr>
        <w:t xml:space="preserve">, </w:t>
      </w:r>
      <w:r w:rsidRPr="00613A2F">
        <w:rPr>
          <w:rFonts w:ascii="Arial" w:hAnsi="Arial" w:cs="Arial"/>
          <w:noProof/>
          <w:sz w:val="24"/>
          <w:szCs w:val="24"/>
        </w:rPr>
        <w:t>Registered Dietitian</w:t>
      </w:r>
      <w:r w:rsidRPr="007147B2">
        <w:rPr>
          <w:rFonts w:ascii="Arial" w:hAnsi="Arial" w:cs="Arial"/>
          <w:sz w:val="24"/>
          <w:szCs w:val="24"/>
        </w:rPr>
        <w:t xml:space="preserve">, </w:t>
      </w:r>
      <w:r w:rsidRPr="00613A2F">
        <w:rPr>
          <w:rFonts w:ascii="Arial" w:hAnsi="Arial" w:cs="Arial"/>
          <w:noProof/>
          <w:sz w:val="24"/>
          <w:szCs w:val="24"/>
        </w:rPr>
        <w:t>University of Guelph</w:t>
      </w:r>
      <w:r w:rsidRPr="007147B2">
        <w:rPr>
          <w:rFonts w:ascii="Arial" w:hAnsi="Arial" w:cs="Arial"/>
          <w:sz w:val="24"/>
          <w:szCs w:val="24"/>
        </w:rPr>
        <w:t xml:space="preserve">; </w:t>
      </w:r>
      <w:r w:rsidRPr="00613A2F">
        <w:rPr>
          <w:rFonts w:ascii="Arial" w:hAnsi="Arial" w:cs="Arial"/>
          <w:noProof/>
          <w:sz w:val="24"/>
          <w:szCs w:val="24"/>
        </w:rPr>
        <w:t>Samantha</w:t>
      </w:r>
      <w:r w:rsidRPr="007147B2">
        <w:rPr>
          <w:rFonts w:ascii="Arial" w:hAnsi="Arial" w:cs="Arial"/>
          <w:sz w:val="24"/>
          <w:szCs w:val="24"/>
        </w:rPr>
        <w:t xml:space="preserve"> </w:t>
      </w:r>
      <w:r w:rsidRPr="00613A2F">
        <w:rPr>
          <w:rFonts w:ascii="Arial" w:hAnsi="Arial" w:cs="Arial"/>
          <w:noProof/>
          <w:sz w:val="24"/>
          <w:szCs w:val="24"/>
        </w:rPr>
        <w:t>Durfy</w:t>
      </w:r>
      <w:r w:rsidRPr="007147B2">
        <w:rPr>
          <w:rFonts w:ascii="Arial" w:hAnsi="Arial" w:cs="Arial"/>
          <w:sz w:val="24"/>
          <w:szCs w:val="24"/>
        </w:rPr>
        <w:t xml:space="preserve">, </w:t>
      </w:r>
      <w:r w:rsidRPr="00613A2F">
        <w:rPr>
          <w:rFonts w:ascii="Arial" w:hAnsi="Arial" w:cs="Arial"/>
          <w:noProof/>
          <w:sz w:val="24"/>
          <w:szCs w:val="24"/>
        </w:rPr>
        <w:t>Counsellor</w:t>
      </w:r>
      <w:r w:rsidRPr="007147B2">
        <w:rPr>
          <w:rFonts w:ascii="Arial" w:hAnsi="Arial" w:cs="Arial"/>
          <w:sz w:val="24"/>
          <w:szCs w:val="24"/>
        </w:rPr>
        <w:t xml:space="preserve">, </w:t>
      </w:r>
      <w:r w:rsidRPr="00613A2F">
        <w:rPr>
          <w:rFonts w:ascii="Arial" w:hAnsi="Arial" w:cs="Arial"/>
          <w:noProof/>
          <w:sz w:val="24"/>
          <w:szCs w:val="24"/>
        </w:rPr>
        <w:t>University of Guelph</w:t>
      </w:r>
      <w:r>
        <w:rPr>
          <w:rFonts w:ascii="Arial" w:hAnsi="Arial" w:cs="Arial"/>
          <w:sz w:val="24"/>
          <w:szCs w:val="24"/>
        </w:rPr>
        <w:t xml:space="preserve"> </w:t>
      </w:r>
    </w:p>
    <w:p w14:paraId="7DFA2EEA" w14:textId="77777777" w:rsidR="00B54CBC" w:rsidRDefault="00B54CBC" w:rsidP="00B54CBC">
      <w:pPr>
        <w:pStyle w:val="ListParagraph"/>
        <w:rPr>
          <w:rFonts w:ascii="Arial" w:hAnsi="Arial" w:cs="Arial"/>
          <w:sz w:val="24"/>
          <w:szCs w:val="24"/>
        </w:rPr>
      </w:pPr>
    </w:p>
    <w:p w14:paraId="01E6B648" w14:textId="77777777" w:rsidR="00B54CBC" w:rsidRDefault="00B54CBC" w:rsidP="00B54CBC">
      <w:pPr>
        <w:pStyle w:val="ListParagraph"/>
        <w:rPr>
          <w:rFonts w:ascii="Arial" w:hAnsi="Arial" w:cs="Arial"/>
          <w:sz w:val="24"/>
          <w:szCs w:val="24"/>
        </w:rPr>
      </w:pPr>
      <w:r w:rsidRPr="00613A2F">
        <w:rPr>
          <w:rFonts w:ascii="Arial" w:hAnsi="Arial" w:cs="Arial"/>
          <w:noProof/>
          <w:sz w:val="24"/>
          <w:szCs w:val="24"/>
        </w:rPr>
        <w:t>Meal Support Group began at the University of Guelph during the Winter 2017 semester. It runs for six weeks each semester. The group is co-led by a dietitian and counsellor and aims to provide a supportive environment for students to complete meals, process any physical symptoms, emotions, and urges that come with meal completion, and to develop skills to improve their relationship with food. The group is helpful for students who need assistance prioritizing meal preparation and eating, who wish to improve their confidence when eating with others, and who would benefit from education about the benefits of balanced eating.</w:t>
      </w:r>
      <w:r>
        <w:rPr>
          <w:rFonts w:ascii="Arial" w:hAnsi="Arial" w:cs="Arial"/>
          <w:sz w:val="24"/>
          <w:szCs w:val="24"/>
        </w:rPr>
        <w:t xml:space="preserve"> </w:t>
      </w:r>
    </w:p>
    <w:p w14:paraId="0AEB9198" w14:textId="77777777" w:rsidR="00B54CBC" w:rsidRDefault="00B54CBC" w:rsidP="00B54CBC">
      <w:pPr>
        <w:pStyle w:val="ListParagraph"/>
        <w:rPr>
          <w:rFonts w:ascii="Arial" w:hAnsi="Arial" w:cs="Arial"/>
          <w:sz w:val="24"/>
          <w:szCs w:val="24"/>
        </w:rPr>
      </w:pPr>
    </w:p>
    <w:p w14:paraId="0A3D38DC" w14:textId="77777777" w:rsidR="00B54CBC" w:rsidRDefault="00EB0F90" w:rsidP="00B54CBC">
      <w:pPr>
        <w:pStyle w:val="ListParagraph"/>
        <w:rPr>
          <w:rFonts w:ascii="Arial" w:hAnsi="Arial" w:cs="Arial"/>
          <w:noProof/>
          <w:sz w:val="24"/>
          <w:szCs w:val="24"/>
        </w:rPr>
      </w:pPr>
      <w:r>
        <w:rPr>
          <w:rFonts w:ascii="Arial" w:hAnsi="Arial" w:cs="Arial"/>
          <w:b/>
          <w:sz w:val="24"/>
          <w:szCs w:val="24"/>
        </w:rPr>
        <w:t>Competency:</w:t>
      </w:r>
      <w:r w:rsidR="00B54CBC" w:rsidRPr="007147B2">
        <w:rPr>
          <w:rFonts w:ascii="Arial" w:hAnsi="Arial" w:cs="Arial"/>
          <w:sz w:val="24"/>
          <w:szCs w:val="24"/>
        </w:rPr>
        <w:t xml:space="preserve"> </w:t>
      </w:r>
      <w:r w:rsidR="00B54CBC" w:rsidRPr="00613A2F">
        <w:rPr>
          <w:rFonts w:ascii="Arial" w:hAnsi="Arial" w:cs="Arial"/>
          <w:noProof/>
          <w:sz w:val="24"/>
          <w:szCs w:val="24"/>
        </w:rPr>
        <w:t>S</w:t>
      </w:r>
      <w:r w:rsidR="00B54CBC">
        <w:rPr>
          <w:rFonts w:ascii="Arial" w:hAnsi="Arial" w:cs="Arial"/>
          <w:noProof/>
          <w:sz w:val="24"/>
          <w:szCs w:val="24"/>
        </w:rPr>
        <w:t>tudent learning and development</w:t>
      </w:r>
    </w:p>
    <w:p w14:paraId="69BB02B6" w14:textId="77777777" w:rsidR="00805D9C" w:rsidRPr="007147B2" w:rsidRDefault="00805D9C" w:rsidP="00B54CBC">
      <w:pPr>
        <w:pStyle w:val="ListParagraph"/>
        <w:rPr>
          <w:rFonts w:ascii="Arial" w:hAnsi="Arial" w:cs="Arial"/>
          <w:sz w:val="24"/>
          <w:szCs w:val="24"/>
        </w:rPr>
      </w:pPr>
      <w:r>
        <w:rPr>
          <w:rFonts w:ascii="Arial" w:hAnsi="Arial" w:cs="Arial"/>
          <w:b/>
          <w:sz w:val="24"/>
          <w:szCs w:val="24"/>
        </w:rPr>
        <w:t>Room:</w:t>
      </w:r>
      <w:r>
        <w:rPr>
          <w:rFonts w:ascii="Arial" w:hAnsi="Arial" w:cs="Arial"/>
          <w:noProof/>
          <w:sz w:val="24"/>
          <w:szCs w:val="24"/>
        </w:rPr>
        <w:t xml:space="preserve"> Sir John A. MacDonald</w:t>
      </w:r>
    </w:p>
    <w:p w14:paraId="4663F6E8" w14:textId="77777777" w:rsidR="00B54CBC" w:rsidRDefault="00B54CBC" w:rsidP="00B54CBC">
      <w:pPr>
        <w:tabs>
          <w:tab w:val="left" w:pos="8762"/>
        </w:tabs>
      </w:pPr>
    </w:p>
    <w:p w14:paraId="0403FFB9" w14:textId="77777777" w:rsidR="00B54CBC" w:rsidRPr="007147B2" w:rsidRDefault="00B54CBC" w:rsidP="00B54CBC">
      <w:pPr>
        <w:pStyle w:val="ListParagraph"/>
        <w:rPr>
          <w:rFonts w:ascii="Arial" w:hAnsi="Arial" w:cs="Arial"/>
          <w:b/>
          <w:sz w:val="28"/>
          <w:szCs w:val="28"/>
        </w:rPr>
      </w:pPr>
      <w:r w:rsidRPr="00613A2F">
        <w:rPr>
          <w:rFonts w:ascii="Arial" w:hAnsi="Arial" w:cs="Arial"/>
          <w:b/>
          <w:noProof/>
          <w:sz w:val="28"/>
          <w:szCs w:val="28"/>
        </w:rPr>
        <w:t>P5</w:t>
      </w:r>
      <w:r>
        <w:rPr>
          <w:rFonts w:ascii="Arial" w:hAnsi="Arial" w:cs="Arial"/>
          <w:b/>
          <w:sz w:val="28"/>
          <w:szCs w:val="28"/>
        </w:rPr>
        <w:t>.</w:t>
      </w:r>
      <w:r w:rsidRPr="007147B2">
        <w:rPr>
          <w:rFonts w:ascii="Arial" w:hAnsi="Arial" w:cs="Arial"/>
          <w:b/>
          <w:sz w:val="28"/>
          <w:szCs w:val="28"/>
        </w:rPr>
        <w:t xml:space="preserve"> </w:t>
      </w:r>
      <w:r w:rsidRPr="00613A2F">
        <w:rPr>
          <w:rFonts w:ascii="Arial" w:hAnsi="Arial" w:cs="Arial"/>
          <w:b/>
          <w:noProof/>
          <w:sz w:val="28"/>
          <w:szCs w:val="28"/>
        </w:rPr>
        <w:t>Advising Student Athletes: Are they Really all that Different than your "Typical" University Student?</w:t>
      </w:r>
      <w:r w:rsidRPr="007147B2">
        <w:rPr>
          <w:rFonts w:ascii="Arial" w:hAnsi="Arial" w:cs="Arial"/>
          <w:b/>
          <w:sz w:val="28"/>
          <w:szCs w:val="28"/>
        </w:rPr>
        <w:t xml:space="preserve">         </w:t>
      </w:r>
    </w:p>
    <w:p w14:paraId="2875FCBA" w14:textId="77777777" w:rsidR="00B54CBC" w:rsidRDefault="00B54CBC" w:rsidP="00B54CBC">
      <w:pPr>
        <w:pStyle w:val="ListParagraph"/>
        <w:rPr>
          <w:b/>
          <w:sz w:val="24"/>
          <w:szCs w:val="24"/>
        </w:rPr>
      </w:pPr>
    </w:p>
    <w:p w14:paraId="516D3EF7" w14:textId="77777777" w:rsidR="00B54CBC" w:rsidRDefault="00B54CBC" w:rsidP="00B54CBC">
      <w:pPr>
        <w:pStyle w:val="ListParagraph"/>
        <w:rPr>
          <w:rFonts w:ascii="Arial" w:hAnsi="Arial" w:cs="Arial"/>
          <w:sz w:val="24"/>
          <w:szCs w:val="24"/>
        </w:rPr>
      </w:pPr>
      <w:r w:rsidRPr="00613A2F">
        <w:rPr>
          <w:rFonts w:ascii="Arial" w:hAnsi="Arial" w:cs="Arial"/>
          <w:noProof/>
          <w:sz w:val="24"/>
          <w:szCs w:val="24"/>
        </w:rPr>
        <w:t>Carmen</w:t>
      </w:r>
      <w:r w:rsidRPr="007147B2">
        <w:rPr>
          <w:rFonts w:ascii="Arial" w:hAnsi="Arial" w:cs="Arial"/>
          <w:sz w:val="24"/>
          <w:szCs w:val="24"/>
        </w:rPr>
        <w:t xml:space="preserve"> </w:t>
      </w:r>
      <w:r w:rsidRPr="00613A2F">
        <w:rPr>
          <w:rFonts w:ascii="Arial" w:hAnsi="Arial" w:cs="Arial"/>
          <w:noProof/>
          <w:sz w:val="24"/>
          <w:szCs w:val="24"/>
        </w:rPr>
        <w:t>O'Callaghan</w:t>
      </w:r>
      <w:r w:rsidRPr="007147B2">
        <w:rPr>
          <w:rFonts w:ascii="Arial" w:hAnsi="Arial" w:cs="Arial"/>
          <w:sz w:val="24"/>
          <w:szCs w:val="24"/>
        </w:rPr>
        <w:t xml:space="preserve">, </w:t>
      </w:r>
      <w:r w:rsidRPr="00613A2F">
        <w:rPr>
          <w:rFonts w:ascii="Arial" w:hAnsi="Arial" w:cs="Arial"/>
          <w:noProof/>
          <w:sz w:val="24"/>
          <w:szCs w:val="24"/>
        </w:rPr>
        <w:t>Business Academic Advisor</w:t>
      </w:r>
      <w:r w:rsidRPr="007147B2">
        <w:rPr>
          <w:rFonts w:ascii="Arial" w:hAnsi="Arial" w:cs="Arial"/>
          <w:sz w:val="24"/>
          <w:szCs w:val="24"/>
        </w:rPr>
        <w:t xml:space="preserve">, </w:t>
      </w:r>
      <w:r w:rsidRPr="00613A2F">
        <w:rPr>
          <w:rFonts w:ascii="Arial" w:hAnsi="Arial" w:cs="Arial"/>
          <w:noProof/>
          <w:sz w:val="24"/>
          <w:szCs w:val="24"/>
        </w:rPr>
        <w:t>Mount Royal University</w:t>
      </w:r>
      <w:r>
        <w:rPr>
          <w:rFonts w:ascii="Arial" w:hAnsi="Arial" w:cs="Arial"/>
          <w:sz w:val="24"/>
          <w:szCs w:val="24"/>
        </w:rPr>
        <w:t xml:space="preserve"> </w:t>
      </w:r>
    </w:p>
    <w:p w14:paraId="671569F0" w14:textId="77777777" w:rsidR="00B54CBC" w:rsidRDefault="00B54CBC" w:rsidP="00B54CBC">
      <w:pPr>
        <w:pStyle w:val="ListParagraph"/>
        <w:rPr>
          <w:rFonts w:ascii="Arial" w:hAnsi="Arial" w:cs="Arial"/>
          <w:sz w:val="24"/>
          <w:szCs w:val="24"/>
        </w:rPr>
      </w:pPr>
    </w:p>
    <w:p w14:paraId="3B8DFEB8" w14:textId="77777777" w:rsidR="00B54CBC" w:rsidRDefault="00B54CBC" w:rsidP="00B54CBC">
      <w:pPr>
        <w:pStyle w:val="ListParagraph"/>
        <w:rPr>
          <w:rFonts w:ascii="Arial" w:hAnsi="Arial" w:cs="Arial"/>
          <w:sz w:val="24"/>
          <w:szCs w:val="24"/>
        </w:rPr>
      </w:pPr>
      <w:r w:rsidRPr="00613A2F">
        <w:rPr>
          <w:rFonts w:ascii="Arial" w:hAnsi="Arial" w:cs="Arial"/>
          <w:noProof/>
          <w:sz w:val="24"/>
          <w:szCs w:val="24"/>
        </w:rPr>
        <w:t>This poster presentation will highlight some of the considerations an advisor must be aware of when advising a student athlete in comparison to a "typical" university student.  The poster will highlight some of the research about advising student athletes, some of the challenges that the advisor faces trying to navigate university and U Sports policy, and provide information on how to understand some of the demands facing students representing their institutions on a national stage.</w:t>
      </w:r>
      <w:r>
        <w:rPr>
          <w:rFonts w:ascii="Arial" w:hAnsi="Arial" w:cs="Arial"/>
          <w:sz w:val="24"/>
          <w:szCs w:val="24"/>
        </w:rPr>
        <w:t xml:space="preserve"> </w:t>
      </w:r>
    </w:p>
    <w:p w14:paraId="5171AD36" w14:textId="77777777" w:rsidR="00B54CBC" w:rsidRDefault="00B54CBC" w:rsidP="00B54CBC">
      <w:pPr>
        <w:pStyle w:val="ListParagraph"/>
        <w:rPr>
          <w:rFonts w:ascii="Arial" w:hAnsi="Arial" w:cs="Arial"/>
          <w:sz w:val="24"/>
          <w:szCs w:val="24"/>
        </w:rPr>
      </w:pPr>
    </w:p>
    <w:p w14:paraId="110EDEB1" w14:textId="77777777" w:rsidR="00B54CBC" w:rsidRDefault="00EB0F90" w:rsidP="00B54CBC">
      <w:pPr>
        <w:pStyle w:val="ListParagraph"/>
        <w:rPr>
          <w:rFonts w:ascii="Arial" w:hAnsi="Arial" w:cs="Arial"/>
          <w:noProof/>
          <w:sz w:val="24"/>
          <w:szCs w:val="24"/>
        </w:rPr>
      </w:pPr>
      <w:r>
        <w:rPr>
          <w:rFonts w:ascii="Arial" w:hAnsi="Arial" w:cs="Arial"/>
          <w:b/>
          <w:sz w:val="24"/>
          <w:szCs w:val="24"/>
        </w:rPr>
        <w:t>Competency:</w:t>
      </w:r>
      <w:r w:rsidR="00B54CBC" w:rsidRPr="007147B2">
        <w:rPr>
          <w:rFonts w:ascii="Arial" w:hAnsi="Arial" w:cs="Arial"/>
          <w:sz w:val="24"/>
          <w:szCs w:val="24"/>
        </w:rPr>
        <w:t xml:space="preserve"> </w:t>
      </w:r>
      <w:r w:rsidR="00B54CBC" w:rsidRPr="00613A2F">
        <w:rPr>
          <w:rFonts w:ascii="Arial" w:hAnsi="Arial" w:cs="Arial"/>
          <w:noProof/>
          <w:sz w:val="24"/>
          <w:szCs w:val="24"/>
        </w:rPr>
        <w:t>Student advising, support and advocacy</w:t>
      </w:r>
    </w:p>
    <w:p w14:paraId="0281D943" w14:textId="77777777" w:rsidR="00805D9C" w:rsidRPr="007147B2" w:rsidRDefault="00805D9C" w:rsidP="00B54CBC">
      <w:pPr>
        <w:pStyle w:val="ListParagraph"/>
        <w:rPr>
          <w:rFonts w:ascii="Arial" w:hAnsi="Arial" w:cs="Arial"/>
          <w:sz w:val="24"/>
          <w:szCs w:val="24"/>
        </w:rPr>
      </w:pPr>
      <w:r>
        <w:rPr>
          <w:rFonts w:ascii="Arial" w:hAnsi="Arial" w:cs="Arial"/>
          <w:b/>
          <w:sz w:val="24"/>
          <w:szCs w:val="24"/>
        </w:rPr>
        <w:t>Room:</w:t>
      </w:r>
      <w:r>
        <w:rPr>
          <w:rFonts w:ascii="Arial" w:hAnsi="Arial" w:cs="Arial"/>
          <w:noProof/>
          <w:sz w:val="24"/>
          <w:szCs w:val="24"/>
        </w:rPr>
        <w:t xml:space="preserve"> Sir John A. MacDonald</w:t>
      </w:r>
    </w:p>
    <w:p w14:paraId="4A789237" w14:textId="77777777" w:rsidR="00B54CBC" w:rsidRDefault="00B54CBC" w:rsidP="00B54CBC">
      <w:pPr>
        <w:tabs>
          <w:tab w:val="left" w:pos="8762"/>
        </w:tabs>
      </w:pPr>
    </w:p>
    <w:p w14:paraId="0E8E2EA3" w14:textId="77777777" w:rsidR="00B54CBC" w:rsidRPr="007147B2" w:rsidRDefault="00B54CBC" w:rsidP="00B54CBC">
      <w:pPr>
        <w:pStyle w:val="ListParagraph"/>
        <w:rPr>
          <w:rFonts w:ascii="Arial" w:hAnsi="Arial" w:cs="Arial"/>
          <w:b/>
          <w:sz w:val="28"/>
          <w:szCs w:val="28"/>
        </w:rPr>
      </w:pPr>
      <w:r w:rsidRPr="00613A2F">
        <w:rPr>
          <w:rFonts w:ascii="Arial" w:hAnsi="Arial" w:cs="Arial"/>
          <w:b/>
          <w:noProof/>
          <w:sz w:val="28"/>
          <w:szCs w:val="28"/>
        </w:rPr>
        <w:t>P6</w:t>
      </w:r>
      <w:r>
        <w:rPr>
          <w:rFonts w:ascii="Arial" w:hAnsi="Arial" w:cs="Arial"/>
          <w:b/>
          <w:sz w:val="28"/>
          <w:szCs w:val="28"/>
        </w:rPr>
        <w:t>.</w:t>
      </w:r>
      <w:r w:rsidRPr="007147B2">
        <w:rPr>
          <w:rFonts w:ascii="Arial" w:hAnsi="Arial" w:cs="Arial"/>
          <w:b/>
          <w:sz w:val="28"/>
          <w:szCs w:val="28"/>
        </w:rPr>
        <w:t xml:space="preserve"> </w:t>
      </w:r>
      <w:r w:rsidRPr="00613A2F">
        <w:rPr>
          <w:rFonts w:ascii="Arial" w:hAnsi="Arial" w:cs="Arial"/>
          <w:b/>
          <w:noProof/>
          <w:sz w:val="28"/>
          <w:szCs w:val="28"/>
        </w:rPr>
        <w:t>Moving Beyond Knowledge and Learning Skills: Fostering Attitudes and Dispositions</w:t>
      </w:r>
      <w:r w:rsidRPr="007147B2">
        <w:rPr>
          <w:rFonts w:ascii="Arial" w:hAnsi="Arial" w:cs="Arial"/>
          <w:b/>
          <w:sz w:val="28"/>
          <w:szCs w:val="28"/>
        </w:rPr>
        <w:t xml:space="preserve">         </w:t>
      </w:r>
    </w:p>
    <w:p w14:paraId="7F9FE7D8" w14:textId="77777777" w:rsidR="00B54CBC" w:rsidRDefault="00B54CBC" w:rsidP="00B54CBC">
      <w:pPr>
        <w:pStyle w:val="ListParagraph"/>
        <w:rPr>
          <w:b/>
          <w:sz w:val="24"/>
          <w:szCs w:val="24"/>
        </w:rPr>
      </w:pPr>
    </w:p>
    <w:p w14:paraId="348E585C" w14:textId="77777777" w:rsidR="00B54CBC" w:rsidRPr="001773C2" w:rsidRDefault="00770F5A" w:rsidP="001773C2">
      <w:pPr>
        <w:ind w:left="720"/>
        <w:rPr>
          <w:rFonts w:ascii="Arial" w:hAnsi="Arial" w:cs="Arial"/>
          <w:bCs/>
          <w:sz w:val="24"/>
          <w:szCs w:val="24"/>
        </w:rPr>
      </w:pPr>
      <w:r w:rsidRPr="001773C2">
        <w:rPr>
          <w:rFonts w:ascii="Arial" w:hAnsi="Arial" w:cs="Arial"/>
          <w:bCs/>
          <w:sz w:val="24"/>
          <w:szCs w:val="24"/>
        </w:rPr>
        <w:t>Leslie Paterson, Learning Strategies Advisor, Student Academic Success Services, Queen’s University</w:t>
      </w:r>
    </w:p>
    <w:p w14:paraId="53E083E2" w14:textId="77777777" w:rsidR="00B54CBC" w:rsidRPr="00794990" w:rsidRDefault="00B54CBC" w:rsidP="00B54CBC">
      <w:pPr>
        <w:pStyle w:val="ListParagraph"/>
        <w:rPr>
          <w:rFonts w:ascii="Arial" w:hAnsi="Arial" w:cs="Arial"/>
          <w:noProof/>
          <w:sz w:val="24"/>
          <w:szCs w:val="24"/>
        </w:rPr>
      </w:pPr>
      <w:r w:rsidRPr="00613A2F">
        <w:rPr>
          <w:rFonts w:ascii="Arial" w:hAnsi="Arial" w:cs="Arial"/>
          <w:noProof/>
          <w:sz w:val="24"/>
          <w:szCs w:val="24"/>
        </w:rPr>
        <w:t xml:space="preserve">This poster will summarize the recent literature on what has variously been called "habits of mind" or </w:t>
      </w:r>
      <w:r w:rsidRPr="00794990">
        <w:rPr>
          <w:rFonts w:ascii="Arial" w:hAnsi="Arial" w:cs="Arial"/>
          <w:noProof/>
          <w:sz w:val="24"/>
          <w:szCs w:val="24"/>
        </w:rPr>
        <w:t>non-cognitive skills or soft skills. These terms refer to attitudes, dispositions, feelings or behaviours that, when combined with content knowledge and proficient learning skills, better enable a student to reach their academic potential. Examples include openness, motivation, perseverance of effort, and resilience. If specific skills are identified in the literature that appear to be malleable, then suggestions for enhancing their development may be offered.</w:t>
      </w:r>
      <w:r w:rsidRPr="00794990">
        <w:rPr>
          <w:rFonts w:ascii="Arial" w:hAnsi="Arial" w:cs="Arial"/>
          <w:sz w:val="24"/>
          <w:szCs w:val="24"/>
        </w:rPr>
        <w:t xml:space="preserve"> </w:t>
      </w:r>
    </w:p>
    <w:p w14:paraId="6730535C" w14:textId="77777777" w:rsidR="00B54CBC" w:rsidRDefault="00B54CBC" w:rsidP="00B54CBC">
      <w:pPr>
        <w:pStyle w:val="ListParagraph"/>
        <w:rPr>
          <w:rFonts w:ascii="Arial" w:hAnsi="Arial" w:cs="Arial"/>
          <w:sz w:val="24"/>
          <w:szCs w:val="24"/>
        </w:rPr>
      </w:pPr>
    </w:p>
    <w:p w14:paraId="43FADD98" w14:textId="77777777" w:rsidR="00B54CBC" w:rsidRDefault="00EB0F90" w:rsidP="00B54CBC">
      <w:pPr>
        <w:pStyle w:val="ListParagraph"/>
        <w:rPr>
          <w:rFonts w:ascii="Arial" w:hAnsi="Arial" w:cs="Arial"/>
          <w:noProof/>
          <w:sz w:val="24"/>
          <w:szCs w:val="24"/>
        </w:rPr>
      </w:pPr>
      <w:r>
        <w:rPr>
          <w:rFonts w:ascii="Arial" w:hAnsi="Arial" w:cs="Arial"/>
          <w:b/>
          <w:sz w:val="24"/>
          <w:szCs w:val="24"/>
        </w:rPr>
        <w:t>Competency:</w:t>
      </w:r>
      <w:r w:rsidR="00B54CBC" w:rsidRPr="007147B2">
        <w:rPr>
          <w:rFonts w:ascii="Arial" w:hAnsi="Arial" w:cs="Arial"/>
          <w:sz w:val="24"/>
          <w:szCs w:val="24"/>
        </w:rPr>
        <w:t xml:space="preserve"> </w:t>
      </w:r>
      <w:r w:rsidR="00B54CBC" w:rsidRPr="00613A2F">
        <w:rPr>
          <w:rFonts w:ascii="Arial" w:hAnsi="Arial" w:cs="Arial"/>
          <w:noProof/>
          <w:sz w:val="24"/>
          <w:szCs w:val="24"/>
        </w:rPr>
        <w:t>Student</w:t>
      </w:r>
      <w:r w:rsidR="00B54CBC">
        <w:rPr>
          <w:rFonts w:ascii="Arial" w:hAnsi="Arial" w:cs="Arial"/>
          <w:noProof/>
          <w:sz w:val="24"/>
          <w:szCs w:val="24"/>
        </w:rPr>
        <w:t xml:space="preserve"> advising, support and advocacy</w:t>
      </w:r>
      <w:r w:rsidR="00B54CBC" w:rsidRPr="00613A2F">
        <w:rPr>
          <w:rFonts w:ascii="Arial" w:hAnsi="Arial" w:cs="Arial"/>
          <w:noProof/>
          <w:sz w:val="24"/>
          <w:szCs w:val="24"/>
        </w:rPr>
        <w:t>,</w:t>
      </w:r>
      <w:r w:rsidR="000F1C76">
        <w:rPr>
          <w:rFonts w:ascii="Arial" w:hAnsi="Arial" w:cs="Arial"/>
          <w:noProof/>
          <w:sz w:val="24"/>
          <w:szCs w:val="24"/>
        </w:rPr>
        <w:t xml:space="preserve"> </w:t>
      </w:r>
      <w:r w:rsidR="00B54CBC" w:rsidRPr="00613A2F">
        <w:rPr>
          <w:rFonts w:ascii="Arial" w:hAnsi="Arial" w:cs="Arial"/>
          <w:noProof/>
          <w:sz w:val="24"/>
          <w:szCs w:val="24"/>
        </w:rPr>
        <w:t>S</w:t>
      </w:r>
      <w:r w:rsidR="00B54CBC">
        <w:rPr>
          <w:rFonts w:ascii="Arial" w:hAnsi="Arial" w:cs="Arial"/>
          <w:noProof/>
          <w:sz w:val="24"/>
          <w:szCs w:val="24"/>
        </w:rPr>
        <w:t>tudent learning and development</w:t>
      </w:r>
    </w:p>
    <w:p w14:paraId="0A13DCA6" w14:textId="77777777" w:rsidR="00805D9C" w:rsidRPr="007147B2" w:rsidRDefault="00805D9C" w:rsidP="00B54CBC">
      <w:pPr>
        <w:pStyle w:val="ListParagraph"/>
        <w:rPr>
          <w:rFonts w:ascii="Arial" w:hAnsi="Arial" w:cs="Arial"/>
          <w:sz w:val="24"/>
          <w:szCs w:val="24"/>
        </w:rPr>
      </w:pPr>
      <w:r>
        <w:rPr>
          <w:rFonts w:ascii="Arial" w:hAnsi="Arial" w:cs="Arial"/>
          <w:b/>
          <w:sz w:val="24"/>
          <w:szCs w:val="24"/>
        </w:rPr>
        <w:t>Room:</w:t>
      </w:r>
      <w:r>
        <w:rPr>
          <w:rFonts w:ascii="Arial" w:hAnsi="Arial" w:cs="Arial"/>
          <w:noProof/>
          <w:sz w:val="24"/>
          <w:szCs w:val="24"/>
        </w:rPr>
        <w:t xml:space="preserve"> Sir John A. MacDonald</w:t>
      </w:r>
    </w:p>
    <w:p w14:paraId="37048A45" w14:textId="77777777" w:rsidR="00B54CBC" w:rsidRDefault="00B54CBC" w:rsidP="00B54CBC">
      <w:pPr>
        <w:tabs>
          <w:tab w:val="left" w:pos="8762"/>
        </w:tabs>
      </w:pPr>
    </w:p>
    <w:p w14:paraId="44395B39" w14:textId="77777777" w:rsidR="00B54CBC" w:rsidRPr="007147B2" w:rsidRDefault="00B54CBC" w:rsidP="00B54CBC">
      <w:pPr>
        <w:pStyle w:val="ListParagraph"/>
        <w:rPr>
          <w:rFonts w:ascii="Arial" w:hAnsi="Arial" w:cs="Arial"/>
          <w:b/>
          <w:sz w:val="28"/>
          <w:szCs w:val="28"/>
        </w:rPr>
      </w:pPr>
      <w:r w:rsidRPr="00613A2F">
        <w:rPr>
          <w:rFonts w:ascii="Arial" w:hAnsi="Arial" w:cs="Arial"/>
          <w:b/>
          <w:noProof/>
          <w:sz w:val="28"/>
          <w:szCs w:val="28"/>
        </w:rPr>
        <w:t>P7</w:t>
      </w:r>
      <w:r>
        <w:rPr>
          <w:rFonts w:ascii="Arial" w:hAnsi="Arial" w:cs="Arial"/>
          <w:b/>
          <w:sz w:val="28"/>
          <w:szCs w:val="28"/>
        </w:rPr>
        <w:t>.</w:t>
      </w:r>
      <w:r w:rsidRPr="007147B2">
        <w:rPr>
          <w:rFonts w:ascii="Arial" w:hAnsi="Arial" w:cs="Arial"/>
          <w:b/>
          <w:sz w:val="28"/>
          <w:szCs w:val="28"/>
        </w:rPr>
        <w:t xml:space="preserve"> </w:t>
      </w:r>
      <w:r w:rsidRPr="00613A2F">
        <w:rPr>
          <w:rFonts w:ascii="Arial" w:hAnsi="Arial" w:cs="Arial"/>
          <w:b/>
          <w:noProof/>
          <w:sz w:val="28"/>
          <w:szCs w:val="28"/>
        </w:rPr>
        <w:t>Rapid Tides in Residence Life: Relaunching Living and Learning Programs</w:t>
      </w:r>
      <w:r w:rsidRPr="007147B2">
        <w:rPr>
          <w:rFonts w:ascii="Arial" w:hAnsi="Arial" w:cs="Arial"/>
          <w:b/>
          <w:sz w:val="28"/>
          <w:szCs w:val="28"/>
        </w:rPr>
        <w:t xml:space="preserve">         </w:t>
      </w:r>
    </w:p>
    <w:p w14:paraId="676D7199" w14:textId="77777777" w:rsidR="00B54CBC" w:rsidRDefault="00B54CBC" w:rsidP="00B54CBC">
      <w:pPr>
        <w:pStyle w:val="ListParagraph"/>
        <w:rPr>
          <w:b/>
          <w:sz w:val="24"/>
          <w:szCs w:val="24"/>
        </w:rPr>
      </w:pPr>
    </w:p>
    <w:p w14:paraId="6CABD6E4" w14:textId="77777777" w:rsidR="00B54CBC" w:rsidRDefault="00B54CBC" w:rsidP="00B54CBC">
      <w:pPr>
        <w:pStyle w:val="ListParagraph"/>
        <w:rPr>
          <w:rFonts w:ascii="Arial" w:hAnsi="Arial" w:cs="Arial"/>
          <w:sz w:val="24"/>
          <w:szCs w:val="24"/>
        </w:rPr>
      </w:pPr>
      <w:r w:rsidRPr="00613A2F">
        <w:rPr>
          <w:rFonts w:ascii="Arial" w:hAnsi="Arial" w:cs="Arial"/>
          <w:noProof/>
          <w:sz w:val="24"/>
          <w:szCs w:val="24"/>
        </w:rPr>
        <w:t>Jenn</w:t>
      </w:r>
      <w:r w:rsidRPr="007147B2">
        <w:rPr>
          <w:rFonts w:ascii="Arial" w:hAnsi="Arial" w:cs="Arial"/>
          <w:sz w:val="24"/>
          <w:szCs w:val="24"/>
        </w:rPr>
        <w:t xml:space="preserve"> </w:t>
      </w:r>
      <w:r w:rsidRPr="00613A2F">
        <w:rPr>
          <w:rFonts w:ascii="Arial" w:hAnsi="Arial" w:cs="Arial"/>
          <w:noProof/>
          <w:sz w:val="24"/>
          <w:szCs w:val="24"/>
        </w:rPr>
        <w:t>McCulloch</w:t>
      </w:r>
      <w:r w:rsidRPr="007147B2">
        <w:rPr>
          <w:rFonts w:ascii="Arial" w:hAnsi="Arial" w:cs="Arial"/>
          <w:sz w:val="24"/>
          <w:szCs w:val="24"/>
        </w:rPr>
        <w:t xml:space="preserve">, </w:t>
      </w:r>
      <w:r w:rsidR="00CF0706" w:rsidRPr="00CF0706">
        <w:rPr>
          <w:rFonts w:ascii="Arial" w:eastAsia="Times New Roman" w:hAnsi="Arial" w:cs="Arial"/>
          <w:color w:val="000000"/>
          <w:sz w:val="24"/>
          <w:szCs w:val="24"/>
        </w:rPr>
        <w:t>Coordinator, Residence Orientation and Community Development</w:t>
      </w:r>
      <w:r w:rsidRPr="00CF0706">
        <w:rPr>
          <w:rFonts w:ascii="Arial" w:hAnsi="Arial" w:cs="Arial"/>
          <w:sz w:val="24"/>
          <w:szCs w:val="24"/>
        </w:rPr>
        <w:t>,</w:t>
      </w:r>
      <w:r w:rsidRPr="007147B2">
        <w:rPr>
          <w:rFonts w:ascii="Arial" w:hAnsi="Arial" w:cs="Arial"/>
          <w:sz w:val="24"/>
          <w:szCs w:val="24"/>
        </w:rPr>
        <w:t xml:space="preserve"> </w:t>
      </w:r>
      <w:r w:rsidRPr="00613A2F">
        <w:rPr>
          <w:rFonts w:ascii="Arial" w:hAnsi="Arial" w:cs="Arial"/>
          <w:noProof/>
          <w:sz w:val="24"/>
          <w:szCs w:val="24"/>
        </w:rPr>
        <w:t>Simon Fraser University</w:t>
      </w:r>
      <w:r>
        <w:rPr>
          <w:rFonts w:ascii="Arial" w:hAnsi="Arial" w:cs="Arial"/>
          <w:sz w:val="24"/>
          <w:szCs w:val="24"/>
        </w:rPr>
        <w:t xml:space="preserve"> </w:t>
      </w:r>
    </w:p>
    <w:p w14:paraId="175FE0A4" w14:textId="77777777" w:rsidR="00B54CBC" w:rsidRDefault="00B54CBC" w:rsidP="00B54CBC">
      <w:pPr>
        <w:pStyle w:val="ListParagraph"/>
        <w:rPr>
          <w:rFonts w:ascii="Arial" w:hAnsi="Arial" w:cs="Arial"/>
          <w:sz w:val="24"/>
          <w:szCs w:val="24"/>
        </w:rPr>
      </w:pPr>
    </w:p>
    <w:p w14:paraId="5439B823" w14:textId="77777777" w:rsidR="00B54CBC" w:rsidRDefault="00B54CBC" w:rsidP="00B54CBC">
      <w:pPr>
        <w:pStyle w:val="ListParagraph"/>
        <w:rPr>
          <w:rFonts w:ascii="Arial" w:hAnsi="Arial" w:cs="Arial"/>
          <w:sz w:val="24"/>
          <w:szCs w:val="24"/>
        </w:rPr>
      </w:pPr>
      <w:r w:rsidRPr="00613A2F">
        <w:rPr>
          <w:rFonts w:ascii="Arial" w:hAnsi="Arial" w:cs="Arial"/>
          <w:noProof/>
          <w:sz w:val="24"/>
          <w:szCs w:val="24"/>
        </w:rPr>
        <w:t>Simon Fraser University relaunched its Living-Learning Community program in 2016 with the Indigenous Student Cultural House, followed by three additional communities in 2017 (Engaged Global Citizenship, Leadership Empowerment and Development, and the Beedie School of Business). This poster presentation will provide an overview of the program with information regarding each community and their structure, touch on experiences from this year’s communities, and highlight potential changes for 2018. The poster presentation will also allow participants to offer suggestions for potential research topics within Living-Learning Communities.</w:t>
      </w:r>
      <w:r>
        <w:rPr>
          <w:rFonts w:ascii="Arial" w:hAnsi="Arial" w:cs="Arial"/>
          <w:sz w:val="24"/>
          <w:szCs w:val="24"/>
        </w:rPr>
        <w:t xml:space="preserve"> </w:t>
      </w:r>
    </w:p>
    <w:p w14:paraId="4559F845" w14:textId="77777777" w:rsidR="00B54CBC" w:rsidRDefault="00B54CBC" w:rsidP="00B54CBC">
      <w:pPr>
        <w:pStyle w:val="ListParagraph"/>
        <w:rPr>
          <w:rFonts w:ascii="Arial" w:hAnsi="Arial" w:cs="Arial"/>
          <w:sz w:val="24"/>
          <w:szCs w:val="24"/>
        </w:rPr>
      </w:pPr>
    </w:p>
    <w:p w14:paraId="27965BF0" w14:textId="77777777" w:rsidR="000F1C76" w:rsidRDefault="00EB0F90" w:rsidP="00B54CBC">
      <w:pPr>
        <w:pStyle w:val="ListParagraph"/>
        <w:rPr>
          <w:rFonts w:ascii="Arial" w:hAnsi="Arial" w:cs="Arial"/>
          <w:noProof/>
          <w:sz w:val="24"/>
          <w:szCs w:val="24"/>
        </w:rPr>
      </w:pPr>
      <w:r>
        <w:rPr>
          <w:rFonts w:ascii="Arial" w:hAnsi="Arial" w:cs="Arial"/>
          <w:b/>
          <w:sz w:val="24"/>
          <w:szCs w:val="24"/>
        </w:rPr>
        <w:t>Competency:</w:t>
      </w:r>
      <w:r w:rsidR="00B54CBC" w:rsidRPr="007147B2">
        <w:rPr>
          <w:rFonts w:ascii="Arial" w:hAnsi="Arial" w:cs="Arial"/>
          <w:sz w:val="24"/>
          <w:szCs w:val="24"/>
        </w:rPr>
        <w:t xml:space="preserve"> </w:t>
      </w:r>
      <w:r w:rsidR="000F1C76">
        <w:rPr>
          <w:rFonts w:ascii="Arial" w:hAnsi="Arial" w:cs="Arial"/>
          <w:noProof/>
          <w:sz w:val="24"/>
          <w:szCs w:val="24"/>
        </w:rPr>
        <w:t>Intercultural fluency</w:t>
      </w:r>
      <w:r w:rsidR="00B54CBC" w:rsidRPr="00613A2F">
        <w:rPr>
          <w:rFonts w:ascii="Arial" w:hAnsi="Arial" w:cs="Arial"/>
          <w:noProof/>
          <w:sz w:val="24"/>
          <w:szCs w:val="24"/>
        </w:rPr>
        <w:t>,S</w:t>
      </w:r>
      <w:r w:rsidR="000F1C76">
        <w:rPr>
          <w:rFonts w:ascii="Arial" w:hAnsi="Arial" w:cs="Arial"/>
          <w:noProof/>
          <w:sz w:val="24"/>
          <w:szCs w:val="24"/>
        </w:rPr>
        <w:t>tudent learning and development</w:t>
      </w:r>
    </w:p>
    <w:p w14:paraId="4E51DD1B" w14:textId="77777777" w:rsidR="00C579FB" w:rsidRDefault="00C579FB" w:rsidP="00B54CBC">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w:t>
      </w:r>
      <w:r w:rsidRPr="00C579FB">
        <w:rPr>
          <w:rFonts w:ascii="Arial" w:hAnsi="Arial" w:cs="Arial"/>
          <w:sz w:val="24"/>
          <w:szCs w:val="24"/>
        </w:rPr>
        <w:t>Student Recruitment</w:t>
      </w:r>
    </w:p>
    <w:p w14:paraId="359C2342" w14:textId="77777777" w:rsidR="00B54CBC" w:rsidRDefault="00805D9C" w:rsidP="00AA0847">
      <w:pPr>
        <w:pStyle w:val="ListParagraph"/>
        <w:rPr>
          <w:rFonts w:ascii="Arial" w:hAnsi="Arial" w:cs="Arial"/>
          <w:noProof/>
          <w:sz w:val="24"/>
          <w:szCs w:val="24"/>
        </w:rPr>
      </w:pPr>
      <w:r>
        <w:rPr>
          <w:rFonts w:ascii="Arial" w:hAnsi="Arial" w:cs="Arial"/>
          <w:b/>
          <w:sz w:val="24"/>
          <w:szCs w:val="24"/>
        </w:rPr>
        <w:t>Room:</w:t>
      </w:r>
      <w:r>
        <w:rPr>
          <w:rFonts w:ascii="Arial" w:hAnsi="Arial" w:cs="Arial"/>
          <w:noProof/>
          <w:sz w:val="24"/>
          <w:szCs w:val="24"/>
        </w:rPr>
        <w:t xml:space="preserve"> Sir John A. MacDonald</w:t>
      </w:r>
    </w:p>
    <w:p w14:paraId="42017BA2" w14:textId="77777777" w:rsidR="00AA0847" w:rsidRPr="00AA0847" w:rsidRDefault="00AA0847" w:rsidP="00AA0847">
      <w:pPr>
        <w:pStyle w:val="ListParagraph"/>
        <w:rPr>
          <w:rFonts w:ascii="Arial" w:hAnsi="Arial" w:cs="Arial"/>
          <w:sz w:val="24"/>
          <w:szCs w:val="24"/>
        </w:rPr>
      </w:pPr>
    </w:p>
    <w:p w14:paraId="4DF0DBD4" w14:textId="77777777" w:rsidR="00B54CBC" w:rsidRPr="007147B2" w:rsidRDefault="00B54CBC" w:rsidP="00B54CBC">
      <w:pPr>
        <w:pStyle w:val="ListParagraph"/>
        <w:rPr>
          <w:rFonts w:ascii="Arial" w:hAnsi="Arial" w:cs="Arial"/>
          <w:b/>
          <w:sz w:val="28"/>
          <w:szCs w:val="28"/>
        </w:rPr>
      </w:pPr>
      <w:r w:rsidRPr="00613A2F">
        <w:rPr>
          <w:rFonts w:ascii="Arial" w:hAnsi="Arial" w:cs="Arial"/>
          <w:b/>
          <w:noProof/>
          <w:sz w:val="28"/>
          <w:szCs w:val="28"/>
        </w:rPr>
        <w:t>P</w:t>
      </w:r>
      <w:r w:rsidR="00AA0847">
        <w:rPr>
          <w:rFonts w:ascii="Arial" w:hAnsi="Arial" w:cs="Arial"/>
          <w:b/>
          <w:noProof/>
          <w:sz w:val="28"/>
          <w:szCs w:val="28"/>
        </w:rPr>
        <w:t>8</w:t>
      </w:r>
      <w:r>
        <w:rPr>
          <w:rFonts w:ascii="Arial" w:hAnsi="Arial" w:cs="Arial"/>
          <w:b/>
          <w:sz w:val="28"/>
          <w:szCs w:val="28"/>
        </w:rPr>
        <w:t>.</w:t>
      </w:r>
      <w:r w:rsidRPr="007147B2">
        <w:rPr>
          <w:rFonts w:ascii="Arial" w:hAnsi="Arial" w:cs="Arial"/>
          <w:b/>
          <w:sz w:val="28"/>
          <w:szCs w:val="28"/>
        </w:rPr>
        <w:t xml:space="preserve"> </w:t>
      </w:r>
      <w:r w:rsidRPr="00613A2F">
        <w:rPr>
          <w:rFonts w:ascii="Arial" w:hAnsi="Arial" w:cs="Arial"/>
          <w:b/>
          <w:noProof/>
          <w:sz w:val="28"/>
          <w:szCs w:val="28"/>
        </w:rPr>
        <w:t>How Data can Drive Policy Decisions - The University Timetable</w:t>
      </w:r>
      <w:r w:rsidRPr="007147B2">
        <w:rPr>
          <w:rFonts w:ascii="Arial" w:hAnsi="Arial" w:cs="Arial"/>
          <w:b/>
          <w:sz w:val="28"/>
          <w:szCs w:val="28"/>
        </w:rPr>
        <w:t xml:space="preserve">         </w:t>
      </w:r>
    </w:p>
    <w:p w14:paraId="2C2E3606" w14:textId="77777777" w:rsidR="00B54CBC" w:rsidRDefault="00B54CBC" w:rsidP="00B54CBC">
      <w:pPr>
        <w:pStyle w:val="ListParagraph"/>
        <w:rPr>
          <w:b/>
          <w:sz w:val="24"/>
          <w:szCs w:val="24"/>
        </w:rPr>
      </w:pPr>
    </w:p>
    <w:p w14:paraId="03DB4E23" w14:textId="77777777" w:rsidR="00B54CBC" w:rsidRDefault="00B54CBC" w:rsidP="00B54CBC">
      <w:pPr>
        <w:pStyle w:val="ListParagraph"/>
        <w:rPr>
          <w:rFonts w:ascii="Arial" w:hAnsi="Arial" w:cs="Arial"/>
          <w:sz w:val="24"/>
          <w:szCs w:val="24"/>
        </w:rPr>
      </w:pPr>
      <w:r w:rsidRPr="00613A2F">
        <w:rPr>
          <w:rFonts w:ascii="Arial" w:hAnsi="Arial" w:cs="Arial"/>
          <w:noProof/>
          <w:sz w:val="24"/>
          <w:szCs w:val="24"/>
        </w:rPr>
        <w:t>Nicole</w:t>
      </w:r>
      <w:r w:rsidRPr="007147B2">
        <w:rPr>
          <w:rFonts w:ascii="Arial" w:hAnsi="Arial" w:cs="Arial"/>
          <w:sz w:val="24"/>
          <w:szCs w:val="24"/>
        </w:rPr>
        <w:t xml:space="preserve"> </w:t>
      </w:r>
      <w:r w:rsidRPr="00613A2F">
        <w:rPr>
          <w:rFonts w:ascii="Arial" w:hAnsi="Arial" w:cs="Arial"/>
          <w:noProof/>
          <w:sz w:val="24"/>
          <w:szCs w:val="24"/>
        </w:rPr>
        <w:t>Riley</w:t>
      </w:r>
      <w:r w:rsidRPr="007147B2">
        <w:rPr>
          <w:rFonts w:ascii="Arial" w:hAnsi="Arial" w:cs="Arial"/>
          <w:sz w:val="24"/>
          <w:szCs w:val="24"/>
        </w:rPr>
        <w:t xml:space="preserve">, </w:t>
      </w:r>
      <w:r w:rsidRPr="00613A2F">
        <w:rPr>
          <w:rFonts w:ascii="Arial" w:hAnsi="Arial" w:cs="Arial"/>
          <w:noProof/>
          <w:sz w:val="24"/>
          <w:szCs w:val="24"/>
        </w:rPr>
        <w:t>Enrolment Data &amp; Process Analyst</w:t>
      </w:r>
      <w:r w:rsidRPr="007147B2">
        <w:rPr>
          <w:rFonts w:ascii="Arial" w:hAnsi="Arial" w:cs="Arial"/>
          <w:sz w:val="24"/>
          <w:szCs w:val="24"/>
        </w:rPr>
        <w:t xml:space="preserve">, </w:t>
      </w:r>
      <w:r w:rsidRPr="00613A2F">
        <w:rPr>
          <w:rFonts w:ascii="Arial" w:hAnsi="Arial" w:cs="Arial"/>
          <w:noProof/>
          <w:sz w:val="24"/>
          <w:szCs w:val="24"/>
        </w:rPr>
        <w:t>Bishop's University</w:t>
      </w:r>
      <w:r w:rsidRPr="007147B2">
        <w:rPr>
          <w:rFonts w:ascii="Arial" w:hAnsi="Arial" w:cs="Arial"/>
          <w:sz w:val="24"/>
          <w:szCs w:val="24"/>
        </w:rPr>
        <w:t xml:space="preserve">; </w:t>
      </w:r>
      <w:r w:rsidRPr="00613A2F">
        <w:rPr>
          <w:rFonts w:ascii="Arial" w:hAnsi="Arial" w:cs="Arial"/>
          <w:noProof/>
          <w:sz w:val="24"/>
          <w:szCs w:val="24"/>
        </w:rPr>
        <w:t>Hans</w:t>
      </w:r>
      <w:r w:rsidRPr="007147B2">
        <w:rPr>
          <w:rFonts w:ascii="Arial" w:hAnsi="Arial" w:cs="Arial"/>
          <w:sz w:val="24"/>
          <w:szCs w:val="24"/>
        </w:rPr>
        <w:t xml:space="preserve"> </w:t>
      </w:r>
      <w:r w:rsidRPr="00613A2F">
        <w:rPr>
          <w:rFonts w:ascii="Arial" w:hAnsi="Arial" w:cs="Arial"/>
          <w:noProof/>
          <w:sz w:val="24"/>
          <w:szCs w:val="24"/>
        </w:rPr>
        <w:t>Rouleau</w:t>
      </w:r>
      <w:r w:rsidRPr="007147B2">
        <w:rPr>
          <w:rFonts w:ascii="Arial" w:hAnsi="Arial" w:cs="Arial"/>
          <w:sz w:val="24"/>
          <w:szCs w:val="24"/>
        </w:rPr>
        <w:t xml:space="preserve">, </w:t>
      </w:r>
      <w:r w:rsidRPr="00613A2F">
        <w:rPr>
          <w:rFonts w:ascii="Arial" w:hAnsi="Arial" w:cs="Arial"/>
          <w:noProof/>
          <w:sz w:val="24"/>
          <w:szCs w:val="24"/>
        </w:rPr>
        <w:t>Registrar</w:t>
      </w:r>
      <w:r w:rsidRPr="007147B2">
        <w:rPr>
          <w:rFonts w:ascii="Arial" w:hAnsi="Arial" w:cs="Arial"/>
          <w:sz w:val="24"/>
          <w:szCs w:val="24"/>
        </w:rPr>
        <w:t xml:space="preserve">, </w:t>
      </w:r>
      <w:r w:rsidRPr="00613A2F">
        <w:rPr>
          <w:rFonts w:ascii="Arial" w:hAnsi="Arial" w:cs="Arial"/>
          <w:noProof/>
          <w:sz w:val="24"/>
          <w:szCs w:val="24"/>
        </w:rPr>
        <w:t>Bishop's University</w:t>
      </w:r>
      <w:r>
        <w:rPr>
          <w:rFonts w:ascii="Arial" w:hAnsi="Arial" w:cs="Arial"/>
          <w:sz w:val="24"/>
          <w:szCs w:val="24"/>
        </w:rPr>
        <w:t xml:space="preserve"> </w:t>
      </w:r>
    </w:p>
    <w:p w14:paraId="0F5152E9" w14:textId="77777777" w:rsidR="00B54CBC" w:rsidRDefault="00B54CBC" w:rsidP="00B54CBC">
      <w:pPr>
        <w:pStyle w:val="ListParagraph"/>
        <w:rPr>
          <w:rFonts w:ascii="Arial" w:hAnsi="Arial" w:cs="Arial"/>
          <w:sz w:val="24"/>
          <w:szCs w:val="24"/>
        </w:rPr>
      </w:pPr>
    </w:p>
    <w:p w14:paraId="3DE65EFB" w14:textId="77777777" w:rsidR="00B54CBC" w:rsidRDefault="00B54CBC" w:rsidP="00B54CBC">
      <w:pPr>
        <w:pStyle w:val="ListParagraph"/>
        <w:rPr>
          <w:rFonts w:ascii="Arial" w:hAnsi="Arial" w:cs="Arial"/>
          <w:sz w:val="24"/>
          <w:szCs w:val="24"/>
        </w:rPr>
      </w:pPr>
      <w:r w:rsidRPr="00613A2F">
        <w:rPr>
          <w:rFonts w:ascii="Arial" w:hAnsi="Arial" w:cs="Arial"/>
          <w:noProof/>
          <w:sz w:val="24"/>
          <w:szCs w:val="24"/>
        </w:rPr>
        <w:t xml:space="preserve">Without a scheduling policy, timetabling and efficient use of classroom space is challenging.  Our academic departments had effective “ownership” over classrooms, courses were scheduled outside approved timetable blocks, and there was momentum on campus to “tear </w:t>
      </w:r>
      <w:r w:rsidRPr="00613A2F">
        <w:rPr>
          <w:rFonts w:ascii="Arial" w:hAnsi="Arial" w:cs="Arial"/>
          <w:noProof/>
          <w:sz w:val="24"/>
          <w:szCs w:val="24"/>
        </w:rPr>
        <w:lastRenderedPageBreak/>
        <w:t>down walls” and make larger classrooms.  A policy was needed, but what issues should it regulate, and how could we rally support for a policy that would, in effect, reduce departmental freedom and control?  A strong analysis was needed – it’s hard to argue with numbers.  See how we analyzed the situation, presented the results, passed a scheduling policy, and put it into action.</w:t>
      </w:r>
      <w:r>
        <w:rPr>
          <w:rFonts w:ascii="Arial" w:hAnsi="Arial" w:cs="Arial"/>
          <w:sz w:val="24"/>
          <w:szCs w:val="24"/>
        </w:rPr>
        <w:t xml:space="preserve"> </w:t>
      </w:r>
    </w:p>
    <w:p w14:paraId="49D68EB6" w14:textId="77777777" w:rsidR="00B54CBC" w:rsidRDefault="00B54CBC" w:rsidP="00B54CBC">
      <w:pPr>
        <w:pStyle w:val="ListParagraph"/>
        <w:rPr>
          <w:rFonts w:ascii="Arial" w:hAnsi="Arial" w:cs="Arial"/>
          <w:sz w:val="24"/>
          <w:szCs w:val="24"/>
        </w:rPr>
      </w:pPr>
    </w:p>
    <w:p w14:paraId="472DB98D" w14:textId="77777777" w:rsidR="000F1C76" w:rsidRDefault="00EB0F90" w:rsidP="00B54CBC">
      <w:pPr>
        <w:pStyle w:val="ListParagraph"/>
        <w:rPr>
          <w:rFonts w:ascii="Arial" w:hAnsi="Arial" w:cs="Arial"/>
          <w:noProof/>
          <w:sz w:val="24"/>
          <w:szCs w:val="24"/>
        </w:rPr>
      </w:pPr>
      <w:r>
        <w:rPr>
          <w:rFonts w:ascii="Arial" w:hAnsi="Arial" w:cs="Arial"/>
          <w:b/>
          <w:sz w:val="24"/>
          <w:szCs w:val="24"/>
        </w:rPr>
        <w:t>Competency:</w:t>
      </w:r>
      <w:r w:rsidR="00B54CBC" w:rsidRPr="007147B2">
        <w:rPr>
          <w:rFonts w:ascii="Arial" w:hAnsi="Arial" w:cs="Arial"/>
          <w:sz w:val="24"/>
          <w:szCs w:val="24"/>
        </w:rPr>
        <w:t xml:space="preserve"> </w:t>
      </w:r>
      <w:r w:rsidR="00B54CBC" w:rsidRPr="00613A2F">
        <w:rPr>
          <w:rFonts w:ascii="Arial" w:hAnsi="Arial" w:cs="Arial"/>
          <w:noProof/>
          <w:sz w:val="24"/>
          <w:szCs w:val="24"/>
        </w:rPr>
        <w:t>Leadership</w:t>
      </w:r>
      <w:r w:rsidR="000F1C76">
        <w:rPr>
          <w:rFonts w:ascii="Arial" w:hAnsi="Arial" w:cs="Arial"/>
          <w:noProof/>
          <w:sz w:val="24"/>
          <w:szCs w:val="24"/>
        </w:rPr>
        <w:t>, management and administration</w:t>
      </w:r>
      <w:r w:rsidR="00B54CBC" w:rsidRPr="00613A2F">
        <w:rPr>
          <w:rFonts w:ascii="Arial" w:hAnsi="Arial" w:cs="Arial"/>
          <w:noProof/>
          <w:sz w:val="24"/>
          <w:szCs w:val="24"/>
        </w:rPr>
        <w:t>,Strategic planning, research and assessment</w:t>
      </w:r>
    </w:p>
    <w:p w14:paraId="40344378" w14:textId="77777777" w:rsidR="000F1C76" w:rsidRDefault="000F1C76" w:rsidP="00B54CBC">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sidR="000C05DA">
        <w:rPr>
          <w:rFonts w:ascii="Arial" w:hAnsi="Arial" w:cs="Arial"/>
          <w:b/>
          <w:sz w:val="24"/>
          <w:szCs w:val="24"/>
        </w:rPr>
        <w:t xml:space="preserve"> </w:t>
      </w:r>
      <w:r w:rsidR="000C05DA" w:rsidRPr="000C05DA">
        <w:rPr>
          <w:rFonts w:ascii="Arial" w:hAnsi="Arial" w:cs="Arial"/>
          <w:sz w:val="24"/>
          <w:szCs w:val="24"/>
        </w:rPr>
        <w:t>Scheduling &amp; Examinations</w:t>
      </w:r>
    </w:p>
    <w:p w14:paraId="300D25FE" w14:textId="77777777" w:rsidR="00805D9C" w:rsidRPr="007147B2" w:rsidRDefault="00805D9C" w:rsidP="00B54CBC">
      <w:pPr>
        <w:pStyle w:val="ListParagraph"/>
        <w:rPr>
          <w:rFonts w:ascii="Arial" w:hAnsi="Arial" w:cs="Arial"/>
          <w:sz w:val="24"/>
          <w:szCs w:val="24"/>
        </w:rPr>
      </w:pPr>
      <w:r>
        <w:rPr>
          <w:rFonts w:ascii="Arial" w:hAnsi="Arial" w:cs="Arial"/>
          <w:b/>
          <w:sz w:val="24"/>
          <w:szCs w:val="24"/>
        </w:rPr>
        <w:t>Room:</w:t>
      </w:r>
      <w:r>
        <w:rPr>
          <w:rFonts w:ascii="Arial" w:hAnsi="Arial" w:cs="Arial"/>
          <w:noProof/>
          <w:sz w:val="24"/>
          <w:szCs w:val="24"/>
        </w:rPr>
        <w:t xml:space="preserve"> Sir John A. MacDonald</w:t>
      </w:r>
    </w:p>
    <w:p w14:paraId="03773B1F" w14:textId="77777777" w:rsidR="00B54CBC" w:rsidRDefault="00B54CBC" w:rsidP="00B54CBC">
      <w:pPr>
        <w:tabs>
          <w:tab w:val="left" w:pos="8762"/>
        </w:tabs>
      </w:pPr>
    </w:p>
    <w:p w14:paraId="1023D06F" w14:textId="77777777" w:rsidR="00B54CBC" w:rsidRPr="007147B2" w:rsidRDefault="00AA0847" w:rsidP="00B54CBC">
      <w:pPr>
        <w:pStyle w:val="ListParagraph"/>
        <w:rPr>
          <w:rFonts w:ascii="Arial" w:hAnsi="Arial" w:cs="Arial"/>
          <w:b/>
          <w:sz w:val="28"/>
          <w:szCs w:val="28"/>
        </w:rPr>
      </w:pPr>
      <w:r>
        <w:rPr>
          <w:rFonts w:ascii="Arial" w:hAnsi="Arial" w:cs="Arial"/>
          <w:b/>
          <w:noProof/>
          <w:sz w:val="28"/>
          <w:szCs w:val="28"/>
        </w:rPr>
        <w:t>P9</w:t>
      </w:r>
      <w:r w:rsidR="00B54CBC">
        <w:rPr>
          <w:rFonts w:ascii="Arial" w:hAnsi="Arial" w:cs="Arial"/>
          <w:b/>
          <w:sz w:val="28"/>
          <w:szCs w:val="28"/>
        </w:rPr>
        <w:t>.</w:t>
      </w:r>
      <w:r w:rsidR="00B54CBC" w:rsidRPr="007147B2">
        <w:rPr>
          <w:rFonts w:ascii="Arial" w:hAnsi="Arial" w:cs="Arial"/>
          <w:b/>
          <w:sz w:val="28"/>
          <w:szCs w:val="28"/>
        </w:rPr>
        <w:t xml:space="preserve"> </w:t>
      </w:r>
      <w:r w:rsidR="00B54CBC" w:rsidRPr="00613A2F">
        <w:rPr>
          <w:rFonts w:ascii="Arial" w:hAnsi="Arial" w:cs="Arial"/>
          <w:b/>
          <w:noProof/>
          <w:sz w:val="28"/>
          <w:szCs w:val="28"/>
        </w:rPr>
        <w:t>Internationalization at Home: The Global Learning Program</w:t>
      </w:r>
      <w:r w:rsidR="00B54CBC" w:rsidRPr="007147B2">
        <w:rPr>
          <w:rFonts w:ascii="Arial" w:hAnsi="Arial" w:cs="Arial"/>
          <w:b/>
          <w:sz w:val="28"/>
          <w:szCs w:val="28"/>
        </w:rPr>
        <w:t xml:space="preserve">         </w:t>
      </w:r>
    </w:p>
    <w:p w14:paraId="48FFE054" w14:textId="77777777" w:rsidR="00B54CBC" w:rsidRDefault="00B54CBC" w:rsidP="00B54CBC">
      <w:pPr>
        <w:pStyle w:val="ListParagraph"/>
        <w:rPr>
          <w:b/>
          <w:sz w:val="24"/>
          <w:szCs w:val="24"/>
        </w:rPr>
      </w:pPr>
    </w:p>
    <w:p w14:paraId="1B4DE496" w14:textId="77777777" w:rsidR="00B54CBC" w:rsidRDefault="00B54CBC" w:rsidP="00B54CBC">
      <w:pPr>
        <w:pStyle w:val="ListParagraph"/>
        <w:rPr>
          <w:rFonts w:ascii="Arial" w:hAnsi="Arial" w:cs="Arial"/>
          <w:sz w:val="24"/>
          <w:szCs w:val="24"/>
        </w:rPr>
      </w:pPr>
      <w:r w:rsidRPr="00613A2F">
        <w:rPr>
          <w:rFonts w:ascii="Arial" w:hAnsi="Arial" w:cs="Arial"/>
          <w:noProof/>
          <w:sz w:val="24"/>
          <w:szCs w:val="24"/>
        </w:rPr>
        <w:t>Scott</w:t>
      </w:r>
      <w:r w:rsidRPr="007147B2">
        <w:rPr>
          <w:rFonts w:ascii="Arial" w:hAnsi="Arial" w:cs="Arial"/>
          <w:sz w:val="24"/>
          <w:szCs w:val="24"/>
        </w:rPr>
        <w:t xml:space="preserve"> </w:t>
      </w:r>
      <w:r w:rsidRPr="00613A2F">
        <w:rPr>
          <w:rFonts w:ascii="Arial" w:hAnsi="Arial" w:cs="Arial"/>
          <w:noProof/>
          <w:sz w:val="24"/>
          <w:szCs w:val="24"/>
        </w:rPr>
        <w:t>MacDonald</w:t>
      </w:r>
      <w:r w:rsidRPr="007147B2">
        <w:rPr>
          <w:rFonts w:ascii="Arial" w:hAnsi="Arial" w:cs="Arial"/>
          <w:sz w:val="24"/>
          <w:szCs w:val="24"/>
        </w:rPr>
        <w:t xml:space="preserve">, </w:t>
      </w:r>
      <w:r w:rsidRPr="00613A2F">
        <w:rPr>
          <w:rFonts w:ascii="Arial" w:hAnsi="Arial" w:cs="Arial"/>
          <w:noProof/>
          <w:sz w:val="24"/>
          <w:szCs w:val="24"/>
        </w:rPr>
        <w:t>Global Mobility Coordinator</w:t>
      </w:r>
      <w:r w:rsidRPr="007147B2">
        <w:rPr>
          <w:rFonts w:ascii="Arial" w:hAnsi="Arial" w:cs="Arial"/>
          <w:sz w:val="24"/>
          <w:szCs w:val="24"/>
        </w:rPr>
        <w:t xml:space="preserve">, </w:t>
      </w:r>
      <w:r w:rsidRPr="00613A2F">
        <w:rPr>
          <w:rFonts w:ascii="Arial" w:hAnsi="Arial" w:cs="Arial"/>
          <w:noProof/>
          <w:sz w:val="24"/>
          <w:szCs w:val="24"/>
        </w:rPr>
        <w:t>University of Toronto Scarborough</w:t>
      </w:r>
    </w:p>
    <w:p w14:paraId="164721D1" w14:textId="77777777" w:rsidR="00B54CBC" w:rsidRDefault="00B54CBC" w:rsidP="00B54CBC">
      <w:pPr>
        <w:pStyle w:val="ListParagraph"/>
        <w:rPr>
          <w:rFonts w:ascii="Arial" w:hAnsi="Arial" w:cs="Arial"/>
          <w:sz w:val="24"/>
          <w:szCs w:val="24"/>
        </w:rPr>
      </w:pPr>
    </w:p>
    <w:p w14:paraId="41E901CD" w14:textId="77777777" w:rsidR="00B54CBC" w:rsidRDefault="00B54CBC" w:rsidP="00B54CBC">
      <w:pPr>
        <w:pStyle w:val="ListParagraph"/>
        <w:rPr>
          <w:rFonts w:ascii="Arial" w:hAnsi="Arial" w:cs="Arial"/>
          <w:sz w:val="24"/>
          <w:szCs w:val="24"/>
        </w:rPr>
      </w:pPr>
      <w:r w:rsidRPr="00613A2F">
        <w:rPr>
          <w:rFonts w:ascii="Arial" w:hAnsi="Arial" w:cs="Arial"/>
          <w:noProof/>
          <w:sz w:val="24"/>
          <w:szCs w:val="24"/>
        </w:rPr>
        <w:t>Internationalization at home is an increasingly important means of embedding international and intercultural dimensions into the student experience. This poster presentation explores the Global Learning Program’s successes and challenges at providing internationalization-at-home programming to a culturally diverse commuter campus. Explore opportunities to support and recognize student learning through internationalization-at-home activities through the Co-Curricular Record.</w:t>
      </w:r>
      <w:r>
        <w:rPr>
          <w:rFonts w:ascii="Arial" w:hAnsi="Arial" w:cs="Arial"/>
          <w:sz w:val="24"/>
          <w:szCs w:val="24"/>
        </w:rPr>
        <w:t xml:space="preserve"> </w:t>
      </w:r>
    </w:p>
    <w:p w14:paraId="22F6FC20" w14:textId="77777777" w:rsidR="00B54CBC" w:rsidRDefault="00B54CBC" w:rsidP="00B54CBC">
      <w:pPr>
        <w:pStyle w:val="ListParagraph"/>
        <w:rPr>
          <w:rFonts w:ascii="Arial" w:hAnsi="Arial" w:cs="Arial"/>
          <w:sz w:val="24"/>
          <w:szCs w:val="24"/>
        </w:rPr>
      </w:pPr>
    </w:p>
    <w:p w14:paraId="78332B9E" w14:textId="77777777" w:rsidR="00805D9C" w:rsidRDefault="00EB0F90" w:rsidP="00B54CBC">
      <w:pPr>
        <w:pStyle w:val="ListParagraph"/>
        <w:rPr>
          <w:rFonts w:ascii="Arial" w:hAnsi="Arial" w:cs="Arial"/>
          <w:noProof/>
          <w:sz w:val="24"/>
          <w:szCs w:val="24"/>
        </w:rPr>
      </w:pPr>
      <w:r>
        <w:rPr>
          <w:rFonts w:ascii="Arial" w:hAnsi="Arial" w:cs="Arial"/>
          <w:b/>
          <w:sz w:val="24"/>
          <w:szCs w:val="24"/>
        </w:rPr>
        <w:t>Competency:</w:t>
      </w:r>
      <w:r w:rsidR="00B54CBC" w:rsidRPr="007147B2">
        <w:rPr>
          <w:rFonts w:ascii="Arial" w:hAnsi="Arial" w:cs="Arial"/>
          <w:sz w:val="24"/>
          <w:szCs w:val="24"/>
        </w:rPr>
        <w:t xml:space="preserve"> </w:t>
      </w:r>
      <w:r w:rsidR="00805D9C">
        <w:rPr>
          <w:rFonts w:ascii="Arial" w:hAnsi="Arial" w:cs="Arial"/>
          <w:noProof/>
          <w:sz w:val="24"/>
          <w:szCs w:val="24"/>
        </w:rPr>
        <w:t>Intercultural fluency</w:t>
      </w:r>
      <w:r w:rsidR="00B54CBC" w:rsidRPr="00613A2F">
        <w:rPr>
          <w:rFonts w:ascii="Arial" w:hAnsi="Arial" w:cs="Arial"/>
          <w:noProof/>
          <w:sz w:val="24"/>
          <w:szCs w:val="24"/>
        </w:rPr>
        <w:t>,</w:t>
      </w:r>
      <w:r w:rsidR="00805D9C">
        <w:rPr>
          <w:rFonts w:ascii="Arial" w:hAnsi="Arial" w:cs="Arial"/>
          <w:noProof/>
          <w:sz w:val="24"/>
          <w:szCs w:val="24"/>
        </w:rPr>
        <w:t xml:space="preserve"> </w:t>
      </w:r>
      <w:r w:rsidR="00B54CBC" w:rsidRPr="00613A2F">
        <w:rPr>
          <w:rFonts w:ascii="Arial" w:hAnsi="Arial" w:cs="Arial"/>
          <w:noProof/>
          <w:sz w:val="24"/>
          <w:szCs w:val="24"/>
        </w:rPr>
        <w:t>S</w:t>
      </w:r>
      <w:r w:rsidR="00805D9C">
        <w:rPr>
          <w:rFonts w:ascii="Arial" w:hAnsi="Arial" w:cs="Arial"/>
          <w:noProof/>
          <w:sz w:val="24"/>
          <w:szCs w:val="24"/>
        </w:rPr>
        <w:t>tudent learning and development</w:t>
      </w:r>
    </w:p>
    <w:p w14:paraId="5E1D3DFD" w14:textId="77777777" w:rsidR="00805D9C" w:rsidRPr="007147B2" w:rsidRDefault="00805D9C" w:rsidP="00B54CBC">
      <w:pPr>
        <w:pStyle w:val="ListParagraph"/>
        <w:rPr>
          <w:rFonts w:ascii="Arial" w:hAnsi="Arial" w:cs="Arial"/>
          <w:sz w:val="24"/>
          <w:szCs w:val="24"/>
        </w:rPr>
      </w:pPr>
      <w:r>
        <w:rPr>
          <w:rFonts w:ascii="Arial" w:hAnsi="Arial" w:cs="Arial"/>
          <w:b/>
          <w:sz w:val="24"/>
          <w:szCs w:val="24"/>
        </w:rPr>
        <w:t>Room:</w:t>
      </w:r>
      <w:r>
        <w:rPr>
          <w:rFonts w:ascii="Arial" w:hAnsi="Arial" w:cs="Arial"/>
          <w:noProof/>
          <w:sz w:val="24"/>
          <w:szCs w:val="24"/>
        </w:rPr>
        <w:t xml:space="preserve"> Sir John A. MacDonald</w:t>
      </w:r>
    </w:p>
    <w:p w14:paraId="22DFFAD6" w14:textId="77777777" w:rsidR="00B54CBC" w:rsidRDefault="00B54CBC" w:rsidP="00B54CBC">
      <w:pPr>
        <w:pStyle w:val="ListParagraph"/>
        <w:jc w:val="center"/>
        <w:rPr>
          <w:b/>
          <w:sz w:val="24"/>
          <w:szCs w:val="24"/>
        </w:rPr>
      </w:pPr>
    </w:p>
    <w:p w14:paraId="05A6BB1D" w14:textId="77777777" w:rsidR="00B54CBC" w:rsidRPr="007147B2" w:rsidRDefault="00AA0847" w:rsidP="00B54CBC">
      <w:pPr>
        <w:pStyle w:val="ListParagraph"/>
        <w:rPr>
          <w:rFonts w:ascii="Arial" w:hAnsi="Arial" w:cs="Arial"/>
          <w:b/>
          <w:sz w:val="28"/>
          <w:szCs w:val="28"/>
        </w:rPr>
      </w:pPr>
      <w:r>
        <w:rPr>
          <w:rFonts w:ascii="Arial" w:hAnsi="Arial" w:cs="Arial"/>
          <w:b/>
          <w:noProof/>
          <w:sz w:val="28"/>
          <w:szCs w:val="28"/>
        </w:rPr>
        <w:t>P10</w:t>
      </w:r>
      <w:r w:rsidR="00B54CBC">
        <w:rPr>
          <w:rFonts w:ascii="Arial" w:hAnsi="Arial" w:cs="Arial"/>
          <w:b/>
          <w:sz w:val="28"/>
          <w:szCs w:val="28"/>
        </w:rPr>
        <w:t>.</w:t>
      </w:r>
      <w:r w:rsidR="00B54CBC" w:rsidRPr="007147B2">
        <w:rPr>
          <w:rFonts w:ascii="Arial" w:hAnsi="Arial" w:cs="Arial"/>
          <w:b/>
          <w:sz w:val="28"/>
          <w:szCs w:val="28"/>
        </w:rPr>
        <w:t xml:space="preserve"> </w:t>
      </w:r>
      <w:r w:rsidR="00B54CBC" w:rsidRPr="00613A2F">
        <w:rPr>
          <w:rFonts w:ascii="Arial" w:hAnsi="Arial" w:cs="Arial"/>
          <w:b/>
          <w:noProof/>
          <w:sz w:val="28"/>
          <w:szCs w:val="28"/>
        </w:rPr>
        <w:t>Strategic Collaborative Initiatives: Supporting Academically At-Risk Students through Leadership Opportunities</w:t>
      </w:r>
      <w:r w:rsidR="00B54CBC" w:rsidRPr="007147B2">
        <w:rPr>
          <w:rFonts w:ascii="Arial" w:hAnsi="Arial" w:cs="Arial"/>
          <w:b/>
          <w:sz w:val="28"/>
          <w:szCs w:val="28"/>
        </w:rPr>
        <w:t xml:space="preserve">         </w:t>
      </w:r>
    </w:p>
    <w:p w14:paraId="6864F311" w14:textId="77777777" w:rsidR="00B54CBC" w:rsidRDefault="00B54CBC" w:rsidP="00B54CBC">
      <w:pPr>
        <w:pStyle w:val="ListParagraph"/>
        <w:rPr>
          <w:b/>
          <w:sz w:val="24"/>
          <w:szCs w:val="24"/>
        </w:rPr>
      </w:pPr>
    </w:p>
    <w:p w14:paraId="03CDC179" w14:textId="77777777" w:rsidR="00B54CBC" w:rsidRDefault="00B54CBC" w:rsidP="00B54CBC">
      <w:pPr>
        <w:pStyle w:val="ListParagraph"/>
        <w:rPr>
          <w:rFonts w:ascii="Arial" w:hAnsi="Arial" w:cs="Arial"/>
          <w:noProof/>
          <w:sz w:val="24"/>
          <w:szCs w:val="24"/>
        </w:rPr>
      </w:pPr>
      <w:r w:rsidRPr="00613A2F">
        <w:rPr>
          <w:rFonts w:ascii="Arial" w:hAnsi="Arial" w:cs="Arial"/>
          <w:noProof/>
          <w:sz w:val="24"/>
          <w:szCs w:val="24"/>
        </w:rPr>
        <w:t>Megan</w:t>
      </w:r>
      <w:r w:rsidRPr="007147B2">
        <w:rPr>
          <w:rFonts w:ascii="Arial" w:hAnsi="Arial" w:cs="Arial"/>
          <w:sz w:val="24"/>
          <w:szCs w:val="24"/>
        </w:rPr>
        <w:t xml:space="preserve"> </w:t>
      </w:r>
      <w:r w:rsidRPr="00613A2F">
        <w:rPr>
          <w:rFonts w:ascii="Arial" w:hAnsi="Arial" w:cs="Arial"/>
          <w:noProof/>
          <w:sz w:val="24"/>
          <w:szCs w:val="24"/>
        </w:rPr>
        <w:t>Welford</w:t>
      </w:r>
      <w:r w:rsidRPr="007147B2">
        <w:rPr>
          <w:rFonts w:ascii="Arial" w:hAnsi="Arial" w:cs="Arial"/>
          <w:sz w:val="24"/>
          <w:szCs w:val="24"/>
        </w:rPr>
        <w:t xml:space="preserve">, </w:t>
      </w:r>
      <w:r w:rsidRPr="00613A2F">
        <w:rPr>
          <w:rFonts w:ascii="Arial" w:hAnsi="Arial" w:cs="Arial"/>
          <w:noProof/>
          <w:sz w:val="24"/>
          <w:szCs w:val="24"/>
        </w:rPr>
        <w:t>Student Success Advisor</w:t>
      </w:r>
      <w:r w:rsidRPr="007147B2">
        <w:rPr>
          <w:rFonts w:ascii="Arial" w:hAnsi="Arial" w:cs="Arial"/>
          <w:sz w:val="24"/>
          <w:szCs w:val="24"/>
        </w:rPr>
        <w:t xml:space="preserve">, </w:t>
      </w:r>
      <w:r w:rsidRPr="00613A2F">
        <w:rPr>
          <w:rFonts w:ascii="Arial" w:hAnsi="Arial" w:cs="Arial"/>
          <w:noProof/>
          <w:sz w:val="24"/>
          <w:szCs w:val="24"/>
        </w:rPr>
        <w:t>Fraser International College</w:t>
      </w:r>
      <w:r w:rsidRPr="007147B2">
        <w:rPr>
          <w:rFonts w:ascii="Arial" w:hAnsi="Arial" w:cs="Arial"/>
          <w:sz w:val="24"/>
          <w:szCs w:val="24"/>
        </w:rPr>
        <w:t xml:space="preserve">; </w:t>
      </w:r>
      <w:r w:rsidRPr="00613A2F">
        <w:rPr>
          <w:rFonts w:ascii="Arial" w:hAnsi="Arial" w:cs="Arial"/>
          <w:noProof/>
          <w:sz w:val="24"/>
          <w:szCs w:val="24"/>
        </w:rPr>
        <w:t>Sandra</w:t>
      </w:r>
      <w:r w:rsidRPr="007147B2">
        <w:rPr>
          <w:rFonts w:ascii="Arial" w:hAnsi="Arial" w:cs="Arial"/>
          <w:sz w:val="24"/>
          <w:szCs w:val="24"/>
        </w:rPr>
        <w:t xml:space="preserve"> </w:t>
      </w:r>
      <w:r w:rsidRPr="00613A2F">
        <w:rPr>
          <w:rFonts w:ascii="Arial" w:hAnsi="Arial" w:cs="Arial"/>
          <w:noProof/>
          <w:sz w:val="24"/>
          <w:szCs w:val="24"/>
        </w:rPr>
        <w:t>Kimber</w:t>
      </w:r>
      <w:r w:rsidRPr="007147B2">
        <w:rPr>
          <w:rFonts w:ascii="Arial" w:hAnsi="Arial" w:cs="Arial"/>
          <w:sz w:val="24"/>
          <w:szCs w:val="24"/>
        </w:rPr>
        <w:t xml:space="preserve">, </w:t>
      </w:r>
      <w:r w:rsidRPr="00613A2F">
        <w:rPr>
          <w:rFonts w:ascii="Arial" w:hAnsi="Arial" w:cs="Arial"/>
          <w:noProof/>
          <w:sz w:val="24"/>
          <w:szCs w:val="24"/>
        </w:rPr>
        <w:t>Student Experience Coordinator</w:t>
      </w:r>
      <w:r w:rsidRPr="007147B2">
        <w:rPr>
          <w:rFonts w:ascii="Arial" w:hAnsi="Arial" w:cs="Arial"/>
          <w:sz w:val="24"/>
          <w:szCs w:val="24"/>
        </w:rPr>
        <w:t xml:space="preserve">, </w:t>
      </w:r>
      <w:r w:rsidRPr="00613A2F">
        <w:rPr>
          <w:rFonts w:ascii="Arial" w:hAnsi="Arial" w:cs="Arial"/>
          <w:noProof/>
          <w:sz w:val="24"/>
          <w:szCs w:val="24"/>
        </w:rPr>
        <w:t>Fraser International College</w:t>
      </w:r>
    </w:p>
    <w:p w14:paraId="078400D3" w14:textId="77777777" w:rsidR="005E0A40" w:rsidRDefault="005E0A40" w:rsidP="00B54CBC">
      <w:pPr>
        <w:pStyle w:val="ListParagraph"/>
        <w:rPr>
          <w:rFonts w:ascii="Arial" w:hAnsi="Arial" w:cs="Arial"/>
          <w:sz w:val="24"/>
          <w:szCs w:val="24"/>
        </w:rPr>
      </w:pPr>
    </w:p>
    <w:p w14:paraId="6E20452A" w14:textId="77777777" w:rsidR="00B54CBC" w:rsidRDefault="00B54CBC" w:rsidP="00B54CBC">
      <w:pPr>
        <w:pStyle w:val="ListParagraph"/>
        <w:rPr>
          <w:rFonts w:ascii="Arial" w:hAnsi="Arial" w:cs="Arial"/>
          <w:sz w:val="24"/>
          <w:szCs w:val="24"/>
        </w:rPr>
      </w:pPr>
      <w:r w:rsidRPr="00613A2F">
        <w:rPr>
          <w:rFonts w:ascii="Arial" w:hAnsi="Arial" w:cs="Arial"/>
          <w:noProof/>
          <w:sz w:val="24"/>
          <w:szCs w:val="24"/>
        </w:rPr>
        <w:t>Holistic support for student communities offers opportunities outside of the classroom for skill development, relationship building, and personal growth. Even when taking advantage of these growth opportunities, at-risk students still face the barrier of having their enrolment timeslot determined by their GPA. A collaborative initiative between Registrarial Services and Student Affairs has sought to remove this barrier facing at-risk students who are aiming to get back on track. Using student engagement and strategic enrolment management, we can allow equitable access to classes and observe our findings on how this initiative has impacted retention rates, academic improvement, and our volunteer community.</w:t>
      </w:r>
      <w:r>
        <w:rPr>
          <w:rFonts w:ascii="Arial" w:hAnsi="Arial" w:cs="Arial"/>
          <w:sz w:val="24"/>
          <w:szCs w:val="24"/>
        </w:rPr>
        <w:t xml:space="preserve"> </w:t>
      </w:r>
    </w:p>
    <w:p w14:paraId="670A4408" w14:textId="77777777" w:rsidR="00B54CBC" w:rsidRDefault="00B54CBC" w:rsidP="00B54CBC">
      <w:pPr>
        <w:pStyle w:val="ListParagraph"/>
        <w:rPr>
          <w:rFonts w:ascii="Arial" w:hAnsi="Arial" w:cs="Arial"/>
          <w:sz w:val="24"/>
          <w:szCs w:val="24"/>
        </w:rPr>
      </w:pPr>
    </w:p>
    <w:p w14:paraId="0FE0D6C7" w14:textId="77777777" w:rsidR="00B54CBC" w:rsidRDefault="00EB0F90" w:rsidP="00B54CBC">
      <w:pPr>
        <w:pStyle w:val="ListParagraph"/>
        <w:rPr>
          <w:rFonts w:ascii="Arial" w:hAnsi="Arial" w:cs="Arial"/>
          <w:noProof/>
          <w:sz w:val="24"/>
          <w:szCs w:val="24"/>
        </w:rPr>
      </w:pPr>
      <w:r>
        <w:rPr>
          <w:rFonts w:ascii="Arial" w:hAnsi="Arial" w:cs="Arial"/>
          <w:b/>
          <w:sz w:val="24"/>
          <w:szCs w:val="24"/>
        </w:rPr>
        <w:t>Competency:</w:t>
      </w:r>
      <w:r w:rsidR="00B54CBC" w:rsidRPr="007147B2">
        <w:rPr>
          <w:rFonts w:ascii="Arial" w:hAnsi="Arial" w:cs="Arial"/>
          <w:sz w:val="24"/>
          <w:szCs w:val="24"/>
        </w:rPr>
        <w:t xml:space="preserve"> </w:t>
      </w:r>
      <w:r w:rsidR="00B54CBC" w:rsidRPr="00613A2F">
        <w:rPr>
          <w:rFonts w:ascii="Arial" w:hAnsi="Arial" w:cs="Arial"/>
          <w:noProof/>
          <w:sz w:val="24"/>
          <w:szCs w:val="24"/>
        </w:rPr>
        <w:t>Strategic planning, research and assessment, S</w:t>
      </w:r>
      <w:r w:rsidR="00B54CBC">
        <w:rPr>
          <w:rFonts w:ascii="Arial" w:hAnsi="Arial" w:cs="Arial"/>
          <w:noProof/>
          <w:sz w:val="24"/>
          <w:szCs w:val="24"/>
        </w:rPr>
        <w:t>tudent learning and development</w:t>
      </w:r>
    </w:p>
    <w:p w14:paraId="3F9C4B09" w14:textId="77777777" w:rsidR="000C05DA" w:rsidRDefault="000C05DA" w:rsidP="00B54CBC">
      <w:pPr>
        <w:pStyle w:val="ListParagraph"/>
        <w:rPr>
          <w:rFonts w:ascii="Arial" w:hAnsi="Arial" w:cs="Arial"/>
          <w:noProof/>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noProof/>
          <w:sz w:val="24"/>
          <w:szCs w:val="24"/>
        </w:rPr>
        <w:t xml:space="preserve"> </w:t>
      </w:r>
      <w:r w:rsidRPr="000C05DA">
        <w:rPr>
          <w:rFonts w:ascii="Arial" w:hAnsi="Arial" w:cs="Arial"/>
          <w:noProof/>
          <w:sz w:val="24"/>
          <w:szCs w:val="24"/>
        </w:rPr>
        <w:t>Student Records</w:t>
      </w:r>
      <w:r>
        <w:rPr>
          <w:rFonts w:ascii="Arial" w:hAnsi="Arial" w:cs="Arial"/>
          <w:noProof/>
          <w:sz w:val="24"/>
          <w:szCs w:val="24"/>
        </w:rPr>
        <w:t xml:space="preserve">, </w:t>
      </w:r>
      <w:r w:rsidRPr="000C05DA">
        <w:rPr>
          <w:rFonts w:ascii="Arial" w:hAnsi="Arial" w:cs="Arial"/>
          <w:noProof/>
          <w:sz w:val="24"/>
          <w:szCs w:val="24"/>
        </w:rPr>
        <w:t>Systems</w:t>
      </w:r>
    </w:p>
    <w:p w14:paraId="69F781B1" w14:textId="77777777" w:rsidR="00805D9C" w:rsidRPr="007147B2" w:rsidRDefault="00805D9C" w:rsidP="00805D9C">
      <w:pPr>
        <w:pStyle w:val="ListParagraph"/>
        <w:rPr>
          <w:rFonts w:ascii="Arial" w:hAnsi="Arial" w:cs="Arial"/>
          <w:sz w:val="24"/>
          <w:szCs w:val="24"/>
        </w:rPr>
      </w:pPr>
      <w:r>
        <w:rPr>
          <w:rFonts w:ascii="Arial" w:hAnsi="Arial" w:cs="Arial"/>
          <w:b/>
          <w:sz w:val="24"/>
          <w:szCs w:val="24"/>
        </w:rPr>
        <w:t>Room:</w:t>
      </w:r>
      <w:r>
        <w:rPr>
          <w:rFonts w:ascii="Arial" w:hAnsi="Arial" w:cs="Arial"/>
          <w:noProof/>
          <w:sz w:val="24"/>
          <w:szCs w:val="24"/>
        </w:rPr>
        <w:t xml:space="preserve"> Sir John A. MacDonald</w:t>
      </w:r>
    </w:p>
    <w:p w14:paraId="573752F1" w14:textId="77777777" w:rsidR="00805D9C" w:rsidRDefault="00805D9C" w:rsidP="00B54CBC">
      <w:pPr>
        <w:pStyle w:val="ListParagraph"/>
        <w:rPr>
          <w:rFonts w:ascii="Arial" w:hAnsi="Arial" w:cs="Arial"/>
          <w:noProof/>
          <w:sz w:val="24"/>
          <w:szCs w:val="24"/>
        </w:rPr>
      </w:pPr>
    </w:p>
    <w:p w14:paraId="0075DA1F" w14:textId="77777777" w:rsidR="00B54CBC" w:rsidRPr="00794990" w:rsidRDefault="00B54CBC" w:rsidP="00B54CBC">
      <w:pPr>
        <w:pStyle w:val="ListParagraph"/>
        <w:rPr>
          <w:rFonts w:ascii="Arial" w:hAnsi="Arial" w:cs="Arial"/>
          <w:sz w:val="24"/>
          <w:szCs w:val="24"/>
        </w:rPr>
      </w:pPr>
    </w:p>
    <w:p w14:paraId="443D8053" w14:textId="77777777" w:rsidR="00B54CBC" w:rsidRPr="007147B2" w:rsidRDefault="00AA0847" w:rsidP="00B54CBC">
      <w:pPr>
        <w:pStyle w:val="ListParagraph"/>
        <w:rPr>
          <w:rFonts w:ascii="Arial" w:hAnsi="Arial" w:cs="Arial"/>
          <w:b/>
          <w:sz w:val="28"/>
          <w:szCs w:val="28"/>
        </w:rPr>
      </w:pPr>
      <w:r>
        <w:rPr>
          <w:rFonts w:ascii="Arial" w:hAnsi="Arial" w:cs="Arial"/>
          <w:b/>
          <w:noProof/>
          <w:sz w:val="28"/>
          <w:szCs w:val="28"/>
        </w:rPr>
        <w:t>P11</w:t>
      </w:r>
      <w:r w:rsidR="00B54CBC">
        <w:rPr>
          <w:rFonts w:ascii="Arial" w:hAnsi="Arial" w:cs="Arial"/>
          <w:b/>
          <w:sz w:val="28"/>
          <w:szCs w:val="28"/>
        </w:rPr>
        <w:t>.</w:t>
      </w:r>
      <w:r w:rsidR="00B54CBC" w:rsidRPr="007147B2">
        <w:rPr>
          <w:rFonts w:ascii="Arial" w:hAnsi="Arial" w:cs="Arial"/>
          <w:b/>
          <w:sz w:val="28"/>
          <w:szCs w:val="28"/>
        </w:rPr>
        <w:t xml:space="preserve"> </w:t>
      </w:r>
      <w:r w:rsidR="00B54CBC" w:rsidRPr="00613A2F">
        <w:rPr>
          <w:rFonts w:ascii="Arial" w:hAnsi="Arial" w:cs="Arial"/>
          <w:b/>
          <w:noProof/>
          <w:sz w:val="28"/>
          <w:szCs w:val="28"/>
        </w:rPr>
        <w:t>Student Parenthood and On-Campus Childcare in Canada</w:t>
      </w:r>
      <w:r w:rsidR="00B54CBC" w:rsidRPr="007147B2">
        <w:rPr>
          <w:rFonts w:ascii="Arial" w:hAnsi="Arial" w:cs="Arial"/>
          <w:b/>
          <w:sz w:val="28"/>
          <w:szCs w:val="28"/>
        </w:rPr>
        <w:t xml:space="preserve">         </w:t>
      </w:r>
    </w:p>
    <w:p w14:paraId="0670B850" w14:textId="77777777" w:rsidR="00B54CBC" w:rsidRDefault="00B54CBC" w:rsidP="00B54CBC">
      <w:pPr>
        <w:pStyle w:val="ListParagraph"/>
        <w:rPr>
          <w:b/>
          <w:sz w:val="24"/>
          <w:szCs w:val="24"/>
        </w:rPr>
      </w:pPr>
    </w:p>
    <w:p w14:paraId="2D5B90EF" w14:textId="77777777" w:rsidR="00A53661" w:rsidRDefault="00B54CBC" w:rsidP="00B54CBC">
      <w:pPr>
        <w:pStyle w:val="ListParagraph"/>
        <w:rPr>
          <w:rFonts w:ascii="Arial" w:hAnsi="Arial" w:cs="Arial"/>
          <w:sz w:val="24"/>
          <w:szCs w:val="24"/>
        </w:rPr>
      </w:pPr>
      <w:r w:rsidRPr="00613A2F">
        <w:rPr>
          <w:rFonts w:ascii="Arial" w:hAnsi="Arial" w:cs="Arial"/>
          <w:noProof/>
          <w:sz w:val="24"/>
          <w:szCs w:val="24"/>
        </w:rPr>
        <w:t>Caitlyn</w:t>
      </w:r>
      <w:r w:rsidRPr="007147B2">
        <w:rPr>
          <w:rFonts w:ascii="Arial" w:hAnsi="Arial" w:cs="Arial"/>
          <w:sz w:val="24"/>
          <w:szCs w:val="24"/>
        </w:rPr>
        <w:t xml:space="preserve"> </w:t>
      </w:r>
      <w:r w:rsidRPr="00613A2F">
        <w:rPr>
          <w:rFonts w:ascii="Arial" w:hAnsi="Arial" w:cs="Arial"/>
          <w:noProof/>
          <w:sz w:val="24"/>
          <w:szCs w:val="24"/>
        </w:rPr>
        <w:t>Osborne</w:t>
      </w:r>
      <w:r w:rsidRPr="007147B2">
        <w:rPr>
          <w:rFonts w:ascii="Arial" w:hAnsi="Arial" w:cs="Arial"/>
          <w:sz w:val="24"/>
          <w:szCs w:val="24"/>
        </w:rPr>
        <w:t xml:space="preserve">, </w:t>
      </w:r>
      <w:r w:rsidRPr="00613A2F">
        <w:rPr>
          <w:rFonts w:ascii="Arial" w:hAnsi="Arial" w:cs="Arial"/>
          <w:noProof/>
          <w:sz w:val="24"/>
          <w:szCs w:val="24"/>
        </w:rPr>
        <w:t>PhD Candidate</w:t>
      </w:r>
      <w:r w:rsidRPr="007147B2">
        <w:rPr>
          <w:rFonts w:ascii="Arial" w:hAnsi="Arial" w:cs="Arial"/>
          <w:sz w:val="24"/>
          <w:szCs w:val="24"/>
        </w:rPr>
        <w:t xml:space="preserve">, </w:t>
      </w:r>
      <w:r w:rsidRPr="00613A2F">
        <w:rPr>
          <w:rFonts w:ascii="Arial" w:hAnsi="Arial" w:cs="Arial"/>
          <w:noProof/>
          <w:sz w:val="24"/>
          <w:szCs w:val="24"/>
        </w:rPr>
        <w:t>Ryerson University</w:t>
      </w:r>
      <w:r w:rsidRPr="007147B2">
        <w:rPr>
          <w:rFonts w:ascii="Arial" w:hAnsi="Arial" w:cs="Arial"/>
          <w:sz w:val="24"/>
          <w:szCs w:val="24"/>
        </w:rPr>
        <w:t xml:space="preserve">; </w:t>
      </w:r>
      <w:r w:rsidRPr="00613A2F">
        <w:rPr>
          <w:rFonts w:ascii="Arial" w:hAnsi="Arial" w:cs="Arial"/>
          <w:noProof/>
          <w:sz w:val="24"/>
          <w:szCs w:val="24"/>
        </w:rPr>
        <w:t>Tricia</w:t>
      </w:r>
      <w:r w:rsidRPr="007147B2">
        <w:rPr>
          <w:rFonts w:ascii="Arial" w:hAnsi="Arial" w:cs="Arial"/>
          <w:sz w:val="24"/>
          <w:szCs w:val="24"/>
        </w:rPr>
        <w:t xml:space="preserve"> </w:t>
      </w:r>
      <w:r w:rsidRPr="00613A2F">
        <w:rPr>
          <w:rFonts w:ascii="Arial" w:hAnsi="Arial" w:cs="Arial"/>
          <w:noProof/>
          <w:sz w:val="24"/>
          <w:szCs w:val="24"/>
        </w:rPr>
        <w:t>Van Rhijn</w:t>
      </w:r>
      <w:r w:rsidRPr="007147B2">
        <w:rPr>
          <w:rFonts w:ascii="Arial" w:hAnsi="Arial" w:cs="Arial"/>
          <w:sz w:val="24"/>
          <w:szCs w:val="24"/>
        </w:rPr>
        <w:t xml:space="preserve">, </w:t>
      </w:r>
      <w:r w:rsidRPr="00613A2F">
        <w:rPr>
          <w:rFonts w:ascii="Arial" w:hAnsi="Arial" w:cs="Arial"/>
          <w:noProof/>
          <w:sz w:val="24"/>
          <w:szCs w:val="24"/>
        </w:rPr>
        <w:t>Assistant Professor</w:t>
      </w:r>
      <w:r w:rsidRPr="007147B2">
        <w:rPr>
          <w:rFonts w:ascii="Arial" w:hAnsi="Arial" w:cs="Arial"/>
          <w:sz w:val="24"/>
          <w:szCs w:val="24"/>
        </w:rPr>
        <w:t xml:space="preserve">, </w:t>
      </w:r>
      <w:r w:rsidRPr="00613A2F">
        <w:rPr>
          <w:rFonts w:ascii="Arial" w:hAnsi="Arial" w:cs="Arial"/>
          <w:noProof/>
          <w:sz w:val="24"/>
          <w:szCs w:val="24"/>
        </w:rPr>
        <w:t>University of Guelph</w:t>
      </w:r>
      <w:r w:rsidRPr="007147B2">
        <w:rPr>
          <w:rFonts w:ascii="Arial" w:hAnsi="Arial" w:cs="Arial"/>
          <w:sz w:val="24"/>
          <w:szCs w:val="24"/>
        </w:rPr>
        <w:t xml:space="preserve">; </w:t>
      </w:r>
      <w:r w:rsidRPr="00613A2F">
        <w:rPr>
          <w:rFonts w:ascii="Arial" w:hAnsi="Arial" w:cs="Arial"/>
          <w:noProof/>
          <w:sz w:val="24"/>
          <w:szCs w:val="24"/>
        </w:rPr>
        <w:t>Bailey</w:t>
      </w:r>
      <w:r>
        <w:rPr>
          <w:rFonts w:ascii="Arial" w:hAnsi="Arial" w:cs="Arial"/>
          <w:sz w:val="24"/>
          <w:szCs w:val="24"/>
        </w:rPr>
        <w:t xml:space="preserve"> </w:t>
      </w:r>
      <w:r w:rsidRPr="00613A2F">
        <w:rPr>
          <w:rFonts w:ascii="Arial" w:hAnsi="Arial" w:cs="Arial"/>
          <w:noProof/>
          <w:sz w:val="24"/>
          <w:szCs w:val="24"/>
        </w:rPr>
        <w:t>Stevenson</w:t>
      </w:r>
      <w:r>
        <w:rPr>
          <w:rFonts w:ascii="Arial" w:hAnsi="Arial" w:cs="Arial"/>
          <w:sz w:val="24"/>
          <w:szCs w:val="24"/>
        </w:rPr>
        <w:t xml:space="preserve">, </w:t>
      </w:r>
      <w:r w:rsidRPr="00613A2F">
        <w:rPr>
          <w:rFonts w:ascii="Arial" w:hAnsi="Arial" w:cs="Arial"/>
          <w:noProof/>
          <w:sz w:val="24"/>
          <w:szCs w:val="24"/>
        </w:rPr>
        <w:t>Student</w:t>
      </w:r>
      <w:r>
        <w:rPr>
          <w:rFonts w:ascii="Arial" w:hAnsi="Arial" w:cs="Arial"/>
          <w:sz w:val="24"/>
          <w:szCs w:val="24"/>
        </w:rPr>
        <w:t xml:space="preserve">,  </w:t>
      </w:r>
      <w:r w:rsidRPr="00613A2F">
        <w:rPr>
          <w:rFonts w:ascii="Arial" w:hAnsi="Arial" w:cs="Arial"/>
          <w:noProof/>
          <w:sz w:val="24"/>
          <w:szCs w:val="24"/>
        </w:rPr>
        <w:t>Wilfred Laurier University</w:t>
      </w:r>
    </w:p>
    <w:p w14:paraId="2CD3D952" w14:textId="77777777" w:rsidR="00EB3549" w:rsidRDefault="00EB3549" w:rsidP="00B54CBC">
      <w:pPr>
        <w:pStyle w:val="ListParagraph"/>
        <w:rPr>
          <w:rFonts w:ascii="Arial" w:hAnsi="Arial" w:cs="Arial"/>
          <w:sz w:val="24"/>
          <w:szCs w:val="24"/>
        </w:rPr>
      </w:pPr>
    </w:p>
    <w:p w14:paraId="5644F6FB" w14:textId="77777777" w:rsidR="00B54CBC" w:rsidRDefault="00B54CBC" w:rsidP="00B54CBC">
      <w:pPr>
        <w:pStyle w:val="ListParagraph"/>
        <w:rPr>
          <w:rFonts w:ascii="Arial" w:hAnsi="Arial" w:cs="Arial"/>
          <w:sz w:val="24"/>
          <w:szCs w:val="24"/>
        </w:rPr>
      </w:pPr>
      <w:r w:rsidRPr="00613A2F">
        <w:rPr>
          <w:rFonts w:ascii="Arial" w:hAnsi="Arial" w:cs="Arial"/>
          <w:noProof/>
          <w:sz w:val="24"/>
          <w:szCs w:val="24"/>
        </w:rPr>
        <w:t>This exploratory study used document analysis to examine the number of on campus childcare centres at Canadian Universities by using university websites. The goal of the study was to determine if on campus child care existed in Canada, as well as understanding the impacts that these centres have on student parents. This research presentation will discuss the availability of on campus childcare, the characteristics of these childcare centres, as well as the ability for student parents to access  these centres.</w:t>
      </w:r>
      <w:r>
        <w:rPr>
          <w:rFonts w:ascii="Arial" w:hAnsi="Arial" w:cs="Arial"/>
          <w:sz w:val="24"/>
          <w:szCs w:val="24"/>
        </w:rPr>
        <w:t xml:space="preserve"> </w:t>
      </w:r>
    </w:p>
    <w:p w14:paraId="2EC3CD02" w14:textId="77777777" w:rsidR="00B54CBC" w:rsidRDefault="00B54CBC" w:rsidP="00B54CBC">
      <w:pPr>
        <w:pStyle w:val="ListParagraph"/>
        <w:rPr>
          <w:rFonts w:ascii="Arial" w:hAnsi="Arial" w:cs="Arial"/>
          <w:sz w:val="24"/>
          <w:szCs w:val="24"/>
        </w:rPr>
      </w:pPr>
    </w:p>
    <w:p w14:paraId="289C86B1" w14:textId="77777777" w:rsidR="00B54CBC" w:rsidRDefault="00EB0F90" w:rsidP="00B54CBC">
      <w:pPr>
        <w:pStyle w:val="ListParagraph"/>
        <w:rPr>
          <w:rFonts w:ascii="Arial" w:hAnsi="Arial" w:cs="Arial"/>
          <w:noProof/>
          <w:sz w:val="24"/>
          <w:szCs w:val="24"/>
        </w:rPr>
      </w:pPr>
      <w:r>
        <w:rPr>
          <w:rFonts w:ascii="Arial" w:hAnsi="Arial" w:cs="Arial"/>
          <w:b/>
          <w:sz w:val="24"/>
          <w:szCs w:val="24"/>
        </w:rPr>
        <w:t>Competency:</w:t>
      </w:r>
      <w:r w:rsidR="00B54CBC" w:rsidRPr="007147B2">
        <w:rPr>
          <w:rFonts w:ascii="Arial" w:hAnsi="Arial" w:cs="Arial"/>
          <w:sz w:val="24"/>
          <w:szCs w:val="24"/>
        </w:rPr>
        <w:t xml:space="preserve"> </w:t>
      </w:r>
      <w:r w:rsidR="00B54CBC">
        <w:rPr>
          <w:rFonts w:ascii="Arial" w:hAnsi="Arial" w:cs="Arial"/>
          <w:noProof/>
          <w:sz w:val="24"/>
          <w:szCs w:val="24"/>
        </w:rPr>
        <w:t>Equity, diversity and inclusion</w:t>
      </w:r>
      <w:r w:rsidR="00B54CBC" w:rsidRPr="00613A2F">
        <w:rPr>
          <w:rFonts w:ascii="Arial" w:hAnsi="Arial" w:cs="Arial"/>
          <w:noProof/>
          <w:sz w:val="24"/>
          <w:szCs w:val="24"/>
        </w:rPr>
        <w:t>,Student</w:t>
      </w:r>
      <w:r w:rsidR="00B54CBC">
        <w:rPr>
          <w:rFonts w:ascii="Arial" w:hAnsi="Arial" w:cs="Arial"/>
          <w:noProof/>
          <w:sz w:val="24"/>
          <w:szCs w:val="24"/>
        </w:rPr>
        <w:t xml:space="preserve"> advising, support and advocacy</w:t>
      </w:r>
    </w:p>
    <w:p w14:paraId="17E7FA49" w14:textId="77777777" w:rsidR="00805D9C" w:rsidRPr="007147B2" w:rsidRDefault="00805D9C" w:rsidP="00805D9C">
      <w:pPr>
        <w:pStyle w:val="ListParagraph"/>
        <w:rPr>
          <w:rFonts w:ascii="Arial" w:hAnsi="Arial" w:cs="Arial"/>
          <w:sz w:val="24"/>
          <w:szCs w:val="24"/>
        </w:rPr>
      </w:pPr>
      <w:r>
        <w:rPr>
          <w:rFonts w:ascii="Arial" w:hAnsi="Arial" w:cs="Arial"/>
          <w:b/>
          <w:sz w:val="24"/>
          <w:szCs w:val="24"/>
        </w:rPr>
        <w:t>Room:</w:t>
      </w:r>
      <w:r>
        <w:rPr>
          <w:rFonts w:ascii="Arial" w:hAnsi="Arial" w:cs="Arial"/>
          <w:noProof/>
          <w:sz w:val="24"/>
          <w:szCs w:val="24"/>
        </w:rPr>
        <w:t xml:space="preserve"> Sir John A. MacDonald</w:t>
      </w:r>
    </w:p>
    <w:p w14:paraId="39798F06" w14:textId="77777777" w:rsidR="00805D9C" w:rsidRPr="007147B2" w:rsidRDefault="00805D9C" w:rsidP="00B54CBC">
      <w:pPr>
        <w:pStyle w:val="ListParagraph"/>
        <w:rPr>
          <w:rFonts w:ascii="Arial" w:hAnsi="Arial" w:cs="Arial"/>
          <w:sz w:val="24"/>
          <w:szCs w:val="24"/>
        </w:rPr>
      </w:pPr>
    </w:p>
    <w:p w14:paraId="066E9C93" w14:textId="77777777" w:rsidR="00B54CBC" w:rsidRPr="00F1520E" w:rsidRDefault="00AA0847" w:rsidP="00F1520E">
      <w:pPr>
        <w:ind w:left="720"/>
        <w:rPr>
          <w:rFonts w:ascii="Arial" w:hAnsi="Arial" w:cs="Arial"/>
          <w:b/>
          <w:sz w:val="28"/>
          <w:szCs w:val="28"/>
        </w:rPr>
      </w:pPr>
      <w:r w:rsidRPr="00F1520E">
        <w:rPr>
          <w:rFonts w:ascii="Arial" w:hAnsi="Arial" w:cs="Arial"/>
          <w:b/>
          <w:noProof/>
          <w:sz w:val="28"/>
          <w:szCs w:val="28"/>
        </w:rPr>
        <w:t>P12</w:t>
      </w:r>
      <w:r w:rsidR="00B54CBC" w:rsidRPr="00F1520E">
        <w:rPr>
          <w:rFonts w:ascii="Arial" w:hAnsi="Arial" w:cs="Arial"/>
          <w:b/>
          <w:sz w:val="28"/>
          <w:szCs w:val="28"/>
        </w:rPr>
        <w:t xml:space="preserve">. </w:t>
      </w:r>
      <w:r w:rsidR="00B54CBC" w:rsidRPr="00F1520E">
        <w:rPr>
          <w:rFonts w:ascii="Arial" w:hAnsi="Arial" w:cs="Arial"/>
          <w:b/>
          <w:noProof/>
          <w:sz w:val="28"/>
          <w:szCs w:val="28"/>
        </w:rPr>
        <w:t>From Rough Waters to Smoother Sailing: Outcomes of a Project Supporting the Transitions of Students with Autism Spectrum Disorders (ASDs) into College and University</w:t>
      </w:r>
      <w:r w:rsidR="00B54CBC" w:rsidRPr="00F1520E">
        <w:rPr>
          <w:rFonts w:ascii="Arial" w:hAnsi="Arial" w:cs="Arial"/>
          <w:b/>
          <w:sz w:val="28"/>
          <w:szCs w:val="28"/>
        </w:rPr>
        <w:t xml:space="preserve">         </w:t>
      </w:r>
    </w:p>
    <w:p w14:paraId="5C79654E" w14:textId="77777777" w:rsidR="00B54CBC" w:rsidRDefault="00B54CBC" w:rsidP="00B54CBC">
      <w:pPr>
        <w:pStyle w:val="ListParagraph"/>
        <w:rPr>
          <w:b/>
          <w:sz w:val="24"/>
          <w:szCs w:val="24"/>
        </w:rPr>
      </w:pPr>
    </w:p>
    <w:p w14:paraId="38303A20" w14:textId="77777777" w:rsidR="00B54CBC" w:rsidRPr="00EB7B87" w:rsidRDefault="00EB7B87" w:rsidP="00EB7B87">
      <w:pPr>
        <w:ind w:left="720"/>
        <w:rPr>
          <w:rFonts w:ascii="Arial" w:hAnsi="Arial" w:cs="Arial"/>
          <w:sz w:val="24"/>
          <w:szCs w:val="24"/>
          <w:lang w:val="en-CA"/>
        </w:rPr>
      </w:pPr>
      <w:r w:rsidRPr="00E3620A">
        <w:rPr>
          <w:rFonts w:ascii="Arial" w:hAnsi="Arial" w:cs="Arial"/>
          <w:bCs/>
          <w:sz w:val="24"/>
          <w:szCs w:val="24"/>
          <w:lang w:val="en-CA"/>
        </w:rPr>
        <w:t xml:space="preserve">Heather </w:t>
      </w:r>
      <w:proofErr w:type="spellStart"/>
      <w:r w:rsidRPr="00E3620A">
        <w:rPr>
          <w:rFonts w:ascii="Arial" w:hAnsi="Arial" w:cs="Arial"/>
          <w:bCs/>
          <w:sz w:val="24"/>
          <w:szCs w:val="24"/>
          <w:lang w:val="en-CA"/>
        </w:rPr>
        <w:t>Thul</w:t>
      </w:r>
      <w:proofErr w:type="spellEnd"/>
      <w:r w:rsidRPr="00E3620A">
        <w:rPr>
          <w:rFonts w:ascii="Arial" w:hAnsi="Arial" w:cs="Arial"/>
          <w:bCs/>
          <w:sz w:val="24"/>
          <w:szCs w:val="24"/>
          <w:lang w:val="en-CA"/>
        </w:rPr>
        <w:t xml:space="preserve"> Peace, </w:t>
      </w:r>
      <w:r w:rsidRPr="00EB7B87">
        <w:rPr>
          <w:rFonts w:ascii="Arial" w:hAnsi="Arial" w:cs="Arial"/>
          <w:sz w:val="24"/>
          <w:szCs w:val="24"/>
          <w:lang w:val="en-CA"/>
        </w:rPr>
        <w:t>Disabilities Counsellor, Transition Support Centre,</w:t>
      </w:r>
      <w:r w:rsidR="005E0A40">
        <w:rPr>
          <w:rFonts w:ascii="Arial" w:hAnsi="Arial" w:cs="Arial"/>
          <w:sz w:val="24"/>
          <w:szCs w:val="24"/>
          <w:lang w:val="en-CA"/>
        </w:rPr>
        <w:t xml:space="preserve"> </w:t>
      </w:r>
      <w:r w:rsidRPr="00EB7B87">
        <w:rPr>
          <w:rFonts w:ascii="Arial" w:hAnsi="Arial" w:cs="Arial"/>
          <w:sz w:val="24"/>
          <w:szCs w:val="24"/>
          <w:lang w:val="en-CA"/>
        </w:rPr>
        <w:t>Centre for Accessible Learning</w:t>
      </w:r>
      <w:r w:rsidR="00B54CBC" w:rsidRPr="00EB7B87">
        <w:rPr>
          <w:rFonts w:ascii="Arial" w:hAnsi="Arial" w:cs="Arial"/>
          <w:sz w:val="24"/>
          <w:szCs w:val="24"/>
        </w:rPr>
        <w:t xml:space="preserve">, </w:t>
      </w:r>
      <w:r w:rsidR="00B54CBC" w:rsidRPr="00EB7B87">
        <w:rPr>
          <w:rFonts w:ascii="Arial" w:hAnsi="Arial" w:cs="Arial"/>
          <w:noProof/>
          <w:sz w:val="24"/>
          <w:szCs w:val="24"/>
        </w:rPr>
        <w:t>Algonquin College</w:t>
      </w:r>
      <w:r w:rsidR="00B54CBC" w:rsidRPr="00EB7B87">
        <w:rPr>
          <w:rFonts w:ascii="Arial" w:hAnsi="Arial" w:cs="Arial"/>
          <w:sz w:val="24"/>
          <w:szCs w:val="24"/>
        </w:rPr>
        <w:t xml:space="preserve"> </w:t>
      </w:r>
    </w:p>
    <w:p w14:paraId="2D32C0D5" w14:textId="77777777" w:rsidR="00B54CBC" w:rsidRDefault="00B54CBC" w:rsidP="00B54CBC">
      <w:pPr>
        <w:pStyle w:val="ListParagraph"/>
        <w:rPr>
          <w:rFonts w:ascii="Arial" w:hAnsi="Arial" w:cs="Arial"/>
          <w:sz w:val="24"/>
          <w:szCs w:val="24"/>
        </w:rPr>
      </w:pPr>
    </w:p>
    <w:p w14:paraId="0F1C71BD" w14:textId="77777777" w:rsidR="00B54CBC" w:rsidRDefault="00B54CBC" w:rsidP="00B54CBC">
      <w:pPr>
        <w:pStyle w:val="ListParagraph"/>
        <w:rPr>
          <w:rFonts w:ascii="Arial" w:hAnsi="Arial" w:cs="Arial"/>
          <w:sz w:val="24"/>
          <w:szCs w:val="24"/>
        </w:rPr>
      </w:pPr>
      <w:r w:rsidRPr="00613A2F">
        <w:rPr>
          <w:rFonts w:ascii="Arial" w:hAnsi="Arial" w:cs="Arial"/>
          <w:noProof/>
          <w:sz w:val="24"/>
          <w:szCs w:val="24"/>
        </w:rPr>
        <w:t>Students with Autism Spectrum Disorder (ASD) have much to offer their post secondary programs.  Yet, for many post secondary institutions, understanding and meeting the often complex needs of students with ASD can seem a daunting task. This poster presentation outlines the shared core principles that two pilot programs at an Ontario college and university used to build customized approaches supporting successful transitions for students with ASD and promote smoother sailing.  The presentation describes the format and outcomes of each pilot, the Core Principles and the application of those principles to achieve student success in two distinct post secondary settings.</w:t>
      </w:r>
      <w:r>
        <w:rPr>
          <w:rFonts w:ascii="Arial" w:hAnsi="Arial" w:cs="Arial"/>
          <w:sz w:val="24"/>
          <w:szCs w:val="24"/>
        </w:rPr>
        <w:t xml:space="preserve"> </w:t>
      </w:r>
    </w:p>
    <w:p w14:paraId="514428A4" w14:textId="77777777" w:rsidR="00B54CBC" w:rsidRDefault="00B54CBC" w:rsidP="00B54CBC">
      <w:pPr>
        <w:pStyle w:val="ListParagraph"/>
        <w:rPr>
          <w:rFonts w:ascii="Arial" w:hAnsi="Arial" w:cs="Arial"/>
          <w:sz w:val="24"/>
          <w:szCs w:val="24"/>
        </w:rPr>
      </w:pPr>
    </w:p>
    <w:p w14:paraId="3ED7F245" w14:textId="77777777" w:rsidR="00B54CBC" w:rsidRDefault="00EB0F90" w:rsidP="00B54CBC">
      <w:pPr>
        <w:pStyle w:val="ListParagraph"/>
        <w:rPr>
          <w:rFonts w:ascii="Arial" w:hAnsi="Arial" w:cs="Arial"/>
          <w:noProof/>
          <w:sz w:val="24"/>
          <w:szCs w:val="24"/>
        </w:rPr>
      </w:pPr>
      <w:r>
        <w:rPr>
          <w:rFonts w:ascii="Arial" w:hAnsi="Arial" w:cs="Arial"/>
          <w:b/>
          <w:sz w:val="24"/>
          <w:szCs w:val="24"/>
        </w:rPr>
        <w:t>Competency:</w:t>
      </w:r>
      <w:r w:rsidR="00B54CBC" w:rsidRPr="007147B2">
        <w:rPr>
          <w:rFonts w:ascii="Arial" w:hAnsi="Arial" w:cs="Arial"/>
          <w:sz w:val="24"/>
          <w:szCs w:val="24"/>
        </w:rPr>
        <w:t xml:space="preserve"> </w:t>
      </w:r>
      <w:r w:rsidR="00B54CBC" w:rsidRPr="00613A2F">
        <w:rPr>
          <w:rFonts w:ascii="Arial" w:hAnsi="Arial" w:cs="Arial"/>
          <w:noProof/>
          <w:sz w:val="24"/>
          <w:szCs w:val="24"/>
        </w:rPr>
        <w:t>Equity, diversity and incl</w:t>
      </w:r>
      <w:r w:rsidR="00B54CBC">
        <w:rPr>
          <w:rFonts w:ascii="Arial" w:hAnsi="Arial" w:cs="Arial"/>
          <w:noProof/>
          <w:sz w:val="24"/>
          <w:szCs w:val="24"/>
        </w:rPr>
        <w:t>usion</w:t>
      </w:r>
      <w:r w:rsidR="00B54CBC" w:rsidRPr="00613A2F">
        <w:rPr>
          <w:rFonts w:ascii="Arial" w:hAnsi="Arial" w:cs="Arial"/>
          <w:noProof/>
          <w:sz w:val="24"/>
          <w:szCs w:val="24"/>
        </w:rPr>
        <w:t>,Student</w:t>
      </w:r>
      <w:r w:rsidR="00B54CBC">
        <w:rPr>
          <w:rFonts w:ascii="Arial" w:hAnsi="Arial" w:cs="Arial"/>
          <w:noProof/>
          <w:sz w:val="24"/>
          <w:szCs w:val="24"/>
        </w:rPr>
        <w:t xml:space="preserve"> advising, support and advocacy</w:t>
      </w:r>
    </w:p>
    <w:p w14:paraId="7D7620F9" w14:textId="77777777" w:rsidR="00805D9C" w:rsidRPr="007147B2" w:rsidRDefault="00805D9C" w:rsidP="00805D9C">
      <w:pPr>
        <w:pStyle w:val="ListParagraph"/>
        <w:rPr>
          <w:rFonts w:ascii="Arial" w:hAnsi="Arial" w:cs="Arial"/>
          <w:sz w:val="24"/>
          <w:szCs w:val="24"/>
        </w:rPr>
      </w:pPr>
      <w:r>
        <w:rPr>
          <w:rFonts w:ascii="Arial" w:hAnsi="Arial" w:cs="Arial"/>
          <w:b/>
          <w:sz w:val="24"/>
          <w:szCs w:val="24"/>
        </w:rPr>
        <w:t>Room:</w:t>
      </w:r>
      <w:r>
        <w:rPr>
          <w:rFonts w:ascii="Arial" w:hAnsi="Arial" w:cs="Arial"/>
          <w:noProof/>
          <w:sz w:val="24"/>
          <w:szCs w:val="24"/>
        </w:rPr>
        <w:t xml:space="preserve"> Sir John A. MacDonald</w:t>
      </w:r>
    </w:p>
    <w:p w14:paraId="37DBDD7B" w14:textId="77777777" w:rsidR="00B54CBC" w:rsidRDefault="00B54CBC" w:rsidP="00B54CBC">
      <w:pPr>
        <w:tabs>
          <w:tab w:val="left" w:pos="8762"/>
        </w:tabs>
      </w:pPr>
    </w:p>
    <w:p w14:paraId="08CC7641" w14:textId="77777777" w:rsidR="00B54CBC" w:rsidRPr="007147B2" w:rsidRDefault="00AA0847" w:rsidP="00B54CBC">
      <w:pPr>
        <w:pStyle w:val="ListParagraph"/>
        <w:rPr>
          <w:rFonts w:ascii="Arial" w:hAnsi="Arial" w:cs="Arial"/>
          <w:b/>
          <w:sz w:val="28"/>
          <w:szCs w:val="28"/>
        </w:rPr>
      </w:pPr>
      <w:r>
        <w:rPr>
          <w:rFonts w:ascii="Arial" w:hAnsi="Arial" w:cs="Arial"/>
          <w:b/>
          <w:noProof/>
          <w:sz w:val="28"/>
          <w:szCs w:val="28"/>
        </w:rPr>
        <w:t>P13</w:t>
      </w:r>
      <w:r w:rsidR="00B54CBC">
        <w:rPr>
          <w:rFonts w:ascii="Arial" w:hAnsi="Arial" w:cs="Arial"/>
          <w:b/>
          <w:sz w:val="28"/>
          <w:szCs w:val="28"/>
        </w:rPr>
        <w:t>.</w:t>
      </w:r>
      <w:r w:rsidR="00B54CBC" w:rsidRPr="007147B2">
        <w:rPr>
          <w:rFonts w:ascii="Arial" w:hAnsi="Arial" w:cs="Arial"/>
          <w:b/>
          <w:sz w:val="28"/>
          <w:szCs w:val="28"/>
        </w:rPr>
        <w:t xml:space="preserve"> </w:t>
      </w:r>
      <w:r w:rsidR="00B54CBC" w:rsidRPr="00613A2F">
        <w:rPr>
          <w:rFonts w:ascii="Arial" w:hAnsi="Arial" w:cs="Arial"/>
          <w:b/>
          <w:noProof/>
          <w:sz w:val="28"/>
          <w:szCs w:val="28"/>
        </w:rPr>
        <w:t>Visually Representing a Student's Journey Through Our Systems</w:t>
      </w:r>
      <w:r w:rsidR="00B54CBC" w:rsidRPr="007147B2">
        <w:rPr>
          <w:rFonts w:ascii="Arial" w:hAnsi="Arial" w:cs="Arial"/>
          <w:b/>
          <w:sz w:val="28"/>
          <w:szCs w:val="28"/>
        </w:rPr>
        <w:t xml:space="preserve">         </w:t>
      </w:r>
    </w:p>
    <w:p w14:paraId="26E1426E" w14:textId="77777777" w:rsidR="00B54CBC" w:rsidRDefault="00B54CBC" w:rsidP="00B54CBC">
      <w:pPr>
        <w:pStyle w:val="ListParagraph"/>
        <w:rPr>
          <w:b/>
          <w:sz w:val="24"/>
          <w:szCs w:val="24"/>
        </w:rPr>
      </w:pPr>
    </w:p>
    <w:p w14:paraId="2ABE2CE3" w14:textId="77777777" w:rsidR="00B54CBC" w:rsidRDefault="00B54CBC" w:rsidP="00B54CBC">
      <w:pPr>
        <w:pStyle w:val="ListParagraph"/>
        <w:rPr>
          <w:rFonts w:ascii="Arial" w:hAnsi="Arial" w:cs="Arial"/>
          <w:sz w:val="24"/>
          <w:szCs w:val="24"/>
        </w:rPr>
      </w:pPr>
      <w:r w:rsidRPr="00613A2F">
        <w:rPr>
          <w:rFonts w:ascii="Arial" w:hAnsi="Arial" w:cs="Arial"/>
          <w:noProof/>
          <w:sz w:val="24"/>
          <w:szCs w:val="24"/>
        </w:rPr>
        <w:t>Paula</w:t>
      </w:r>
      <w:r w:rsidRPr="007147B2">
        <w:rPr>
          <w:rFonts w:ascii="Arial" w:hAnsi="Arial" w:cs="Arial"/>
          <w:sz w:val="24"/>
          <w:szCs w:val="24"/>
        </w:rPr>
        <w:t xml:space="preserve"> </w:t>
      </w:r>
      <w:r w:rsidRPr="00613A2F">
        <w:rPr>
          <w:rFonts w:ascii="Arial" w:hAnsi="Arial" w:cs="Arial"/>
          <w:noProof/>
          <w:sz w:val="24"/>
          <w:szCs w:val="24"/>
        </w:rPr>
        <w:t>Greenwood</w:t>
      </w:r>
      <w:r w:rsidRPr="007147B2">
        <w:rPr>
          <w:rFonts w:ascii="Arial" w:hAnsi="Arial" w:cs="Arial"/>
          <w:sz w:val="24"/>
          <w:szCs w:val="24"/>
        </w:rPr>
        <w:t xml:space="preserve">, </w:t>
      </w:r>
      <w:r w:rsidRPr="00613A2F">
        <w:rPr>
          <w:rFonts w:ascii="Arial" w:hAnsi="Arial" w:cs="Arial"/>
          <w:noProof/>
          <w:sz w:val="24"/>
          <w:szCs w:val="24"/>
        </w:rPr>
        <w:t>Manager, Student Advising</w:t>
      </w:r>
      <w:r w:rsidRPr="007147B2">
        <w:rPr>
          <w:rFonts w:ascii="Arial" w:hAnsi="Arial" w:cs="Arial"/>
          <w:sz w:val="24"/>
          <w:szCs w:val="24"/>
        </w:rPr>
        <w:t xml:space="preserve">, </w:t>
      </w:r>
      <w:r w:rsidRPr="00613A2F">
        <w:rPr>
          <w:rFonts w:ascii="Arial" w:hAnsi="Arial" w:cs="Arial"/>
          <w:noProof/>
          <w:sz w:val="24"/>
          <w:szCs w:val="24"/>
        </w:rPr>
        <w:t>Centennial College</w:t>
      </w:r>
      <w:r>
        <w:rPr>
          <w:rFonts w:ascii="Arial" w:hAnsi="Arial" w:cs="Arial"/>
          <w:sz w:val="24"/>
          <w:szCs w:val="24"/>
        </w:rPr>
        <w:t xml:space="preserve"> </w:t>
      </w:r>
    </w:p>
    <w:p w14:paraId="5CCCB969" w14:textId="77777777" w:rsidR="00B54CBC" w:rsidRDefault="00B54CBC" w:rsidP="00B54CBC">
      <w:pPr>
        <w:pStyle w:val="ListParagraph"/>
        <w:rPr>
          <w:rFonts w:ascii="Arial" w:hAnsi="Arial" w:cs="Arial"/>
          <w:sz w:val="24"/>
          <w:szCs w:val="24"/>
        </w:rPr>
      </w:pPr>
    </w:p>
    <w:p w14:paraId="34F1CCC8" w14:textId="77777777" w:rsidR="00B54CBC" w:rsidRDefault="00B54CBC" w:rsidP="00B54CBC">
      <w:pPr>
        <w:pStyle w:val="ListParagraph"/>
        <w:rPr>
          <w:rFonts w:ascii="Arial" w:hAnsi="Arial" w:cs="Arial"/>
          <w:sz w:val="24"/>
          <w:szCs w:val="24"/>
        </w:rPr>
      </w:pPr>
      <w:r w:rsidRPr="00613A2F">
        <w:rPr>
          <w:rFonts w:ascii="Arial" w:hAnsi="Arial" w:cs="Arial"/>
          <w:noProof/>
          <w:sz w:val="24"/>
          <w:szCs w:val="24"/>
        </w:rPr>
        <w:t xml:space="preserve">Student and Registrarial Services Professionals educate students on how to navigate often complex systems, so how confident are staff and faculty in understanding this journey </w:t>
      </w:r>
      <w:r w:rsidRPr="00613A2F">
        <w:rPr>
          <w:rFonts w:ascii="Arial" w:hAnsi="Arial" w:cs="Arial"/>
          <w:noProof/>
          <w:sz w:val="24"/>
          <w:szCs w:val="24"/>
        </w:rPr>
        <w:lastRenderedPageBreak/>
        <w:t>ourselves? A Visual Student Roadmap was collaboratively created, and what started as a simple project, turned out complex; ultimately, it allowed a collective understanding of previous siloed units, towards spider web interconnected services that support student success (Seifert, T., et. al. ((2011). Resulting in capacity-building, towards the ideal state of creating a seamless, holistic, relational, empowering student experience, deeply rooted in learning.</w:t>
      </w:r>
      <w:r>
        <w:rPr>
          <w:rFonts w:ascii="Arial" w:hAnsi="Arial" w:cs="Arial"/>
          <w:sz w:val="24"/>
          <w:szCs w:val="24"/>
        </w:rPr>
        <w:t xml:space="preserve"> </w:t>
      </w:r>
    </w:p>
    <w:p w14:paraId="3B49F41E" w14:textId="77777777" w:rsidR="00B54CBC" w:rsidRDefault="00B54CBC" w:rsidP="00B54CBC">
      <w:pPr>
        <w:pStyle w:val="ListParagraph"/>
        <w:rPr>
          <w:rFonts w:ascii="Arial" w:hAnsi="Arial" w:cs="Arial"/>
          <w:sz w:val="24"/>
          <w:szCs w:val="24"/>
        </w:rPr>
      </w:pPr>
    </w:p>
    <w:p w14:paraId="1F26E61D" w14:textId="77777777" w:rsidR="00B54CBC" w:rsidRDefault="00EB0F90" w:rsidP="00B54CBC">
      <w:pPr>
        <w:pStyle w:val="ListParagraph"/>
        <w:rPr>
          <w:rFonts w:ascii="Arial" w:hAnsi="Arial" w:cs="Arial"/>
          <w:noProof/>
          <w:sz w:val="24"/>
          <w:szCs w:val="24"/>
        </w:rPr>
      </w:pPr>
      <w:r>
        <w:rPr>
          <w:rFonts w:ascii="Arial" w:hAnsi="Arial" w:cs="Arial"/>
          <w:b/>
          <w:sz w:val="24"/>
          <w:szCs w:val="24"/>
        </w:rPr>
        <w:t>Competency:</w:t>
      </w:r>
      <w:r w:rsidR="00B54CBC" w:rsidRPr="007147B2">
        <w:rPr>
          <w:rFonts w:ascii="Arial" w:hAnsi="Arial" w:cs="Arial"/>
          <w:sz w:val="24"/>
          <w:szCs w:val="24"/>
        </w:rPr>
        <w:t xml:space="preserve"> </w:t>
      </w:r>
      <w:r w:rsidR="00B54CBC">
        <w:rPr>
          <w:rFonts w:ascii="Arial" w:hAnsi="Arial" w:cs="Arial"/>
          <w:noProof/>
          <w:sz w:val="24"/>
          <w:szCs w:val="24"/>
        </w:rPr>
        <w:t>Communication</w:t>
      </w:r>
      <w:r w:rsidR="00B54CBC" w:rsidRPr="00613A2F">
        <w:rPr>
          <w:rFonts w:ascii="Arial" w:hAnsi="Arial" w:cs="Arial"/>
          <w:noProof/>
          <w:sz w:val="24"/>
          <w:szCs w:val="24"/>
        </w:rPr>
        <w:t>,Student</w:t>
      </w:r>
      <w:r w:rsidR="00B54CBC">
        <w:rPr>
          <w:rFonts w:ascii="Arial" w:hAnsi="Arial" w:cs="Arial"/>
          <w:noProof/>
          <w:sz w:val="24"/>
          <w:szCs w:val="24"/>
        </w:rPr>
        <w:t xml:space="preserve"> advising, support and advocacy</w:t>
      </w:r>
    </w:p>
    <w:p w14:paraId="32569764" w14:textId="77777777" w:rsidR="000C05DA" w:rsidRDefault="000C05DA" w:rsidP="00B54CBC">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w:t>
      </w:r>
      <w:r w:rsidRPr="000C05DA">
        <w:rPr>
          <w:rFonts w:ascii="Arial" w:hAnsi="Arial" w:cs="Arial"/>
          <w:sz w:val="24"/>
          <w:szCs w:val="24"/>
        </w:rPr>
        <w:t>One Stop Client Services</w:t>
      </w:r>
      <w:r>
        <w:rPr>
          <w:rFonts w:ascii="Arial" w:hAnsi="Arial" w:cs="Arial"/>
          <w:sz w:val="24"/>
          <w:szCs w:val="24"/>
        </w:rPr>
        <w:t xml:space="preserve">, </w:t>
      </w:r>
      <w:r w:rsidRPr="000C05DA">
        <w:rPr>
          <w:rFonts w:ascii="Arial" w:hAnsi="Arial" w:cs="Arial"/>
          <w:sz w:val="24"/>
          <w:szCs w:val="24"/>
        </w:rPr>
        <w:t>Systems &amp; Operations Support</w:t>
      </w:r>
    </w:p>
    <w:p w14:paraId="3EFA9B4A" w14:textId="77777777" w:rsidR="00805D9C" w:rsidRPr="007147B2" w:rsidRDefault="00805D9C" w:rsidP="00805D9C">
      <w:pPr>
        <w:pStyle w:val="ListParagraph"/>
        <w:rPr>
          <w:rFonts w:ascii="Arial" w:hAnsi="Arial" w:cs="Arial"/>
          <w:sz w:val="24"/>
          <w:szCs w:val="24"/>
        </w:rPr>
      </w:pPr>
      <w:r>
        <w:rPr>
          <w:rFonts w:ascii="Arial" w:hAnsi="Arial" w:cs="Arial"/>
          <w:b/>
          <w:sz w:val="24"/>
          <w:szCs w:val="24"/>
        </w:rPr>
        <w:t>Room:</w:t>
      </w:r>
      <w:r>
        <w:rPr>
          <w:rFonts w:ascii="Arial" w:hAnsi="Arial" w:cs="Arial"/>
          <w:noProof/>
          <w:sz w:val="24"/>
          <w:szCs w:val="24"/>
        </w:rPr>
        <w:t xml:space="preserve"> Sir John A. MacDonald</w:t>
      </w:r>
    </w:p>
    <w:p w14:paraId="2F24360F" w14:textId="77777777" w:rsidR="00805D9C" w:rsidRPr="007147B2" w:rsidRDefault="00805D9C" w:rsidP="00B54CBC">
      <w:pPr>
        <w:pStyle w:val="ListParagraph"/>
        <w:rPr>
          <w:rFonts w:ascii="Arial" w:hAnsi="Arial" w:cs="Arial"/>
          <w:sz w:val="24"/>
          <w:szCs w:val="24"/>
        </w:rPr>
      </w:pPr>
    </w:p>
    <w:p w14:paraId="1B3A9E91" w14:textId="77777777" w:rsidR="00B54CBC" w:rsidRDefault="00B54CBC" w:rsidP="00B54CBC">
      <w:pPr>
        <w:pStyle w:val="ListParagraph"/>
        <w:jc w:val="center"/>
        <w:rPr>
          <w:b/>
          <w:sz w:val="24"/>
          <w:szCs w:val="24"/>
        </w:rPr>
      </w:pPr>
    </w:p>
    <w:p w14:paraId="32E1CE3C" w14:textId="77777777" w:rsidR="00B54CBC" w:rsidRDefault="00B54CBC" w:rsidP="00B54CBC">
      <w:pPr>
        <w:tabs>
          <w:tab w:val="left" w:pos="8762"/>
        </w:tabs>
      </w:pPr>
    </w:p>
    <w:p w14:paraId="1BB1980F" w14:textId="77777777" w:rsidR="00B54CBC" w:rsidRPr="00D648A4" w:rsidRDefault="00B54CBC" w:rsidP="00B54CBC">
      <w:pPr>
        <w:tabs>
          <w:tab w:val="left" w:pos="8762"/>
        </w:tabs>
        <w:jc w:val="center"/>
        <w:rPr>
          <w:rFonts w:ascii="Franklin Gothic Book" w:hAnsi="Franklin Gothic Book"/>
          <w:b/>
          <w:sz w:val="24"/>
          <w:szCs w:val="24"/>
        </w:rPr>
      </w:pPr>
    </w:p>
    <w:p w14:paraId="07233D23" w14:textId="77777777" w:rsidR="00B54CBC" w:rsidRDefault="00B54CBC" w:rsidP="007B3E19">
      <w:pPr>
        <w:spacing w:after="0" w:line="240" w:lineRule="auto"/>
        <w:ind w:firstLine="720"/>
        <w:rPr>
          <w:rFonts w:ascii="Arial" w:hAnsi="Arial" w:cs="Arial"/>
          <w:b/>
          <w:sz w:val="32"/>
          <w:szCs w:val="32"/>
        </w:rPr>
      </w:pPr>
    </w:p>
    <w:p w14:paraId="6DED1857" w14:textId="77777777" w:rsidR="00B54CBC" w:rsidRDefault="00B54CBC" w:rsidP="007B3E19">
      <w:pPr>
        <w:spacing w:after="0" w:line="240" w:lineRule="auto"/>
        <w:ind w:firstLine="720"/>
        <w:rPr>
          <w:rFonts w:ascii="Arial" w:hAnsi="Arial" w:cs="Arial"/>
          <w:b/>
          <w:sz w:val="32"/>
          <w:szCs w:val="32"/>
        </w:rPr>
      </w:pPr>
    </w:p>
    <w:p w14:paraId="3BCBBD63" w14:textId="77777777" w:rsidR="00B54CBC" w:rsidRDefault="00B54CBC" w:rsidP="007B3E19">
      <w:pPr>
        <w:spacing w:after="0" w:line="240" w:lineRule="auto"/>
        <w:ind w:firstLine="720"/>
        <w:rPr>
          <w:rFonts w:ascii="Arial" w:hAnsi="Arial" w:cs="Arial"/>
          <w:b/>
          <w:sz w:val="32"/>
          <w:szCs w:val="32"/>
        </w:rPr>
      </w:pPr>
    </w:p>
    <w:p w14:paraId="122D5B81" w14:textId="77777777" w:rsidR="00B54CBC" w:rsidRDefault="00B54CBC" w:rsidP="007B3E19">
      <w:pPr>
        <w:spacing w:after="0" w:line="240" w:lineRule="auto"/>
        <w:ind w:firstLine="720"/>
        <w:rPr>
          <w:rFonts w:ascii="Arial" w:hAnsi="Arial" w:cs="Arial"/>
          <w:b/>
          <w:sz w:val="32"/>
          <w:szCs w:val="32"/>
        </w:rPr>
      </w:pPr>
    </w:p>
    <w:p w14:paraId="711C23D9" w14:textId="77777777" w:rsidR="00B54CBC" w:rsidRDefault="00B54CBC" w:rsidP="007B3E19">
      <w:pPr>
        <w:spacing w:after="0" w:line="240" w:lineRule="auto"/>
        <w:ind w:firstLine="720"/>
        <w:rPr>
          <w:rFonts w:ascii="Arial" w:hAnsi="Arial" w:cs="Arial"/>
          <w:b/>
          <w:sz w:val="32"/>
          <w:szCs w:val="32"/>
        </w:rPr>
      </w:pPr>
    </w:p>
    <w:p w14:paraId="5F9840AE" w14:textId="77777777" w:rsidR="00B54CBC" w:rsidRDefault="00B54CBC" w:rsidP="007B3E19">
      <w:pPr>
        <w:spacing w:after="0" w:line="240" w:lineRule="auto"/>
        <w:ind w:firstLine="720"/>
        <w:rPr>
          <w:rFonts w:ascii="Arial" w:hAnsi="Arial" w:cs="Arial"/>
          <w:b/>
          <w:sz w:val="32"/>
          <w:szCs w:val="32"/>
        </w:rPr>
      </w:pPr>
    </w:p>
    <w:p w14:paraId="6EF62EFF" w14:textId="77777777" w:rsidR="00B54CBC" w:rsidRDefault="00B54CBC" w:rsidP="007B3E19">
      <w:pPr>
        <w:spacing w:after="0" w:line="240" w:lineRule="auto"/>
        <w:ind w:firstLine="720"/>
        <w:rPr>
          <w:rFonts w:ascii="Arial" w:hAnsi="Arial" w:cs="Arial"/>
          <w:b/>
          <w:sz w:val="32"/>
          <w:szCs w:val="32"/>
        </w:rPr>
      </w:pPr>
    </w:p>
    <w:p w14:paraId="7575DA07" w14:textId="77777777" w:rsidR="00AA0847" w:rsidRDefault="00AA0847" w:rsidP="00805D9C">
      <w:pPr>
        <w:spacing w:after="0" w:line="240" w:lineRule="auto"/>
        <w:ind w:firstLine="720"/>
        <w:rPr>
          <w:rFonts w:ascii="Arial" w:hAnsi="Arial" w:cs="Arial"/>
          <w:b/>
          <w:sz w:val="32"/>
          <w:szCs w:val="32"/>
        </w:rPr>
      </w:pPr>
    </w:p>
    <w:p w14:paraId="453A463D" w14:textId="77777777" w:rsidR="00AA0847" w:rsidRDefault="00AA0847" w:rsidP="00805D9C">
      <w:pPr>
        <w:spacing w:after="0" w:line="240" w:lineRule="auto"/>
        <w:ind w:firstLine="720"/>
        <w:rPr>
          <w:rFonts w:ascii="Arial" w:hAnsi="Arial" w:cs="Arial"/>
          <w:b/>
          <w:sz w:val="32"/>
          <w:szCs w:val="32"/>
        </w:rPr>
      </w:pPr>
    </w:p>
    <w:p w14:paraId="67A56A33" w14:textId="77777777" w:rsidR="00AA0847" w:rsidRDefault="00AA0847" w:rsidP="00805D9C">
      <w:pPr>
        <w:spacing w:after="0" w:line="240" w:lineRule="auto"/>
        <w:ind w:firstLine="720"/>
        <w:rPr>
          <w:rFonts w:ascii="Arial" w:hAnsi="Arial" w:cs="Arial"/>
          <w:b/>
          <w:sz w:val="32"/>
          <w:szCs w:val="32"/>
        </w:rPr>
      </w:pPr>
    </w:p>
    <w:p w14:paraId="4FE810C6" w14:textId="77777777" w:rsidR="00AA0847" w:rsidRDefault="00AA0847" w:rsidP="00805D9C">
      <w:pPr>
        <w:spacing w:after="0" w:line="240" w:lineRule="auto"/>
        <w:ind w:firstLine="720"/>
        <w:rPr>
          <w:rFonts w:ascii="Arial" w:hAnsi="Arial" w:cs="Arial"/>
          <w:b/>
          <w:sz w:val="32"/>
          <w:szCs w:val="32"/>
        </w:rPr>
      </w:pPr>
    </w:p>
    <w:p w14:paraId="14D86B80" w14:textId="77777777" w:rsidR="00AA0847" w:rsidRDefault="00AA0847" w:rsidP="00805D9C">
      <w:pPr>
        <w:spacing w:after="0" w:line="240" w:lineRule="auto"/>
        <w:ind w:firstLine="720"/>
        <w:rPr>
          <w:rFonts w:ascii="Arial" w:hAnsi="Arial" w:cs="Arial"/>
          <w:b/>
          <w:sz w:val="32"/>
          <w:szCs w:val="32"/>
        </w:rPr>
      </w:pPr>
    </w:p>
    <w:p w14:paraId="4DA0D2BC" w14:textId="77777777" w:rsidR="00AA0847" w:rsidRDefault="00AA0847" w:rsidP="00805D9C">
      <w:pPr>
        <w:spacing w:after="0" w:line="240" w:lineRule="auto"/>
        <w:ind w:firstLine="720"/>
        <w:rPr>
          <w:rFonts w:ascii="Arial" w:hAnsi="Arial" w:cs="Arial"/>
          <w:b/>
          <w:sz w:val="32"/>
          <w:szCs w:val="32"/>
        </w:rPr>
      </w:pPr>
    </w:p>
    <w:p w14:paraId="2DC149D8" w14:textId="77777777" w:rsidR="00AA0847" w:rsidRDefault="00AA0847" w:rsidP="00805D9C">
      <w:pPr>
        <w:spacing w:after="0" w:line="240" w:lineRule="auto"/>
        <w:ind w:firstLine="720"/>
        <w:rPr>
          <w:rFonts w:ascii="Arial" w:hAnsi="Arial" w:cs="Arial"/>
          <w:b/>
          <w:sz w:val="32"/>
          <w:szCs w:val="32"/>
        </w:rPr>
      </w:pPr>
    </w:p>
    <w:p w14:paraId="6B3AAB3F" w14:textId="77777777" w:rsidR="00AA0847" w:rsidRDefault="00AA0847" w:rsidP="00805D9C">
      <w:pPr>
        <w:spacing w:after="0" w:line="240" w:lineRule="auto"/>
        <w:ind w:firstLine="720"/>
        <w:rPr>
          <w:rFonts w:ascii="Arial" w:hAnsi="Arial" w:cs="Arial"/>
          <w:b/>
          <w:sz w:val="32"/>
          <w:szCs w:val="32"/>
        </w:rPr>
      </w:pPr>
    </w:p>
    <w:p w14:paraId="44C8908A" w14:textId="77777777" w:rsidR="00AA0847" w:rsidRDefault="00AA0847" w:rsidP="00805D9C">
      <w:pPr>
        <w:spacing w:after="0" w:line="240" w:lineRule="auto"/>
        <w:ind w:firstLine="720"/>
        <w:rPr>
          <w:rFonts w:ascii="Arial" w:hAnsi="Arial" w:cs="Arial"/>
          <w:b/>
          <w:sz w:val="32"/>
          <w:szCs w:val="32"/>
        </w:rPr>
      </w:pPr>
    </w:p>
    <w:p w14:paraId="5D5DD353" w14:textId="77777777" w:rsidR="00AA0847" w:rsidRDefault="00AA0847" w:rsidP="00805D9C">
      <w:pPr>
        <w:spacing w:after="0" w:line="240" w:lineRule="auto"/>
        <w:ind w:firstLine="720"/>
        <w:rPr>
          <w:rFonts w:ascii="Arial" w:hAnsi="Arial" w:cs="Arial"/>
          <w:b/>
          <w:sz w:val="32"/>
          <w:szCs w:val="32"/>
        </w:rPr>
      </w:pPr>
    </w:p>
    <w:p w14:paraId="73810525" w14:textId="77777777" w:rsidR="00AA0847" w:rsidRDefault="00AA0847" w:rsidP="00805D9C">
      <w:pPr>
        <w:spacing w:after="0" w:line="240" w:lineRule="auto"/>
        <w:ind w:firstLine="720"/>
        <w:rPr>
          <w:rFonts w:ascii="Arial" w:hAnsi="Arial" w:cs="Arial"/>
          <w:b/>
          <w:sz w:val="32"/>
          <w:szCs w:val="32"/>
        </w:rPr>
      </w:pPr>
    </w:p>
    <w:p w14:paraId="37AF4F28" w14:textId="77777777" w:rsidR="00AA0847" w:rsidRDefault="00AA0847" w:rsidP="00805D9C">
      <w:pPr>
        <w:spacing w:after="0" w:line="240" w:lineRule="auto"/>
        <w:ind w:firstLine="720"/>
        <w:rPr>
          <w:rFonts w:ascii="Arial" w:hAnsi="Arial" w:cs="Arial"/>
          <w:b/>
          <w:sz w:val="32"/>
          <w:szCs w:val="32"/>
        </w:rPr>
      </w:pPr>
    </w:p>
    <w:p w14:paraId="5B7C8EF7" w14:textId="77777777" w:rsidR="00AA0847" w:rsidRDefault="00AA0847" w:rsidP="00805D9C">
      <w:pPr>
        <w:spacing w:after="0" w:line="240" w:lineRule="auto"/>
        <w:ind w:firstLine="720"/>
        <w:rPr>
          <w:rFonts w:ascii="Arial" w:hAnsi="Arial" w:cs="Arial"/>
          <w:b/>
          <w:sz w:val="32"/>
          <w:szCs w:val="32"/>
        </w:rPr>
      </w:pPr>
    </w:p>
    <w:p w14:paraId="548586FA" w14:textId="77777777" w:rsidR="00AA0847" w:rsidRDefault="00AA0847" w:rsidP="00805D9C">
      <w:pPr>
        <w:spacing w:after="0" w:line="240" w:lineRule="auto"/>
        <w:ind w:firstLine="720"/>
        <w:rPr>
          <w:rFonts w:ascii="Arial" w:hAnsi="Arial" w:cs="Arial"/>
          <w:b/>
          <w:sz w:val="32"/>
          <w:szCs w:val="32"/>
        </w:rPr>
      </w:pPr>
    </w:p>
    <w:p w14:paraId="2197F838" w14:textId="77777777" w:rsidR="00AA0847" w:rsidRDefault="00AA0847" w:rsidP="00805D9C">
      <w:pPr>
        <w:spacing w:after="0" w:line="240" w:lineRule="auto"/>
        <w:ind w:firstLine="720"/>
        <w:rPr>
          <w:rFonts w:ascii="Arial" w:hAnsi="Arial" w:cs="Arial"/>
          <w:b/>
          <w:sz w:val="32"/>
          <w:szCs w:val="32"/>
        </w:rPr>
      </w:pPr>
    </w:p>
    <w:p w14:paraId="5E1A3630" w14:textId="77777777" w:rsidR="00AA0847" w:rsidRDefault="00AA0847" w:rsidP="00805D9C">
      <w:pPr>
        <w:spacing w:after="0" w:line="240" w:lineRule="auto"/>
        <w:ind w:firstLine="720"/>
        <w:rPr>
          <w:rFonts w:ascii="Arial" w:hAnsi="Arial" w:cs="Arial"/>
          <w:b/>
          <w:sz w:val="32"/>
          <w:szCs w:val="32"/>
        </w:rPr>
      </w:pPr>
    </w:p>
    <w:p w14:paraId="2E9DB1F8" w14:textId="77777777" w:rsidR="00AA0847" w:rsidRDefault="00AA0847" w:rsidP="00805D9C">
      <w:pPr>
        <w:spacing w:after="0" w:line="240" w:lineRule="auto"/>
        <w:ind w:firstLine="720"/>
        <w:rPr>
          <w:rFonts w:ascii="Arial" w:hAnsi="Arial" w:cs="Arial"/>
          <w:b/>
          <w:sz w:val="32"/>
          <w:szCs w:val="32"/>
        </w:rPr>
      </w:pPr>
    </w:p>
    <w:p w14:paraId="72C14B76" w14:textId="77777777" w:rsidR="009516B2" w:rsidRDefault="009516B2" w:rsidP="00805D9C">
      <w:pPr>
        <w:spacing w:after="0" w:line="240" w:lineRule="auto"/>
        <w:ind w:firstLine="720"/>
        <w:rPr>
          <w:rFonts w:ascii="Arial" w:hAnsi="Arial" w:cs="Arial"/>
          <w:b/>
          <w:sz w:val="32"/>
          <w:szCs w:val="32"/>
        </w:rPr>
      </w:pPr>
    </w:p>
    <w:p w14:paraId="4E0E0C46" w14:textId="77777777" w:rsidR="00F1520E" w:rsidRDefault="00F1520E" w:rsidP="00805D9C">
      <w:pPr>
        <w:spacing w:after="0" w:line="240" w:lineRule="auto"/>
        <w:ind w:firstLine="720"/>
        <w:rPr>
          <w:rFonts w:ascii="Arial" w:hAnsi="Arial" w:cs="Arial"/>
          <w:b/>
          <w:sz w:val="32"/>
          <w:szCs w:val="32"/>
        </w:rPr>
      </w:pPr>
    </w:p>
    <w:p w14:paraId="7C78DBEF" w14:textId="77777777" w:rsidR="007B3E19" w:rsidRDefault="007B3E19" w:rsidP="00805D9C">
      <w:pPr>
        <w:spacing w:after="0" w:line="240" w:lineRule="auto"/>
        <w:ind w:firstLine="720"/>
        <w:rPr>
          <w:rFonts w:ascii="Arial" w:hAnsi="Arial" w:cs="Arial"/>
          <w:b/>
          <w:sz w:val="32"/>
          <w:szCs w:val="32"/>
        </w:rPr>
      </w:pPr>
      <w:r>
        <w:rPr>
          <w:rFonts w:ascii="Arial" w:hAnsi="Arial" w:cs="Arial"/>
          <w:b/>
          <w:sz w:val="32"/>
          <w:szCs w:val="32"/>
        </w:rPr>
        <w:t>CONCURRENT SESSIONS 1</w:t>
      </w:r>
    </w:p>
    <w:p w14:paraId="439A5995" w14:textId="77777777" w:rsidR="007B3E19" w:rsidRDefault="007B3E19" w:rsidP="007B3E19">
      <w:pPr>
        <w:spacing w:after="0" w:line="240" w:lineRule="auto"/>
        <w:ind w:firstLine="720"/>
        <w:rPr>
          <w:rFonts w:ascii="Arial" w:hAnsi="Arial" w:cs="Arial"/>
          <w:b/>
          <w:sz w:val="28"/>
          <w:szCs w:val="28"/>
        </w:rPr>
      </w:pPr>
      <w:r>
        <w:rPr>
          <w:rFonts w:ascii="Arial" w:hAnsi="Arial" w:cs="Arial"/>
          <w:b/>
          <w:sz w:val="28"/>
          <w:szCs w:val="28"/>
        </w:rPr>
        <w:t>Monday, June 18, 2018</w:t>
      </w:r>
    </w:p>
    <w:p w14:paraId="136B896A" w14:textId="77777777" w:rsidR="007B3E19" w:rsidRPr="00754B09" w:rsidRDefault="007B3E19" w:rsidP="007B3E19">
      <w:pPr>
        <w:spacing w:after="0" w:line="240" w:lineRule="auto"/>
        <w:ind w:firstLine="720"/>
        <w:rPr>
          <w:rFonts w:ascii="Arial" w:hAnsi="Arial" w:cs="Arial"/>
          <w:b/>
          <w:sz w:val="24"/>
          <w:szCs w:val="24"/>
        </w:rPr>
      </w:pPr>
      <w:r w:rsidRPr="00754B09">
        <w:rPr>
          <w:rFonts w:ascii="Arial" w:hAnsi="Arial" w:cs="Arial"/>
          <w:b/>
          <w:sz w:val="24"/>
          <w:szCs w:val="24"/>
        </w:rPr>
        <w:t>10:00AM – 11:00AM</w:t>
      </w:r>
    </w:p>
    <w:p w14:paraId="1F836AA5" w14:textId="77777777" w:rsidR="007B3E19" w:rsidRPr="00754B09" w:rsidRDefault="007B3E19" w:rsidP="007B3E19">
      <w:pPr>
        <w:rPr>
          <w:rFonts w:ascii="Franklin Gothic Book" w:hAnsi="Franklin Gothic Book"/>
          <w:b/>
          <w:sz w:val="24"/>
          <w:szCs w:val="24"/>
        </w:rPr>
      </w:pPr>
    </w:p>
    <w:p w14:paraId="0F9F0C31" w14:textId="77777777" w:rsidR="007B3E19" w:rsidRDefault="007B3E19" w:rsidP="007B3E19">
      <w:pPr>
        <w:pStyle w:val="ListParagraph"/>
        <w:numPr>
          <w:ilvl w:val="1"/>
          <w:numId w:val="15"/>
        </w:numPr>
        <w:rPr>
          <w:rFonts w:ascii="Arial" w:hAnsi="Arial" w:cs="Arial"/>
          <w:b/>
          <w:sz w:val="28"/>
          <w:szCs w:val="28"/>
        </w:rPr>
      </w:pPr>
      <w:r w:rsidRPr="00754B09">
        <w:rPr>
          <w:rFonts w:ascii="Arial" w:hAnsi="Arial" w:cs="Arial"/>
          <w:b/>
          <w:sz w:val="24"/>
          <w:szCs w:val="24"/>
        </w:rPr>
        <w:t xml:space="preserve"> </w:t>
      </w:r>
      <w:r w:rsidRPr="00754B09">
        <w:rPr>
          <w:rFonts w:ascii="Arial" w:hAnsi="Arial" w:cs="Arial"/>
          <w:b/>
          <w:sz w:val="28"/>
          <w:szCs w:val="28"/>
        </w:rPr>
        <w:t>ARUCC/CACUSS - Aligning Two Worlds: Part 1 “ Getting to Know You”</w:t>
      </w:r>
    </w:p>
    <w:p w14:paraId="1F76AE74" w14:textId="77777777" w:rsidR="00D85705" w:rsidRPr="00754B09" w:rsidRDefault="00D85705" w:rsidP="00D85705">
      <w:pPr>
        <w:pStyle w:val="ListParagraph"/>
        <w:ind w:left="1440"/>
        <w:rPr>
          <w:rFonts w:ascii="Arial" w:hAnsi="Arial" w:cs="Arial"/>
          <w:b/>
          <w:sz w:val="28"/>
          <w:szCs w:val="28"/>
        </w:rPr>
      </w:pPr>
    </w:p>
    <w:p w14:paraId="589EBCAA" w14:textId="085F0A16" w:rsidR="00A71B2B" w:rsidRPr="00A71B2B" w:rsidRDefault="00A71B2B" w:rsidP="00D85705">
      <w:pPr>
        <w:pStyle w:val="ListParagraph"/>
        <w:spacing w:before="100" w:beforeAutospacing="1" w:after="100" w:afterAutospacing="1"/>
        <w:rPr>
          <w:rFonts w:ascii="Arial" w:hAnsi="Arial" w:cs="Arial"/>
          <w:sz w:val="24"/>
          <w:szCs w:val="24"/>
        </w:rPr>
      </w:pPr>
      <w:r w:rsidRPr="00A71B2B">
        <w:rPr>
          <w:rFonts w:ascii="Arial" w:hAnsi="Arial" w:cs="Arial"/>
          <w:sz w:val="24"/>
          <w:szCs w:val="24"/>
        </w:rPr>
        <w:t>Chantal Joy, Director, Advising and Student Academic Support, Humber Institute of Technology &amp; Advanced Learning</w:t>
      </w:r>
      <w:r>
        <w:rPr>
          <w:rFonts w:ascii="Arial" w:hAnsi="Arial" w:cs="Arial"/>
          <w:sz w:val="24"/>
          <w:szCs w:val="24"/>
        </w:rPr>
        <w:t>;</w:t>
      </w:r>
      <w:r w:rsidRPr="00A71B2B">
        <w:rPr>
          <w:rFonts w:ascii="Arial" w:hAnsi="Arial" w:cs="Arial"/>
          <w:sz w:val="24"/>
          <w:szCs w:val="24"/>
        </w:rPr>
        <w:t xml:space="preserve"> Deanne Fisher, Vice-Provost, Students &amp; International; </w:t>
      </w:r>
      <w:r>
        <w:rPr>
          <w:rFonts w:ascii="Arial" w:hAnsi="Arial" w:cs="Arial"/>
          <w:sz w:val="24"/>
          <w:szCs w:val="24"/>
        </w:rPr>
        <w:t xml:space="preserve">Kandi </w:t>
      </w:r>
      <w:proofErr w:type="spellStart"/>
      <w:r>
        <w:rPr>
          <w:rFonts w:ascii="Arial" w:hAnsi="Arial" w:cs="Arial"/>
          <w:sz w:val="24"/>
          <w:szCs w:val="24"/>
        </w:rPr>
        <w:t>McElry</w:t>
      </w:r>
      <w:proofErr w:type="spellEnd"/>
      <w:r>
        <w:rPr>
          <w:rFonts w:ascii="Arial" w:hAnsi="Arial" w:cs="Arial"/>
          <w:sz w:val="24"/>
          <w:szCs w:val="24"/>
        </w:rPr>
        <w:t>,</w:t>
      </w:r>
      <w:r w:rsidRPr="00A71B2B">
        <w:rPr>
          <w:rFonts w:ascii="Arial" w:hAnsi="Arial" w:cs="Arial"/>
          <w:sz w:val="24"/>
          <w:szCs w:val="24"/>
        </w:rPr>
        <w:t xml:space="preserve"> Director, Wellness Services, Mt Royal University; Angela Saweczko, Registrar, University of Calgary; Ray Darling, Registrar, University of Guelph</w:t>
      </w:r>
    </w:p>
    <w:p w14:paraId="11D45CE7" w14:textId="77777777" w:rsidR="007B3E19" w:rsidRPr="00754B09" w:rsidRDefault="007B3E19" w:rsidP="007B3E19">
      <w:pPr>
        <w:ind w:left="720"/>
        <w:rPr>
          <w:rFonts w:ascii="Arial" w:hAnsi="Arial" w:cs="Arial"/>
          <w:sz w:val="24"/>
          <w:szCs w:val="24"/>
        </w:rPr>
      </w:pPr>
      <w:r w:rsidRPr="00754B09">
        <w:rPr>
          <w:rFonts w:ascii="Arial" w:hAnsi="Arial" w:cs="Arial"/>
          <w:sz w:val="24"/>
          <w:szCs w:val="24"/>
        </w:rPr>
        <w:t xml:space="preserve">As pan-Canadian associations coming together at this first-ever joint ARUCC / CACUSS conference, we have a unique opportunity to learn more about how each creates exemplary student experiences and fosters student success. Our work intersects to support students throughout their academic journey yet amid ever-increasing examples of collaboration there is still much room to identify and discuss new ways of working together. In order to do this, we may need to get to know each other a bit better. </w:t>
      </w:r>
    </w:p>
    <w:p w14:paraId="1AFCCE8E" w14:textId="77777777" w:rsidR="007B3E19" w:rsidRDefault="007B3E19" w:rsidP="007B3E19">
      <w:pPr>
        <w:ind w:left="720"/>
        <w:rPr>
          <w:rFonts w:ascii="Arial" w:hAnsi="Arial" w:cs="Arial"/>
          <w:sz w:val="24"/>
          <w:szCs w:val="24"/>
        </w:rPr>
      </w:pPr>
      <w:r w:rsidRPr="00754B09">
        <w:rPr>
          <w:rFonts w:ascii="Arial" w:hAnsi="Arial" w:cs="Arial"/>
          <w:sz w:val="24"/>
          <w:szCs w:val="24"/>
        </w:rPr>
        <w:t>Join your conference co-hosts, Chris McGrath, Vice-President, Student Success at George Brown College and Charmaine Hack, Ryerson’s University Registrar as they moderate two panel discussions that respond to the questions and insights each division would most like to know about the other and the misconceptions about - or stale perceptions of - their work they would like to dispel.  Topics will be based on delegate feedback to a pre-conference survey. The panels will feature seasoned leaders with a broad perspective of multiple units, mid-level career professionals as well as newer entrants to both the ARUCC and CACUSS organizations.</w:t>
      </w:r>
    </w:p>
    <w:p w14:paraId="6F8CDFBF" w14:textId="77777777" w:rsidR="00805D9C" w:rsidRPr="00805D9C" w:rsidRDefault="00805D9C" w:rsidP="007B3E19">
      <w:pPr>
        <w:ind w:left="720"/>
        <w:rPr>
          <w:rFonts w:ascii="Arial" w:hAnsi="Arial" w:cs="Arial"/>
          <w:b/>
          <w:sz w:val="24"/>
          <w:szCs w:val="24"/>
        </w:rPr>
      </w:pPr>
      <w:r w:rsidRPr="00805D9C">
        <w:rPr>
          <w:rFonts w:ascii="Arial" w:hAnsi="Arial" w:cs="Arial"/>
          <w:b/>
          <w:sz w:val="24"/>
          <w:szCs w:val="24"/>
        </w:rPr>
        <w:t xml:space="preserve">Room: </w:t>
      </w:r>
      <w:r w:rsidRPr="00805D9C">
        <w:rPr>
          <w:rFonts w:ascii="Arial" w:hAnsi="Arial" w:cs="Arial"/>
          <w:sz w:val="24"/>
          <w:szCs w:val="24"/>
        </w:rPr>
        <w:t>Coles/Gray/Palmer</w:t>
      </w:r>
    </w:p>
    <w:p w14:paraId="0A708B24" w14:textId="77777777" w:rsidR="007B3E19" w:rsidRDefault="007B3E19" w:rsidP="007B3E19">
      <w:pPr>
        <w:pStyle w:val="ListParagraph"/>
        <w:rPr>
          <w:rFonts w:ascii="Franklin Gothic Book" w:hAnsi="Franklin Gothic Book"/>
          <w:b/>
          <w:sz w:val="24"/>
          <w:szCs w:val="24"/>
        </w:rPr>
      </w:pPr>
    </w:p>
    <w:p w14:paraId="1A969529" w14:textId="77777777" w:rsidR="007B3E19" w:rsidRPr="00470F6D" w:rsidRDefault="007B3E19" w:rsidP="007B3E19">
      <w:pPr>
        <w:pStyle w:val="ListParagraph"/>
        <w:rPr>
          <w:rFonts w:ascii="Arial" w:hAnsi="Arial" w:cs="Arial"/>
          <w:b/>
          <w:sz w:val="28"/>
          <w:szCs w:val="28"/>
        </w:rPr>
      </w:pPr>
      <w:r w:rsidRPr="008F1658">
        <w:rPr>
          <w:rFonts w:ascii="Arial" w:hAnsi="Arial" w:cs="Arial"/>
          <w:b/>
          <w:noProof/>
          <w:sz w:val="28"/>
          <w:szCs w:val="28"/>
        </w:rPr>
        <w:t>1.02</w:t>
      </w:r>
      <w:proofErr w:type="gramStart"/>
      <w:r w:rsidRPr="00470F6D">
        <w:rPr>
          <w:rFonts w:ascii="Arial" w:hAnsi="Arial" w:cs="Arial"/>
          <w:b/>
          <w:sz w:val="28"/>
          <w:szCs w:val="28"/>
        </w:rPr>
        <w:t xml:space="preserve">.  </w:t>
      </w:r>
      <w:r w:rsidRPr="008F1658">
        <w:rPr>
          <w:rFonts w:ascii="Arial" w:hAnsi="Arial" w:cs="Arial"/>
          <w:b/>
          <w:noProof/>
          <w:sz w:val="28"/>
          <w:szCs w:val="28"/>
        </w:rPr>
        <w:t>Shifting</w:t>
      </w:r>
      <w:proofErr w:type="gramEnd"/>
      <w:r w:rsidRPr="008F1658">
        <w:rPr>
          <w:rFonts w:ascii="Arial" w:hAnsi="Arial" w:cs="Arial"/>
          <w:b/>
          <w:noProof/>
          <w:sz w:val="28"/>
          <w:szCs w:val="28"/>
        </w:rPr>
        <w:t xml:space="preserve"> Tides: Exploring the Cultural Context of Indigenous Student Services</w:t>
      </w:r>
      <w:r w:rsidRPr="00470F6D">
        <w:rPr>
          <w:rFonts w:ascii="Arial" w:hAnsi="Arial" w:cs="Arial"/>
          <w:b/>
          <w:sz w:val="28"/>
          <w:szCs w:val="28"/>
        </w:rPr>
        <w:t xml:space="preserve"> </w:t>
      </w:r>
    </w:p>
    <w:p w14:paraId="1DE4F866" w14:textId="77777777" w:rsidR="007B3E19" w:rsidRPr="00470F6D" w:rsidRDefault="007B3E19" w:rsidP="007B3E19">
      <w:pPr>
        <w:pStyle w:val="ListParagraph"/>
        <w:rPr>
          <w:rFonts w:ascii="Arial" w:hAnsi="Arial" w:cs="Arial"/>
          <w:b/>
          <w:sz w:val="24"/>
          <w:szCs w:val="24"/>
        </w:rPr>
      </w:pPr>
    </w:p>
    <w:p w14:paraId="741A24DD" w14:textId="77777777" w:rsidR="007B3E19" w:rsidRPr="00470F6D" w:rsidRDefault="007B3E19" w:rsidP="007B3E19">
      <w:pPr>
        <w:pStyle w:val="ListParagraph"/>
        <w:rPr>
          <w:rFonts w:ascii="Arial" w:hAnsi="Arial" w:cs="Arial"/>
          <w:sz w:val="24"/>
          <w:szCs w:val="24"/>
        </w:rPr>
      </w:pPr>
      <w:r w:rsidRPr="008F1658">
        <w:rPr>
          <w:rFonts w:ascii="Arial" w:hAnsi="Arial" w:cs="Arial"/>
          <w:noProof/>
          <w:sz w:val="24"/>
          <w:szCs w:val="24"/>
        </w:rPr>
        <w:t>Shawna</w:t>
      </w:r>
      <w:r w:rsidRPr="00470F6D">
        <w:rPr>
          <w:rFonts w:ascii="Arial" w:hAnsi="Arial" w:cs="Arial"/>
          <w:sz w:val="24"/>
          <w:szCs w:val="24"/>
        </w:rPr>
        <w:t xml:space="preserve"> </w:t>
      </w:r>
      <w:r w:rsidRPr="008F1658">
        <w:rPr>
          <w:rFonts w:ascii="Arial" w:hAnsi="Arial" w:cs="Arial"/>
          <w:noProof/>
          <w:sz w:val="24"/>
          <w:szCs w:val="24"/>
        </w:rPr>
        <w:t>Cunningham</w:t>
      </w:r>
      <w:r w:rsidRPr="00470F6D">
        <w:rPr>
          <w:rFonts w:ascii="Arial" w:hAnsi="Arial" w:cs="Arial"/>
          <w:sz w:val="24"/>
          <w:szCs w:val="24"/>
        </w:rPr>
        <w:t xml:space="preserve">, </w:t>
      </w:r>
      <w:r w:rsidRPr="008F1658">
        <w:rPr>
          <w:rFonts w:ascii="Arial" w:hAnsi="Arial" w:cs="Arial"/>
          <w:noProof/>
          <w:sz w:val="24"/>
          <w:szCs w:val="24"/>
        </w:rPr>
        <w:t>Director, Indigenous Strategy</w:t>
      </w:r>
      <w:r w:rsidRPr="00470F6D">
        <w:rPr>
          <w:rFonts w:ascii="Arial" w:hAnsi="Arial" w:cs="Arial"/>
          <w:sz w:val="24"/>
          <w:szCs w:val="24"/>
        </w:rPr>
        <w:t xml:space="preserve">, </w:t>
      </w:r>
      <w:r w:rsidRPr="008F1658">
        <w:rPr>
          <w:rFonts w:ascii="Arial" w:hAnsi="Arial" w:cs="Arial"/>
          <w:noProof/>
          <w:sz w:val="24"/>
          <w:szCs w:val="24"/>
        </w:rPr>
        <w:t>University of Calgary</w:t>
      </w:r>
      <w:r w:rsidRPr="00470F6D">
        <w:rPr>
          <w:rFonts w:ascii="Arial" w:hAnsi="Arial" w:cs="Arial"/>
          <w:sz w:val="24"/>
          <w:szCs w:val="24"/>
        </w:rPr>
        <w:t xml:space="preserve"> </w:t>
      </w:r>
    </w:p>
    <w:p w14:paraId="2A051AE3" w14:textId="77777777" w:rsidR="007B3E19" w:rsidRPr="00470F6D" w:rsidRDefault="007B3E19" w:rsidP="007B3E19">
      <w:pPr>
        <w:pStyle w:val="ListParagraph"/>
        <w:rPr>
          <w:rFonts w:ascii="Arial" w:hAnsi="Arial" w:cs="Arial"/>
          <w:b/>
          <w:sz w:val="24"/>
          <w:szCs w:val="24"/>
        </w:rPr>
      </w:pPr>
    </w:p>
    <w:p w14:paraId="20E53FD2" w14:textId="77777777" w:rsidR="007B3E19" w:rsidRPr="008F1658" w:rsidRDefault="007B3E19" w:rsidP="007B3E19">
      <w:pPr>
        <w:pStyle w:val="ListParagraph"/>
        <w:rPr>
          <w:rFonts w:ascii="Arial" w:hAnsi="Arial" w:cs="Arial"/>
          <w:noProof/>
          <w:sz w:val="24"/>
          <w:szCs w:val="24"/>
        </w:rPr>
      </w:pPr>
      <w:r w:rsidRPr="008F1658">
        <w:rPr>
          <w:rFonts w:ascii="Arial" w:hAnsi="Arial" w:cs="Arial"/>
          <w:noProof/>
          <w:sz w:val="24"/>
          <w:szCs w:val="24"/>
        </w:rPr>
        <w:t xml:space="preserve">This session will explore the evolving role of Indigenous student centres with respect to the impact, challenges, and opportunities presented within the current climate of indigenization and transformative education. Institutions are moving towards the development and implementation of institutional Indigenous strategies that engage the Indigenous community in teaching and learning culturally and help to create inclusive campus.  The session will allow participants to share: </w:t>
      </w:r>
    </w:p>
    <w:p w14:paraId="15CE2E76" w14:textId="77777777" w:rsidR="007B3E19" w:rsidRPr="008F1658" w:rsidRDefault="007B3E19" w:rsidP="007B3E19">
      <w:pPr>
        <w:pStyle w:val="ListParagraph"/>
        <w:rPr>
          <w:rFonts w:ascii="Arial" w:hAnsi="Arial" w:cs="Arial"/>
          <w:noProof/>
          <w:sz w:val="24"/>
          <w:szCs w:val="24"/>
        </w:rPr>
      </w:pPr>
      <w:r w:rsidRPr="008F1658">
        <w:rPr>
          <w:rFonts w:ascii="Arial" w:hAnsi="Arial" w:cs="Arial"/>
          <w:noProof/>
          <w:sz w:val="24"/>
          <w:szCs w:val="24"/>
        </w:rPr>
        <w:t>1.</w:t>
      </w:r>
      <w:r w:rsidRPr="008F1658">
        <w:rPr>
          <w:rFonts w:ascii="Arial" w:hAnsi="Arial" w:cs="Arial"/>
          <w:noProof/>
          <w:sz w:val="24"/>
          <w:szCs w:val="24"/>
        </w:rPr>
        <w:tab/>
        <w:t>reflective thoughts about the evolution of Indigenous student services</w:t>
      </w:r>
    </w:p>
    <w:p w14:paraId="21D9302C" w14:textId="77777777" w:rsidR="007B3E19" w:rsidRPr="008F1658" w:rsidRDefault="007B3E19" w:rsidP="007B3E19">
      <w:pPr>
        <w:pStyle w:val="ListParagraph"/>
        <w:rPr>
          <w:rFonts w:ascii="Arial" w:hAnsi="Arial" w:cs="Arial"/>
          <w:noProof/>
          <w:sz w:val="24"/>
          <w:szCs w:val="24"/>
        </w:rPr>
      </w:pPr>
      <w:r w:rsidRPr="008F1658">
        <w:rPr>
          <w:rFonts w:ascii="Arial" w:hAnsi="Arial" w:cs="Arial"/>
          <w:noProof/>
          <w:sz w:val="24"/>
          <w:szCs w:val="24"/>
        </w:rPr>
        <w:t>2.</w:t>
      </w:r>
      <w:r w:rsidRPr="008F1658">
        <w:rPr>
          <w:rFonts w:ascii="Arial" w:hAnsi="Arial" w:cs="Arial"/>
          <w:noProof/>
          <w:sz w:val="24"/>
          <w:szCs w:val="24"/>
        </w:rPr>
        <w:tab/>
        <w:t xml:space="preserve">lived experience as student services providers within the current climate of ‘Indigenization’ </w:t>
      </w:r>
    </w:p>
    <w:p w14:paraId="2419D084" w14:textId="77777777" w:rsidR="007B3E19" w:rsidRPr="00470F6D" w:rsidRDefault="007B3E19" w:rsidP="007B3E19">
      <w:pPr>
        <w:pStyle w:val="ListParagraph"/>
        <w:rPr>
          <w:rFonts w:ascii="Arial" w:hAnsi="Arial" w:cs="Arial"/>
          <w:sz w:val="24"/>
          <w:szCs w:val="24"/>
        </w:rPr>
      </w:pPr>
      <w:r w:rsidRPr="008F1658">
        <w:rPr>
          <w:rFonts w:ascii="Arial" w:hAnsi="Arial" w:cs="Arial"/>
          <w:noProof/>
          <w:sz w:val="24"/>
          <w:szCs w:val="24"/>
        </w:rPr>
        <w:lastRenderedPageBreak/>
        <w:t xml:space="preserve">3. </w:t>
      </w:r>
      <w:r w:rsidRPr="008F1658">
        <w:rPr>
          <w:rFonts w:ascii="Arial" w:hAnsi="Arial" w:cs="Arial"/>
          <w:noProof/>
          <w:sz w:val="24"/>
          <w:szCs w:val="24"/>
        </w:rPr>
        <w:tab/>
        <w:t>ideas about challenges, opportunities facing indigenous student services in transformative ‘indigenized’ education</w:t>
      </w:r>
      <w:r w:rsidRPr="00470F6D">
        <w:rPr>
          <w:rFonts w:ascii="Arial" w:hAnsi="Arial" w:cs="Arial"/>
          <w:sz w:val="24"/>
          <w:szCs w:val="24"/>
        </w:rPr>
        <w:t xml:space="preserve"> </w:t>
      </w:r>
    </w:p>
    <w:p w14:paraId="0D612B34" w14:textId="77777777" w:rsidR="007B3E19" w:rsidRPr="00470F6D" w:rsidRDefault="007B3E19" w:rsidP="007B3E19">
      <w:pPr>
        <w:pStyle w:val="ListParagraph"/>
        <w:rPr>
          <w:rFonts w:ascii="Arial" w:hAnsi="Arial" w:cs="Arial"/>
          <w:b/>
          <w:sz w:val="24"/>
          <w:szCs w:val="24"/>
        </w:rPr>
      </w:pPr>
    </w:p>
    <w:p w14:paraId="63C315CC" w14:textId="77777777" w:rsidR="007B3E19" w:rsidRPr="00470F6D" w:rsidRDefault="007B3E19" w:rsidP="007B3E19">
      <w:pPr>
        <w:pStyle w:val="ListParagraph"/>
        <w:rPr>
          <w:rFonts w:ascii="Arial" w:hAnsi="Arial" w:cs="Arial"/>
          <w:b/>
          <w:sz w:val="24"/>
          <w:szCs w:val="24"/>
        </w:rPr>
      </w:pPr>
      <w:r w:rsidRPr="00470F6D">
        <w:rPr>
          <w:rFonts w:ascii="Arial" w:hAnsi="Arial" w:cs="Arial"/>
          <w:b/>
          <w:sz w:val="24"/>
          <w:szCs w:val="24"/>
        </w:rPr>
        <w:t xml:space="preserve">Session Type: </w:t>
      </w:r>
      <w:r w:rsidRPr="008F1658">
        <w:rPr>
          <w:rFonts w:ascii="Arial" w:hAnsi="Arial" w:cs="Arial"/>
          <w:noProof/>
          <w:sz w:val="24"/>
          <w:szCs w:val="24"/>
        </w:rPr>
        <w:t>R</w:t>
      </w:r>
      <w:r>
        <w:rPr>
          <w:rFonts w:ascii="Arial" w:hAnsi="Arial" w:cs="Arial"/>
          <w:noProof/>
          <w:sz w:val="24"/>
          <w:szCs w:val="24"/>
        </w:rPr>
        <w:t>oundtable Discussion</w:t>
      </w:r>
    </w:p>
    <w:p w14:paraId="4E281DE2" w14:textId="77777777" w:rsidR="00505FF2" w:rsidRPr="00505FF2" w:rsidRDefault="00505FF2" w:rsidP="007B3E19">
      <w:pPr>
        <w:pStyle w:val="ListParagraph"/>
        <w:rPr>
          <w:rFonts w:ascii="Arial" w:hAnsi="Arial" w:cs="Arial"/>
          <w:sz w:val="24"/>
          <w:szCs w:val="24"/>
        </w:rPr>
      </w:pPr>
      <w:r>
        <w:rPr>
          <w:rFonts w:ascii="Arial" w:hAnsi="Arial" w:cs="Arial"/>
          <w:b/>
          <w:sz w:val="24"/>
          <w:szCs w:val="24"/>
        </w:rPr>
        <w:t xml:space="preserve">Community/Network Stream: </w:t>
      </w:r>
      <w:r>
        <w:rPr>
          <w:rFonts w:ascii="Arial" w:hAnsi="Arial" w:cs="Arial"/>
          <w:sz w:val="24"/>
          <w:szCs w:val="24"/>
        </w:rPr>
        <w:t>Accessibility &amp; Inclusion; Orientation, Transition, &amp; Retention</w:t>
      </w:r>
    </w:p>
    <w:p w14:paraId="740F3AB8" w14:textId="77777777" w:rsidR="007B3E19" w:rsidRDefault="00EB0F90" w:rsidP="007B3E19">
      <w:pPr>
        <w:pStyle w:val="ListParagraph"/>
        <w:rPr>
          <w:rFonts w:ascii="Arial" w:hAnsi="Arial" w:cs="Arial"/>
          <w:b/>
          <w:sz w:val="24"/>
          <w:szCs w:val="24"/>
        </w:rPr>
      </w:pPr>
      <w:r>
        <w:rPr>
          <w:rFonts w:ascii="Arial" w:hAnsi="Arial" w:cs="Arial"/>
          <w:b/>
          <w:sz w:val="24"/>
          <w:szCs w:val="24"/>
        </w:rPr>
        <w:t>Competency:</w:t>
      </w:r>
      <w:r w:rsidR="007B3E19" w:rsidRPr="00470F6D">
        <w:rPr>
          <w:rFonts w:ascii="Arial" w:hAnsi="Arial" w:cs="Arial"/>
          <w:b/>
          <w:sz w:val="24"/>
          <w:szCs w:val="24"/>
        </w:rPr>
        <w:t xml:space="preserve"> </w:t>
      </w:r>
      <w:r w:rsidR="007B3E19" w:rsidRPr="008F1658">
        <w:rPr>
          <w:rFonts w:ascii="Arial" w:hAnsi="Arial" w:cs="Arial"/>
          <w:noProof/>
          <w:sz w:val="24"/>
          <w:szCs w:val="24"/>
        </w:rPr>
        <w:t>Indigenous cultural awarenes</w:t>
      </w:r>
      <w:r w:rsidR="007B3E19">
        <w:rPr>
          <w:rFonts w:ascii="Arial" w:hAnsi="Arial" w:cs="Arial"/>
          <w:noProof/>
          <w:sz w:val="24"/>
          <w:szCs w:val="24"/>
        </w:rPr>
        <w:t>s, Intercultural fluency</w:t>
      </w:r>
      <w:r w:rsidR="007B3E19" w:rsidRPr="00470F6D">
        <w:rPr>
          <w:rFonts w:ascii="Arial" w:hAnsi="Arial" w:cs="Arial"/>
          <w:b/>
          <w:sz w:val="24"/>
          <w:szCs w:val="24"/>
        </w:rPr>
        <w:t xml:space="preserve"> </w:t>
      </w:r>
    </w:p>
    <w:p w14:paraId="074C99F6" w14:textId="77777777" w:rsidR="00024647" w:rsidRDefault="00EB0F90" w:rsidP="007B3E19">
      <w:pPr>
        <w:pStyle w:val="ListParagraph"/>
        <w:rPr>
          <w:rFonts w:ascii="Arial" w:hAnsi="Arial" w:cs="Arial"/>
          <w:spacing w:val="3"/>
          <w:sz w:val="20"/>
          <w:szCs w:val="20"/>
          <w:shd w:val="clear" w:color="auto" w:fill="FFFFFF"/>
        </w:rPr>
      </w:pPr>
      <w:r>
        <w:rPr>
          <w:rFonts w:ascii="Arial" w:hAnsi="Arial" w:cs="Arial"/>
          <w:b/>
          <w:sz w:val="24"/>
          <w:szCs w:val="24"/>
        </w:rPr>
        <w:t xml:space="preserve">Stream: </w:t>
      </w:r>
      <w:r w:rsidRPr="00C5352F">
        <w:rPr>
          <w:rFonts w:ascii="Arial" w:hAnsi="Arial" w:cs="Arial"/>
          <w:sz w:val="24"/>
          <w:szCs w:val="24"/>
        </w:rPr>
        <w:t>Indigenous Cultural Competency</w:t>
      </w:r>
      <w:r>
        <w:rPr>
          <w:rFonts w:ascii="Arial" w:hAnsi="Arial" w:cs="Arial"/>
          <w:b/>
          <w:sz w:val="24"/>
          <w:szCs w:val="24"/>
        </w:rPr>
        <w:t xml:space="preserve">  </w:t>
      </w:r>
      <w:r w:rsidR="00024647" w:rsidRPr="00024647">
        <w:rPr>
          <w:rFonts w:ascii="Arial" w:hAnsi="Arial" w:cs="Arial"/>
          <w:spacing w:val="3"/>
          <w:sz w:val="20"/>
          <w:szCs w:val="20"/>
          <w:shd w:val="clear" w:color="auto" w:fill="FFFFFF"/>
        </w:rPr>
        <w:t> </w:t>
      </w:r>
    </w:p>
    <w:p w14:paraId="20BB2240" w14:textId="77777777" w:rsidR="00594E1D" w:rsidRPr="00594E1D" w:rsidRDefault="00594E1D" w:rsidP="007B3E19">
      <w:pPr>
        <w:pStyle w:val="ListParagraph"/>
        <w:rPr>
          <w:rFonts w:ascii="Arial" w:hAnsi="Arial" w:cs="Arial"/>
          <w:sz w:val="24"/>
          <w:szCs w:val="24"/>
        </w:rPr>
      </w:pPr>
      <w:r>
        <w:rPr>
          <w:rFonts w:ascii="Arial" w:hAnsi="Arial" w:cs="Arial"/>
          <w:b/>
          <w:sz w:val="24"/>
          <w:szCs w:val="24"/>
        </w:rPr>
        <w:t xml:space="preserve">Room: </w:t>
      </w:r>
      <w:r>
        <w:rPr>
          <w:rFonts w:ascii="Arial" w:hAnsi="Arial" w:cs="Arial"/>
          <w:sz w:val="24"/>
          <w:szCs w:val="24"/>
        </w:rPr>
        <w:t>Chandler</w:t>
      </w:r>
    </w:p>
    <w:p w14:paraId="461DA759" w14:textId="77777777" w:rsidR="007B3E19" w:rsidRDefault="007B3E19" w:rsidP="007B3E19">
      <w:pPr>
        <w:pStyle w:val="ListParagraph"/>
        <w:jc w:val="center"/>
        <w:rPr>
          <w:b/>
          <w:sz w:val="24"/>
          <w:szCs w:val="24"/>
        </w:rPr>
      </w:pPr>
    </w:p>
    <w:p w14:paraId="7AA9E0B6" w14:textId="77777777" w:rsidR="007B3E19" w:rsidRPr="009516B2" w:rsidRDefault="007B3E19" w:rsidP="009516B2">
      <w:pPr>
        <w:ind w:firstLine="720"/>
        <w:rPr>
          <w:rFonts w:ascii="Arial" w:hAnsi="Arial" w:cs="Arial"/>
          <w:b/>
          <w:sz w:val="28"/>
          <w:szCs w:val="28"/>
        </w:rPr>
      </w:pPr>
      <w:r w:rsidRPr="009516B2">
        <w:rPr>
          <w:rFonts w:ascii="Arial" w:hAnsi="Arial" w:cs="Arial"/>
          <w:b/>
          <w:noProof/>
          <w:sz w:val="28"/>
          <w:szCs w:val="28"/>
        </w:rPr>
        <w:t>1.03</w:t>
      </w:r>
      <w:proofErr w:type="gramStart"/>
      <w:r w:rsidRPr="009516B2">
        <w:rPr>
          <w:rFonts w:ascii="Arial" w:hAnsi="Arial" w:cs="Arial"/>
          <w:b/>
          <w:sz w:val="28"/>
          <w:szCs w:val="28"/>
        </w:rPr>
        <w:t xml:space="preserve">.  </w:t>
      </w:r>
      <w:r w:rsidRPr="009516B2">
        <w:rPr>
          <w:rFonts w:ascii="Arial" w:hAnsi="Arial" w:cs="Arial"/>
          <w:b/>
          <w:noProof/>
          <w:sz w:val="28"/>
          <w:szCs w:val="28"/>
        </w:rPr>
        <w:t>Suicides</w:t>
      </w:r>
      <w:proofErr w:type="gramEnd"/>
      <w:r w:rsidRPr="009516B2">
        <w:rPr>
          <w:rFonts w:ascii="Arial" w:hAnsi="Arial" w:cs="Arial"/>
          <w:b/>
          <w:noProof/>
          <w:sz w:val="28"/>
          <w:szCs w:val="28"/>
        </w:rPr>
        <w:t xml:space="preserve"> on campus: More than just supporting students</w:t>
      </w:r>
      <w:r w:rsidRPr="009516B2">
        <w:rPr>
          <w:rFonts w:ascii="Arial" w:hAnsi="Arial" w:cs="Arial"/>
          <w:b/>
          <w:sz w:val="28"/>
          <w:szCs w:val="28"/>
        </w:rPr>
        <w:t xml:space="preserve"> </w:t>
      </w:r>
    </w:p>
    <w:p w14:paraId="621EAF16" w14:textId="77777777" w:rsidR="007B3E19" w:rsidRPr="00470F6D" w:rsidRDefault="007B3E19" w:rsidP="007B3E19">
      <w:pPr>
        <w:pStyle w:val="ListParagraph"/>
        <w:rPr>
          <w:rFonts w:ascii="Arial" w:hAnsi="Arial" w:cs="Arial"/>
          <w:b/>
          <w:sz w:val="24"/>
          <w:szCs w:val="24"/>
        </w:rPr>
      </w:pPr>
    </w:p>
    <w:p w14:paraId="4E2FBA54" w14:textId="77777777" w:rsidR="007B3E19" w:rsidRPr="00470F6D" w:rsidRDefault="007B3E19" w:rsidP="007B3E19">
      <w:pPr>
        <w:pStyle w:val="ListParagraph"/>
        <w:rPr>
          <w:rFonts w:ascii="Arial" w:hAnsi="Arial" w:cs="Arial"/>
          <w:sz w:val="24"/>
          <w:szCs w:val="24"/>
        </w:rPr>
      </w:pPr>
      <w:r w:rsidRPr="008F1658">
        <w:rPr>
          <w:rFonts w:ascii="Arial" w:hAnsi="Arial" w:cs="Arial"/>
          <w:noProof/>
          <w:sz w:val="24"/>
          <w:szCs w:val="24"/>
        </w:rPr>
        <w:t>Brenda</w:t>
      </w:r>
      <w:r w:rsidRPr="00470F6D">
        <w:rPr>
          <w:rFonts w:ascii="Arial" w:hAnsi="Arial" w:cs="Arial"/>
          <w:sz w:val="24"/>
          <w:szCs w:val="24"/>
        </w:rPr>
        <w:t xml:space="preserve"> </w:t>
      </w:r>
      <w:r w:rsidRPr="008F1658">
        <w:rPr>
          <w:rFonts w:ascii="Arial" w:hAnsi="Arial" w:cs="Arial"/>
          <w:noProof/>
          <w:sz w:val="24"/>
          <w:szCs w:val="24"/>
        </w:rPr>
        <w:t>Whiteside</w:t>
      </w:r>
      <w:r w:rsidRPr="00470F6D">
        <w:rPr>
          <w:rFonts w:ascii="Arial" w:hAnsi="Arial" w:cs="Arial"/>
          <w:sz w:val="24"/>
          <w:szCs w:val="24"/>
        </w:rPr>
        <w:t xml:space="preserve">, </w:t>
      </w:r>
      <w:r w:rsidRPr="008F1658">
        <w:rPr>
          <w:rFonts w:ascii="Arial" w:hAnsi="Arial" w:cs="Arial"/>
          <w:noProof/>
          <w:sz w:val="24"/>
          <w:szCs w:val="24"/>
        </w:rPr>
        <w:t>Associate VP student affairs</w:t>
      </w:r>
      <w:r w:rsidRPr="00470F6D">
        <w:rPr>
          <w:rFonts w:ascii="Arial" w:hAnsi="Arial" w:cs="Arial"/>
          <w:sz w:val="24"/>
          <w:szCs w:val="24"/>
        </w:rPr>
        <w:t xml:space="preserve">, </w:t>
      </w:r>
      <w:r w:rsidRPr="008F1658">
        <w:rPr>
          <w:rFonts w:ascii="Arial" w:hAnsi="Arial" w:cs="Arial"/>
          <w:noProof/>
          <w:sz w:val="24"/>
          <w:szCs w:val="24"/>
        </w:rPr>
        <w:t>University of Guelph</w:t>
      </w:r>
      <w:r w:rsidRPr="00470F6D">
        <w:rPr>
          <w:rFonts w:ascii="Arial" w:hAnsi="Arial" w:cs="Arial"/>
          <w:sz w:val="24"/>
          <w:szCs w:val="24"/>
        </w:rPr>
        <w:t xml:space="preserve">; </w:t>
      </w:r>
      <w:r w:rsidRPr="008F1658">
        <w:rPr>
          <w:rFonts w:ascii="Arial" w:hAnsi="Arial" w:cs="Arial"/>
          <w:noProof/>
          <w:sz w:val="24"/>
          <w:szCs w:val="24"/>
        </w:rPr>
        <w:t>Janet</w:t>
      </w:r>
      <w:r w:rsidRPr="00470F6D">
        <w:rPr>
          <w:rFonts w:ascii="Arial" w:hAnsi="Arial" w:cs="Arial"/>
          <w:sz w:val="24"/>
          <w:szCs w:val="24"/>
        </w:rPr>
        <w:t xml:space="preserve"> </w:t>
      </w:r>
      <w:r w:rsidRPr="008F1658">
        <w:rPr>
          <w:rFonts w:ascii="Arial" w:hAnsi="Arial" w:cs="Arial"/>
          <w:noProof/>
          <w:sz w:val="24"/>
          <w:szCs w:val="24"/>
        </w:rPr>
        <w:t>Teasdale</w:t>
      </w:r>
      <w:r w:rsidRPr="00470F6D">
        <w:rPr>
          <w:rFonts w:ascii="Arial" w:hAnsi="Arial" w:cs="Arial"/>
          <w:sz w:val="24"/>
          <w:szCs w:val="24"/>
        </w:rPr>
        <w:t xml:space="preserve">, </w:t>
      </w:r>
      <w:r w:rsidRPr="008F1658">
        <w:rPr>
          <w:rFonts w:ascii="Arial" w:hAnsi="Arial" w:cs="Arial"/>
          <w:noProof/>
          <w:sz w:val="24"/>
          <w:szCs w:val="24"/>
        </w:rPr>
        <w:t>Managing Director, Student Development and Services</w:t>
      </w:r>
      <w:r w:rsidRPr="00470F6D">
        <w:rPr>
          <w:rFonts w:ascii="Arial" w:hAnsi="Arial" w:cs="Arial"/>
          <w:sz w:val="24"/>
          <w:szCs w:val="24"/>
        </w:rPr>
        <w:t xml:space="preserve">, </w:t>
      </w:r>
      <w:r w:rsidRPr="008F1658">
        <w:rPr>
          <w:rFonts w:ascii="Arial" w:hAnsi="Arial" w:cs="Arial"/>
          <w:noProof/>
          <w:sz w:val="24"/>
          <w:szCs w:val="24"/>
        </w:rPr>
        <w:t>University of British Columbia</w:t>
      </w:r>
      <w:r w:rsidRPr="00470F6D">
        <w:rPr>
          <w:rFonts w:ascii="Arial" w:hAnsi="Arial" w:cs="Arial"/>
          <w:sz w:val="24"/>
          <w:szCs w:val="24"/>
        </w:rPr>
        <w:t xml:space="preserve">; </w:t>
      </w:r>
      <w:r w:rsidRPr="008F1658">
        <w:rPr>
          <w:rFonts w:ascii="Arial" w:hAnsi="Arial" w:cs="Arial"/>
          <w:noProof/>
          <w:sz w:val="24"/>
          <w:szCs w:val="24"/>
        </w:rPr>
        <w:t>Ann</w:t>
      </w:r>
      <w:r w:rsidRPr="00470F6D">
        <w:rPr>
          <w:rFonts w:ascii="Arial" w:hAnsi="Arial" w:cs="Arial"/>
          <w:sz w:val="24"/>
          <w:szCs w:val="24"/>
        </w:rPr>
        <w:t xml:space="preserve"> </w:t>
      </w:r>
      <w:r w:rsidRPr="008F1658">
        <w:rPr>
          <w:rFonts w:ascii="Arial" w:hAnsi="Arial" w:cs="Arial"/>
          <w:noProof/>
          <w:sz w:val="24"/>
          <w:szCs w:val="24"/>
        </w:rPr>
        <w:t>Tierney</w:t>
      </w:r>
      <w:r w:rsidRPr="00470F6D">
        <w:rPr>
          <w:rFonts w:ascii="Arial" w:hAnsi="Arial" w:cs="Arial"/>
          <w:sz w:val="24"/>
          <w:szCs w:val="24"/>
        </w:rPr>
        <w:t xml:space="preserve">, </w:t>
      </w:r>
      <w:r w:rsidRPr="008F1658">
        <w:rPr>
          <w:rFonts w:ascii="Arial" w:hAnsi="Arial" w:cs="Arial"/>
          <w:noProof/>
          <w:sz w:val="24"/>
          <w:szCs w:val="24"/>
        </w:rPr>
        <w:t>Vice-Provost and Dean of Students</w:t>
      </w:r>
      <w:r w:rsidRPr="00470F6D">
        <w:rPr>
          <w:rFonts w:ascii="Arial" w:hAnsi="Arial" w:cs="Arial"/>
          <w:sz w:val="24"/>
          <w:szCs w:val="24"/>
        </w:rPr>
        <w:t xml:space="preserve">, </w:t>
      </w:r>
      <w:r w:rsidRPr="008F1658">
        <w:rPr>
          <w:rFonts w:ascii="Arial" w:hAnsi="Arial" w:cs="Arial"/>
          <w:noProof/>
          <w:sz w:val="24"/>
          <w:szCs w:val="24"/>
        </w:rPr>
        <w:t>Queens University</w:t>
      </w:r>
      <w:r w:rsidRPr="00470F6D">
        <w:rPr>
          <w:rFonts w:ascii="Arial" w:hAnsi="Arial" w:cs="Arial"/>
          <w:sz w:val="24"/>
          <w:szCs w:val="24"/>
        </w:rPr>
        <w:t xml:space="preserve"> </w:t>
      </w:r>
    </w:p>
    <w:p w14:paraId="180C1278" w14:textId="77777777" w:rsidR="007B3E19" w:rsidRPr="00470F6D" w:rsidRDefault="007B3E19" w:rsidP="007B3E19">
      <w:pPr>
        <w:pStyle w:val="ListParagraph"/>
        <w:rPr>
          <w:rFonts w:ascii="Arial" w:hAnsi="Arial" w:cs="Arial"/>
          <w:b/>
          <w:sz w:val="24"/>
          <w:szCs w:val="24"/>
        </w:rPr>
      </w:pPr>
    </w:p>
    <w:p w14:paraId="222D32ED" w14:textId="77777777" w:rsidR="007B3E19" w:rsidRPr="00470F6D" w:rsidRDefault="007B3E19" w:rsidP="007B3E19">
      <w:pPr>
        <w:pStyle w:val="ListParagraph"/>
        <w:rPr>
          <w:rFonts w:ascii="Arial" w:hAnsi="Arial" w:cs="Arial"/>
          <w:sz w:val="24"/>
          <w:szCs w:val="24"/>
        </w:rPr>
      </w:pPr>
      <w:r w:rsidRPr="008F1658">
        <w:rPr>
          <w:rFonts w:ascii="Arial" w:hAnsi="Arial" w:cs="Arial"/>
          <w:noProof/>
          <w:sz w:val="24"/>
          <w:szCs w:val="24"/>
        </w:rPr>
        <w:t>In this session, three senior student affairs professionals will share their experience in dealing with public suicides on campus.  They will discuss how social media and media in general has moved the senior student affairs professional role from a primary focus on student and team support to also include one of public relations, risk management, and board and senior administration relations. In this session we will unpack the implications of this shift in terms of professional development for senior student affairs officers, support services on campus, and the crucial need for collaboration within and with external partners.</w:t>
      </w:r>
      <w:r w:rsidRPr="00470F6D">
        <w:rPr>
          <w:rFonts w:ascii="Arial" w:hAnsi="Arial" w:cs="Arial"/>
          <w:sz w:val="24"/>
          <w:szCs w:val="24"/>
        </w:rPr>
        <w:t xml:space="preserve"> </w:t>
      </w:r>
    </w:p>
    <w:p w14:paraId="3B0783D1" w14:textId="77777777" w:rsidR="007B3E19" w:rsidRPr="00470F6D" w:rsidRDefault="007B3E19" w:rsidP="007B3E19">
      <w:pPr>
        <w:pStyle w:val="ListParagraph"/>
        <w:rPr>
          <w:rFonts w:ascii="Arial" w:hAnsi="Arial" w:cs="Arial"/>
          <w:b/>
          <w:sz w:val="24"/>
          <w:szCs w:val="24"/>
        </w:rPr>
      </w:pPr>
    </w:p>
    <w:p w14:paraId="2A58BAF9" w14:textId="77777777" w:rsidR="007B3E19" w:rsidRPr="00470F6D" w:rsidRDefault="007B3E19" w:rsidP="007B3E19">
      <w:pPr>
        <w:pStyle w:val="ListParagraph"/>
        <w:rPr>
          <w:rFonts w:ascii="Arial" w:hAnsi="Arial" w:cs="Arial"/>
          <w:b/>
          <w:sz w:val="24"/>
          <w:szCs w:val="24"/>
        </w:rPr>
      </w:pPr>
      <w:r w:rsidRPr="00470F6D">
        <w:rPr>
          <w:rFonts w:ascii="Arial" w:hAnsi="Arial" w:cs="Arial"/>
          <w:b/>
          <w:sz w:val="24"/>
          <w:szCs w:val="24"/>
        </w:rPr>
        <w:t xml:space="preserve">Session Type: </w:t>
      </w:r>
      <w:r>
        <w:rPr>
          <w:rFonts w:ascii="Arial" w:hAnsi="Arial" w:cs="Arial"/>
          <w:noProof/>
          <w:sz w:val="24"/>
          <w:szCs w:val="24"/>
        </w:rPr>
        <w:t>Campfire Session</w:t>
      </w:r>
    </w:p>
    <w:p w14:paraId="2909B854" w14:textId="77777777" w:rsidR="007B3E19" w:rsidRDefault="00EB0F90" w:rsidP="007B3E19">
      <w:pPr>
        <w:pStyle w:val="ListParagraph"/>
        <w:rPr>
          <w:rFonts w:ascii="Arial" w:hAnsi="Arial" w:cs="Arial"/>
          <w:b/>
          <w:sz w:val="24"/>
          <w:szCs w:val="24"/>
        </w:rPr>
      </w:pPr>
      <w:r>
        <w:rPr>
          <w:rFonts w:ascii="Arial" w:hAnsi="Arial" w:cs="Arial"/>
          <w:b/>
          <w:sz w:val="24"/>
          <w:szCs w:val="24"/>
        </w:rPr>
        <w:t>Competency:</w:t>
      </w:r>
      <w:r w:rsidR="007B3E19" w:rsidRPr="00470F6D">
        <w:rPr>
          <w:rFonts w:ascii="Arial" w:hAnsi="Arial" w:cs="Arial"/>
          <w:b/>
          <w:sz w:val="24"/>
          <w:szCs w:val="24"/>
        </w:rPr>
        <w:t xml:space="preserve"> </w:t>
      </w:r>
      <w:r w:rsidR="007B3E19" w:rsidRPr="008F1658">
        <w:rPr>
          <w:rFonts w:ascii="Arial" w:hAnsi="Arial" w:cs="Arial"/>
          <w:noProof/>
          <w:sz w:val="24"/>
          <w:szCs w:val="24"/>
        </w:rPr>
        <w:t>Emotional</w:t>
      </w:r>
      <w:r w:rsidR="007B3E19">
        <w:rPr>
          <w:rFonts w:ascii="Arial" w:hAnsi="Arial" w:cs="Arial"/>
          <w:noProof/>
          <w:sz w:val="24"/>
          <w:szCs w:val="24"/>
        </w:rPr>
        <w:t xml:space="preserve"> and interpersonal Intelligence</w:t>
      </w:r>
      <w:r w:rsidR="007B3E19" w:rsidRPr="008F1658">
        <w:rPr>
          <w:rFonts w:ascii="Arial" w:hAnsi="Arial" w:cs="Arial"/>
          <w:noProof/>
          <w:sz w:val="24"/>
          <w:szCs w:val="24"/>
        </w:rPr>
        <w:t>,</w:t>
      </w:r>
      <w:r w:rsidR="007B3E19">
        <w:rPr>
          <w:rFonts w:ascii="Arial" w:hAnsi="Arial" w:cs="Arial"/>
          <w:noProof/>
          <w:sz w:val="24"/>
          <w:szCs w:val="24"/>
        </w:rPr>
        <w:t xml:space="preserve"> </w:t>
      </w:r>
      <w:r w:rsidR="007B3E19" w:rsidRPr="008F1658">
        <w:rPr>
          <w:rFonts w:ascii="Arial" w:hAnsi="Arial" w:cs="Arial"/>
          <w:noProof/>
          <w:sz w:val="24"/>
          <w:szCs w:val="24"/>
        </w:rPr>
        <w:t>Leadership</w:t>
      </w:r>
      <w:r w:rsidR="007B3E19">
        <w:rPr>
          <w:rFonts w:ascii="Arial" w:hAnsi="Arial" w:cs="Arial"/>
          <w:noProof/>
          <w:sz w:val="24"/>
          <w:szCs w:val="24"/>
        </w:rPr>
        <w:t>, management and administration</w:t>
      </w:r>
      <w:r w:rsidR="007B3E19" w:rsidRPr="00470F6D">
        <w:rPr>
          <w:rFonts w:ascii="Arial" w:hAnsi="Arial" w:cs="Arial"/>
          <w:b/>
          <w:sz w:val="24"/>
          <w:szCs w:val="24"/>
        </w:rPr>
        <w:t xml:space="preserve"> </w:t>
      </w:r>
    </w:p>
    <w:p w14:paraId="74F12822" w14:textId="77777777" w:rsidR="00024647" w:rsidRDefault="00EB0F90" w:rsidP="007B3E19">
      <w:pPr>
        <w:pStyle w:val="ListParagraph"/>
        <w:rPr>
          <w:rFonts w:ascii="Arial" w:hAnsi="Arial" w:cs="Arial"/>
          <w:sz w:val="24"/>
          <w:szCs w:val="24"/>
        </w:rPr>
      </w:pPr>
      <w:r>
        <w:rPr>
          <w:rFonts w:ascii="Arial" w:hAnsi="Arial" w:cs="Arial"/>
          <w:b/>
          <w:sz w:val="24"/>
          <w:szCs w:val="24"/>
        </w:rPr>
        <w:t xml:space="preserve">Stream: </w:t>
      </w:r>
      <w:r w:rsidRPr="00565B44">
        <w:rPr>
          <w:rFonts w:ascii="Arial" w:hAnsi="Arial" w:cs="Arial"/>
          <w:sz w:val="24"/>
          <w:szCs w:val="24"/>
        </w:rPr>
        <w:t>Senior Leaders</w:t>
      </w:r>
    </w:p>
    <w:p w14:paraId="629D9457" w14:textId="77777777" w:rsidR="00C63A48" w:rsidRDefault="00C63A48" w:rsidP="007B3E19">
      <w:pPr>
        <w:pStyle w:val="ListParagraph"/>
        <w:rPr>
          <w:rFonts w:ascii="Arial" w:hAnsi="Arial" w:cs="Arial"/>
          <w:b/>
          <w:sz w:val="24"/>
          <w:szCs w:val="24"/>
        </w:rPr>
      </w:pPr>
      <w:r>
        <w:rPr>
          <w:rFonts w:ascii="Arial" w:hAnsi="Arial" w:cs="Arial"/>
          <w:b/>
          <w:sz w:val="24"/>
          <w:szCs w:val="24"/>
        </w:rPr>
        <w:t xml:space="preserve">Room: </w:t>
      </w:r>
      <w:r w:rsidRPr="00C63A48">
        <w:rPr>
          <w:rFonts w:ascii="Arial" w:hAnsi="Arial" w:cs="Arial"/>
          <w:sz w:val="24"/>
          <w:szCs w:val="24"/>
        </w:rPr>
        <w:t xml:space="preserve">Ocean </w:t>
      </w:r>
      <w:r w:rsidR="00B0746C">
        <w:rPr>
          <w:rFonts w:ascii="Arial" w:hAnsi="Arial" w:cs="Arial"/>
          <w:sz w:val="24"/>
          <w:szCs w:val="24"/>
        </w:rPr>
        <w:t>(Holman Grand</w:t>
      </w:r>
      <w:r w:rsidRPr="00C63A48">
        <w:rPr>
          <w:rFonts w:ascii="Arial" w:hAnsi="Arial" w:cs="Arial"/>
          <w:sz w:val="24"/>
          <w:szCs w:val="24"/>
        </w:rPr>
        <w:t>)</w:t>
      </w:r>
    </w:p>
    <w:p w14:paraId="5250AE56" w14:textId="77777777" w:rsidR="007B3E19" w:rsidRPr="00387A3F" w:rsidRDefault="007B3E19" w:rsidP="007B3E19">
      <w:pPr>
        <w:pStyle w:val="ListParagraph"/>
        <w:rPr>
          <w:rFonts w:ascii="Arial" w:hAnsi="Arial" w:cs="Arial"/>
          <w:b/>
          <w:sz w:val="24"/>
          <w:szCs w:val="24"/>
        </w:rPr>
      </w:pPr>
    </w:p>
    <w:p w14:paraId="7C3D062F" w14:textId="77777777" w:rsidR="007B3E19" w:rsidRPr="00470F6D" w:rsidRDefault="007B3E19" w:rsidP="007B3E19">
      <w:pPr>
        <w:pStyle w:val="ListParagraph"/>
        <w:rPr>
          <w:rFonts w:ascii="Arial" w:hAnsi="Arial" w:cs="Arial"/>
          <w:b/>
          <w:sz w:val="28"/>
          <w:szCs w:val="28"/>
        </w:rPr>
      </w:pPr>
      <w:r w:rsidRPr="008F1658">
        <w:rPr>
          <w:rFonts w:ascii="Arial" w:hAnsi="Arial" w:cs="Arial"/>
          <w:b/>
          <w:noProof/>
          <w:sz w:val="28"/>
          <w:szCs w:val="28"/>
        </w:rPr>
        <w:t>1.04</w:t>
      </w:r>
      <w:proofErr w:type="gramStart"/>
      <w:r w:rsidRPr="00470F6D">
        <w:rPr>
          <w:rFonts w:ascii="Arial" w:hAnsi="Arial" w:cs="Arial"/>
          <w:b/>
          <w:sz w:val="28"/>
          <w:szCs w:val="28"/>
        </w:rPr>
        <w:t xml:space="preserve">.  </w:t>
      </w:r>
      <w:r w:rsidRPr="008F1658">
        <w:rPr>
          <w:rFonts w:ascii="Arial" w:hAnsi="Arial" w:cs="Arial"/>
          <w:b/>
          <w:noProof/>
          <w:sz w:val="28"/>
          <w:szCs w:val="28"/>
        </w:rPr>
        <w:t>More</w:t>
      </w:r>
      <w:proofErr w:type="gramEnd"/>
      <w:r w:rsidRPr="008F1658">
        <w:rPr>
          <w:rFonts w:ascii="Arial" w:hAnsi="Arial" w:cs="Arial"/>
          <w:b/>
          <w:noProof/>
          <w:sz w:val="28"/>
          <w:szCs w:val="28"/>
        </w:rPr>
        <w:t xml:space="preserve"> than just money: supporting award recipients</w:t>
      </w:r>
      <w:r w:rsidRPr="00470F6D">
        <w:rPr>
          <w:rFonts w:ascii="Arial" w:hAnsi="Arial" w:cs="Arial"/>
          <w:b/>
          <w:sz w:val="28"/>
          <w:szCs w:val="28"/>
        </w:rPr>
        <w:t xml:space="preserve"> </w:t>
      </w:r>
    </w:p>
    <w:p w14:paraId="4C233D52" w14:textId="77777777" w:rsidR="007B3E19" w:rsidRPr="00470F6D" w:rsidRDefault="007B3E19" w:rsidP="007B3E19">
      <w:pPr>
        <w:pStyle w:val="ListParagraph"/>
        <w:rPr>
          <w:rFonts w:ascii="Arial" w:hAnsi="Arial" w:cs="Arial"/>
          <w:b/>
          <w:sz w:val="24"/>
          <w:szCs w:val="24"/>
        </w:rPr>
      </w:pPr>
    </w:p>
    <w:p w14:paraId="7EF4638D" w14:textId="77777777" w:rsidR="007B3E19" w:rsidRPr="00470F6D" w:rsidRDefault="007B3E19" w:rsidP="007B3E19">
      <w:pPr>
        <w:pStyle w:val="ListParagraph"/>
        <w:rPr>
          <w:rFonts w:ascii="Arial" w:hAnsi="Arial" w:cs="Arial"/>
          <w:sz w:val="24"/>
          <w:szCs w:val="24"/>
        </w:rPr>
      </w:pPr>
      <w:r w:rsidRPr="008F1658">
        <w:rPr>
          <w:rFonts w:ascii="Arial" w:hAnsi="Arial" w:cs="Arial"/>
          <w:noProof/>
          <w:sz w:val="24"/>
          <w:szCs w:val="24"/>
        </w:rPr>
        <w:t>Liz</w:t>
      </w:r>
      <w:r w:rsidRPr="00470F6D">
        <w:rPr>
          <w:rFonts w:ascii="Arial" w:hAnsi="Arial" w:cs="Arial"/>
          <w:sz w:val="24"/>
          <w:szCs w:val="24"/>
        </w:rPr>
        <w:t xml:space="preserve"> </w:t>
      </w:r>
      <w:r w:rsidRPr="008F1658">
        <w:rPr>
          <w:rFonts w:ascii="Arial" w:hAnsi="Arial" w:cs="Arial"/>
          <w:noProof/>
          <w:sz w:val="24"/>
          <w:szCs w:val="24"/>
        </w:rPr>
        <w:t>Hilliard</w:t>
      </w:r>
      <w:r w:rsidRPr="00470F6D">
        <w:rPr>
          <w:rFonts w:ascii="Arial" w:hAnsi="Arial" w:cs="Arial"/>
          <w:sz w:val="24"/>
          <w:szCs w:val="24"/>
        </w:rPr>
        <w:t xml:space="preserve">, </w:t>
      </w:r>
      <w:r w:rsidRPr="008F1658">
        <w:rPr>
          <w:rFonts w:ascii="Arial" w:hAnsi="Arial" w:cs="Arial"/>
          <w:noProof/>
          <w:sz w:val="24"/>
          <w:szCs w:val="24"/>
        </w:rPr>
        <w:t>Manager, Student Engagement</w:t>
      </w:r>
      <w:r w:rsidRPr="00470F6D">
        <w:rPr>
          <w:rFonts w:ascii="Arial" w:hAnsi="Arial" w:cs="Arial"/>
          <w:sz w:val="24"/>
          <w:szCs w:val="24"/>
        </w:rPr>
        <w:t xml:space="preserve">, </w:t>
      </w:r>
      <w:r w:rsidRPr="008F1658">
        <w:rPr>
          <w:rFonts w:ascii="Arial" w:hAnsi="Arial" w:cs="Arial"/>
          <w:noProof/>
          <w:sz w:val="24"/>
          <w:szCs w:val="24"/>
        </w:rPr>
        <w:t>University of British Columbia, Okanagan campus</w:t>
      </w:r>
      <w:r w:rsidRPr="00470F6D">
        <w:rPr>
          <w:rFonts w:ascii="Arial" w:hAnsi="Arial" w:cs="Arial"/>
          <w:sz w:val="24"/>
          <w:szCs w:val="24"/>
        </w:rPr>
        <w:t xml:space="preserve">; </w:t>
      </w:r>
      <w:r w:rsidRPr="008F1658">
        <w:rPr>
          <w:rFonts w:ascii="Arial" w:hAnsi="Arial" w:cs="Arial"/>
          <w:noProof/>
          <w:sz w:val="24"/>
          <w:szCs w:val="24"/>
        </w:rPr>
        <w:t>Darran</w:t>
      </w:r>
      <w:r w:rsidRPr="00470F6D">
        <w:rPr>
          <w:rFonts w:ascii="Arial" w:hAnsi="Arial" w:cs="Arial"/>
          <w:sz w:val="24"/>
          <w:szCs w:val="24"/>
        </w:rPr>
        <w:t xml:space="preserve"> </w:t>
      </w:r>
      <w:r w:rsidRPr="008F1658">
        <w:rPr>
          <w:rFonts w:ascii="Arial" w:hAnsi="Arial" w:cs="Arial"/>
          <w:noProof/>
          <w:sz w:val="24"/>
          <w:szCs w:val="24"/>
        </w:rPr>
        <w:t>Fernandez</w:t>
      </w:r>
      <w:r w:rsidRPr="00470F6D">
        <w:rPr>
          <w:rFonts w:ascii="Arial" w:hAnsi="Arial" w:cs="Arial"/>
          <w:sz w:val="24"/>
          <w:szCs w:val="24"/>
        </w:rPr>
        <w:t xml:space="preserve">, </w:t>
      </w:r>
      <w:r w:rsidRPr="008F1658">
        <w:rPr>
          <w:rFonts w:ascii="Arial" w:hAnsi="Arial" w:cs="Arial"/>
          <w:noProof/>
          <w:sz w:val="24"/>
          <w:szCs w:val="24"/>
        </w:rPr>
        <w:t>Associate Registrar and Director Student Support and Advising</w:t>
      </w:r>
      <w:r w:rsidRPr="00470F6D">
        <w:rPr>
          <w:rFonts w:ascii="Arial" w:hAnsi="Arial" w:cs="Arial"/>
          <w:sz w:val="24"/>
          <w:szCs w:val="24"/>
        </w:rPr>
        <w:t xml:space="preserve">, </w:t>
      </w:r>
      <w:r w:rsidRPr="008F1658">
        <w:rPr>
          <w:rFonts w:ascii="Arial" w:hAnsi="Arial" w:cs="Arial"/>
          <w:noProof/>
          <w:sz w:val="24"/>
          <w:szCs w:val="24"/>
        </w:rPr>
        <w:t>University of British Columbia</w:t>
      </w:r>
      <w:r w:rsidR="001D0D24">
        <w:rPr>
          <w:rFonts w:ascii="Arial" w:hAnsi="Arial" w:cs="Arial"/>
          <w:sz w:val="24"/>
          <w:szCs w:val="24"/>
        </w:rPr>
        <w:t xml:space="preserve">; </w:t>
      </w:r>
      <w:r w:rsidR="001D0D24" w:rsidRPr="001D0D24">
        <w:rPr>
          <w:rFonts w:ascii="Arial" w:eastAsia="Times New Roman" w:hAnsi="Arial" w:cs="Arial"/>
          <w:sz w:val="24"/>
          <w:szCs w:val="24"/>
        </w:rPr>
        <w:t xml:space="preserve">Adrian </w:t>
      </w:r>
      <w:proofErr w:type="spellStart"/>
      <w:r w:rsidR="001D0D24" w:rsidRPr="001D0D24">
        <w:rPr>
          <w:rFonts w:ascii="Arial" w:eastAsia="Times New Roman" w:hAnsi="Arial" w:cs="Arial"/>
          <w:sz w:val="24"/>
          <w:szCs w:val="24"/>
        </w:rPr>
        <w:t>Monthony</w:t>
      </w:r>
      <w:proofErr w:type="spellEnd"/>
    </w:p>
    <w:p w14:paraId="009C2697" w14:textId="77777777" w:rsidR="007B3E19" w:rsidRPr="00470F6D" w:rsidRDefault="007B3E19" w:rsidP="007B3E19">
      <w:pPr>
        <w:pStyle w:val="ListParagraph"/>
        <w:rPr>
          <w:rFonts w:ascii="Arial" w:hAnsi="Arial" w:cs="Arial"/>
          <w:b/>
          <w:sz w:val="24"/>
          <w:szCs w:val="24"/>
        </w:rPr>
      </w:pPr>
    </w:p>
    <w:p w14:paraId="018126D5" w14:textId="77777777" w:rsidR="007B3E19" w:rsidRPr="00470F6D" w:rsidRDefault="007B3E19" w:rsidP="007B3E19">
      <w:pPr>
        <w:pStyle w:val="ListParagraph"/>
        <w:rPr>
          <w:rFonts w:ascii="Arial" w:hAnsi="Arial" w:cs="Arial"/>
          <w:sz w:val="24"/>
          <w:szCs w:val="24"/>
        </w:rPr>
      </w:pPr>
      <w:r w:rsidRPr="008F1658">
        <w:rPr>
          <w:rFonts w:ascii="Arial" w:hAnsi="Arial" w:cs="Arial"/>
          <w:noProof/>
          <w:sz w:val="24"/>
          <w:szCs w:val="24"/>
        </w:rPr>
        <w:t>An award offer comes with a financial promise, but UBC’s also comes with a promise of support.  With the evolution of award programs that are now inclusive of academic merit and of students in high financial need UBC’s Okanagan and Vancouver campuses built communities of support for our highest achieving award recipients - the Society of Scholars and the Scholars Community, respectively.  Through a narrative approach, this presentation will explore the impact of the programs and our students’ stories and share how two campuses, two programs, two approaches can support one overarching goal: to provide holistic support to our Scholars.</w:t>
      </w:r>
      <w:r w:rsidRPr="00470F6D">
        <w:rPr>
          <w:rFonts w:ascii="Arial" w:hAnsi="Arial" w:cs="Arial"/>
          <w:sz w:val="24"/>
          <w:szCs w:val="24"/>
        </w:rPr>
        <w:t xml:space="preserve"> </w:t>
      </w:r>
    </w:p>
    <w:p w14:paraId="52BB60CB" w14:textId="77777777" w:rsidR="007B3E19" w:rsidRPr="00470F6D" w:rsidRDefault="007B3E19" w:rsidP="007B3E19">
      <w:pPr>
        <w:pStyle w:val="ListParagraph"/>
        <w:rPr>
          <w:rFonts w:ascii="Arial" w:hAnsi="Arial" w:cs="Arial"/>
          <w:b/>
          <w:sz w:val="24"/>
          <w:szCs w:val="24"/>
        </w:rPr>
      </w:pPr>
    </w:p>
    <w:p w14:paraId="797D1F8C" w14:textId="77777777" w:rsidR="007B3E19" w:rsidRPr="00470F6D" w:rsidRDefault="007B3E19" w:rsidP="007B3E19">
      <w:pPr>
        <w:pStyle w:val="ListParagraph"/>
        <w:rPr>
          <w:rFonts w:ascii="Arial" w:hAnsi="Arial" w:cs="Arial"/>
          <w:b/>
          <w:sz w:val="24"/>
          <w:szCs w:val="24"/>
        </w:rPr>
      </w:pPr>
      <w:r w:rsidRPr="00470F6D">
        <w:rPr>
          <w:rFonts w:ascii="Arial" w:hAnsi="Arial" w:cs="Arial"/>
          <w:b/>
          <w:sz w:val="24"/>
          <w:szCs w:val="24"/>
        </w:rPr>
        <w:t xml:space="preserve">Session Type: </w:t>
      </w:r>
      <w:r>
        <w:rPr>
          <w:rFonts w:ascii="Arial" w:hAnsi="Arial" w:cs="Arial"/>
          <w:noProof/>
          <w:sz w:val="24"/>
          <w:szCs w:val="24"/>
        </w:rPr>
        <w:t>Storytelling</w:t>
      </w:r>
    </w:p>
    <w:p w14:paraId="5030409C" w14:textId="77777777" w:rsidR="007B3E19" w:rsidRDefault="00EB0F90" w:rsidP="007B3E19">
      <w:pPr>
        <w:pStyle w:val="ListParagraph"/>
        <w:rPr>
          <w:rFonts w:ascii="Arial" w:hAnsi="Arial" w:cs="Arial"/>
          <w:b/>
          <w:sz w:val="24"/>
          <w:szCs w:val="24"/>
        </w:rPr>
      </w:pPr>
      <w:r>
        <w:rPr>
          <w:rFonts w:ascii="Arial" w:hAnsi="Arial" w:cs="Arial"/>
          <w:b/>
          <w:sz w:val="24"/>
          <w:szCs w:val="24"/>
        </w:rPr>
        <w:lastRenderedPageBreak/>
        <w:t>Competency:</w:t>
      </w:r>
      <w:r w:rsidR="007B3E19" w:rsidRPr="00470F6D">
        <w:rPr>
          <w:rFonts w:ascii="Arial" w:hAnsi="Arial" w:cs="Arial"/>
          <w:b/>
          <w:sz w:val="24"/>
          <w:szCs w:val="24"/>
        </w:rPr>
        <w:t xml:space="preserve"> </w:t>
      </w:r>
      <w:r w:rsidR="007B3E19" w:rsidRPr="008F1658">
        <w:rPr>
          <w:rFonts w:ascii="Arial" w:hAnsi="Arial" w:cs="Arial"/>
          <w:noProof/>
          <w:sz w:val="24"/>
          <w:szCs w:val="24"/>
        </w:rPr>
        <w:t xml:space="preserve">Student advising, </w:t>
      </w:r>
      <w:r w:rsidR="007B3E19">
        <w:rPr>
          <w:rFonts w:ascii="Arial" w:hAnsi="Arial" w:cs="Arial"/>
          <w:noProof/>
          <w:sz w:val="24"/>
          <w:szCs w:val="24"/>
        </w:rPr>
        <w:t>support and advocacy</w:t>
      </w:r>
      <w:r w:rsidR="007B3E19" w:rsidRPr="00470F6D">
        <w:rPr>
          <w:rFonts w:ascii="Arial" w:hAnsi="Arial" w:cs="Arial"/>
          <w:b/>
          <w:sz w:val="24"/>
          <w:szCs w:val="24"/>
        </w:rPr>
        <w:t xml:space="preserve"> </w:t>
      </w:r>
    </w:p>
    <w:p w14:paraId="662B7929" w14:textId="77777777" w:rsidR="00565B44" w:rsidRDefault="00565B44" w:rsidP="007B3E19">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 </w:t>
      </w:r>
      <w:r w:rsidRPr="00565B44">
        <w:rPr>
          <w:rFonts w:ascii="Arial" w:hAnsi="Arial" w:cs="Arial"/>
          <w:sz w:val="24"/>
          <w:szCs w:val="24"/>
        </w:rPr>
        <w:t>Scholarships &amp; Awards</w:t>
      </w:r>
      <w:r w:rsidR="003B575E">
        <w:rPr>
          <w:rFonts w:ascii="Arial" w:hAnsi="Arial" w:cs="Arial"/>
          <w:sz w:val="24"/>
          <w:szCs w:val="24"/>
        </w:rPr>
        <w:t>, Academic Advising</w:t>
      </w:r>
    </w:p>
    <w:p w14:paraId="2CD40797" w14:textId="77777777" w:rsidR="00C63A48" w:rsidRDefault="00C63A48" w:rsidP="007B3E19">
      <w:pPr>
        <w:pStyle w:val="ListParagraph"/>
        <w:rPr>
          <w:rFonts w:ascii="Arial" w:hAnsi="Arial" w:cs="Arial"/>
          <w:b/>
          <w:sz w:val="24"/>
          <w:szCs w:val="24"/>
        </w:rPr>
      </w:pPr>
      <w:r>
        <w:rPr>
          <w:rFonts w:ascii="Arial" w:hAnsi="Arial" w:cs="Arial"/>
          <w:b/>
          <w:sz w:val="24"/>
          <w:szCs w:val="24"/>
        </w:rPr>
        <w:t xml:space="preserve">Room: </w:t>
      </w:r>
      <w:r w:rsidR="00B0746C">
        <w:rPr>
          <w:rFonts w:ascii="Arial" w:hAnsi="Arial" w:cs="Arial"/>
          <w:sz w:val="24"/>
          <w:szCs w:val="24"/>
        </w:rPr>
        <w:t>Dunes (Holman Grand</w:t>
      </w:r>
      <w:r w:rsidRPr="00C63A48">
        <w:rPr>
          <w:rFonts w:ascii="Arial" w:hAnsi="Arial" w:cs="Arial"/>
          <w:sz w:val="24"/>
          <w:szCs w:val="24"/>
        </w:rPr>
        <w:t>)</w:t>
      </w:r>
    </w:p>
    <w:p w14:paraId="5D3402B2" w14:textId="77777777" w:rsidR="007B3E19" w:rsidRDefault="007B3E19" w:rsidP="007B3E19">
      <w:pPr>
        <w:pStyle w:val="ListParagraph"/>
        <w:rPr>
          <w:rFonts w:ascii="Arial" w:hAnsi="Arial" w:cs="Arial"/>
          <w:b/>
          <w:sz w:val="24"/>
          <w:szCs w:val="24"/>
        </w:rPr>
      </w:pPr>
    </w:p>
    <w:p w14:paraId="2F585483" w14:textId="77777777" w:rsidR="00D7333F" w:rsidRDefault="00D7333F" w:rsidP="007B3E19">
      <w:pPr>
        <w:pStyle w:val="ListParagraph"/>
        <w:rPr>
          <w:rFonts w:ascii="Arial" w:hAnsi="Arial" w:cs="Arial"/>
          <w:b/>
          <w:noProof/>
          <w:sz w:val="28"/>
          <w:szCs w:val="28"/>
        </w:rPr>
      </w:pPr>
    </w:p>
    <w:p w14:paraId="6AAEE401" w14:textId="77777777" w:rsidR="007B3E19" w:rsidRPr="00470F6D" w:rsidRDefault="007B3E19" w:rsidP="007B3E19">
      <w:pPr>
        <w:pStyle w:val="ListParagraph"/>
        <w:rPr>
          <w:rFonts w:ascii="Arial" w:hAnsi="Arial" w:cs="Arial"/>
          <w:b/>
          <w:sz w:val="28"/>
          <w:szCs w:val="28"/>
        </w:rPr>
      </w:pPr>
      <w:r w:rsidRPr="008F1658">
        <w:rPr>
          <w:rFonts w:ascii="Arial" w:hAnsi="Arial" w:cs="Arial"/>
          <w:b/>
          <w:noProof/>
          <w:sz w:val="28"/>
          <w:szCs w:val="28"/>
        </w:rPr>
        <w:t>1.05</w:t>
      </w:r>
      <w:proofErr w:type="gramStart"/>
      <w:r w:rsidRPr="00470F6D">
        <w:rPr>
          <w:rFonts w:ascii="Arial" w:hAnsi="Arial" w:cs="Arial"/>
          <w:b/>
          <w:sz w:val="28"/>
          <w:szCs w:val="28"/>
        </w:rPr>
        <w:t xml:space="preserve">.  </w:t>
      </w:r>
      <w:r w:rsidRPr="008F1658">
        <w:rPr>
          <w:rFonts w:ascii="Arial" w:hAnsi="Arial" w:cs="Arial"/>
          <w:b/>
          <w:noProof/>
          <w:sz w:val="28"/>
          <w:szCs w:val="28"/>
        </w:rPr>
        <w:t>Leadership</w:t>
      </w:r>
      <w:proofErr w:type="gramEnd"/>
      <w:r w:rsidRPr="008F1658">
        <w:rPr>
          <w:rFonts w:ascii="Arial" w:hAnsi="Arial" w:cs="Arial"/>
          <w:b/>
          <w:noProof/>
          <w:sz w:val="28"/>
          <w:szCs w:val="28"/>
        </w:rPr>
        <w:t xml:space="preserve"> and Change in Student Services</w:t>
      </w:r>
      <w:r w:rsidRPr="00470F6D">
        <w:rPr>
          <w:rFonts w:ascii="Arial" w:hAnsi="Arial" w:cs="Arial"/>
          <w:b/>
          <w:sz w:val="28"/>
          <w:szCs w:val="28"/>
        </w:rPr>
        <w:t xml:space="preserve"> </w:t>
      </w:r>
    </w:p>
    <w:p w14:paraId="526DDFF7" w14:textId="77777777" w:rsidR="007B3E19" w:rsidRPr="00470F6D" w:rsidRDefault="007B3E19" w:rsidP="007B3E19">
      <w:pPr>
        <w:pStyle w:val="ListParagraph"/>
        <w:rPr>
          <w:rFonts w:ascii="Arial" w:hAnsi="Arial" w:cs="Arial"/>
          <w:b/>
          <w:sz w:val="24"/>
          <w:szCs w:val="24"/>
        </w:rPr>
      </w:pPr>
    </w:p>
    <w:p w14:paraId="5C35EC42" w14:textId="77777777" w:rsidR="007B3E19" w:rsidRPr="00470F6D" w:rsidRDefault="007B3E19" w:rsidP="007B3E19">
      <w:pPr>
        <w:pStyle w:val="ListParagraph"/>
        <w:rPr>
          <w:rFonts w:ascii="Arial" w:hAnsi="Arial" w:cs="Arial"/>
          <w:sz w:val="24"/>
          <w:szCs w:val="24"/>
        </w:rPr>
      </w:pPr>
      <w:r w:rsidRPr="008F1658">
        <w:rPr>
          <w:rFonts w:ascii="Arial" w:hAnsi="Arial" w:cs="Arial"/>
          <w:noProof/>
          <w:sz w:val="24"/>
          <w:szCs w:val="24"/>
        </w:rPr>
        <w:t>Victoria</w:t>
      </w:r>
      <w:r w:rsidRPr="00470F6D">
        <w:rPr>
          <w:rFonts w:ascii="Arial" w:hAnsi="Arial" w:cs="Arial"/>
          <w:sz w:val="24"/>
          <w:szCs w:val="24"/>
        </w:rPr>
        <w:t xml:space="preserve"> </w:t>
      </w:r>
      <w:r w:rsidRPr="008F1658">
        <w:rPr>
          <w:rFonts w:ascii="Arial" w:hAnsi="Arial" w:cs="Arial"/>
          <w:noProof/>
          <w:sz w:val="24"/>
          <w:szCs w:val="24"/>
        </w:rPr>
        <w:t>Chio</w:t>
      </w:r>
      <w:r w:rsidRPr="00470F6D">
        <w:rPr>
          <w:rFonts w:ascii="Arial" w:hAnsi="Arial" w:cs="Arial"/>
          <w:sz w:val="24"/>
          <w:szCs w:val="24"/>
        </w:rPr>
        <w:t xml:space="preserve">, </w:t>
      </w:r>
      <w:r w:rsidRPr="008F1658">
        <w:rPr>
          <w:rFonts w:ascii="Arial" w:hAnsi="Arial" w:cs="Arial"/>
          <w:noProof/>
          <w:sz w:val="24"/>
          <w:szCs w:val="24"/>
        </w:rPr>
        <w:t>Academic Operations Manager (previously Learner Engagement and Employment Coordinator)</w:t>
      </w:r>
      <w:r w:rsidRPr="00470F6D">
        <w:rPr>
          <w:rFonts w:ascii="Arial" w:hAnsi="Arial" w:cs="Arial"/>
          <w:sz w:val="24"/>
          <w:szCs w:val="24"/>
        </w:rPr>
        <w:t xml:space="preserve">, </w:t>
      </w:r>
      <w:r w:rsidRPr="008F1658">
        <w:rPr>
          <w:rFonts w:ascii="Arial" w:hAnsi="Arial" w:cs="Arial"/>
          <w:noProof/>
          <w:sz w:val="24"/>
          <w:szCs w:val="24"/>
        </w:rPr>
        <w:t>Bow Valley College</w:t>
      </w:r>
      <w:r w:rsidRPr="00470F6D">
        <w:rPr>
          <w:rFonts w:ascii="Arial" w:hAnsi="Arial" w:cs="Arial"/>
          <w:sz w:val="24"/>
          <w:szCs w:val="24"/>
        </w:rPr>
        <w:t xml:space="preserve">; </w:t>
      </w:r>
      <w:r w:rsidRPr="008F1658">
        <w:rPr>
          <w:rFonts w:ascii="Arial" w:hAnsi="Arial" w:cs="Arial"/>
          <w:noProof/>
          <w:sz w:val="24"/>
          <w:szCs w:val="24"/>
        </w:rPr>
        <w:t>Arif</w:t>
      </w:r>
      <w:r w:rsidRPr="00470F6D">
        <w:rPr>
          <w:rFonts w:ascii="Arial" w:hAnsi="Arial" w:cs="Arial"/>
          <w:sz w:val="24"/>
          <w:szCs w:val="24"/>
        </w:rPr>
        <w:t xml:space="preserve"> </w:t>
      </w:r>
      <w:r w:rsidRPr="008F1658">
        <w:rPr>
          <w:rFonts w:ascii="Arial" w:hAnsi="Arial" w:cs="Arial"/>
          <w:noProof/>
          <w:sz w:val="24"/>
          <w:szCs w:val="24"/>
        </w:rPr>
        <w:t>Ansari</w:t>
      </w:r>
      <w:r w:rsidRPr="00470F6D">
        <w:rPr>
          <w:rFonts w:ascii="Arial" w:hAnsi="Arial" w:cs="Arial"/>
          <w:sz w:val="24"/>
          <w:szCs w:val="24"/>
        </w:rPr>
        <w:t xml:space="preserve">, </w:t>
      </w:r>
      <w:r w:rsidRPr="008F1658">
        <w:rPr>
          <w:rFonts w:ascii="Arial" w:hAnsi="Arial" w:cs="Arial"/>
          <w:noProof/>
          <w:sz w:val="24"/>
          <w:szCs w:val="24"/>
        </w:rPr>
        <w:t>Assistant Registrar</w:t>
      </w:r>
      <w:r w:rsidRPr="00470F6D">
        <w:rPr>
          <w:rFonts w:ascii="Arial" w:hAnsi="Arial" w:cs="Arial"/>
          <w:sz w:val="24"/>
          <w:szCs w:val="24"/>
        </w:rPr>
        <w:t xml:space="preserve">, </w:t>
      </w:r>
      <w:r w:rsidRPr="008F1658">
        <w:rPr>
          <w:rFonts w:ascii="Arial" w:hAnsi="Arial" w:cs="Arial"/>
          <w:noProof/>
          <w:sz w:val="24"/>
          <w:szCs w:val="24"/>
        </w:rPr>
        <w:t>Bow Valley College</w:t>
      </w:r>
      <w:r w:rsidRPr="00470F6D">
        <w:rPr>
          <w:rFonts w:ascii="Arial" w:hAnsi="Arial" w:cs="Arial"/>
          <w:sz w:val="24"/>
          <w:szCs w:val="24"/>
        </w:rPr>
        <w:t xml:space="preserve"> </w:t>
      </w:r>
    </w:p>
    <w:p w14:paraId="1BB57E8A" w14:textId="77777777" w:rsidR="007B3E19" w:rsidRPr="00470F6D" w:rsidRDefault="007B3E19" w:rsidP="007B3E19">
      <w:pPr>
        <w:pStyle w:val="ListParagraph"/>
        <w:rPr>
          <w:rFonts w:ascii="Arial" w:hAnsi="Arial" w:cs="Arial"/>
          <w:b/>
          <w:sz w:val="24"/>
          <w:szCs w:val="24"/>
        </w:rPr>
      </w:pPr>
    </w:p>
    <w:p w14:paraId="1CC43074" w14:textId="77777777" w:rsidR="007B3E19" w:rsidRPr="008F1658" w:rsidRDefault="007B3E19" w:rsidP="007B3E19">
      <w:pPr>
        <w:pStyle w:val="ListParagraph"/>
        <w:rPr>
          <w:rFonts w:ascii="Arial" w:hAnsi="Arial" w:cs="Arial"/>
          <w:noProof/>
          <w:sz w:val="24"/>
          <w:szCs w:val="24"/>
        </w:rPr>
      </w:pPr>
      <w:r w:rsidRPr="008F1658">
        <w:rPr>
          <w:rFonts w:ascii="Arial" w:hAnsi="Arial" w:cs="Arial"/>
          <w:noProof/>
          <w:sz w:val="24"/>
          <w:szCs w:val="24"/>
        </w:rPr>
        <w:t xml:space="preserve">What role does leadership play in enabling successful organizational change, particularly in the unique in the realm of student services? And what is common but also different when that happens in student services versus the registrar's office? </w:t>
      </w:r>
    </w:p>
    <w:p w14:paraId="2D838E16" w14:textId="77777777" w:rsidR="007B3E19" w:rsidRPr="00470F6D" w:rsidRDefault="007B3E19" w:rsidP="007B3E19">
      <w:pPr>
        <w:pStyle w:val="ListParagraph"/>
        <w:rPr>
          <w:rFonts w:ascii="Arial" w:hAnsi="Arial" w:cs="Arial"/>
          <w:sz w:val="24"/>
          <w:szCs w:val="24"/>
        </w:rPr>
      </w:pPr>
      <w:r w:rsidRPr="008F1658">
        <w:rPr>
          <w:rFonts w:ascii="Arial" w:hAnsi="Arial" w:cs="Arial"/>
          <w:noProof/>
          <w:sz w:val="24"/>
          <w:szCs w:val="24"/>
        </w:rPr>
        <w:t>The presenters will share theory and research on team work, collaborative practice, role of leadership, and change readiness in student services through their post-graduate research project/thesis and link to the systems, processes, and supports that define student services operations in colleges and universities. Explore leadership influence over united vision, employee engagement, effective communication, and inter-professional collaborations across the student services spectrum.</w:t>
      </w:r>
      <w:r w:rsidRPr="00470F6D">
        <w:rPr>
          <w:rFonts w:ascii="Arial" w:hAnsi="Arial" w:cs="Arial"/>
          <w:sz w:val="24"/>
          <w:szCs w:val="24"/>
        </w:rPr>
        <w:t xml:space="preserve"> </w:t>
      </w:r>
    </w:p>
    <w:p w14:paraId="2AEEA175" w14:textId="77777777" w:rsidR="007B3E19" w:rsidRPr="00470F6D" w:rsidRDefault="007B3E19" w:rsidP="007B3E19">
      <w:pPr>
        <w:pStyle w:val="ListParagraph"/>
        <w:rPr>
          <w:rFonts w:ascii="Arial" w:hAnsi="Arial" w:cs="Arial"/>
          <w:b/>
          <w:sz w:val="24"/>
          <w:szCs w:val="24"/>
        </w:rPr>
      </w:pPr>
    </w:p>
    <w:p w14:paraId="1FB4D993" w14:textId="77777777" w:rsidR="007B3E19" w:rsidRPr="00470F6D" w:rsidRDefault="007B3E19" w:rsidP="007B3E19">
      <w:pPr>
        <w:pStyle w:val="ListParagraph"/>
        <w:rPr>
          <w:rFonts w:ascii="Arial" w:hAnsi="Arial" w:cs="Arial"/>
          <w:b/>
          <w:sz w:val="24"/>
          <w:szCs w:val="24"/>
        </w:rPr>
      </w:pPr>
      <w:r w:rsidRPr="00470F6D">
        <w:rPr>
          <w:rFonts w:ascii="Arial" w:hAnsi="Arial" w:cs="Arial"/>
          <w:b/>
          <w:sz w:val="24"/>
          <w:szCs w:val="24"/>
        </w:rPr>
        <w:t xml:space="preserve">Session Type: </w:t>
      </w:r>
      <w:r>
        <w:rPr>
          <w:rFonts w:ascii="Arial" w:hAnsi="Arial" w:cs="Arial"/>
          <w:noProof/>
          <w:sz w:val="24"/>
          <w:szCs w:val="24"/>
        </w:rPr>
        <w:t>Research Presentations</w:t>
      </w:r>
    </w:p>
    <w:p w14:paraId="780BAE98" w14:textId="77777777" w:rsidR="007B3E19" w:rsidRDefault="00EB0F90" w:rsidP="007B3E19">
      <w:pPr>
        <w:pStyle w:val="ListParagraph"/>
        <w:rPr>
          <w:rFonts w:ascii="Arial" w:hAnsi="Arial" w:cs="Arial"/>
          <w:b/>
          <w:sz w:val="24"/>
          <w:szCs w:val="24"/>
        </w:rPr>
      </w:pPr>
      <w:r>
        <w:rPr>
          <w:rFonts w:ascii="Arial" w:hAnsi="Arial" w:cs="Arial"/>
          <w:b/>
          <w:sz w:val="24"/>
          <w:szCs w:val="24"/>
        </w:rPr>
        <w:t>Competency:</w:t>
      </w:r>
      <w:r w:rsidR="007B3E19" w:rsidRPr="00470F6D">
        <w:rPr>
          <w:rFonts w:ascii="Arial" w:hAnsi="Arial" w:cs="Arial"/>
          <w:b/>
          <w:sz w:val="24"/>
          <w:szCs w:val="24"/>
        </w:rPr>
        <w:t xml:space="preserve"> </w:t>
      </w:r>
      <w:r w:rsidR="007B3E19" w:rsidRPr="008F1658">
        <w:rPr>
          <w:rFonts w:ascii="Arial" w:hAnsi="Arial" w:cs="Arial"/>
          <w:noProof/>
          <w:sz w:val="24"/>
          <w:szCs w:val="24"/>
        </w:rPr>
        <w:t>Leadership</w:t>
      </w:r>
      <w:r w:rsidR="007B3E19">
        <w:rPr>
          <w:rFonts w:ascii="Arial" w:hAnsi="Arial" w:cs="Arial"/>
          <w:noProof/>
          <w:sz w:val="24"/>
          <w:szCs w:val="24"/>
        </w:rPr>
        <w:t>, management and administration</w:t>
      </w:r>
      <w:r w:rsidR="007B3E19" w:rsidRPr="00470F6D">
        <w:rPr>
          <w:rFonts w:ascii="Arial" w:hAnsi="Arial" w:cs="Arial"/>
          <w:b/>
          <w:sz w:val="24"/>
          <w:szCs w:val="24"/>
        </w:rPr>
        <w:t xml:space="preserve"> </w:t>
      </w:r>
    </w:p>
    <w:p w14:paraId="73360762" w14:textId="77777777" w:rsidR="00E840CE" w:rsidRDefault="00E840CE" w:rsidP="007B3E19">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 </w:t>
      </w:r>
      <w:r w:rsidR="003B088B">
        <w:rPr>
          <w:rFonts w:ascii="Arial" w:hAnsi="Arial" w:cs="Arial"/>
          <w:sz w:val="24"/>
          <w:szCs w:val="24"/>
        </w:rPr>
        <w:t>All Areas</w:t>
      </w:r>
    </w:p>
    <w:p w14:paraId="7AC638B4" w14:textId="77777777" w:rsidR="00D7333F" w:rsidRPr="00D7333F" w:rsidRDefault="00D7333F" w:rsidP="007B3E19">
      <w:pPr>
        <w:pStyle w:val="ListParagraph"/>
        <w:rPr>
          <w:rFonts w:ascii="Arial" w:hAnsi="Arial" w:cs="Arial"/>
          <w:sz w:val="24"/>
          <w:szCs w:val="24"/>
        </w:rPr>
      </w:pPr>
      <w:r>
        <w:rPr>
          <w:rFonts w:ascii="Arial" w:hAnsi="Arial" w:cs="Arial"/>
          <w:b/>
          <w:sz w:val="24"/>
          <w:szCs w:val="24"/>
        </w:rPr>
        <w:t xml:space="preserve">Room: </w:t>
      </w:r>
      <w:r>
        <w:rPr>
          <w:rFonts w:ascii="Arial" w:hAnsi="Arial" w:cs="Arial"/>
          <w:sz w:val="24"/>
          <w:szCs w:val="24"/>
        </w:rPr>
        <w:t>Archibald</w:t>
      </w:r>
    </w:p>
    <w:p w14:paraId="217A4635" w14:textId="77777777" w:rsidR="007B3E19" w:rsidRDefault="007B3E19" w:rsidP="007B3E19">
      <w:pPr>
        <w:pStyle w:val="ListParagraph"/>
        <w:rPr>
          <w:rFonts w:ascii="Arial" w:hAnsi="Arial" w:cs="Arial"/>
          <w:b/>
          <w:sz w:val="24"/>
          <w:szCs w:val="24"/>
        </w:rPr>
      </w:pPr>
    </w:p>
    <w:p w14:paraId="6AE4199F" w14:textId="77777777" w:rsidR="007B3E19" w:rsidRPr="00470F6D" w:rsidRDefault="007B3E19" w:rsidP="007B3E19">
      <w:pPr>
        <w:pStyle w:val="ListParagraph"/>
        <w:rPr>
          <w:rFonts w:ascii="Arial" w:hAnsi="Arial" w:cs="Arial"/>
          <w:b/>
          <w:sz w:val="28"/>
          <w:szCs w:val="28"/>
        </w:rPr>
      </w:pPr>
      <w:r>
        <w:rPr>
          <w:rFonts w:ascii="Arial" w:hAnsi="Arial" w:cs="Arial"/>
          <w:b/>
          <w:noProof/>
          <w:sz w:val="28"/>
          <w:szCs w:val="28"/>
        </w:rPr>
        <w:t>1.06</w:t>
      </w:r>
      <w:proofErr w:type="gramStart"/>
      <w:r w:rsidRPr="00470F6D">
        <w:rPr>
          <w:rFonts w:ascii="Arial" w:hAnsi="Arial" w:cs="Arial"/>
          <w:b/>
          <w:sz w:val="28"/>
          <w:szCs w:val="28"/>
        </w:rPr>
        <w:t xml:space="preserve">.  </w:t>
      </w:r>
      <w:r w:rsidRPr="008F1658">
        <w:rPr>
          <w:rFonts w:ascii="Arial" w:hAnsi="Arial" w:cs="Arial"/>
          <w:b/>
          <w:noProof/>
          <w:sz w:val="28"/>
          <w:szCs w:val="28"/>
        </w:rPr>
        <w:t>University</w:t>
      </w:r>
      <w:proofErr w:type="gramEnd"/>
      <w:r w:rsidRPr="008F1658">
        <w:rPr>
          <w:rFonts w:ascii="Arial" w:hAnsi="Arial" w:cs="Arial"/>
          <w:b/>
          <w:noProof/>
          <w:sz w:val="28"/>
          <w:szCs w:val="28"/>
        </w:rPr>
        <w:t xml:space="preserve"> 101: High School Advising with a Personal Touch</w:t>
      </w:r>
      <w:r w:rsidRPr="00470F6D">
        <w:rPr>
          <w:rFonts w:ascii="Arial" w:hAnsi="Arial" w:cs="Arial"/>
          <w:b/>
          <w:sz w:val="28"/>
          <w:szCs w:val="28"/>
        </w:rPr>
        <w:t xml:space="preserve"> </w:t>
      </w:r>
    </w:p>
    <w:p w14:paraId="4BB7D5B5" w14:textId="77777777" w:rsidR="007B3E19" w:rsidRPr="00470F6D" w:rsidRDefault="007B3E19" w:rsidP="007B3E19">
      <w:pPr>
        <w:pStyle w:val="ListParagraph"/>
        <w:rPr>
          <w:rFonts w:ascii="Arial" w:hAnsi="Arial" w:cs="Arial"/>
          <w:b/>
          <w:sz w:val="24"/>
          <w:szCs w:val="24"/>
        </w:rPr>
      </w:pPr>
    </w:p>
    <w:p w14:paraId="668E5EC9" w14:textId="77777777" w:rsidR="007B3E19" w:rsidRPr="00470F6D" w:rsidRDefault="007B3E19" w:rsidP="007B3E19">
      <w:pPr>
        <w:pStyle w:val="ListParagraph"/>
        <w:rPr>
          <w:rFonts w:ascii="Arial" w:hAnsi="Arial" w:cs="Arial"/>
          <w:sz w:val="24"/>
          <w:szCs w:val="24"/>
        </w:rPr>
      </w:pPr>
      <w:r w:rsidRPr="008F1658">
        <w:rPr>
          <w:rFonts w:ascii="Arial" w:hAnsi="Arial" w:cs="Arial"/>
          <w:noProof/>
          <w:sz w:val="24"/>
          <w:szCs w:val="24"/>
        </w:rPr>
        <w:t>Echo</w:t>
      </w:r>
      <w:r w:rsidRPr="00470F6D">
        <w:rPr>
          <w:rFonts w:ascii="Arial" w:hAnsi="Arial" w:cs="Arial"/>
          <w:sz w:val="24"/>
          <w:szCs w:val="24"/>
        </w:rPr>
        <w:t xml:space="preserve"> </w:t>
      </w:r>
      <w:r w:rsidRPr="008F1658">
        <w:rPr>
          <w:rFonts w:ascii="Arial" w:hAnsi="Arial" w:cs="Arial"/>
          <w:noProof/>
          <w:sz w:val="24"/>
          <w:szCs w:val="24"/>
        </w:rPr>
        <w:t>Pittman</w:t>
      </w:r>
      <w:r w:rsidRPr="00470F6D">
        <w:rPr>
          <w:rFonts w:ascii="Arial" w:hAnsi="Arial" w:cs="Arial"/>
          <w:sz w:val="24"/>
          <w:szCs w:val="24"/>
        </w:rPr>
        <w:t xml:space="preserve">, </w:t>
      </w:r>
      <w:r w:rsidRPr="008F1658">
        <w:rPr>
          <w:rFonts w:ascii="Arial" w:hAnsi="Arial" w:cs="Arial"/>
          <w:noProof/>
          <w:sz w:val="24"/>
          <w:szCs w:val="24"/>
        </w:rPr>
        <w:t>Associate Registrar</w:t>
      </w:r>
      <w:r w:rsidRPr="00470F6D">
        <w:rPr>
          <w:rFonts w:ascii="Arial" w:hAnsi="Arial" w:cs="Arial"/>
          <w:sz w:val="24"/>
          <w:szCs w:val="24"/>
        </w:rPr>
        <w:t xml:space="preserve">, </w:t>
      </w:r>
      <w:r w:rsidRPr="008F1658">
        <w:rPr>
          <w:rFonts w:ascii="Arial" w:hAnsi="Arial" w:cs="Arial"/>
          <w:noProof/>
          <w:sz w:val="24"/>
          <w:szCs w:val="24"/>
        </w:rPr>
        <w:t>Memorial University</w:t>
      </w:r>
      <w:r w:rsidRPr="00470F6D">
        <w:rPr>
          <w:rFonts w:ascii="Arial" w:hAnsi="Arial" w:cs="Arial"/>
          <w:sz w:val="24"/>
          <w:szCs w:val="24"/>
        </w:rPr>
        <w:t xml:space="preserve">; </w:t>
      </w:r>
      <w:r w:rsidRPr="008F1658">
        <w:rPr>
          <w:rFonts w:ascii="Arial" w:hAnsi="Arial" w:cs="Arial"/>
          <w:noProof/>
          <w:sz w:val="24"/>
          <w:szCs w:val="24"/>
        </w:rPr>
        <w:t>Ron</w:t>
      </w:r>
      <w:r w:rsidRPr="00470F6D">
        <w:rPr>
          <w:rFonts w:ascii="Arial" w:hAnsi="Arial" w:cs="Arial"/>
          <w:sz w:val="24"/>
          <w:szCs w:val="24"/>
        </w:rPr>
        <w:t xml:space="preserve"> </w:t>
      </w:r>
      <w:r w:rsidRPr="008F1658">
        <w:rPr>
          <w:rFonts w:ascii="Arial" w:hAnsi="Arial" w:cs="Arial"/>
          <w:noProof/>
          <w:sz w:val="24"/>
          <w:szCs w:val="24"/>
        </w:rPr>
        <w:t>O'Neill</w:t>
      </w:r>
      <w:r w:rsidRPr="00470F6D">
        <w:rPr>
          <w:rFonts w:ascii="Arial" w:hAnsi="Arial" w:cs="Arial"/>
          <w:sz w:val="24"/>
          <w:szCs w:val="24"/>
        </w:rPr>
        <w:t xml:space="preserve">, </w:t>
      </w:r>
      <w:r w:rsidRPr="008F1658">
        <w:rPr>
          <w:rFonts w:ascii="Arial" w:hAnsi="Arial" w:cs="Arial"/>
          <w:noProof/>
          <w:sz w:val="24"/>
          <w:szCs w:val="24"/>
        </w:rPr>
        <w:t>Academic Advisor/Coordinator, University Liasion</w:t>
      </w:r>
      <w:r w:rsidRPr="00470F6D">
        <w:rPr>
          <w:rFonts w:ascii="Arial" w:hAnsi="Arial" w:cs="Arial"/>
          <w:sz w:val="24"/>
          <w:szCs w:val="24"/>
        </w:rPr>
        <w:t xml:space="preserve">, </w:t>
      </w:r>
      <w:r w:rsidRPr="008F1658">
        <w:rPr>
          <w:rFonts w:ascii="Arial" w:hAnsi="Arial" w:cs="Arial"/>
          <w:noProof/>
          <w:sz w:val="24"/>
          <w:szCs w:val="24"/>
        </w:rPr>
        <w:t>Memorial University</w:t>
      </w:r>
      <w:r w:rsidRPr="00470F6D">
        <w:rPr>
          <w:rFonts w:ascii="Arial" w:hAnsi="Arial" w:cs="Arial"/>
          <w:sz w:val="24"/>
          <w:szCs w:val="24"/>
        </w:rPr>
        <w:t xml:space="preserve"> </w:t>
      </w:r>
    </w:p>
    <w:p w14:paraId="7ED743A5" w14:textId="77777777" w:rsidR="007B3E19" w:rsidRPr="00470F6D" w:rsidRDefault="007B3E19" w:rsidP="007B3E19">
      <w:pPr>
        <w:pStyle w:val="ListParagraph"/>
        <w:rPr>
          <w:rFonts w:ascii="Arial" w:hAnsi="Arial" w:cs="Arial"/>
          <w:b/>
          <w:sz w:val="24"/>
          <w:szCs w:val="24"/>
        </w:rPr>
      </w:pPr>
    </w:p>
    <w:p w14:paraId="234B1019" w14:textId="77777777" w:rsidR="007B3E19" w:rsidRPr="00470F6D" w:rsidRDefault="007B3E19" w:rsidP="007B3E19">
      <w:pPr>
        <w:pStyle w:val="ListParagraph"/>
        <w:rPr>
          <w:rFonts w:ascii="Arial" w:hAnsi="Arial" w:cs="Arial"/>
          <w:sz w:val="24"/>
          <w:szCs w:val="24"/>
        </w:rPr>
      </w:pPr>
      <w:r w:rsidRPr="008F1658">
        <w:rPr>
          <w:rFonts w:ascii="Arial" w:hAnsi="Arial" w:cs="Arial"/>
          <w:noProof/>
          <w:sz w:val="24"/>
          <w:szCs w:val="24"/>
        </w:rPr>
        <w:t>University applicants often have many questions but do not know who to contact after applying. Prior to their entry to Memorial, our centre collaborates with our academic partners to provide students with in-person academic advising sessions at their high schools. We strategically match students with an appropriate university representative with an aim to form a personal connection and to address their academic concerns. In this presentation, we will provide an overview of the advising program and present how we collaborate with multiple partners to enhance pre-entry advising supports. We will also share our training program and discuss benefits and challenges.</w:t>
      </w:r>
      <w:r w:rsidRPr="00470F6D">
        <w:rPr>
          <w:rFonts w:ascii="Arial" w:hAnsi="Arial" w:cs="Arial"/>
          <w:sz w:val="24"/>
          <w:szCs w:val="24"/>
        </w:rPr>
        <w:t xml:space="preserve"> </w:t>
      </w:r>
    </w:p>
    <w:p w14:paraId="11B54C00" w14:textId="77777777" w:rsidR="007B3E19" w:rsidRPr="00470F6D" w:rsidRDefault="007B3E19" w:rsidP="007B3E19">
      <w:pPr>
        <w:pStyle w:val="ListParagraph"/>
        <w:rPr>
          <w:rFonts w:ascii="Arial" w:hAnsi="Arial" w:cs="Arial"/>
          <w:b/>
          <w:sz w:val="24"/>
          <w:szCs w:val="24"/>
        </w:rPr>
      </w:pPr>
    </w:p>
    <w:p w14:paraId="73316953" w14:textId="77777777" w:rsidR="007B3E19" w:rsidRPr="00470F6D" w:rsidRDefault="007B3E19" w:rsidP="007B3E19">
      <w:pPr>
        <w:pStyle w:val="ListParagraph"/>
        <w:rPr>
          <w:rFonts w:ascii="Arial" w:hAnsi="Arial" w:cs="Arial"/>
          <w:b/>
          <w:sz w:val="24"/>
          <w:szCs w:val="24"/>
        </w:rPr>
      </w:pPr>
      <w:r w:rsidRPr="00470F6D">
        <w:rPr>
          <w:rFonts w:ascii="Arial" w:hAnsi="Arial" w:cs="Arial"/>
          <w:b/>
          <w:sz w:val="24"/>
          <w:szCs w:val="24"/>
        </w:rPr>
        <w:t xml:space="preserve">Session Type: </w:t>
      </w:r>
      <w:r>
        <w:rPr>
          <w:rFonts w:ascii="Arial" w:hAnsi="Arial" w:cs="Arial"/>
          <w:noProof/>
          <w:sz w:val="24"/>
          <w:szCs w:val="24"/>
        </w:rPr>
        <w:t>Alternative Session Type</w:t>
      </w:r>
    </w:p>
    <w:p w14:paraId="49A28060" w14:textId="77777777" w:rsidR="007B3E19" w:rsidRDefault="00EB0F90" w:rsidP="007B3E19">
      <w:pPr>
        <w:pStyle w:val="ListParagraph"/>
        <w:rPr>
          <w:rFonts w:ascii="Arial" w:hAnsi="Arial" w:cs="Arial"/>
          <w:b/>
          <w:sz w:val="24"/>
          <w:szCs w:val="24"/>
        </w:rPr>
      </w:pPr>
      <w:r>
        <w:rPr>
          <w:rFonts w:ascii="Arial" w:hAnsi="Arial" w:cs="Arial"/>
          <w:b/>
          <w:sz w:val="24"/>
          <w:szCs w:val="24"/>
        </w:rPr>
        <w:t>Competency:</w:t>
      </w:r>
      <w:r w:rsidR="007B3E19" w:rsidRPr="00470F6D">
        <w:rPr>
          <w:rFonts w:ascii="Arial" w:hAnsi="Arial" w:cs="Arial"/>
          <w:b/>
          <w:sz w:val="24"/>
          <w:szCs w:val="24"/>
        </w:rPr>
        <w:t xml:space="preserve"> </w:t>
      </w:r>
      <w:r w:rsidR="007B3E19" w:rsidRPr="008F1658">
        <w:rPr>
          <w:rFonts w:ascii="Arial" w:hAnsi="Arial" w:cs="Arial"/>
          <w:noProof/>
          <w:sz w:val="24"/>
          <w:szCs w:val="24"/>
        </w:rPr>
        <w:t>Student</w:t>
      </w:r>
      <w:r w:rsidR="007B3E19">
        <w:rPr>
          <w:rFonts w:ascii="Arial" w:hAnsi="Arial" w:cs="Arial"/>
          <w:noProof/>
          <w:sz w:val="24"/>
          <w:szCs w:val="24"/>
        </w:rPr>
        <w:t xml:space="preserve"> advising, support and advocacy</w:t>
      </w:r>
      <w:r w:rsidR="007B3E19" w:rsidRPr="00470F6D">
        <w:rPr>
          <w:rFonts w:ascii="Arial" w:hAnsi="Arial" w:cs="Arial"/>
          <w:b/>
          <w:sz w:val="24"/>
          <w:szCs w:val="24"/>
        </w:rPr>
        <w:t xml:space="preserve"> </w:t>
      </w:r>
    </w:p>
    <w:p w14:paraId="7A23BA03" w14:textId="77777777" w:rsidR="00E840CE" w:rsidRDefault="00E840CE" w:rsidP="007B3E19">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w:t>
      </w:r>
      <w:proofErr w:type="spellStart"/>
      <w:r>
        <w:rPr>
          <w:rFonts w:ascii="Arial" w:hAnsi="Arial" w:cs="Arial"/>
          <w:b/>
          <w:sz w:val="24"/>
          <w:szCs w:val="24"/>
        </w:rPr>
        <w:t>Pratice</w:t>
      </w:r>
      <w:proofErr w:type="spellEnd"/>
      <w:r>
        <w:rPr>
          <w:rFonts w:ascii="Arial" w:hAnsi="Arial" w:cs="Arial"/>
          <w:b/>
          <w:sz w:val="24"/>
          <w:szCs w:val="24"/>
        </w:rPr>
        <w:t xml:space="preserve">: </w:t>
      </w:r>
      <w:r w:rsidRPr="00E840CE">
        <w:rPr>
          <w:rFonts w:ascii="Arial" w:hAnsi="Arial" w:cs="Arial"/>
          <w:sz w:val="24"/>
          <w:szCs w:val="24"/>
        </w:rPr>
        <w:t>Student Recruitment</w:t>
      </w:r>
    </w:p>
    <w:p w14:paraId="47A40ECF" w14:textId="77777777" w:rsidR="00885E85" w:rsidRPr="00885E85" w:rsidRDefault="00885E85" w:rsidP="007B3E19">
      <w:pPr>
        <w:pStyle w:val="ListParagraph"/>
        <w:rPr>
          <w:rFonts w:ascii="Arial" w:hAnsi="Arial" w:cs="Arial"/>
          <w:sz w:val="24"/>
          <w:szCs w:val="24"/>
        </w:rPr>
      </w:pPr>
      <w:r>
        <w:rPr>
          <w:rFonts w:ascii="Arial" w:hAnsi="Arial" w:cs="Arial"/>
          <w:b/>
          <w:sz w:val="24"/>
          <w:szCs w:val="24"/>
        </w:rPr>
        <w:t xml:space="preserve">Room: </w:t>
      </w:r>
      <w:r>
        <w:rPr>
          <w:rFonts w:ascii="Arial" w:hAnsi="Arial" w:cs="Arial"/>
          <w:sz w:val="24"/>
          <w:szCs w:val="24"/>
        </w:rPr>
        <w:t>McDougall</w:t>
      </w:r>
    </w:p>
    <w:p w14:paraId="7BD8EFA4" w14:textId="77777777" w:rsidR="007B3E19" w:rsidRDefault="007B3E19" w:rsidP="007B3E19">
      <w:pPr>
        <w:pStyle w:val="ListParagraph"/>
        <w:rPr>
          <w:rFonts w:ascii="Arial" w:hAnsi="Arial" w:cs="Arial"/>
          <w:b/>
          <w:sz w:val="24"/>
          <w:szCs w:val="24"/>
        </w:rPr>
      </w:pPr>
    </w:p>
    <w:p w14:paraId="4C6E5B9E" w14:textId="77777777" w:rsidR="007B3E19" w:rsidRPr="00470F6D" w:rsidRDefault="007B3E19" w:rsidP="007B3E19">
      <w:pPr>
        <w:pStyle w:val="ListParagraph"/>
        <w:rPr>
          <w:rFonts w:ascii="Arial" w:hAnsi="Arial" w:cs="Arial"/>
          <w:b/>
          <w:sz w:val="28"/>
          <w:szCs w:val="28"/>
        </w:rPr>
      </w:pPr>
      <w:r>
        <w:rPr>
          <w:rFonts w:ascii="Arial" w:hAnsi="Arial" w:cs="Arial"/>
          <w:b/>
          <w:noProof/>
          <w:sz w:val="28"/>
          <w:szCs w:val="28"/>
        </w:rPr>
        <w:t>1.07</w:t>
      </w:r>
      <w:proofErr w:type="gramStart"/>
      <w:r w:rsidRPr="00470F6D">
        <w:rPr>
          <w:rFonts w:ascii="Arial" w:hAnsi="Arial" w:cs="Arial"/>
          <w:b/>
          <w:sz w:val="28"/>
          <w:szCs w:val="28"/>
        </w:rPr>
        <w:t xml:space="preserve">.  </w:t>
      </w:r>
      <w:r w:rsidRPr="008F1658">
        <w:rPr>
          <w:rFonts w:ascii="Arial" w:hAnsi="Arial" w:cs="Arial"/>
          <w:b/>
          <w:noProof/>
          <w:sz w:val="28"/>
          <w:szCs w:val="28"/>
        </w:rPr>
        <w:t>What's</w:t>
      </w:r>
      <w:proofErr w:type="gramEnd"/>
      <w:r w:rsidRPr="008F1658">
        <w:rPr>
          <w:rFonts w:ascii="Arial" w:hAnsi="Arial" w:cs="Arial"/>
          <w:b/>
          <w:noProof/>
          <w:sz w:val="28"/>
          <w:szCs w:val="28"/>
        </w:rPr>
        <w:t xml:space="preserve"> Measured Counts</w:t>
      </w:r>
      <w:r w:rsidRPr="00470F6D">
        <w:rPr>
          <w:rFonts w:ascii="Arial" w:hAnsi="Arial" w:cs="Arial"/>
          <w:b/>
          <w:sz w:val="28"/>
          <w:szCs w:val="28"/>
        </w:rPr>
        <w:t xml:space="preserve"> </w:t>
      </w:r>
    </w:p>
    <w:p w14:paraId="40BD8BBF" w14:textId="77777777" w:rsidR="007B3E19" w:rsidRPr="00470F6D" w:rsidRDefault="007B3E19" w:rsidP="007B3E19">
      <w:pPr>
        <w:pStyle w:val="ListParagraph"/>
        <w:rPr>
          <w:rFonts w:ascii="Arial" w:hAnsi="Arial" w:cs="Arial"/>
          <w:b/>
          <w:sz w:val="24"/>
          <w:szCs w:val="24"/>
        </w:rPr>
      </w:pPr>
    </w:p>
    <w:p w14:paraId="42A705F0" w14:textId="77777777" w:rsidR="007B3E19" w:rsidRPr="00470F6D" w:rsidRDefault="007B3E19" w:rsidP="007B3E19">
      <w:pPr>
        <w:pStyle w:val="ListParagraph"/>
        <w:rPr>
          <w:rFonts w:ascii="Arial" w:hAnsi="Arial" w:cs="Arial"/>
          <w:sz w:val="24"/>
          <w:szCs w:val="24"/>
        </w:rPr>
      </w:pPr>
      <w:r w:rsidRPr="008F1658">
        <w:rPr>
          <w:rFonts w:ascii="Arial" w:hAnsi="Arial" w:cs="Arial"/>
          <w:noProof/>
          <w:sz w:val="24"/>
          <w:szCs w:val="24"/>
        </w:rPr>
        <w:t>Tayyab</w:t>
      </w:r>
      <w:r w:rsidRPr="00470F6D">
        <w:rPr>
          <w:rFonts w:ascii="Arial" w:hAnsi="Arial" w:cs="Arial"/>
          <w:sz w:val="24"/>
          <w:szCs w:val="24"/>
        </w:rPr>
        <w:t xml:space="preserve"> </w:t>
      </w:r>
      <w:r w:rsidRPr="008F1658">
        <w:rPr>
          <w:rFonts w:ascii="Arial" w:hAnsi="Arial" w:cs="Arial"/>
          <w:noProof/>
          <w:sz w:val="24"/>
          <w:szCs w:val="24"/>
        </w:rPr>
        <w:t>Rashid</w:t>
      </w:r>
      <w:r w:rsidRPr="00470F6D">
        <w:rPr>
          <w:rFonts w:ascii="Arial" w:hAnsi="Arial" w:cs="Arial"/>
          <w:sz w:val="24"/>
          <w:szCs w:val="24"/>
        </w:rPr>
        <w:t xml:space="preserve">, </w:t>
      </w:r>
      <w:r w:rsidRPr="008F1658">
        <w:rPr>
          <w:rFonts w:ascii="Arial" w:hAnsi="Arial" w:cs="Arial"/>
          <w:noProof/>
          <w:sz w:val="24"/>
          <w:szCs w:val="24"/>
        </w:rPr>
        <w:t>Psychotherapist</w:t>
      </w:r>
      <w:r w:rsidRPr="00470F6D">
        <w:rPr>
          <w:rFonts w:ascii="Arial" w:hAnsi="Arial" w:cs="Arial"/>
          <w:sz w:val="24"/>
          <w:szCs w:val="24"/>
        </w:rPr>
        <w:t xml:space="preserve">, </w:t>
      </w:r>
      <w:r w:rsidRPr="008F1658">
        <w:rPr>
          <w:rFonts w:ascii="Arial" w:hAnsi="Arial" w:cs="Arial"/>
          <w:noProof/>
          <w:sz w:val="24"/>
          <w:szCs w:val="24"/>
        </w:rPr>
        <w:t>University of Toronto Scarborough</w:t>
      </w:r>
      <w:r w:rsidRPr="00470F6D">
        <w:rPr>
          <w:rFonts w:ascii="Arial" w:hAnsi="Arial" w:cs="Arial"/>
          <w:sz w:val="24"/>
          <w:szCs w:val="24"/>
        </w:rPr>
        <w:t xml:space="preserve">; </w:t>
      </w:r>
      <w:r w:rsidRPr="008F1658">
        <w:rPr>
          <w:rFonts w:ascii="Arial" w:hAnsi="Arial" w:cs="Arial"/>
          <w:noProof/>
          <w:sz w:val="24"/>
          <w:szCs w:val="24"/>
        </w:rPr>
        <w:t>Lina</w:t>
      </w:r>
      <w:r w:rsidRPr="00470F6D">
        <w:rPr>
          <w:rFonts w:ascii="Arial" w:hAnsi="Arial" w:cs="Arial"/>
          <w:sz w:val="24"/>
          <w:szCs w:val="24"/>
        </w:rPr>
        <w:t xml:space="preserve"> </w:t>
      </w:r>
      <w:r w:rsidRPr="008F1658">
        <w:rPr>
          <w:rFonts w:ascii="Arial" w:hAnsi="Arial" w:cs="Arial"/>
          <w:noProof/>
          <w:sz w:val="24"/>
          <w:szCs w:val="24"/>
        </w:rPr>
        <w:t>De Genova</w:t>
      </w:r>
      <w:r w:rsidRPr="00470F6D">
        <w:rPr>
          <w:rFonts w:ascii="Arial" w:hAnsi="Arial" w:cs="Arial"/>
          <w:sz w:val="24"/>
          <w:szCs w:val="24"/>
        </w:rPr>
        <w:t xml:space="preserve">, </w:t>
      </w:r>
      <w:r w:rsidRPr="008F1658">
        <w:rPr>
          <w:rFonts w:ascii="Arial" w:hAnsi="Arial" w:cs="Arial"/>
          <w:noProof/>
          <w:sz w:val="24"/>
          <w:szCs w:val="24"/>
        </w:rPr>
        <w:t>Associate Director – Assessment, Learning, and Evaluation</w:t>
      </w:r>
      <w:r w:rsidRPr="00470F6D">
        <w:rPr>
          <w:rFonts w:ascii="Arial" w:hAnsi="Arial" w:cs="Arial"/>
          <w:sz w:val="24"/>
          <w:szCs w:val="24"/>
        </w:rPr>
        <w:t xml:space="preserve">, </w:t>
      </w:r>
      <w:r w:rsidRPr="008F1658">
        <w:rPr>
          <w:rFonts w:ascii="Arial" w:hAnsi="Arial" w:cs="Arial"/>
          <w:noProof/>
          <w:sz w:val="24"/>
          <w:szCs w:val="24"/>
        </w:rPr>
        <w:t>McGill University</w:t>
      </w:r>
      <w:r w:rsidRPr="00470F6D">
        <w:rPr>
          <w:rFonts w:ascii="Arial" w:hAnsi="Arial" w:cs="Arial"/>
          <w:sz w:val="24"/>
          <w:szCs w:val="24"/>
        </w:rPr>
        <w:t xml:space="preserve"> </w:t>
      </w:r>
    </w:p>
    <w:p w14:paraId="1C9BA314" w14:textId="77777777" w:rsidR="007B3E19" w:rsidRPr="00470F6D" w:rsidRDefault="007B3E19" w:rsidP="007B3E19">
      <w:pPr>
        <w:pStyle w:val="ListParagraph"/>
        <w:rPr>
          <w:rFonts w:ascii="Arial" w:hAnsi="Arial" w:cs="Arial"/>
          <w:b/>
          <w:sz w:val="24"/>
          <w:szCs w:val="24"/>
        </w:rPr>
      </w:pPr>
    </w:p>
    <w:p w14:paraId="19CBF668" w14:textId="77777777" w:rsidR="007B3E19" w:rsidRPr="008F1658" w:rsidRDefault="007B3E19" w:rsidP="007B3E19">
      <w:pPr>
        <w:pStyle w:val="ListParagraph"/>
        <w:rPr>
          <w:rFonts w:ascii="Arial" w:hAnsi="Arial" w:cs="Arial"/>
          <w:noProof/>
          <w:sz w:val="24"/>
          <w:szCs w:val="24"/>
        </w:rPr>
      </w:pPr>
      <w:r w:rsidRPr="008F1658">
        <w:rPr>
          <w:rFonts w:ascii="Arial" w:hAnsi="Arial" w:cs="Arial"/>
          <w:noProof/>
          <w:sz w:val="24"/>
          <w:szCs w:val="24"/>
        </w:rPr>
        <w:t xml:space="preserve">Professionals in student affairs appear to be operating from a longstanding assumption that assessment and research is important but is too time and resource intensive. Many professionals also feel that they lack the research background to implement effective assessment practices. This expert lecture, given by two processionals with considerable experience in student affairs bring two distinct perspective regarding assessment and research.  </w:t>
      </w:r>
    </w:p>
    <w:p w14:paraId="40B8B9D7" w14:textId="77777777" w:rsidR="007B3E19" w:rsidRPr="00470F6D" w:rsidRDefault="007B3E19" w:rsidP="007B3E19">
      <w:pPr>
        <w:pStyle w:val="ListParagraph"/>
        <w:rPr>
          <w:rFonts w:ascii="Arial" w:hAnsi="Arial" w:cs="Arial"/>
          <w:sz w:val="24"/>
          <w:szCs w:val="24"/>
        </w:rPr>
      </w:pPr>
      <w:r w:rsidRPr="008F1658">
        <w:rPr>
          <w:rFonts w:ascii="Arial" w:hAnsi="Arial" w:cs="Arial"/>
          <w:noProof/>
          <w:sz w:val="24"/>
          <w:szCs w:val="24"/>
        </w:rPr>
        <w:t>The presentations demystify research and assessment into steps that are easy to follow, practical to implement, and responsive to campus needs.  With the help relevant illustrations, presenters will share the benefits of research and assessment.</w:t>
      </w:r>
      <w:r w:rsidRPr="00470F6D">
        <w:rPr>
          <w:rFonts w:ascii="Arial" w:hAnsi="Arial" w:cs="Arial"/>
          <w:sz w:val="24"/>
          <w:szCs w:val="24"/>
        </w:rPr>
        <w:t xml:space="preserve"> </w:t>
      </w:r>
    </w:p>
    <w:p w14:paraId="09BE4094" w14:textId="77777777" w:rsidR="007B3E19" w:rsidRPr="00470F6D" w:rsidRDefault="007B3E19" w:rsidP="007B3E19">
      <w:pPr>
        <w:pStyle w:val="ListParagraph"/>
        <w:rPr>
          <w:rFonts w:ascii="Arial" w:hAnsi="Arial" w:cs="Arial"/>
          <w:b/>
          <w:sz w:val="24"/>
          <w:szCs w:val="24"/>
        </w:rPr>
      </w:pPr>
    </w:p>
    <w:p w14:paraId="62C02E94" w14:textId="77777777" w:rsidR="007B3E19" w:rsidRPr="00470F6D" w:rsidRDefault="007B3E19" w:rsidP="007B3E19">
      <w:pPr>
        <w:pStyle w:val="ListParagraph"/>
        <w:rPr>
          <w:rFonts w:ascii="Arial" w:hAnsi="Arial" w:cs="Arial"/>
          <w:b/>
          <w:sz w:val="24"/>
          <w:szCs w:val="24"/>
        </w:rPr>
      </w:pPr>
      <w:r w:rsidRPr="00470F6D">
        <w:rPr>
          <w:rFonts w:ascii="Arial" w:hAnsi="Arial" w:cs="Arial"/>
          <w:b/>
          <w:sz w:val="24"/>
          <w:szCs w:val="24"/>
        </w:rPr>
        <w:t xml:space="preserve">Session Type: </w:t>
      </w:r>
      <w:r>
        <w:rPr>
          <w:rFonts w:ascii="Arial" w:hAnsi="Arial" w:cs="Arial"/>
          <w:noProof/>
          <w:sz w:val="24"/>
          <w:szCs w:val="24"/>
        </w:rPr>
        <w:t>Expert Lecture</w:t>
      </w:r>
    </w:p>
    <w:p w14:paraId="01C7C22E" w14:textId="77777777" w:rsidR="007B3E19" w:rsidRDefault="00EB0F90" w:rsidP="007B3E19">
      <w:pPr>
        <w:pStyle w:val="ListParagraph"/>
        <w:rPr>
          <w:rFonts w:ascii="Arial" w:hAnsi="Arial" w:cs="Arial"/>
          <w:b/>
          <w:sz w:val="24"/>
          <w:szCs w:val="24"/>
        </w:rPr>
      </w:pPr>
      <w:r>
        <w:rPr>
          <w:rFonts w:ascii="Arial" w:hAnsi="Arial" w:cs="Arial"/>
          <w:b/>
          <w:sz w:val="24"/>
          <w:szCs w:val="24"/>
        </w:rPr>
        <w:t>Competency:</w:t>
      </w:r>
      <w:r w:rsidR="007B3E19" w:rsidRPr="00470F6D">
        <w:rPr>
          <w:rFonts w:ascii="Arial" w:hAnsi="Arial" w:cs="Arial"/>
          <w:b/>
          <w:sz w:val="24"/>
          <w:szCs w:val="24"/>
        </w:rPr>
        <w:t xml:space="preserve"> </w:t>
      </w:r>
      <w:r w:rsidR="007B3E19" w:rsidRPr="008F1658">
        <w:rPr>
          <w:rFonts w:ascii="Arial" w:hAnsi="Arial" w:cs="Arial"/>
          <w:noProof/>
          <w:sz w:val="24"/>
          <w:szCs w:val="24"/>
        </w:rPr>
        <w:t>Leadership</w:t>
      </w:r>
      <w:r w:rsidR="007B3E19">
        <w:rPr>
          <w:rFonts w:ascii="Arial" w:hAnsi="Arial" w:cs="Arial"/>
          <w:noProof/>
          <w:sz w:val="24"/>
          <w:szCs w:val="24"/>
        </w:rPr>
        <w:t>, management and administration</w:t>
      </w:r>
      <w:r w:rsidR="007B3E19" w:rsidRPr="00470F6D">
        <w:rPr>
          <w:rFonts w:ascii="Arial" w:hAnsi="Arial" w:cs="Arial"/>
          <w:b/>
          <w:sz w:val="24"/>
          <w:szCs w:val="24"/>
        </w:rPr>
        <w:t xml:space="preserve"> </w:t>
      </w:r>
    </w:p>
    <w:p w14:paraId="67710D17" w14:textId="77777777" w:rsidR="007118A7" w:rsidRDefault="007118A7" w:rsidP="007B3E19">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 </w:t>
      </w:r>
      <w:r w:rsidR="00BD5F48">
        <w:rPr>
          <w:rFonts w:ascii="Arial" w:hAnsi="Arial" w:cs="Arial"/>
          <w:sz w:val="24"/>
          <w:szCs w:val="24"/>
        </w:rPr>
        <w:t>All Areas</w:t>
      </w:r>
    </w:p>
    <w:p w14:paraId="771015E7" w14:textId="77777777" w:rsidR="00594E1D" w:rsidRPr="007118A7" w:rsidRDefault="00594E1D" w:rsidP="007B3E19">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Brown</w:t>
      </w:r>
    </w:p>
    <w:p w14:paraId="3F253B00" w14:textId="77777777" w:rsidR="007B3E19" w:rsidRDefault="007B3E19" w:rsidP="007B3E19">
      <w:pPr>
        <w:pStyle w:val="ListParagraph"/>
        <w:rPr>
          <w:rFonts w:ascii="Arial" w:hAnsi="Arial" w:cs="Arial"/>
          <w:b/>
          <w:sz w:val="24"/>
          <w:szCs w:val="24"/>
        </w:rPr>
      </w:pPr>
    </w:p>
    <w:p w14:paraId="1255410D" w14:textId="77777777" w:rsidR="007B3E19" w:rsidRPr="00470F6D" w:rsidRDefault="007B3E19" w:rsidP="007B3E19">
      <w:pPr>
        <w:pStyle w:val="ListParagraph"/>
        <w:rPr>
          <w:rFonts w:ascii="Arial" w:hAnsi="Arial" w:cs="Arial"/>
          <w:b/>
          <w:sz w:val="28"/>
          <w:szCs w:val="28"/>
        </w:rPr>
      </w:pPr>
      <w:r>
        <w:rPr>
          <w:rFonts w:ascii="Arial" w:hAnsi="Arial" w:cs="Arial"/>
          <w:b/>
          <w:noProof/>
          <w:sz w:val="28"/>
          <w:szCs w:val="28"/>
        </w:rPr>
        <w:t>1.08</w:t>
      </w:r>
      <w:proofErr w:type="gramStart"/>
      <w:r w:rsidRPr="00470F6D">
        <w:rPr>
          <w:rFonts w:ascii="Arial" w:hAnsi="Arial" w:cs="Arial"/>
          <w:b/>
          <w:sz w:val="28"/>
          <w:szCs w:val="28"/>
        </w:rPr>
        <w:t xml:space="preserve">.  </w:t>
      </w:r>
      <w:r w:rsidRPr="008F1658">
        <w:rPr>
          <w:rFonts w:ascii="Arial" w:hAnsi="Arial" w:cs="Arial"/>
          <w:b/>
          <w:noProof/>
          <w:sz w:val="28"/>
          <w:szCs w:val="28"/>
        </w:rPr>
        <w:t>Changing</w:t>
      </w:r>
      <w:proofErr w:type="gramEnd"/>
      <w:r w:rsidRPr="008F1658">
        <w:rPr>
          <w:rFonts w:ascii="Arial" w:hAnsi="Arial" w:cs="Arial"/>
          <w:b/>
          <w:noProof/>
          <w:sz w:val="28"/>
          <w:szCs w:val="28"/>
        </w:rPr>
        <w:t xml:space="preserve"> the Culture of Mental Health on Campus Through Evaluation</w:t>
      </w:r>
      <w:r w:rsidRPr="00470F6D">
        <w:rPr>
          <w:rFonts w:ascii="Arial" w:hAnsi="Arial" w:cs="Arial"/>
          <w:b/>
          <w:sz w:val="28"/>
          <w:szCs w:val="28"/>
        </w:rPr>
        <w:t xml:space="preserve"> </w:t>
      </w:r>
    </w:p>
    <w:p w14:paraId="6BAD3F3A" w14:textId="77777777" w:rsidR="007B3E19" w:rsidRPr="00470F6D" w:rsidRDefault="007B3E19" w:rsidP="007B3E19">
      <w:pPr>
        <w:pStyle w:val="ListParagraph"/>
        <w:rPr>
          <w:rFonts w:ascii="Arial" w:hAnsi="Arial" w:cs="Arial"/>
          <w:b/>
          <w:sz w:val="24"/>
          <w:szCs w:val="24"/>
        </w:rPr>
      </w:pPr>
    </w:p>
    <w:p w14:paraId="705F740D" w14:textId="77777777" w:rsidR="007B3E19" w:rsidRDefault="007B3E19" w:rsidP="007B3E19">
      <w:pPr>
        <w:pStyle w:val="ListParagraph"/>
        <w:rPr>
          <w:rFonts w:ascii="Arial" w:hAnsi="Arial" w:cs="Arial"/>
          <w:sz w:val="24"/>
          <w:szCs w:val="24"/>
        </w:rPr>
      </w:pPr>
      <w:r w:rsidRPr="008F1658">
        <w:rPr>
          <w:rFonts w:ascii="Arial" w:hAnsi="Arial" w:cs="Arial"/>
          <w:noProof/>
          <w:sz w:val="24"/>
          <w:szCs w:val="24"/>
        </w:rPr>
        <w:t>Debra</w:t>
      </w:r>
      <w:r w:rsidRPr="00470F6D">
        <w:rPr>
          <w:rFonts w:ascii="Arial" w:hAnsi="Arial" w:cs="Arial"/>
          <w:sz w:val="24"/>
          <w:szCs w:val="24"/>
        </w:rPr>
        <w:t xml:space="preserve"> </w:t>
      </w:r>
      <w:r w:rsidRPr="008F1658">
        <w:rPr>
          <w:rFonts w:ascii="Arial" w:hAnsi="Arial" w:cs="Arial"/>
          <w:noProof/>
          <w:sz w:val="24"/>
          <w:szCs w:val="24"/>
        </w:rPr>
        <w:t>Bruckner</w:t>
      </w:r>
      <w:r w:rsidRPr="00470F6D">
        <w:rPr>
          <w:rFonts w:ascii="Arial" w:hAnsi="Arial" w:cs="Arial"/>
          <w:sz w:val="24"/>
          <w:szCs w:val="24"/>
        </w:rPr>
        <w:t xml:space="preserve">, </w:t>
      </w:r>
      <w:r w:rsidRPr="008F1658">
        <w:rPr>
          <w:rFonts w:ascii="Arial" w:hAnsi="Arial" w:cs="Arial"/>
          <w:noProof/>
          <w:sz w:val="24"/>
          <w:szCs w:val="24"/>
        </w:rPr>
        <w:t>Senior Director, Student Wellness, Access &amp; Support</w:t>
      </w:r>
      <w:r w:rsidRPr="00470F6D">
        <w:rPr>
          <w:rFonts w:ascii="Arial" w:hAnsi="Arial" w:cs="Arial"/>
          <w:sz w:val="24"/>
          <w:szCs w:val="24"/>
        </w:rPr>
        <w:t xml:space="preserve">, </w:t>
      </w:r>
      <w:r w:rsidRPr="008F1658">
        <w:rPr>
          <w:rFonts w:ascii="Arial" w:hAnsi="Arial" w:cs="Arial"/>
          <w:noProof/>
          <w:sz w:val="24"/>
          <w:szCs w:val="24"/>
        </w:rPr>
        <w:t>University of Calgary</w:t>
      </w:r>
      <w:r w:rsidRPr="00470F6D">
        <w:rPr>
          <w:rFonts w:ascii="Arial" w:hAnsi="Arial" w:cs="Arial"/>
          <w:sz w:val="24"/>
          <w:szCs w:val="24"/>
        </w:rPr>
        <w:t xml:space="preserve">; </w:t>
      </w:r>
      <w:r w:rsidRPr="008F1658">
        <w:rPr>
          <w:rFonts w:ascii="Arial" w:hAnsi="Arial" w:cs="Arial"/>
          <w:noProof/>
          <w:sz w:val="24"/>
          <w:szCs w:val="24"/>
        </w:rPr>
        <w:t>Andrew</w:t>
      </w:r>
      <w:r w:rsidRPr="00470F6D">
        <w:rPr>
          <w:rFonts w:ascii="Arial" w:hAnsi="Arial" w:cs="Arial"/>
          <w:sz w:val="24"/>
          <w:szCs w:val="24"/>
        </w:rPr>
        <w:t xml:space="preserve"> </w:t>
      </w:r>
      <w:r w:rsidRPr="008F1658">
        <w:rPr>
          <w:rFonts w:ascii="Arial" w:hAnsi="Arial" w:cs="Arial"/>
          <w:noProof/>
          <w:sz w:val="24"/>
          <w:szCs w:val="24"/>
        </w:rPr>
        <w:t>Szeto</w:t>
      </w:r>
      <w:r w:rsidRPr="00470F6D">
        <w:rPr>
          <w:rFonts w:ascii="Arial" w:hAnsi="Arial" w:cs="Arial"/>
          <w:sz w:val="24"/>
          <w:szCs w:val="24"/>
        </w:rPr>
        <w:t xml:space="preserve">, </w:t>
      </w:r>
      <w:r w:rsidRPr="008F1658">
        <w:rPr>
          <w:rFonts w:ascii="Arial" w:hAnsi="Arial" w:cs="Arial"/>
          <w:noProof/>
          <w:sz w:val="24"/>
          <w:szCs w:val="24"/>
        </w:rPr>
        <w:t>Director, Campus Mental Health Strategy</w:t>
      </w:r>
      <w:r w:rsidRPr="00470F6D">
        <w:rPr>
          <w:rFonts w:ascii="Arial" w:hAnsi="Arial" w:cs="Arial"/>
          <w:sz w:val="24"/>
          <w:szCs w:val="24"/>
        </w:rPr>
        <w:t xml:space="preserve">, </w:t>
      </w:r>
      <w:r w:rsidRPr="008F1658">
        <w:rPr>
          <w:rFonts w:ascii="Arial" w:hAnsi="Arial" w:cs="Arial"/>
          <w:noProof/>
          <w:sz w:val="24"/>
          <w:szCs w:val="24"/>
        </w:rPr>
        <w:t>University of Calgary</w:t>
      </w:r>
      <w:r w:rsidRPr="00470F6D">
        <w:rPr>
          <w:rFonts w:ascii="Arial" w:hAnsi="Arial" w:cs="Arial"/>
          <w:sz w:val="24"/>
          <w:szCs w:val="24"/>
        </w:rPr>
        <w:t xml:space="preserve">; </w:t>
      </w:r>
      <w:r w:rsidRPr="008F1658">
        <w:rPr>
          <w:rFonts w:ascii="Arial" w:hAnsi="Arial" w:cs="Arial"/>
          <w:noProof/>
          <w:sz w:val="24"/>
          <w:szCs w:val="24"/>
        </w:rPr>
        <w:t>Susan</w:t>
      </w:r>
      <w:r w:rsidRPr="00470F6D">
        <w:rPr>
          <w:rFonts w:ascii="Arial" w:hAnsi="Arial" w:cs="Arial"/>
          <w:sz w:val="24"/>
          <w:szCs w:val="24"/>
        </w:rPr>
        <w:t xml:space="preserve"> </w:t>
      </w:r>
      <w:r w:rsidRPr="008F1658">
        <w:rPr>
          <w:rFonts w:ascii="Arial" w:hAnsi="Arial" w:cs="Arial"/>
          <w:noProof/>
          <w:sz w:val="24"/>
          <w:szCs w:val="24"/>
        </w:rPr>
        <w:t>Barker</w:t>
      </w:r>
      <w:r w:rsidRPr="00470F6D">
        <w:rPr>
          <w:rFonts w:ascii="Arial" w:hAnsi="Arial" w:cs="Arial"/>
          <w:sz w:val="24"/>
          <w:szCs w:val="24"/>
        </w:rPr>
        <w:t xml:space="preserve">, </w:t>
      </w:r>
      <w:r w:rsidRPr="008F1658">
        <w:rPr>
          <w:rFonts w:ascii="Arial" w:hAnsi="Arial" w:cs="Arial"/>
          <w:noProof/>
          <w:sz w:val="24"/>
          <w:szCs w:val="24"/>
        </w:rPr>
        <w:t>Vice-Provost (Student Experience)</w:t>
      </w:r>
      <w:r w:rsidRPr="00470F6D">
        <w:rPr>
          <w:rFonts w:ascii="Arial" w:hAnsi="Arial" w:cs="Arial"/>
          <w:sz w:val="24"/>
          <w:szCs w:val="24"/>
        </w:rPr>
        <w:t xml:space="preserve">, </w:t>
      </w:r>
      <w:r w:rsidRPr="008F1658">
        <w:rPr>
          <w:rFonts w:ascii="Arial" w:hAnsi="Arial" w:cs="Arial"/>
          <w:noProof/>
          <w:sz w:val="24"/>
          <w:szCs w:val="24"/>
        </w:rPr>
        <w:t>University of Calgary</w:t>
      </w:r>
    </w:p>
    <w:p w14:paraId="18F40ACA" w14:textId="77777777" w:rsidR="007B3E19" w:rsidRPr="00470F6D" w:rsidRDefault="007B3E19" w:rsidP="007B3E19">
      <w:pPr>
        <w:pStyle w:val="ListParagraph"/>
        <w:rPr>
          <w:rFonts w:ascii="Arial" w:hAnsi="Arial" w:cs="Arial"/>
          <w:b/>
          <w:sz w:val="24"/>
          <w:szCs w:val="24"/>
        </w:rPr>
      </w:pPr>
    </w:p>
    <w:p w14:paraId="654EA8CB" w14:textId="77777777" w:rsidR="007B3E19" w:rsidRPr="00470F6D" w:rsidRDefault="007B3E19" w:rsidP="007B3E19">
      <w:pPr>
        <w:pStyle w:val="ListParagraph"/>
        <w:rPr>
          <w:rFonts w:ascii="Arial" w:hAnsi="Arial" w:cs="Arial"/>
          <w:sz w:val="24"/>
          <w:szCs w:val="24"/>
        </w:rPr>
      </w:pPr>
      <w:r w:rsidRPr="008F1658">
        <w:rPr>
          <w:rFonts w:ascii="Arial" w:hAnsi="Arial" w:cs="Arial"/>
          <w:noProof/>
          <w:sz w:val="24"/>
          <w:szCs w:val="24"/>
        </w:rPr>
        <w:t>Embracing the need to enhance campus mental health includes the development of a strategic process, one that is motivating and engaging, and truly resonates with the community.  With our Campus Mental Health Strategy, campus stakeholders have taken up program evaluation as a means to our goal of creating a holistic mental health culture and experience for our staff, faculty, students, and post-doctoral scholars. Using our institution as a case example, discussion will focus on evaluation best practices, learnings, and next steps related to participant’s unique institutional experiences.</w:t>
      </w:r>
      <w:r w:rsidRPr="00470F6D">
        <w:rPr>
          <w:rFonts w:ascii="Arial" w:hAnsi="Arial" w:cs="Arial"/>
          <w:sz w:val="24"/>
          <w:szCs w:val="24"/>
        </w:rPr>
        <w:t xml:space="preserve"> </w:t>
      </w:r>
    </w:p>
    <w:p w14:paraId="15AE638B" w14:textId="77777777" w:rsidR="007B3E19" w:rsidRPr="00470F6D" w:rsidRDefault="007B3E19" w:rsidP="007B3E19">
      <w:pPr>
        <w:pStyle w:val="ListParagraph"/>
        <w:rPr>
          <w:rFonts w:ascii="Arial" w:hAnsi="Arial" w:cs="Arial"/>
          <w:b/>
          <w:sz w:val="24"/>
          <w:szCs w:val="24"/>
        </w:rPr>
      </w:pPr>
    </w:p>
    <w:p w14:paraId="5E2D7F45" w14:textId="77777777" w:rsidR="007B3E19" w:rsidRPr="00470F6D" w:rsidRDefault="007B3E19" w:rsidP="007B3E19">
      <w:pPr>
        <w:pStyle w:val="ListParagraph"/>
        <w:rPr>
          <w:rFonts w:ascii="Arial" w:hAnsi="Arial" w:cs="Arial"/>
          <w:b/>
          <w:sz w:val="24"/>
          <w:szCs w:val="24"/>
        </w:rPr>
      </w:pPr>
      <w:r w:rsidRPr="00470F6D">
        <w:rPr>
          <w:rFonts w:ascii="Arial" w:hAnsi="Arial" w:cs="Arial"/>
          <w:b/>
          <w:sz w:val="24"/>
          <w:szCs w:val="24"/>
        </w:rPr>
        <w:t xml:space="preserve">Session Type: </w:t>
      </w:r>
      <w:r>
        <w:rPr>
          <w:rFonts w:ascii="Arial" w:hAnsi="Arial" w:cs="Arial"/>
          <w:noProof/>
          <w:sz w:val="24"/>
          <w:szCs w:val="24"/>
        </w:rPr>
        <w:t>Workshop</w:t>
      </w:r>
    </w:p>
    <w:p w14:paraId="1278679D" w14:textId="77777777" w:rsidR="00D7333F" w:rsidRDefault="00EB0F90" w:rsidP="007B3E19">
      <w:pPr>
        <w:pStyle w:val="ListParagraph"/>
        <w:rPr>
          <w:rFonts w:ascii="Arial" w:hAnsi="Arial" w:cs="Arial"/>
          <w:b/>
          <w:sz w:val="24"/>
          <w:szCs w:val="24"/>
        </w:rPr>
      </w:pPr>
      <w:r>
        <w:rPr>
          <w:rFonts w:ascii="Arial" w:hAnsi="Arial" w:cs="Arial"/>
          <w:b/>
          <w:sz w:val="24"/>
          <w:szCs w:val="24"/>
        </w:rPr>
        <w:t>Competency:</w:t>
      </w:r>
      <w:r w:rsidR="007B3E19" w:rsidRPr="00470F6D">
        <w:rPr>
          <w:rFonts w:ascii="Arial" w:hAnsi="Arial" w:cs="Arial"/>
          <w:b/>
          <w:sz w:val="24"/>
          <w:szCs w:val="24"/>
        </w:rPr>
        <w:t xml:space="preserve"> </w:t>
      </w:r>
      <w:r w:rsidR="007B3E19" w:rsidRPr="008F1658">
        <w:rPr>
          <w:rFonts w:ascii="Arial" w:hAnsi="Arial" w:cs="Arial"/>
          <w:noProof/>
          <w:sz w:val="24"/>
          <w:szCs w:val="24"/>
        </w:rPr>
        <w:t>Leadership, man</w:t>
      </w:r>
      <w:r w:rsidR="007B3E19">
        <w:rPr>
          <w:rFonts w:ascii="Arial" w:hAnsi="Arial" w:cs="Arial"/>
          <w:noProof/>
          <w:sz w:val="24"/>
          <w:szCs w:val="24"/>
        </w:rPr>
        <w:t>agement and administration</w:t>
      </w:r>
      <w:r w:rsidR="007B3E19" w:rsidRPr="008F1658">
        <w:rPr>
          <w:rFonts w:ascii="Arial" w:hAnsi="Arial" w:cs="Arial"/>
          <w:noProof/>
          <w:sz w:val="24"/>
          <w:szCs w:val="24"/>
        </w:rPr>
        <w:t xml:space="preserve">,Strategic planning, research and </w:t>
      </w:r>
      <w:r w:rsidR="007B3E19">
        <w:rPr>
          <w:rFonts w:ascii="Arial" w:hAnsi="Arial" w:cs="Arial"/>
          <w:noProof/>
          <w:sz w:val="24"/>
          <w:szCs w:val="24"/>
        </w:rPr>
        <w:t>assessment</w:t>
      </w:r>
      <w:r w:rsidR="007B3E19" w:rsidRPr="00470F6D">
        <w:rPr>
          <w:rFonts w:ascii="Arial" w:hAnsi="Arial" w:cs="Arial"/>
          <w:b/>
          <w:sz w:val="24"/>
          <w:szCs w:val="24"/>
        </w:rPr>
        <w:t xml:space="preserve">    </w:t>
      </w:r>
    </w:p>
    <w:p w14:paraId="302BBAF1" w14:textId="77777777" w:rsidR="007B3E19" w:rsidRPr="00470F6D" w:rsidRDefault="00EB0A78" w:rsidP="007B3E19">
      <w:pPr>
        <w:pStyle w:val="ListParagraph"/>
        <w:rPr>
          <w:rFonts w:ascii="Arial" w:hAnsi="Arial" w:cs="Arial"/>
          <w:b/>
          <w:sz w:val="24"/>
          <w:szCs w:val="24"/>
        </w:rPr>
      </w:pPr>
      <w:r>
        <w:rPr>
          <w:rFonts w:ascii="Arial" w:hAnsi="Arial" w:cs="Arial"/>
          <w:b/>
          <w:sz w:val="24"/>
          <w:szCs w:val="24"/>
        </w:rPr>
        <w:t xml:space="preserve">Room: </w:t>
      </w:r>
      <w:r w:rsidRPr="00EB0A78">
        <w:rPr>
          <w:rFonts w:ascii="Arial" w:hAnsi="Arial" w:cs="Arial"/>
          <w:sz w:val="24"/>
          <w:szCs w:val="24"/>
        </w:rPr>
        <w:t>Campbell</w:t>
      </w:r>
      <w:r w:rsidR="007B3E19" w:rsidRPr="00EB0A78">
        <w:rPr>
          <w:rFonts w:ascii="Arial" w:hAnsi="Arial" w:cs="Arial"/>
          <w:sz w:val="24"/>
          <w:szCs w:val="24"/>
        </w:rPr>
        <w:t xml:space="preserve">    </w:t>
      </w:r>
      <w:r w:rsidR="007B3E19" w:rsidRPr="00470F6D">
        <w:rPr>
          <w:rFonts w:ascii="Arial" w:hAnsi="Arial" w:cs="Arial"/>
          <w:b/>
          <w:sz w:val="24"/>
          <w:szCs w:val="24"/>
        </w:rPr>
        <w:t xml:space="preserve"> </w:t>
      </w:r>
    </w:p>
    <w:p w14:paraId="18AF7F47" w14:textId="77777777" w:rsidR="007B3E19" w:rsidRPr="00470F6D" w:rsidRDefault="007B3E19" w:rsidP="007B3E19">
      <w:pPr>
        <w:pStyle w:val="ListParagraph"/>
        <w:rPr>
          <w:rFonts w:ascii="Arial" w:hAnsi="Arial" w:cs="Arial"/>
          <w:b/>
          <w:sz w:val="24"/>
          <w:szCs w:val="24"/>
        </w:rPr>
      </w:pPr>
    </w:p>
    <w:p w14:paraId="1FB28476" w14:textId="77777777" w:rsidR="007B3E19" w:rsidRPr="009516B2" w:rsidRDefault="00275E41" w:rsidP="009516B2">
      <w:pPr>
        <w:ind w:firstLine="720"/>
        <w:rPr>
          <w:rFonts w:ascii="Arial" w:hAnsi="Arial" w:cs="Arial"/>
          <w:b/>
          <w:sz w:val="28"/>
          <w:szCs w:val="28"/>
        </w:rPr>
      </w:pPr>
      <w:r w:rsidRPr="009516B2">
        <w:rPr>
          <w:rFonts w:ascii="Arial" w:hAnsi="Arial" w:cs="Arial"/>
          <w:b/>
          <w:noProof/>
          <w:sz w:val="28"/>
          <w:szCs w:val="28"/>
        </w:rPr>
        <w:t>1.09</w:t>
      </w:r>
      <w:proofErr w:type="gramStart"/>
      <w:r w:rsidR="007B3E19" w:rsidRPr="009516B2">
        <w:rPr>
          <w:rFonts w:ascii="Arial" w:hAnsi="Arial" w:cs="Arial"/>
          <w:b/>
          <w:sz w:val="28"/>
          <w:szCs w:val="28"/>
        </w:rPr>
        <w:t xml:space="preserve">.  </w:t>
      </w:r>
      <w:r w:rsidR="007B3E19" w:rsidRPr="009516B2">
        <w:rPr>
          <w:rFonts w:ascii="Arial" w:hAnsi="Arial" w:cs="Arial"/>
          <w:b/>
          <w:noProof/>
          <w:sz w:val="28"/>
          <w:szCs w:val="28"/>
        </w:rPr>
        <w:t>Moving</w:t>
      </w:r>
      <w:proofErr w:type="gramEnd"/>
      <w:r w:rsidR="007B3E19" w:rsidRPr="009516B2">
        <w:rPr>
          <w:rFonts w:ascii="Arial" w:hAnsi="Arial" w:cs="Arial"/>
          <w:b/>
          <w:noProof/>
          <w:sz w:val="28"/>
          <w:szCs w:val="28"/>
        </w:rPr>
        <w:t xml:space="preserve"> with the Tide: Supporting Students with Autism on Campus</w:t>
      </w:r>
      <w:r w:rsidR="007B3E19" w:rsidRPr="009516B2">
        <w:rPr>
          <w:rFonts w:ascii="Arial" w:hAnsi="Arial" w:cs="Arial"/>
          <w:b/>
          <w:sz w:val="28"/>
          <w:szCs w:val="28"/>
        </w:rPr>
        <w:t xml:space="preserve"> </w:t>
      </w:r>
    </w:p>
    <w:p w14:paraId="1E906927" w14:textId="77777777" w:rsidR="007B3E19" w:rsidRPr="00470F6D" w:rsidRDefault="007B3E19" w:rsidP="007B3E19">
      <w:pPr>
        <w:pStyle w:val="ListParagraph"/>
        <w:rPr>
          <w:rFonts w:ascii="Arial" w:hAnsi="Arial" w:cs="Arial"/>
          <w:b/>
          <w:sz w:val="24"/>
          <w:szCs w:val="24"/>
        </w:rPr>
      </w:pPr>
    </w:p>
    <w:p w14:paraId="251EBF2F" w14:textId="77777777" w:rsidR="007B3E19" w:rsidRPr="00470F6D" w:rsidRDefault="007B3E19" w:rsidP="007B3E19">
      <w:pPr>
        <w:pStyle w:val="ListParagraph"/>
        <w:rPr>
          <w:rFonts w:ascii="Arial" w:hAnsi="Arial" w:cs="Arial"/>
          <w:sz w:val="24"/>
          <w:szCs w:val="24"/>
        </w:rPr>
      </w:pPr>
      <w:r w:rsidRPr="008F1658">
        <w:rPr>
          <w:rFonts w:ascii="Arial" w:hAnsi="Arial" w:cs="Arial"/>
          <w:noProof/>
          <w:sz w:val="24"/>
          <w:szCs w:val="24"/>
        </w:rPr>
        <w:t>Stephanie</w:t>
      </w:r>
      <w:r w:rsidRPr="00470F6D">
        <w:rPr>
          <w:rFonts w:ascii="Arial" w:hAnsi="Arial" w:cs="Arial"/>
          <w:sz w:val="24"/>
          <w:szCs w:val="24"/>
        </w:rPr>
        <w:t xml:space="preserve"> </w:t>
      </w:r>
      <w:r w:rsidRPr="008F1658">
        <w:rPr>
          <w:rFonts w:ascii="Arial" w:hAnsi="Arial" w:cs="Arial"/>
          <w:noProof/>
          <w:sz w:val="24"/>
          <w:szCs w:val="24"/>
        </w:rPr>
        <w:t>Ziolkowski</w:t>
      </w:r>
      <w:r w:rsidRPr="00470F6D">
        <w:rPr>
          <w:rFonts w:ascii="Arial" w:hAnsi="Arial" w:cs="Arial"/>
          <w:sz w:val="24"/>
          <w:szCs w:val="24"/>
        </w:rPr>
        <w:t xml:space="preserve">, </w:t>
      </w:r>
      <w:r w:rsidRPr="008F1658">
        <w:rPr>
          <w:rFonts w:ascii="Arial" w:hAnsi="Arial" w:cs="Arial"/>
          <w:noProof/>
          <w:sz w:val="24"/>
          <w:szCs w:val="24"/>
        </w:rPr>
        <w:t>Accessible Learning Advisor</w:t>
      </w:r>
      <w:r w:rsidRPr="00470F6D">
        <w:rPr>
          <w:rFonts w:ascii="Arial" w:hAnsi="Arial" w:cs="Arial"/>
          <w:sz w:val="24"/>
          <w:szCs w:val="24"/>
        </w:rPr>
        <w:t xml:space="preserve">, </w:t>
      </w:r>
      <w:r w:rsidRPr="008F1658">
        <w:rPr>
          <w:rFonts w:ascii="Arial" w:hAnsi="Arial" w:cs="Arial"/>
          <w:noProof/>
          <w:sz w:val="24"/>
          <w:szCs w:val="24"/>
        </w:rPr>
        <w:t>Sheridan College</w:t>
      </w:r>
      <w:r w:rsidRPr="00470F6D">
        <w:rPr>
          <w:rFonts w:ascii="Arial" w:hAnsi="Arial" w:cs="Arial"/>
          <w:sz w:val="24"/>
          <w:szCs w:val="24"/>
        </w:rPr>
        <w:t xml:space="preserve">; </w:t>
      </w:r>
      <w:r w:rsidRPr="008F1658">
        <w:rPr>
          <w:rFonts w:ascii="Arial" w:hAnsi="Arial" w:cs="Arial"/>
          <w:noProof/>
          <w:sz w:val="24"/>
          <w:szCs w:val="24"/>
        </w:rPr>
        <w:t>Janice</w:t>
      </w:r>
      <w:r w:rsidRPr="00470F6D">
        <w:rPr>
          <w:rFonts w:ascii="Arial" w:hAnsi="Arial" w:cs="Arial"/>
          <w:sz w:val="24"/>
          <w:szCs w:val="24"/>
        </w:rPr>
        <w:t xml:space="preserve"> </w:t>
      </w:r>
      <w:r w:rsidRPr="008F1658">
        <w:rPr>
          <w:rFonts w:ascii="Arial" w:hAnsi="Arial" w:cs="Arial"/>
          <w:noProof/>
          <w:sz w:val="24"/>
          <w:szCs w:val="24"/>
        </w:rPr>
        <w:t>Galloway</w:t>
      </w:r>
      <w:r w:rsidRPr="00470F6D">
        <w:rPr>
          <w:rFonts w:ascii="Arial" w:hAnsi="Arial" w:cs="Arial"/>
          <w:sz w:val="24"/>
          <w:szCs w:val="24"/>
        </w:rPr>
        <w:t xml:space="preserve">, </w:t>
      </w:r>
      <w:r w:rsidRPr="008F1658">
        <w:rPr>
          <w:rFonts w:ascii="Arial" w:hAnsi="Arial" w:cs="Arial"/>
          <w:noProof/>
          <w:sz w:val="24"/>
          <w:szCs w:val="24"/>
        </w:rPr>
        <w:t>Learning Strategist</w:t>
      </w:r>
      <w:r w:rsidRPr="00470F6D">
        <w:rPr>
          <w:rFonts w:ascii="Arial" w:hAnsi="Arial" w:cs="Arial"/>
          <w:sz w:val="24"/>
          <w:szCs w:val="24"/>
        </w:rPr>
        <w:t xml:space="preserve">, </w:t>
      </w:r>
      <w:r w:rsidRPr="008F1658">
        <w:rPr>
          <w:rFonts w:ascii="Arial" w:hAnsi="Arial" w:cs="Arial"/>
          <w:noProof/>
          <w:sz w:val="24"/>
          <w:szCs w:val="24"/>
        </w:rPr>
        <w:t>Sheridan College</w:t>
      </w:r>
      <w:r w:rsidRPr="00470F6D">
        <w:rPr>
          <w:rFonts w:ascii="Arial" w:hAnsi="Arial" w:cs="Arial"/>
          <w:sz w:val="24"/>
          <w:szCs w:val="24"/>
        </w:rPr>
        <w:t xml:space="preserve"> </w:t>
      </w:r>
    </w:p>
    <w:p w14:paraId="27992287" w14:textId="77777777" w:rsidR="007B3E19" w:rsidRPr="00470F6D" w:rsidRDefault="007B3E19" w:rsidP="007B3E19">
      <w:pPr>
        <w:pStyle w:val="ListParagraph"/>
        <w:rPr>
          <w:rFonts w:ascii="Arial" w:hAnsi="Arial" w:cs="Arial"/>
          <w:b/>
          <w:sz w:val="24"/>
          <w:szCs w:val="24"/>
        </w:rPr>
      </w:pPr>
    </w:p>
    <w:p w14:paraId="38CE4E37" w14:textId="77777777" w:rsidR="007B3E19" w:rsidRPr="00470F6D" w:rsidRDefault="007B3E19" w:rsidP="007B3E19">
      <w:pPr>
        <w:pStyle w:val="ListParagraph"/>
        <w:rPr>
          <w:rFonts w:ascii="Arial" w:hAnsi="Arial" w:cs="Arial"/>
          <w:sz w:val="24"/>
          <w:szCs w:val="24"/>
        </w:rPr>
      </w:pPr>
      <w:r w:rsidRPr="008F1658">
        <w:rPr>
          <w:rFonts w:ascii="Arial" w:hAnsi="Arial" w:cs="Arial"/>
          <w:noProof/>
          <w:sz w:val="24"/>
          <w:szCs w:val="24"/>
        </w:rPr>
        <w:lastRenderedPageBreak/>
        <w:t>Post-secondary institutions across Canada are seeing an increase of first year students with Autism Spectrum Disorders (ASD). These students identify with unique needs that have influenced new initiatives on campuses to help support their success.  Like the sea, these students begin their journey ‘tossing and twirling’ in this new environment, working to overcome obstacles. This session will explore successful initiatives and collaboration across Student Affairs in supporting students with ASD: FACE IT club and Through Your Lens transition program. Participants will also hear directly from students (via video) about how these initiatives encourage their success.</w:t>
      </w:r>
      <w:r w:rsidRPr="00470F6D">
        <w:rPr>
          <w:rFonts w:ascii="Arial" w:hAnsi="Arial" w:cs="Arial"/>
          <w:sz w:val="24"/>
          <w:szCs w:val="24"/>
        </w:rPr>
        <w:t xml:space="preserve"> </w:t>
      </w:r>
    </w:p>
    <w:p w14:paraId="5D9B5E28" w14:textId="77777777" w:rsidR="007B3E19" w:rsidRPr="00470F6D" w:rsidRDefault="007B3E19" w:rsidP="007B3E19">
      <w:pPr>
        <w:pStyle w:val="ListParagraph"/>
        <w:rPr>
          <w:rFonts w:ascii="Arial" w:hAnsi="Arial" w:cs="Arial"/>
          <w:b/>
          <w:sz w:val="24"/>
          <w:szCs w:val="24"/>
        </w:rPr>
      </w:pPr>
    </w:p>
    <w:p w14:paraId="2C781DFE" w14:textId="77777777" w:rsidR="007B3E19" w:rsidRDefault="007B3E19" w:rsidP="007B3E19">
      <w:pPr>
        <w:pStyle w:val="ListParagraph"/>
        <w:rPr>
          <w:rFonts w:ascii="Arial" w:hAnsi="Arial" w:cs="Arial"/>
          <w:noProof/>
          <w:sz w:val="24"/>
          <w:szCs w:val="24"/>
        </w:rPr>
      </w:pPr>
      <w:r w:rsidRPr="00470F6D">
        <w:rPr>
          <w:rFonts w:ascii="Arial" w:hAnsi="Arial" w:cs="Arial"/>
          <w:b/>
          <w:sz w:val="24"/>
          <w:szCs w:val="24"/>
        </w:rPr>
        <w:t xml:space="preserve">Session Type: </w:t>
      </w:r>
      <w:r>
        <w:rPr>
          <w:rFonts w:ascii="Arial" w:hAnsi="Arial" w:cs="Arial"/>
          <w:noProof/>
          <w:sz w:val="24"/>
          <w:szCs w:val="24"/>
        </w:rPr>
        <w:t>Storytelling</w:t>
      </w:r>
    </w:p>
    <w:p w14:paraId="093B4EBD" w14:textId="7D35FE26" w:rsidR="00FD7377" w:rsidRPr="00FD7377" w:rsidRDefault="00FD7377" w:rsidP="00FD7377">
      <w:pPr>
        <w:pStyle w:val="ListParagraph"/>
        <w:rPr>
          <w:rFonts w:ascii="Arial" w:hAnsi="Arial" w:cs="Arial"/>
          <w:sz w:val="24"/>
          <w:szCs w:val="24"/>
        </w:rPr>
      </w:pPr>
      <w:r w:rsidRPr="00664497">
        <w:rPr>
          <w:rFonts w:ascii="Arial" w:hAnsi="Arial" w:cs="Arial"/>
          <w:b/>
          <w:sz w:val="24"/>
          <w:szCs w:val="24"/>
        </w:rPr>
        <w:t>Community/Network Stream</w:t>
      </w:r>
      <w:r>
        <w:rPr>
          <w:rFonts w:ascii="Arial" w:hAnsi="Arial" w:cs="Arial"/>
          <w:b/>
          <w:sz w:val="24"/>
          <w:szCs w:val="24"/>
        </w:rPr>
        <w:t xml:space="preserve">: </w:t>
      </w:r>
      <w:r w:rsidRPr="00661728">
        <w:rPr>
          <w:rFonts w:ascii="Arial" w:hAnsi="Arial" w:cs="Arial"/>
          <w:sz w:val="24"/>
          <w:szCs w:val="24"/>
        </w:rPr>
        <w:t>Accessibility &amp; Inclusion, Orientation Transition &amp; Retention</w:t>
      </w:r>
    </w:p>
    <w:p w14:paraId="17235D9C" w14:textId="77777777" w:rsidR="007B3E19" w:rsidRDefault="00EB0F90" w:rsidP="007B3E19">
      <w:pPr>
        <w:pStyle w:val="ListParagraph"/>
        <w:rPr>
          <w:rFonts w:ascii="Arial" w:hAnsi="Arial" w:cs="Arial"/>
          <w:b/>
          <w:sz w:val="24"/>
          <w:szCs w:val="24"/>
        </w:rPr>
      </w:pPr>
      <w:r>
        <w:rPr>
          <w:rFonts w:ascii="Arial" w:hAnsi="Arial" w:cs="Arial"/>
          <w:b/>
          <w:sz w:val="24"/>
          <w:szCs w:val="24"/>
        </w:rPr>
        <w:t>Competency:</w:t>
      </w:r>
      <w:r w:rsidR="007B3E19" w:rsidRPr="00470F6D">
        <w:rPr>
          <w:rFonts w:ascii="Arial" w:hAnsi="Arial" w:cs="Arial"/>
          <w:b/>
          <w:sz w:val="24"/>
          <w:szCs w:val="24"/>
        </w:rPr>
        <w:t xml:space="preserve"> </w:t>
      </w:r>
      <w:r w:rsidR="007B3E19" w:rsidRPr="008F1658">
        <w:rPr>
          <w:rFonts w:ascii="Arial" w:hAnsi="Arial" w:cs="Arial"/>
          <w:noProof/>
          <w:sz w:val="24"/>
          <w:szCs w:val="24"/>
        </w:rPr>
        <w:t>Emotional and interpers</w:t>
      </w:r>
      <w:r w:rsidR="007B3E19">
        <w:rPr>
          <w:rFonts w:ascii="Arial" w:hAnsi="Arial" w:cs="Arial"/>
          <w:noProof/>
          <w:sz w:val="24"/>
          <w:szCs w:val="24"/>
        </w:rPr>
        <w:t>onal Intelligence</w:t>
      </w:r>
      <w:r w:rsidR="007B3E19" w:rsidRPr="008F1658">
        <w:rPr>
          <w:rFonts w:ascii="Arial" w:hAnsi="Arial" w:cs="Arial"/>
          <w:noProof/>
          <w:sz w:val="24"/>
          <w:szCs w:val="24"/>
        </w:rPr>
        <w:t>,</w:t>
      </w:r>
      <w:r w:rsidR="007B3E19">
        <w:rPr>
          <w:rFonts w:ascii="Arial" w:hAnsi="Arial" w:cs="Arial"/>
          <w:noProof/>
          <w:sz w:val="24"/>
          <w:szCs w:val="24"/>
        </w:rPr>
        <w:t xml:space="preserve"> </w:t>
      </w:r>
      <w:r w:rsidR="007B3E19" w:rsidRPr="008F1658">
        <w:rPr>
          <w:rFonts w:ascii="Arial" w:hAnsi="Arial" w:cs="Arial"/>
          <w:noProof/>
          <w:sz w:val="24"/>
          <w:szCs w:val="24"/>
        </w:rPr>
        <w:t xml:space="preserve">Student learning and </w:t>
      </w:r>
      <w:r w:rsidR="007B3E19">
        <w:rPr>
          <w:rFonts w:ascii="Arial" w:hAnsi="Arial" w:cs="Arial"/>
          <w:noProof/>
          <w:sz w:val="24"/>
          <w:szCs w:val="24"/>
        </w:rPr>
        <w:t>development</w:t>
      </w:r>
      <w:r w:rsidR="007B3E19" w:rsidRPr="00470F6D">
        <w:rPr>
          <w:rFonts w:ascii="Arial" w:hAnsi="Arial" w:cs="Arial"/>
          <w:b/>
          <w:sz w:val="24"/>
          <w:szCs w:val="24"/>
        </w:rPr>
        <w:t xml:space="preserve"> </w:t>
      </w:r>
    </w:p>
    <w:p w14:paraId="42CAF653" w14:textId="77777777" w:rsidR="007118A7" w:rsidRDefault="007118A7" w:rsidP="007B3E19">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 </w:t>
      </w:r>
      <w:r w:rsidRPr="007118A7">
        <w:rPr>
          <w:rFonts w:ascii="Arial" w:hAnsi="Arial" w:cs="Arial"/>
          <w:sz w:val="24"/>
          <w:szCs w:val="24"/>
        </w:rPr>
        <w:t>One Stop Client Services, Student Recruitment</w:t>
      </w:r>
    </w:p>
    <w:p w14:paraId="7F58A105" w14:textId="77777777" w:rsidR="00805D9C" w:rsidRPr="00805D9C" w:rsidRDefault="00805D9C" w:rsidP="007B3E19">
      <w:pPr>
        <w:pStyle w:val="ListParagraph"/>
        <w:rPr>
          <w:rFonts w:ascii="Arial" w:hAnsi="Arial" w:cs="Arial"/>
          <w:sz w:val="24"/>
          <w:szCs w:val="24"/>
        </w:rPr>
      </w:pPr>
      <w:r>
        <w:rPr>
          <w:rFonts w:ascii="Arial" w:hAnsi="Arial" w:cs="Arial"/>
          <w:b/>
          <w:sz w:val="24"/>
          <w:szCs w:val="24"/>
        </w:rPr>
        <w:t xml:space="preserve">Room: </w:t>
      </w:r>
      <w:proofErr w:type="spellStart"/>
      <w:r>
        <w:rPr>
          <w:rFonts w:ascii="Arial" w:hAnsi="Arial" w:cs="Arial"/>
          <w:sz w:val="24"/>
          <w:szCs w:val="24"/>
        </w:rPr>
        <w:t>Steeves</w:t>
      </w:r>
      <w:proofErr w:type="spellEnd"/>
    </w:p>
    <w:p w14:paraId="062638FA" w14:textId="77777777" w:rsidR="007B3E19" w:rsidRDefault="007B3E19" w:rsidP="007B3E19">
      <w:pPr>
        <w:pStyle w:val="ListParagraph"/>
        <w:rPr>
          <w:rFonts w:ascii="Arial" w:hAnsi="Arial" w:cs="Arial"/>
          <w:b/>
          <w:sz w:val="24"/>
          <w:szCs w:val="24"/>
        </w:rPr>
      </w:pPr>
    </w:p>
    <w:p w14:paraId="0364818D" w14:textId="77777777" w:rsidR="007B3E19" w:rsidRPr="00470F6D" w:rsidRDefault="00275E41" w:rsidP="007B3E19">
      <w:pPr>
        <w:pStyle w:val="ListParagraph"/>
        <w:rPr>
          <w:rFonts w:ascii="Arial" w:hAnsi="Arial" w:cs="Arial"/>
          <w:b/>
          <w:sz w:val="28"/>
          <w:szCs w:val="28"/>
        </w:rPr>
      </w:pPr>
      <w:r>
        <w:rPr>
          <w:rFonts w:ascii="Arial" w:hAnsi="Arial" w:cs="Arial"/>
          <w:b/>
          <w:noProof/>
          <w:sz w:val="28"/>
          <w:szCs w:val="28"/>
        </w:rPr>
        <w:t>1.10</w:t>
      </w:r>
      <w:proofErr w:type="gramStart"/>
      <w:r w:rsidR="007B3E19" w:rsidRPr="00470F6D">
        <w:rPr>
          <w:rFonts w:ascii="Arial" w:hAnsi="Arial" w:cs="Arial"/>
          <w:b/>
          <w:sz w:val="28"/>
          <w:szCs w:val="28"/>
        </w:rPr>
        <w:t xml:space="preserve">.  </w:t>
      </w:r>
      <w:r w:rsidR="007B3E19" w:rsidRPr="008F1658">
        <w:rPr>
          <w:rFonts w:ascii="Arial" w:hAnsi="Arial" w:cs="Arial"/>
          <w:b/>
          <w:noProof/>
          <w:sz w:val="28"/>
          <w:szCs w:val="28"/>
        </w:rPr>
        <w:t>An</w:t>
      </w:r>
      <w:proofErr w:type="gramEnd"/>
      <w:r w:rsidR="007B3E19" w:rsidRPr="008F1658">
        <w:rPr>
          <w:rFonts w:ascii="Arial" w:hAnsi="Arial" w:cs="Arial"/>
          <w:b/>
          <w:noProof/>
          <w:sz w:val="28"/>
          <w:szCs w:val="28"/>
        </w:rPr>
        <w:t xml:space="preserve"> overview of sexual violence in LGBTQ+ communities and of rape culture on dating apps</w:t>
      </w:r>
      <w:r w:rsidR="007B3E19" w:rsidRPr="00470F6D">
        <w:rPr>
          <w:rFonts w:ascii="Arial" w:hAnsi="Arial" w:cs="Arial"/>
          <w:b/>
          <w:sz w:val="28"/>
          <w:szCs w:val="28"/>
        </w:rPr>
        <w:t xml:space="preserve"> </w:t>
      </w:r>
    </w:p>
    <w:p w14:paraId="41CAB093" w14:textId="77777777" w:rsidR="007B3E19" w:rsidRPr="00470F6D" w:rsidRDefault="007B3E19" w:rsidP="007B3E19">
      <w:pPr>
        <w:pStyle w:val="ListParagraph"/>
        <w:rPr>
          <w:rFonts w:ascii="Arial" w:hAnsi="Arial" w:cs="Arial"/>
          <w:b/>
          <w:sz w:val="24"/>
          <w:szCs w:val="24"/>
        </w:rPr>
      </w:pPr>
    </w:p>
    <w:p w14:paraId="17E4D3A4" w14:textId="77777777" w:rsidR="007B3E19" w:rsidRPr="00470F6D" w:rsidRDefault="007B3E19" w:rsidP="007B3E19">
      <w:pPr>
        <w:pStyle w:val="ListParagraph"/>
        <w:rPr>
          <w:rFonts w:ascii="Arial" w:hAnsi="Arial" w:cs="Arial"/>
          <w:sz w:val="24"/>
          <w:szCs w:val="24"/>
        </w:rPr>
      </w:pPr>
      <w:r w:rsidRPr="008F1658">
        <w:rPr>
          <w:rFonts w:ascii="Arial" w:hAnsi="Arial" w:cs="Arial"/>
          <w:noProof/>
          <w:sz w:val="24"/>
          <w:szCs w:val="24"/>
        </w:rPr>
        <w:t>Christopher</w:t>
      </w:r>
      <w:r w:rsidRPr="00470F6D">
        <w:rPr>
          <w:rFonts w:ascii="Arial" w:hAnsi="Arial" w:cs="Arial"/>
          <w:sz w:val="24"/>
          <w:szCs w:val="24"/>
        </w:rPr>
        <w:t xml:space="preserve"> </w:t>
      </w:r>
      <w:r w:rsidRPr="008F1658">
        <w:rPr>
          <w:rFonts w:ascii="Arial" w:hAnsi="Arial" w:cs="Arial"/>
          <w:noProof/>
          <w:sz w:val="24"/>
          <w:szCs w:val="24"/>
        </w:rPr>
        <w:t>Dietzel</w:t>
      </w:r>
      <w:r w:rsidRPr="00470F6D">
        <w:rPr>
          <w:rFonts w:ascii="Arial" w:hAnsi="Arial" w:cs="Arial"/>
          <w:sz w:val="24"/>
          <w:szCs w:val="24"/>
        </w:rPr>
        <w:t xml:space="preserve">, </w:t>
      </w:r>
      <w:r w:rsidRPr="008F1658">
        <w:rPr>
          <w:rFonts w:ascii="Arial" w:hAnsi="Arial" w:cs="Arial"/>
          <w:noProof/>
          <w:sz w:val="24"/>
          <w:szCs w:val="24"/>
        </w:rPr>
        <w:t>PhD student</w:t>
      </w:r>
      <w:r w:rsidRPr="00470F6D">
        <w:rPr>
          <w:rFonts w:ascii="Arial" w:hAnsi="Arial" w:cs="Arial"/>
          <w:sz w:val="24"/>
          <w:szCs w:val="24"/>
        </w:rPr>
        <w:t xml:space="preserve">, </w:t>
      </w:r>
      <w:r w:rsidRPr="008F1658">
        <w:rPr>
          <w:rFonts w:ascii="Arial" w:hAnsi="Arial" w:cs="Arial"/>
          <w:noProof/>
          <w:sz w:val="24"/>
          <w:szCs w:val="24"/>
        </w:rPr>
        <w:t>McGill University</w:t>
      </w:r>
      <w:r w:rsidRPr="00470F6D">
        <w:rPr>
          <w:rFonts w:ascii="Arial" w:hAnsi="Arial" w:cs="Arial"/>
          <w:sz w:val="24"/>
          <w:szCs w:val="24"/>
        </w:rPr>
        <w:t xml:space="preserve"> </w:t>
      </w:r>
    </w:p>
    <w:p w14:paraId="4098050F" w14:textId="77777777" w:rsidR="007B3E19" w:rsidRPr="00470F6D" w:rsidRDefault="007B3E19" w:rsidP="007B3E19">
      <w:pPr>
        <w:pStyle w:val="ListParagraph"/>
        <w:rPr>
          <w:rFonts w:ascii="Arial" w:hAnsi="Arial" w:cs="Arial"/>
          <w:b/>
          <w:sz w:val="24"/>
          <w:szCs w:val="24"/>
        </w:rPr>
      </w:pPr>
    </w:p>
    <w:p w14:paraId="2306D90F" w14:textId="77777777" w:rsidR="007B3E19" w:rsidRPr="00470F6D" w:rsidRDefault="007B3E19" w:rsidP="007B3E19">
      <w:pPr>
        <w:pStyle w:val="ListParagraph"/>
        <w:rPr>
          <w:rFonts w:ascii="Arial" w:hAnsi="Arial" w:cs="Arial"/>
          <w:sz w:val="24"/>
          <w:szCs w:val="24"/>
        </w:rPr>
      </w:pPr>
      <w:r w:rsidRPr="008F1658">
        <w:rPr>
          <w:rFonts w:ascii="Arial" w:hAnsi="Arial" w:cs="Arial"/>
          <w:noProof/>
          <w:sz w:val="24"/>
          <w:szCs w:val="24"/>
        </w:rPr>
        <w:t>As compared to heterosexual individuals, lesbian, gay, or bisexual people experience elevated risks of being victims of sexual violence (NISVS, 2010), with transgender people as the most victimized (Grant et al., 2011). The first half of this presentation examines sexual violence in LGBTQ+ communities, while the second half looks at rape culture on dating apps. Sexual violence and rape culture permeate LGBTQ+ communities and educators should be aware of what they can do to help students navigate the challenges and help keep all spaces, virtual or real, safe for those using them.</w:t>
      </w:r>
      <w:r w:rsidRPr="00470F6D">
        <w:rPr>
          <w:rFonts w:ascii="Arial" w:hAnsi="Arial" w:cs="Arial"/>
          <w:sz w:val="24"/>
          <w:szCs w:val="24"/>
        </w:rPr>
        <w:t xml:space="preserve"> </w:t>
      </w:r>
    </w:p>
    <w:p w14:paraId="58C1C84C" w14:textId="77777777" w:rsidR="007B3E19" w:rsidRPr="00470F6D" w:rsidRDefault="007B3E19" w:rsidP="007B3E19">
      <w:pPr>
        <w:pStyle w:val="ListParagraph"/>
        <w:rPr>
          <w:rFonts w:ascii="Arial" w:hAnsi="Arial" w:cs="Arial"/>
          <w:b/>
          <w:sz w:val="24"/>
          <w:szCs w:val="24"/>
        </w:rPr>
      </w:pPr>
    </w:p>
    <w:p w14:paraId="1D2E0020" w14:textId="77777777" w:rsidR="007B3E19" w:rsidRDefault="007B3E19" w:rsidP="007B3E19">
      <w:pPr>
        <w:pStyle w:val="ListParagraph"/>
        <w:rPr>
          <w:rFonts w:ascii="Arial" w:hAnsi="Arial" w:cs="Arial"/>
          <w:noProof/>
          <w:sz w:val="24"/>
          <w:szCs w:val="24"/>
        </w:rPr>
      </w:pPr>
      <w:r w:rsidRPr="00470F6D">
        <w:rPr>
          <w:rFonts w:ascii="Arial" w:hAnsi="Arial" w:cs="Arial"/>
          <w:b/>
          <w:sz w:val="24"/>
          <w:szCs w:val="24"/>
        </w:rPr>
        <w:t xml:space="preserve">Session Type: </w:t>
      </w:r>
      <w:r w:rsidRPr="008F1658">
        <w:rPr>
          <w:rFonts w:ascii="Arial" w:hAnsi="Arial" w:cs="Arial"/>
          <w:noProof/>
          <w:sz w:val="24"/>
          <w:szCs w:val="24"/>
        </w:rPr>
        <w:t>Research Presentations</w:t>
      </w:r>
    </w:p>
    <w:p w14:paraId="08C7906A" w14:textId="77777777" w:rsidR="00505FF2" w:rsidRPr="00505FF2" w:rsidRDefault="00505FF2" w:rsidP="007B3E19">
      <w:pPr>
        <w:pStyle w:val="ListParagraph"/>
        <w:rPr>
          <w:rFonts w:ascii="Arial" w:hAnsi="Arial" w:cs="Arial"/>
          <w:sz w:val="24"/>
          <w:szCs w:val="24"/>
        </w:rPr>
      </w:pPr>
      <w:r>
        <w:rPr>
          <w:rFonts w:ascii="Arial" w:hAnsi="Arial" w:cs="Arial"/>
          <w:b/>
          <w:sz w:val="24"/>
          <w:szCs w:val="24"/>
        </w:rPr>
        <w:t xml:space="preserve">Community/Network Stream: </w:t>
      </w:r>
      <w:r>
        <w:rPr>
          <w:rFonts w:ascii="Arial" w:hAnsi="Arial" w:cs="Arial"/>
          <w:sz w:val="24"/>
          <w:szCs w:val="24"/>
        </w:rPr>
        <w:t>Student Conduct</w:t>
      </w:r>
    </w:p>
    <w:p w14:paraId="6AFBDC3E" w14:textId="77777777" w:rsidR="007B3E19" w:rsidRDefault="00EB0F90" w:rsidP="007B3E19">
      <w:pPr>
        <w:pStyle w:val="ListParagraph"/>
        <w:rPr>
          <w:rFonts w:ascii="Arial" w:hAnsi="Arial" w:cs="Arial"/>
          <w:b/>
          <w:sz w:val="24"/>
          <w:szCs w:val="24"/>
        </w:rPr>
      </w:pPr>
      <w:r>
        <w:rPr>
          <w:rFonts w:ascii="Arial" w:hAnsi="Arial" w:cs="Arial"/>
          <w:b/>
          <w:sz w:val="24"/>
          <w:szCs w:val="24"/>
        </w:rPr>
        <w:t>Competency:</w:t>
      </w:r>
      <w:r w:rsidR="007B3E19" w:rsidRPr="00470F6D">
        <w:rPr>
          <w:rFonts w:ascii="Arial" w:hAnsi="Arial" w:cs="Arial"/>
          <w:b/>
          <w:sz w:val="24"/>
          <w:szCs w:val="24"/>
        </w:rPr>
        <w:t xml:space="preserve"> </w:t>
      </w:r>
      <w:r w:rsidR="007B3E19" w:rsidRPr="008F1658">
        <w:rPr>
          <w:rFonts w:ascii="Arial" w:hAnsi="Arial" w:cs="Arial"/>
          <w:noProof/>
          <w:sz w:val="24"/>
          <w:szCs w:val="24"/>
        </w:rPr>
        <w:t>Equity, diversity and inclusion</w:t>
      </w:r>
      <w:r w:rsidR="007B3E19" w:rsidRPr="00470F6D">
        <w:rPr>
          <w:rFonts w:ascii="Arial" w:hAnsi="Arial" w:cs="Arial"/>
          <w:b/>
          <w:sz w:val="24"/>
          <w:szCs w:val="24"/>
        </w:rPr>
        <w:t xml:space="preserve"> </w:t>
      </w:r>
    </w:p>
    <w:p w14:paraId="5B3D1708" w14:textId="77777777" w:rsidR="00885E85" w:rsidRPr="00885E85" w:rsidRDefault="00885E85" w:rsidP="007B3E19">
      <w:pPr>
        <w:pStyle w:val="ListParagraph"/>
        <w:rPr>
          <w:rFonts w:ascii="Arial" w:hAnsi="Arial" w:cs="Arial"/>
          <w:sz w:val="24"/>
          <w:szCs w:val="24"/>
        </w:rPr>
      </w:pPr>
      <w:r>
        <w:rPr>
          <w:rFonts w:ascii="Arial" w:hAnsi="Arial" w:cs="Arial"/>
          <w:b/>
          <w:sz w:val="24"/>
          <w:szCs w:val="24"/>
        </w:rPr>
        <w:t xml:space="preserve">Room: </w:t>
      </w:r>
      <w:proofErr w:type="spellStart"/>
      <w:r w:rsidR="00D7333F">
        <w:rPr>
          <w:rFonts w:ascii="Arial" w:hAnsi="Arial" w:cs="Arial"/>
          <w:sz w:val="24"/>
          <w:szCs w:val="24"/>
        </w:rPr>
        <w:t>McCully</w:t>
      </w:r>
      <w:proofErr w:type="spellEnd"/>
    </w:p>
    <w:p w14:paraId="51A965F2" w14:textId="77777777" w:rsidR="007B3E19" w:rsidRPr="00470F6D" w:rsidRDefault="007B3E19" w:rsidP="007B3E19">
      <w:pPr>
        <w:pStyle w:val="ListParagraph"/>
        <w:rPr>
          <w:rFonts w:ascii="Arial" w:hAnsi="Arial" w:cs="Arial"/>
          <w:b/>
          <w:sz w:val="24"/>
          <w:szCs w:val="24"/>
        </w:rPr>
      </w:pPr>
    </w:p>
    <w:p w14:paraId="6AB8DF29" w14:textId="77777777" w:rsidR="007B3E19" w:rsidRPr="00470F6D" w:rsidRDefault="00275E41" w:rsidP="007B3E19">
      <w:pPr>
        <w:pStyle w:val="ListParagraph"/>
        <w:rPr>
          <w:rFonts w:ascii="Arial" w:hAnsi="Arial" w:cs="Arial"/>
          <w:b/>
          <w:sz w:val="28"/>
          <w:szCs w:val="28"/>
        </w:rPr>
      </w:pPr>
      <w:r>
        <w:rPr>
          <w:rFonts w:ascii="Arial" w:hAnsi="Arial" w:cs="Arial"/>
          <w:b/>
          <w:noProof/>
          <w:sz w:val="28"/>
          <w:szCs w:val="28"/>
        </w:rPr>
        <w:t>1.11</w:t>
      </w:r>
      <w:proofErr w:type="gramStart"/>
      <w:r w:rsidR="007B3E19" w:rsidRPr="00470F6D">
        <w:rPr>
          <w:rFonts w:ascii="Arial" w:hAnsi="Arial" w:cs="Arial"/>
          <w:b/>
          <w:sz w:val="28"/>
          <w:szCs w:val="28"/>
        </w:rPr>
        <w:t xml:space="preserve">.  </w:t>
      </w:r>
      <w:r w:rsidR="007B3E19" w:rsidRPr="008F1658">
        <w:rPr>
          <w:rFonts w:ascii="Arial" w:hAnsi="Arial" w:cs="Arial"/>
          <w:b/>
          <w:noProof/>
          <w:sz w:val="28"/>
          <w:szCs w:val="28"/>
        </w:rPr>
        <w:t>Unpacking</w:t>
      </w:r>
      <w:proofErr w:type="gramEnd"/>
      <w:r w:rsidR="007B3E19" w:rsidRPr="008F1658">
        <w:rPr>
          <w:rFonts w:ascii="Arial" w:hAnsi="Arial" w:cs="Arial"/>
          <w:b/>
          <w:noProof/>
          <w:sz w:val="28"/>
          <w:szCs w:val="28"/>
        </w:rPr>
        <w:t xml:space="preserve"> the NPI Experience</w:t>
      </w:r>
      <w:r w:rsidR="007B3E19" w:rsidRPr="00470F6D">
        <w:rPr>
          <w:rFonts w:ascii="Arial" w:hAnsi="Arial" w:cs="Arial"/>
          <w:b/>
          <w:sz w:val="28"/>
          <w:szCs w:val="28"/>
        </w:rPr>
        <w:t xml:space="preserve"> </w:t>
      </w:r>
    </w:p>
    <w:p w14:paraId="51561776" w14:textId="77777777" w:rsidR="007B3E19" w:rsidRPr="00470F6D" w:rsidRDefault="007B3E19" w:rsidP="007B3E19">
      <w:pPr>
        <w:pStyle w:val="ListParagraph"/>
        <w:rPr>
          <w:rFonts w:ascii="Arial" w:hAnsi="Arial" w:cs="Arial"/>
          <w:b/>
          <w:sz w:val="24"/>
          <w:szCs w:val="24"/>
        </w:rPr>
      </w:pPr>
    </w:p>
    <w:p w14:paraId="6ECEF576" w14:textId="77777777" w:rsidR="007B3E19" w:rsidRDefault="00430273" w:rsidP="00430273">
      <w:pPr>
        <w:pStyle w:val="ListParagraph"/>
        <w:rPr>
          <w:rFonts w:ascii="Arial" w:hAnsi="Arial" w:cs="Arial"/>
          <w:sz w:val="24"/>
          <w:szCs w:val="24"/>
        </w:rPr>
      </w:pPr>
      <w:r w:rsidRPr="00430273">
        <w:rPr>
          <w:rFonts w:ascii="Arial" w:hAnsi="Arial" w:cs="Arial"/>
          <w:iCs/>
          <w:sz w:val="24"/>
          <w:szCs w:val="24"/>
          <w:shd w:val="clear" w:color="auto" w:fill="FFFFFF"/>
        </w:rPr>
        <w:t>Joined by participants and facilitators of the 2017 NPI</w:t>
      </w:r>
      <w:r w:rsidR="007659BE">
        <w:rPr>
          <w:rFonts w:ascii="Arial" w:hAnsi="Arial" w:cs="Arial"/>
          <w:iCs/>
          <w:sz w:val="24"/>
          <w:szCs w:val="24"/>
          <w:shd w:val="clear" w:color="auto" w:fill="FFFFFF"/>
        </w:rPr>
        <w:t xml:space="preserve"> including</w:t>
      </w:r>
      <w:r w:rsidRPr="00430273">
        <w:rPr>
          <w:rFonts w:ascii="Arial" w:hAnsi="Arial" w:cs="Arial"/>
          <w:i/>
          <w:iCs/>
          <w:sz w:val="19"/>
          <w:szCs w:val="19"/>
          <w:shd w:val="clear" w:color="auto" w:fill="FFFFFF"/>
        </w:rPr>
        <w:t xml:space="preserve"> </w:t>
      </w:r>
      <w:r w:rsidR="007B3E19" w:rsidRPr="00430273">
        <w:rPr>
          <w:rFonts w:ascii="Arial" w:hAnsi="Arial" w:cs="Arial"/>
          <w:noProof/>
          <w:sz w:val="24"/>
          <w:szCs w:val="24"/>
        </w:rPr>
        <w:t>Mike</w:t>
      </w:r>
      <w:r w:rsidR="007B3E19" w:rsidRPr="00430273">
        <w:rPr>
          <w:rFonts w:ascii="Arial" w:hAnsi="Arial" w:cs="Arial"/>
          <w:sz w:val="24"/>
          <w:szCs w:val="24"/>
        </w:rPr>
        <w:t xml:space="preserve"> </w:t>
      </w:r>
      <w:r w:rsidR="007B3E19" w:rsidRPr="00430273">
        <w:rPr>
          <w:rFonts w:ascii="Arial" w:hAnsi="Arial" w:cs="Arial"/>
          <w:noProof/>
          <w:sz w:val="24"/>
          <w:szCs w:val="24"/>
        </w:rPr>
        <w:t>Aguiar</w:t>
      </w:r>
      <w:r w:rsidR="007B3E19" w:rsidRPr="00430273">
        <w:rPr>
          <w:rFonts w:ascii="Arial" w:hAnsi="Arial" w:cs="Arial"/>
          <w:sz w:val="24"/>
          <w:szCs w:val="24"/>
        </w:rPr>
        <w:t xml:space="preserve">, </w:t>
      </w:r>
      <w:r w:rsidR="007B3E19" w:rsidRPr="00430273">
        <w:rPr>
          <w:rFonts w:ascii="Arial" w:hAnsi="Arial" w:cs="Arial"/>
          <w:noProof/>
          <w:sz w:val="24"/>
          <w:szCs w:val="24"/>
        </w:rPr>
        <w:t>International Student Advisor: Student Engagement</w:t>
      </w:r>
      <w:r w:rsidR="007B3E19" w:rsidRPr="00430273">
        <w:rPr>
          <w:rFonts w:ascii="Arial" w:hAnsi="Arial" w:cs="Arial"/>
          <w:sz w:val="24"/>
          <w:szCs w:val="24"/>
        </w:rPr>
        <w:t xml:space="preserve">, </w:t>
      </w:r>
      <w:r w:rsidR="007B3E19" w:rsidRPr="00430273">
        <w:rPr>
          <w:rFonts w:ascii="Arial" w:hAnsi="Arial" w:cs="Arial"/>
          <w:noProof/>
          <w:sz w:val="24"/>
          <w:szCs w:val="24"/>
        </w:rPr>
        <w:t>Wilfrid Laurier University</w:t>
      </w:r>
      <w:r w:rsidR="007B3E19" w:rsidRPr="00430273">
        <w:rPr>
          <w:rFonts w:ascii="Arial" w:hAnsi="Arial" w:cs="Arial"/>
          <w:sz w:val="24"/>
          <w:szCs w:val="24"/>
        </w:rPr>
        <w:t xml:space="preserve">; </w:t>
      </w:r>
      <w:r w:rsidR="007B3E19" w:rsidRPr="00430273">
        <w:rPr>
          <w:rFonts w:ascii="Arial" w:hAnsi="Arial" w:cs="Arial"/>
          <w:noProof/>
          <w:sz w:val="24"/>
          <w:szCs w:val="24"/>
        </w:rPr>
        <w:t>Haley</w:t>
      </w:r>
      <w:r w:rsidR="007B3E19" w:rsidRPr="00430273">
        <w:rPr>
          <w:rFonts w:ascii="Arial" w:hAnsi="Arial" w:cs="Arial"/>
          <w:sz w:val="24"/>
          <w:szCs w:val="24"/>
        </w:rPr>
        <w:t xml:space="preserve"> </w:t>
      </w:r>
      <w:r w:rsidR="007B3E19" w:rsidRPr="00430273">
        <w:rPr>
          <w:rFonts w:ascii="Arial" w:hAnsi="Arial" w:cs="Arial"/>
          <w:noProof/>
          <w:sz w:val="24"/>
          <w:szCs w:val="24"/>
        </w:rPr>
        <w:t>Doherty</w:t>
      </w:r>
      <w:r w:rsidR="007B3E19" w:rsidRPr="00430273">
        <w:rPr>
          <w:rFonts w:ascii="Arial" w:hAnsi="Arial" w:cs="Arial"/>
          <w:sz w:val="24"/>
          <w:szCs w:val="24"/>
        </w:rPr>
        <w:t xml:space="preserve">, </w:t>
      </w:r>
      <w:r w:rsidR="007B3E19" w:rsidRPr="00430273">
        <w:rPr>
          <w:rFonts w:ascii="Arial" w:hAnsi="Arial" w:cs="Arial"/>
          <w:noProof/>
          <w:sz w:val="24"/>
          <w:szCs w:val="24"/>
        </w:rPr>
        <w:t>Student Success Advisor</w:t>
      </w:r>
      <w:r w:rsidR="007B3E19" w:rsidRPr="00430273">
        <w:rPr>
          <w:rFonts w:ascii="Arial" w:hAnsi="Arial" w:cs="Arial"/>
          <w:sz w:val="24"/>
          <w:szCs w:val="24"/>
        </w:rPr>
        <w:t xml:space="preserve">, </w:t>
      </w:r>
      <w:r w:rsidR="00D82B0B" w:rsidRPr="00430273">
        <w:rPr>
          <w:rFonts w:ascii="Arial" w:hAnsi="Arial" w:cs="Arial"/>
          <w:noProof/>
          <w:sz w:val="24"/>
          <w:szCs w:val="24"/>
        </w:rPr>
        <w:t>Lakehead Univ</w:t>
      </w:r>
      <w:r w:rsidR="007B3E19" w:rsidRPr="00430273">
        <w:rPr>
          <w:rFonts w:ascii="Arial" w:hAnsi="Arial" w:cs="Arial"/>
          <w:noProof/>
          <w:sz w:val="24"/>
          <w:szCs w:val="24"/>
        </w:rPr>
        <w:t>ersity</w:t>
      </w:r>
      <w:r w:rsidR="007B3E19" w:rsidRPr="00430273">
        <w:rPr>
          <w:rFonts w:ascii="Arial" w:hAnsi="Arial" w:cs="Arial"/>
          <w:sz w:val="24"/>
          <w:szCs w:val="24"/>
        </w:rPr>
        <w:t xml:space="preserve"> </w:t>
      </w:r>
    </w:p>
    <w:p w14:paraId="14ABA9C7" w14:textId="77777777" w:rsidR="00430273" w:rsidRPr="00430273" w:rsidRDefault="00430273" w:rsidP="00430273">
      <w:pPr>
        <w:pStyle w:val="ListParagraph"/>
        <w:rPr>
          <w:rFonts w:ascii="Arial" w:hAnsi="Arial" w:cs="Arial"/>
          <w:sz w:val="24"/>
          <w:szCs w:val="24"/>
        </w:rPr>
      </w:pPr>
    </w:p>
    <w:p w14:paraId="189CFF27" w14:textId="77777777" w:rsidR="007B3E19" w:rsidRPr="00430273" w:rsidRDefault="007B3E19" w:rsidP="00430273">
      <w:pPr>
        <w:pStyle w:val="ListParagraph"/>
        <w:rPr>
          <w:rFonts w:ascii="Arial" w:hAnsi="Arial" w:cs="Arial"/>
          <w:noProof/>
          <w:sz w:val="24"/>
          <w:szCs w:val="24"/>
        </w:rPr>
      </w:pPr>
      <w:r w:rsidRPr="008F1658">
        <w:rPr>
          <w:rFonts w:ascii="Arial" w:hAnsi="Arial" w:cs="Arial"/>
          <w:noProof/>
          <w:sz w:val="24"/>
          <w:szCs w:val="24"/>
        </w:rPr>
        <w:t xml:space="preserve">In November 2017, CACUSS held its inaugural New Professionals Institute (NPI) in London, Ontario. </w:t>
      </w:r>
      <w:r w:rsidRPr="00430273">
        <w:rPr>
          <w:rFonts w:ascii="Arial" w:hAnsi="Arial" w:cs="Arial"/>
          <w:noProof/>
          <w:sz w:val="24"/>
          <w:szCs w:val="24"/>
        </w:rPr>
        <w:t xml:space="preserve">Although designed with new professionals in mind, it was open to all those in the post-secondary field that might have changing roles or responsibilities, or for those looking to enhance their skills. Twenty-six new SAS professionals participated in the program from various departments including Residence Life, International Student Support, Accessibility Services, Wellness, Career Education, Advising, and Community Engaged Learning. In this </w:t>
      </w:r>
      <w:r w:rsidRPr="00430273">
        <w:rPr>
          <w:rFonts w:ascii="Arial" w:hAnsi="Arial" w:cs="Arial"/>
          <w:noProof/>
          <w:sz w:val="24"/>
          <w:szCs w:val="24"/>
        </w:rPr>
        <w:lastRenderedPageBreak/>
        <w:t>panel discussion, NPI graduates and facilitators will share their experiences from the program and how it has since impacted their work as SAS professionals.</w:t>
      </w:r>
      <w:r w:rsidRPr="00430273">
        <w:rPr>
          <w:rFonts w:ascii="Arial" w:hAnsi="Arial" w:cs="Arial"/>
          <w:sz w:val="24"/>
          <w:szCs w:val="24"/>
        </w:rPr>
        <w:t xml:space="preserve"> </w:t>
      </w:r>
    </w:p>
    <w:p w14:paraId="59F5360F" w14:textId="77777777" w:rsidR="007B3E19" w:rsidRPr="00470F6D" w:rsidRDefault="007B3E19" w:rsidP="007B3E19">
      <w:pPr>
        <w:pStyle w:val="ListParagraph"/>
        <w:rPr>
          <w:rFonts w:ascii="Arial" w:hAnsi="Arial" w:cs="Arial"/>
          <w:b/>
          <w:sz w:val="24"/>
          <w:szCs w:val="24"/>
        </w:rPr>
      </w:pPr>
    </w:p>
    <w:p w14:paraId="2F27D4D0" w14:textId="77777777" w:rsidR="007B3E19" w:rsidRPr="00470F6D" w:rsidRDefault="007B3E19" w:rsidP="007B3E19">
      <w:pPr>
        <w:pStyle w:val="ListParagraph"/>
        <w:rPr>
          <w:rFonts w:ascii="Arial" w:hAnsi="Arial" w:cs="Arial"/>
          <w:b/>
          <w:sz w:val="24"/>
          <w:szCs w:val="24"/>
        </w:rPr>
      </w:pPr>
      <w:r w:rsidRPr="00470F6D">
        <w:rPr>
          <w:rFonts w:ascii="Arial" w:hAnsi="Arial" w:cs="Arial"/>
          <w:b/>
          <w:sz w:val="24"/>
          <w:szCs w:val="24"/>
        </w:rPr>
        <w:t xml:space="preserve">Session Type: </w:t>
      </w:r>
      <w:r>
        <w:rPr>
          <w:rFonts w:ascii="Arial" w:hAnsi="Arial" w:cs="Arial"/>
          <w:noProof/>
          <w:sz w:val="24"/>
          <w:szCs w:val="24"/>
        </w:rPr>
        <w:t>Panel</w:t>
      </w:r>
    </w:p>
    <w:p w14:paraId="261BF09A" w14:textId="77777777" w:rsidR="007B3E19" w:rsidRDefault="00EB0F90" w:rsidP="007B3E19">
      <w:pPr>
        <w:pStyle w:val="ListParagraph"/>
        <w:rPr>
          <w:rFonts w:ascii="Arial" w:hAnsi="Arial" w:cs="Arial"/>
          <w:b/>
          <w:sz w:val="24"/>
          <w:szCs w:val="24"/>
        </w:rPr>
      </w:pPr>
      <w:r>
        <w:rPr>
          <w:rFonts w:ascii="Arial" w:hAnsi="Arial" w:cs="Arial"/>
          <w:b/>
          <w:sz w:val="24"/>
          <w:szCs w:val="24"/>
        </w:rPr>
        <w:t>Competency:</w:t>
      </w:r>
      <w:r w:rsidR="007B3E19" w:rsidRPr="00470F6D">
        <w:rPr>
          <w:rFonts w:ascii="Arial" w:hAnsi="Arial" w:cs="Arial"/>
          <w:b/>
          <w:sz w:val="24"/>
          <w:szCs w:val="24"/>
        </w:rPr>
        <w:t xml:space="preserve"> </w:t>
      </w:r>
      <w:r w:rsidR="007B3E19">
        <w:rPr>
          <w:rFonts w:ascii="Arial" w:hAnsi="Arial" w:cs="Arial"/>
          <w:noProof/>
          <w:sz w:val="24"/>
          <w:szCs w:val="24"/>
        </w:rPr>
        <w:t xml:space="preserve">Post-secondary acumen, </w:t>
      </w:r>
      <w:r w:rsidR="007B3E19" w:rsidRPr="008F1658">
        <w:rPr>
          <w:rFonts w:ascii="Arial" w:hAnsi="Arial" w:cs="Arial"/>
          <w:noProof/>
          <w:sz w:val="24"/>
          <w:szCs w:val="24"/>
        </w:rPr>
        <w:t>Strategic pl</w:t>
      </w:r>
      <w:r w:rsidR="007B3E19">
        <w:rPr>
          <w:rFonts w:ascii="Arial" w:hAnsi="Arial" w:cs="Arial"/>
          <w:noProof/>
          <w:sz w:val="24"/>
          <w:szCs w:val="24"/>
        </w:rPr>
        <w:t>anning, research and assessment</w:t>
      </w:r>
      <w:r w:rsidR="007B3E19" w:rsidRPr="00470F6D">
        <w:rPr>
          <w:rFonts w:ascii="Arial" w:hAnsi="Arial" w:cs="Arial"/>
          <w:b/>
          <w:sz w:val="24"/>
          <w:szCs w:val="24"/>
        </w:rPr>
        <w:t xml:space="preserve"> </w:t>
      </w:r>
    </w:p>
    <w:p w14:paraId="18EA10E6" w14:textId="77777777" w:rsidR="00EC343E" w:rsidRPr="00470F6D" w:rsidRDefault="00EC343E" w:rsidP="007B3E19">
      <w:pPr>
        <w:pStyle w:val="ListParagraph"/>
        <w:rPr>
          <w:rFonts w:ascii="Arial" w:hAnsi="Arial" w:cs="Arial"/>
          <w:b/>
          <w:sz w:val="24"/>
          <w:szCs w:val="24"/>
        </w:rPr>
      </w:pPr>
      <w:r>
        <w:rPr>
          <w:rFonts w:ascii="Arial" w:hAnsi="Arial" w:cs="Arial"/>
          <w:b/>
          <w:sz w:val="24"/>
          <w:szCs w:val="24"/>
        </w:rPr>
        <w:t xml:space="preserve">Room: </w:t>
      </w:r>
      <w:r w:rsidRPr="00EC343E">
        <w:rPr>
          <w:rFonts w:ascii="Arial" w:hAnsi="Arial" w:cs="Arial"/>
          <w:sz w:val="24"/>
          <w:szCs w:val="24"/>
        </w:rPr>
        <w:t>Cartier</w:t>
      </w:r>
    </w:p>
    <w:p w14:paraId="66970FEF" w14:textId="77777777" w:rsidR="007B3E19" w:rsidRPr="00470F6D" w:rsidRDefault="007B3E19" w:rsidP="007B3E19">
      <w:pPr>
        <w:pStyle w:val="ListParagraph"/>
        <w:rPr>
          <w:rFonts w:ascii="Arial" w:hAnsi="Arial" w:cs="Arial"/>
          <w:b/>
          <w:sz w:val="24"/>
          <w:szCs w:val="24"/>
        </w:rPr>
      </w:pPr>
    </w:p>
    <w:p w14:paraId="4C4B2F7F" w14:textId="77777777" w:rsidR="007B3E19" w:rsidRPr="00470F6D" w:rsidRDefault="00275E41" w:rsidP="007B3E19">
      <w:pPr>
        <w:pStyle w:val="ListParagraph"/>
        <w:rPr>
          <w:rFonts w:ascii="Arial" w:hAnsi="Arial" w:cs="Arial"/>
          <w:b/>
          <w:sz w:val="28"/>
          <w:szCs w:val="28"/>
        </w:rPr>
      </w:pPr>
      <w:r>
        <w:rPr>
          <w:rFonts w:ascii="Arial" w:hAnsi="Arial" w:cs="Arial"/>
          <w:b/>
          <w:noProof/>
          <w:sz w:val="28"/>
          <w:szCs w:val="28"/>
        </w:rPr>
        <w:t>1.12</w:t>
      </w:r>
      <w:proofErr w:type="gramStart"/>
      <w:r w:rsidR="007B3E19" w:rsidRPr="00470F6D">
        <w:rPr>
          <w:rFonts w:ascii="Arial" w:hAnsi="Arial" w:cs="Arial"/>
          <w:b/>
          <w:sz w:val="28"/>
          <w:szCs w:val="28"/>
        </w:rPr>
        <w:t xml:space="preserve">.  </w:t>
      </w:r>
      <w:r w:rsidR="007B3E19" w:rsidRPr="008F1658">
        <w:rPr>
          <w:rFonts w:ascii="Arial" w:hAnsi="Arial" w:cs="Arial"/>
          <w:b/>
          <w:noProof/>
          <w:sz w:val="28"/>
          <w:szCs w:val="28"/>
        </w:rPr>
        <w:t>Dalhousie's</w:t>
      </w:r>
      <w:proofErr w:type="gramEnd"/>
      <w:r w:rsidR="007B3E19" w:rsidRPr="008F1658">
        <w:rPr>
          <w:rFonts w:ascii="Arial" w:hAnsi="Arial" w:cs="Arial"/>
          <w:b/>
          <w:noProof/>
          <w:sz w:val="28"/>
          <w:szCs w:val="28"/>
        </w:rPr>
        <w:t xml:space="preserve"> Online Orientation Program: Helping Students to "Start on Track"</w:t>
      </w:r>
      <w:r w:rsidR="007B3E19" w:rsidRPr="00470F6D">
        <w:rPr>
          <w:rFonts w:ascii="Arial" w:hAnsi="Arial" w:cs="Arial"/>
          <w:b/>
          <w:sz w:val="28"/>
          <w:szCs w:val="28"/>
        </w:rPr>
        <w:t xml:space="preserve"> </w:t>
      </w:r>
    </w:p>
    <w:p w14:paraId="7B69F5A6" w14:textId="77777777" w:rsidR="007B3E19" w:rsidRPr="00470F6D" w:rsidRDefault="007B3E19" w:rsidP="007B3E19">
      <w:pPr>
        <w:pStyle w:val="ListParagraph"/>
        <w:rPr>
          <w:rFonts w:ascii="Arial" w:hAnsi="Arial" w:cs="Arial"/>
          <w:b/>
          <w:sz w:val="24"/>
          <w:szCs w:val="24"/>
        </w:rPr>
      </w:pPr>
    </w:p>
    <w:p w14:paraId="2B01CB54" w14:textId="77777777" w:rsidR="007B3E19" w:rsidRPr="00470F6D" w:rsidRDefault="007B3E19" w:rsidP="007B3E19">
      <w:pPr>
        <w:pStyle w:val="ListParagraph"/>
        <w:rPr>
          <w:rFonts w:ascii="Arial" w:hAnsi="Arial" w:cs="Arial"/>
          <w:sz w:val="24"/>
          <w:szCs w:val="24"/>
        </w:rPr>
      </w:pPr>
      <w:r w:rsidRPr="008F1658">
        <w:rPr>
          <w:rFonts w:ascii="Arial" w:hAnsi="Arial" w:cs="Arial"/>
          <w:noProof/>
          <w:sz w:val="24"/>
          <w:szCs w:val="24"/>
        </w:rPr>
        <w:t>Heather</w:t>
      </w:r>
      <w:r w:rsidRPr="00470F6D">
        <w:rPr>
          <w:rFonts w:ascii="Arial" w:hAnsi="Arial" w:cs="Arial"/>
          <w:sz w:val="24"/>
          <w:szCs w:val="24"/>
        </w:rPr>
        <w:t xml:space="preserve"> </w:t>
      </w:r>
      <w:r w:rsidRPr="008F1658">
        <w:rPr>
          <w:rFonts w:ascii="Arial" w:hAnsi="Arial" w:cs="Arial"/>
          <w:noProof/>
          <w:sz w:val="24"/>
          <w:szCs w:val="24"/>
        </w:rPr>
        <w:t>Doyle</w:t>
      </w:r>
      <w:r w:rsidRPr="00470F6D">
        <w:rPr>
          <w:rFonts w:ascii="Arial" w:hAnsi="Arial" w:cs="Arial"/>
          <w:sz w:val="24"/>
          <w:szCs w:val="24"/>
        </w:rPr>
        <w:t xml:space="preserve">, </w:t>
      </w:r>
      <w:r w:rsidRPr="008F1658">
        <w:rPr>
          <w:rFonts w:ascii="Arial" w:hAnsi="Arial" w:cs="Arial"/>
          <w:noProof/>
          <w:sz w:val="24"/>
          <w:szCs w:val="24"/>
        </w:rPr>
        <w:t>Senior Advisor on Retention and Director, Student Academic Success</w:t>
      </w:r>
      <w:r w:rsidRPr="00470F6D">
        <w:rPr>
          <w:rFonts w:ascii="Arial" w:hAnsi="Arial" w:cs="Arial"/>
          <w:sz w:val="24"/>
          <w:szCs w:val="24"/>
        </w:rPr>
        <w:t xml:space="preserve">, </w:t>
      </w:r>
      <w:r w:rsidRPr="008F1658">
        <w:rPr>
          <w:rFonts w:ascii="Arial" w:hAnsi="Arial" w:cs="Arial"/>
          <w:noProof/>
          <w:sz w:val="24"/>
          <w:szCs w:val="24"/>
        </w:rPr>
        <w:t>Dalhousie University</w:t>
      </w:r>
      <w:r w:rsidRPr="00470F6D">
        <w:rPr>
          <w:rFonts w:ascii="Arial" w:hAnsi="Arial" w:cs="Arial"/>
          <w:sz w:val="24"/>
          <w:szCs w:val="24"/>
        </w:rPr>
        <w:t xml:space="preserve">; </w:t>
      </w:r>
      <w:r w:rsidRPr="008F1658">
        <w:rPr>
          <w:rFonts w:ascii="Arial" w:hAnsi="Arial" w:cs="Arial"/>
          <w:noProof/>
          <w:sz w:val="24"/>
          <w:szCs w:val="24"/>
        </w:rPr>
        <w:t>Krista</w:t>
      </w:r>
      <w:r w:rsidRPr="00470F6D">
        <w:rPr>
          <w:rFonts w:ascii="Arial" w:hAnsi="Arial" w:cs="Arial"/>
          <w:sz w:val="24"/>
          <w:szCs w:val="24"/>
        </w:rPr>
        <w:t xml:space="preserve"> </w:t>
      </w:r>
      <w:r w:rsidRPr="008F1658">
        <w:rPr>
          <w:rFonts w:ascii="Arial" w:hAnsi="Arial" w:cs="Arial"/>
          <w:noProof/>
          <w:sz w:val="24"/>
          <w:szCs w:val="24"/>
        </w:rPr>
        <w:t>Cross</w:t>
      </w:r>
      <w:r w:rsidRPr="00470F6D">
        <w:rPr>
          <w:rFonts w:ascii="Arial" w:hAnsi="Arial" w:cs="Arial"/>
          <w:sz w:val="24"/>
          <w:szCs w:val="24"/>
        </w:rPr>
        <w:t xml:space="preserve">, </w:t>
      </w:r>
      <w:r w:rsidRPr="008F1658">
        <w:rPr>
          <w:rFonts w:ascii="Arial" w:hAnsi="Arial" w:cs="Arial"/>
          <w:noProof/>
          <w:sz w:val="24"/>
          <w:szCs w:val="24"/>
        </w:rPr>
        <w:t>Director, Communications &amp; Assessment</w:t>
      </w:r>
      <w:r w:rsidRPr="00470F6D">
        <w:rPr>
          <w:rFonts w:ascii="Arial" w:hAnsi="Arial" w:cs="Arial"/>
          <w:sz w:val="24"/>
          <w:szCs w:val="24"/>
        </w:rPr>
        <w:t xml:space="preserve">, </w:t>
      </w:r>
      <w:r w:rsidRPr="008F1658">
        <w:rPr>
          <w:rFonts w:ascii="Arial" w:hAnsi="Arial" w:cs="Arial"/>
          <w:noProof/>
          <w:sz w:val="24"/>
          <w:szCs w:val="24"/>
        </w:rPr>
        <w:t>Dalhousie University</w:t>
      </w:r>
      <w:r w:rsidRPr="00470F6D">
        <w:rPr>
          <w:rFonts w:ascii="Arial" w:hAnsi="Arial" w:cs="Arial"/>
          <w:sz w:val="24"/>
          <w:szCs w:val="24"/>
        </w:rPr>
        <w:t xml:space="preserve">; </w:t>
      </w:r>
      <w:r w:rsidRPr="008F1658">
        <w:rPr>
          <w:rFonts w:ascii="Arial" w:hAnsi="Arial" w:cs="Arial"/>
          <w:noProof/>
          <w:sz w:val="24"/>
          <w:szCs w:val="24"/>
        </w:rPr>
        <w:t>Anne</w:t>
      </w:r>
      <w:r w:rsidRPr="00470F6D">
        <w:rPr>
          <w:rFonts w:ascii="Arial" w:hAnsi="Arial" w:cs="Arial"/>
          <w:sz w:val="24"/>
          <w:szCs w:val="24"/>
        </w:rPr>
        <w:t xml:space="preserve"> </w:t>
      </w:r>
      <w:r w:rsidRPr="008F1658">
        <w:rPr>
          <w:rFonts w:ascii="Arial" w:hAnsi="Arial" w:cs="Arial"/>
          <w:noProof/>
          <w:sz w:val="24"/>
          <w:szCs w:val="24"/>
        </w:rPr>
        <w:t>Forrestall</w:t>
      </w:r>
      <w:r w:rsidRPr="00470F6D">
        <w:rPr>
          <w:rFonts w:ascii="Arial" w:hAnsi="Arial" w:cs="Arial"/>
          <w:sz w:val="24"/>
          <w:szCs w:val="24"/>
        </w:rPr>
        <w:t xml:space="preserve">, </w:t>
      </w:r>
      <w:r w:rsidRPr="008F1658">
        <w:rPr>
          <w:rFonts w:ascii="Arial" w:hAnsi="Arial" w:cs="Arial"/>
          <w:noProof/>
          <w:sz w:val="24"/>
          <w:szCs w:val="24"/>
        </w:rPr>
        <w:t>Senior AVP, Student Affairs</w:t>
      </w:r>
      <w:r w:rsidRPr="00470F6D">
        <w:rPr>
          <w:rFonts w:ascii="Arial" w:hAnsi="Arial" w:cs="Arial"/>
          <w:sz w:val="24"/>
          <w:szCs w:val="24"/>
        </w:rPr>
        <w:t xml:space="preserve">, </w:t>
      </w:r>
      <w:r w:rsidRPr="008F1658">
        <w:rPr>
          <w:rFonts w:ascii="Arial" w:hAnsi="Arial" w:cs="Arial"/>
          <w:noProof/>
          <w:sz w:val="24"/>
          <w:szCs w:val="24"/>
        </w:rPr>
        <w:t>Dalhousie Univeristy</w:t>
      </w:r>
      <w:r w:rsidRPr="00470F6D">
        <w:rPr>
          <w:rFonts w:ascii="Arial" w:hAnsi="Arial" w:cs="Arial"/>
          <w:sz w:val="24"/>
          <w:szCs w:val="24"/>
        </w:rPr>
        <w:t xml:space="preserve"> </w:t>
      </w:r>
    </w:p>
    <w:p w14:paraId="7EE23040" w14:textId="77777777" w:rsidR="007B3E19" w:rsidRPr="00470F6D" w:rsidRDefault="007B3E19" w:rsidP="007B3E19">
      <w:pPr>
        <w:pStyle w:val="ListParagraph"/>
        <w:rPr>
          <w:rFonts w:ascii="Arial" w:hAnsi="Arial" w:cs="Arial"/>
          <w:b/>
          <w:sz w:val="24"/>
          <w:szCs w:val="24"/>
        </w:rPr>
      </w:pPr>
    </w:p>
    <w:p w14:paraId="4662062E" w14:textId="77777777" w:rsidR="007B3E19" w:rsidRPr="00470F6D" w:rsidRDefault="007B3E19" w:rsidP="007B3E19">
      <w:pPr>
        <w:pStyle w:val="ListParagraph"/>
        <w:rPr>
          <w:rFonts w:ascii="Arial" w:hAnsi="Arial" w:cs="Arial"/>
          <w:sz w:val="24"/>
          <w:szCs w:val="24"/>
        </w:rPr>
      </w:pPr>
      <w:r w:rsidRPr="008F1658">
        <w:rPr>
          <w:rFonts w:ascii="Arial" w:hAnsi="Arial" w:cs="Arial"/>
          <w:noProof/>
          <w:sz w:val="24"/>
          <w:szCs w:val="24"/>
        </w:rPr>
        <w:t>Dalhousie University's Student Affairs developed a first-year curriculum called On Track to facilitate the transition of new students to Dalhousie. Start on Track (Online), the first in the series of On Track programming, is aimed at providing students the information and resources (online) they need as they make the transition to campus and university-level study. By exploring Dalhousie's Start on Track programming, participants in this session will gain an understanding of how to develop and implement a similar online orientation program, including program level learning outcomes and plans for promoting and assessing the program.</w:t>
      </w:r>
      <w:r w:rsidRPr="00470F6D">
        <w:rPr>
          <w:rFonts w:ascii="Arial" w:hAnsi="Arial" w:cs="Arial"/>
          <w:sz w:val="24"/>
          <w:szCs w:val="24"/>
        </w:rPr>
        <w:t xml:space="preserve"> </w:t>
      </w:r>
    </w:p>
    <w:p w14:paraId="3993E129" w14:textId="77777777" w:rsidR="007B3E19" w:rsidRPr="00470F6D" w:rsidRDefault="007B3E19" w:rsidP="007B3E19">
      <w:pPr>
        <w:pStyle w:val="ListParagraph"/>
        <w:rPr>
          <w:rFonts w:ascii="Arial" w:hAnsi="Arial" w:cs="Arial"/>
          <w:b/>
          <w:sz w:val="24"/>
          <w:szCs w:val="24"/>
        </w:rPr>
      </w:pPr>
    </w:p>
    <w:p w14:paraId="7931C28D" w14:textId="77777777" w:rsidR="007B3E19" w:rsidRDefault="007B3E19" w:rsidP="007B3E19">
      <w:pPr>
        <w:pStyle w:val="ListParagraph"/>
        <w:rPr>
          <w:rFonts w:ascii="Arial" w:hAnsi="Arial" w:cs="Arial"/>
          <w:noProof/>
          <w:sz w:val="24"/>
          <w:szCs w:val="24"/>
        </w:rPr>
      </w:pPr>
      <w:r w:rsidRPr="00470F6D">
        <w:rPr>
          <w:rFonts w:ascii="Arial" w:hAnsi="Arial" w:cs="Arial"/>
          <w:b/>
          <w:sz w:val="24"/>
          <w:szCs w:val="24"/>
        </w:rPr>
        <w:t xml:space="preserve">Session Type: </w:t>
      </w:r>
      <w:r>
        <w:rPr>
          <w:rFonts w:ascii="Arial" w:hAnsi="Arial" w:cs="Arial"/>
          <w:noProof/>
          <w:sz w:val="24"/>
          <w:szCs w:val="24"/>
        </w:rPr>
        <w:t>Expert Lecture</w:t>
      </w:r>
    </w:p>
    <w:p w14:paraId="05018134" w14:textId="77777777" w:rsidR="00505FF2" w:rsidRPr="00505FF2" w:rsidRDefault="00505FF2" w:rsidP="007B3E19">
      <w:pPr>
        <w:pStyle w:val="ListParagraph"/>
        <w:rPr>
          <w:rFonts w:ascii="Arial" w:hAnsi="Arial" w:cs="Arial"/>
          <w:sz w:val="24"/>
          <w:szCs w:val="24"/>
        </w:rPr>
      </w:pPr>
      <w:r>
        <w:rPr>
          <w:rFonts w:ascii="Arial" w:hAnsi="Arial" w:cs="Arial"/>
          <w:b/>
          <w:sz w:val="24"/>
          <w:szCs w:val="24"/>
        </w:rPr>
        <w:t xml:space="preserve">Community/Network Stream: </w:t>
      </w:r>
      <w:r>
        <w:rPr>
          <w:rFonts w:ascii="Arial" w:hAnsi="Arial" w:cs="Arial"/>
          <w:sz w:val="24"/>
          <w:szCs w:val="24"/>
        </w:rPr>
        <w:t>Orientation, Transition, &amp; Retention; Digital Communication in Higher Education</w:t>
      </w:r>
    </w:p>
    <w:p w14:paraId="25C6639C" w14:textId="77777777" w:rsidR="007118A7" w:rsidRDefault="00EB0F90" w:rsidP="007118A7">
      <w:pPr>
        <w:pStyle w:val="ListParagraph"/>
        <w:rPr>
          <w:rFonts w:ascii="Arial" w:hAnsi="Arial" w:cs="Arial"/>
          <w:b/>
          <w:sz w:val="24"/>
          <w:szCs w:val="24"/>
        </w:rPr>
      </w:pPr>
      <w:r>
        <w:rPr>
          <w:rFonts w:ascii="Arial" w:hAnsi="Arial" w:cs="Arial"/>
          <w:b/>
          <w:sz w:val="24"/>
          <w:szCs w:val="24"/>
        </w:rPr>
        <w:t>Competency:</w:t>
      </w:r>
      <w:r w:rsidR="007B3E19" w:rsidRPr="00470F6D">
        <w:rPr>
          <w:rFonts w:ascii="Arial" w:hAnsi="Arial" w:cs="Arial"/>
          <w:b/>
          <w:sz w:val="24"/>
          <w:szCs w:val="24"/>
        </w:rPr>
        <w:t xml:space="preserve"> </w:t>
      </w:r>
      <w:r w:rsidR="007B3E19">
        <w:rPr>
          <w:rFonts w:ascii="Arial" w:hAnsi="Arial" w:cs="Arial"/>
          <w:noProof/>
          <w:sz w:val="24"/>
          <w:szCs w:val="24"/>
        </w:rPr>
        <w:t>Communication</w:t>
      </w:r>
      <w:r w:rsidR="007B3E19" w:rsidRPr="008F1658">
        <w:rPr>
          <w:rFonts w:ascii="Arial" w:hAnsi="Arial" w:cs="Arial"/>
          <w:noProof/>
          <w:sz w:val="24"/>
          <w:szCs w:val="24"/>
        </w:rPr>
        <w:t>,Student</w:t>
      </w:r>
      <w:r w:rsidR="007B3E19">
        <w:rPr>
          <w:rFonts w:ascii="Arial" w:hAnsi="Arial" w:cs="Arial"/>
          <w:noProof/>
          <w:sz w:val="24"/>
          <w:szCs w:val="24"/>
        </w:rPr>
        <w:t xml:space="preserve"> advising, support and advocacy</w:t>
      </w:r>
      <w:r w:rsidR="007B3E19" w:rsidRPr="00470F6D">
        <w:rPr>
          <w:rFonts w:ascii="Arial" w:hAnsi="Arial" w:cs="Arial"/>
          <w:b/>
          <w:sz w:val="24"/>
          <w:szCs w:val="24"/>
        </w:rPr>
        <w:t xml:space="preserve"> </w:t>
      </w:r>
    </w:p>
    <w:p w14:paraId="46E82898" w14:textId="77777777" w:rsidR="00C63A48" w:rsidRPr="00C63A48" w:rsidRDefault="00C63A48" w:rsidP="007118A7">
      <w:pPr>
        <w:pStyle w:val="ListParagraph"/>
        <w:rPr>
          <w:rFonts w:ascii="Arial" w:hAnsi="Arial" w:cs="Arial"/>
          <w:sz w:val="24"/>
          <w:szCs w:val="24"/>
        </w:rPr>
      </w:pPr>
      <w:r>
        <w:rPr>
          <w:rFonts w:ascii="Arial" w:hAnsi="Arial" w:cs="Arial"/>
          <w:b/>
          <w:sz w:val="24"/>
          <w:szCs w:val="24"/>
        </w:rPr>
        <w:t xml:space="preserve">Room: </w:t>
      </w:r>
      <w:r w:rsidR="00B0746C">
        <w:rPr>
          <w:rFonts w:ascii="Arial" w:hAnsi="Arial" w:cs="Arial"/>
          <w:sz w:val="24"/>
          <w:szCs w:val="24"/>
        </w:rPr>
        <w:t>Beach (Holman Grand</w:t>
      </w:r>
      <w:r>
        <w:rPr>
          <w:rFonts w:ascii="Arial" w:hAnsi="Arial" w:cs="Arial"/>
          <w:sz w:val="24"/>
          <w:szCs w:val="24"/>
        </w:rPr>
        <w:t>)</w:t>
      </w:r>
    </w:p>
    <w:p w14:paraId="536A2FA7" w14:textId="77777777" w:rsidR="007B3E19" w:rsidRDefault="007B3E19" w:rsidP="007B3E19">
      <w:pPr>
        <w:pStyle w:val="ListParagraph"/>
        <w:rPr>
          <w:rFonts w:ascii="Arial" w:hAnsi="Arial" w:cs="Arial"/>
          <w:b/>
          <w:sz w:val="24"/>
          <w:szCs w:val="24"/>
        </w:rPr>
      </w:pPr>
    </w:p>
    <w:p w14:paraId="2BB2EABE" w14:textId="77777777" w:rsidR="007B3E19" w:rsidRPr="00470F6D" w:rsidRDefault="00275E41" w:rsidP="007B3E19">
      <w:pPr>
        <w:pStyle w:val="ListParagraph"/>
        <w:rPr>
          <w:rFonts w:ascii="Arial" w:hAnsi="Arial" w:cs="Arial"/>
          <w:b/>
          <w:sz w:val="28"/>
          <w:szCs w:val="28"/>
        </w:rPr>
      </w:pPr>
      <w:r>
        <w:rPr>
          <w:rFonts w:ascii="Arial" w:hAnsi="Arial" w:cs="Arial"/>
          <w:b/>
          <w:noProof/>
          <w:sz w:val="28"/>
          <w:szCs w:val="28"/>
        </w:rPr>
        <w:t>1.13</w:t>
      </w:r>
      <w:proofErr w:type="gramStart"/>
      <w:r w:rsidR="007B3E19" w:rsidRPr="00470F6D">
        <w:rPr>
          <w:rFonts w:ascii="Arial" w:hAnsi="Arial" w:cs="Arial"/>
          <w:b/>
          <w:sz w:val="28"/>
          <w:szCs w:val="28"/>
        </w:rPr>
        <w:t xml:space="preserve">.  </w:t>
      </w:r>
      <w:r w:rsidR="007B3E19" w:rsidRPr="008F1658">
        <w:rPr>
          <w:rFonts w:ascii="Arial" w:hAnsi="Arial" w:cs="Arial"/>
          <w:b/>
          <w:noProof/>
          <w:sz w:val="28"/>
          <w:szCs w:val="28"/>
        </w:rPr>
        <w:t>Researching</w:t>
      </w:r>
      <w:proofErr w:type="gramEnd"/>
      <w:r w:rsidR="007B3E19" w:rsidRPr="008F1658">
        <w:rPr>
          <w:rFonts w:ascii="Arial" w:hAnsi="Arial" w:cs="Arial"/>
          <w:b/>
          <w:noProof/>
          <w:sz w:val="28"/>
          <w:szCs w:val="28"/>
        </w:rPr>
        <w:t xml:space="preserve"> the Sea of Change: Assessment of Functional Impairment in Disability Services</w:t>
      </w:r>
      <w:r w:rsidR="007B3E19" w:rsidRPr="00470F6D">
        <w:rPr>
          <w:rFonts w:ascii="Arial" w:hAnsi="Arial" w:cs="Arial"/>
          <w:b/>
          <w:sz w:val="28"/>
          <w:szCs w:val="28"/>
        </w:rPr>
        <w:t xml:space="preserve"> </w:t>
      </w:r>
    </w:p>
    <w:p w14:paraId="09E44308" w14:textId="77777777" w:rsidR="007B3E19" w:rsidRPr="00470F6D" w:rsidRDefault="007B3E19" w:rsidP="007B3E19">
      <w:pPr>
        <w:pStyle w:val="ListParagraph"/>
        <w:rPr>
          <w:rFonts w:ascii="Arial" w:hAnsi="Arial" w:cs="Arial"/>
          <w:b/>
          <w:sz w:val="24"/>
          <w:szCs w:val="24"/>
        </w:rPr>
      </w:pPr>
    </w:p>
    <w:p w14:paraId="14EC52BD" w14:textId="77777777" w:rsidR="007B3E19" w:rsidRPr="00470F6D" w:rsidRDefault="007B3E19" w:rsidP="007B3E19">
      <w:pPr>
        <w:pStyle w:val="ListParagraph"/>
        <w:rPr>
          <w:rFonts w:ascii="Arial" w:hAnsi="Arial" w:cs="Arial"/>
          <w:sz w:val="24"/>
          <w:szCs w:val="24"/>
        </w:rPr>
      </w:pPr>
      <w:r w:rsidRPr="008F1658">
        <w:rPr>
          <w:rFonts w:ascii="Arial" w:hAnsi="Arial" w:cs="Arial"/>
          <w:noProof/>
          <w:sz w:val="24"/>
          <w:szCs w:val="24"/>
        </w:rPr>
        <w:t>Boris</w:t>
      </w:r>
      <w:r w:rsidRPr="00470F6D">
        <w:rPr>
          <w:rFonts w:ascii="Arial" w:hAnsi="Arial" w:cs="Arial"/>
          <w:sz w:val="24"/>
          <w:szCs w:val="24"/>
        </w:rPr>
        <w:t xml:space="preserve"> </w:t>
      </w:r>
      <w:r w:rsidRPr="008F1658">
        <w:rPr>
          <w:rFonts w:ascii="Arial" w:hAnsi="Arial" w:cs="Arial"/>
          <w:noProof/>
          <w:sz w:val="24"/>
          <w:szCs w:val="24"/>
        </w:rPr>
        <w:t>Vukovic</w:t>
      </w:r>
      <w:r w:rsidRPr="00470F6D">
        <w:rPr>
          <w:rFonts w:ascii="Arial" w:hAnsi="Arial" w:cs="Arial"/>
          <w:sz w:val="24"/>
          <w:szCs w:val="24"/>
        </w:rPr>
        <w:t xml:space="preserve">, </w:t>
      </w:r>
      <w:r w:rsidRPr="008F1658">
        <w:rPr>
          <w:rFonts w:ascii="Arial" w:hAnsi="Arial" w:cs="Arial"/>
          <w:noProof/>
          <w:sz w:val="24"/>
          <w:szCs w:val="24"/>
        </w:rPr>
        <w:t>Disabilities Specialist</w:t>
      </w:r>
      <w:r w:rsidRPr="00470F6D">
        <w:rPr>
          <w:rFonts w:ascii="Arial" w:hAnsi="Arial" w:cs="Arial"/>
          <w:sz w:val="24"/>
          <w:szCs w:val="24"/>
        </w:rPr>
        <w:t xml:space="preserve">, </w:t>
      </w:r>
      <w:r w:rsidRPr="008F1658">
        <w:rPr>
          <w:rFonts w:ascii="Arial" w:hAnsi="Arial" w:cs="Arial"/>
          <w:noProof/>
          <w:sz w:val="24"/>
          <w:szCs w:val="24"/>
        </w:rPr>
        <w:t>Carleton University</w:t>
      </w:r>
      <w:r w:rsidRPr="00470F6D">
        <w:rPr>
          <w:rFonts w:ascii="Arial" w:hAnsi="Arial" w:cs="Arial"/>
          <w:sz w:val="24"/>
          <w:szCs w:val="24"/>
        </w:rPr>
        <w:t xml:space="preserve"> </w:t>
      </w:r>
    </w:p>
    <w:p w14:paraId="492EE56A" w14:textId="77777777" w:rsidR="007B3E19" w:rsidRPr="00470F6D" w:rsidRDefault="007B3E19" w:rsidP="007B3E19">
      <w:pPr>
        <w:pStyle w:val="ListParagraph"/>
        <w:rPr>
          <w:rFonts w:ascii="Arial" w:hAnsi="Arial" w:cs="Arial"/>
          <w:b/>
          <w:sz w:val="24"/>
          <w:szCs w:val="24"/>
        </w:rPr>
      </w:pPr>
    </w:p>
    <w:p w14:paraId="2723FBA9" w14:textId="77777777" w:rsidR="007B3E19" w:rsidRPr="00470F6D" w:rsidRDefault="007B3E19" w:rsidP="007B3E19">
      <w:pPr>
        <w:pStyle w:val="ListParagraph"/>
        <w:rPr>
          <w:rFonts w:ascii="Arial" w:hAnsi="Arial" w:cs="Arial"/>
          <w:sz w:val="24"/>
          <w:szCs w:val="24"/>
        </w:rPr>
      </w:pPr>
      <w:r w:rsidRPr="008F1658">
        <w:rPr>
          <w:rFonts w:ascii="Arial" w:hAnsi="Arial" w:cs="Arial"/>
          <w:noProof/>
          <w:sz w:val="24"/>
          <w:szCs w:val="24"/>
        </w:rPr>
        <w:t>There is a sea-change in disability and accessibility services. Students with non-visible disabilities – learning disabilities, ADHD, mental health, medical – now make up 80-90% of our clients. With recent trends, what constitutes a disability and requires accommodation is more than ever difficult to establish. Assessment of Functional Impairment (AFI) is a set of validated instruments that assists in determining disability-related needs. Research on the AFI with a large sample of university students will be presented with implications for disability and accessibility services.</w:t>
      </w:r>
      <w:r w:rsidRPr="00470F6D">
        <w:rPr>
          <w:rFonts w:ascii="Arial" w:hAnsi="Arial" w:cs="Arial"/>
          <w:sz w:val="24"/>
          <w:szCs w:val="24"/>
        </w:rPr>
        <w:t xml:space="preserve"> </w:t>
      </w:r>
    </w:p>
    <w:p w14:paraId="2A7A484E" w14:textId="77777777" w:rsidR="007B3E19" w:rsidRPr="00470F6D" w:rsidRDefault="007B3E19" w:rsidP="007B3E19">
      <w:pPr>
        <w:pStyle w:val="ListParagraph"/>
        <w:rPr>
          <w:rFonts w:ascii="Arial" w:hAnsi="Arial" w:cs="Arial"/>
          <w:b/>
          <w:sz w:val="24"/>
          <w:szCs w:val="24"/>
        </w:rPr>
      </w:pPr>
    </w:p>
    <w:p w14:paraId="30349DDF" w14:textId="77777777" w:rsidR="007B3E19" w:rsidRDefault="007B3E19" w:rsidP="007B3E19">
      <w:pPr>
        <w:pStyle w:val="ListParagraph"/>
        <w:rPr>
          <w:rFonts w:ascii="Arial" w:hAnsi="Arial" w:cs="Arial"/>
          <w:noProof/>
          <w:sz w:val="24"/>
          <w:szCs w:val="24"/>
        </w:rPr>
      </w:pPr>
      <w:r w:rsidRPr="00470F6D">
        <w:rPr>
          <w:rFonts w:ascii="Arial" w:hAnsi="Arial" w:cs="Arial"/>
          <w:b/>
          <w:sz w:val="24"/>
          <w:szCs w:val="24"/>
        </w:rPr>
        <w:t xml:space="preserve">Session Type: </w:t>
      </w:r>
      <w:r>
        <w:rPr>
          <w:rFonts w:ascii="Arial" w:hAnsi="Arial" w:cs="Arial"/>
          <w:noProof/>
          <w:sz w:val="24"/>
          <w:szCs w:val="24"/>
        </w:rPr>
        <w:t>Research Presentations</w:t>
      </w:r>
    </w:p>
    <w:p w14:paraId="6D993D10" w14:textId="77777777" w:rsidR="00505FF2" w:rsidRPr="00505FF2" w:rsidRDefault="00505FF2" w:rsidP="007B3E19">
      <w:pPr>
        <w:pStyle w:val="ListParagraph"/>
        <w:rPr>
          <w:rFonts w:ascii="Arial" w:hAnsi="Arial" w:cs="Arial"/>
          <w:sz w:val="24"/>
          <w:szCs w:val="24"/>
        </w:rPr>
      </w:pPr>
      <w:r>
        <w:rPr>
          <w:rFonts w:ascii="Arial" w:hAnsi="Arial" w:cs="Arial"/>
          <w:b/>
          <w:sz w:val="24"/>
          <w:szCs w:val="24"/>
        </w:rPr>
        <w:t xml:space="preserve">Community/Network Stream: </w:t>
      </w:r>
      <w:r>
        <w:rPr>
          <w:rFonts w:ascii="Arial" w:hAnsi="Arial" w:cs="Arial"/>
          <w:sz w:val="24"/>
          <w:szCs w:val="24"/>
        </w:rPr>
        <w:t>Accessibility &amp; Inclusion</w:t>
      </w:r>
    </w:p>
    <w:p w14:paraId="2AC892D6" w14:textId="77777777" w:rsidR="007B3E19" w:rsidRDefault="00EB0F90" w:rsidP="007B3E19">
      <w:pPr>
        <w:pStyle w:val="ListParagraph"/>
        <w:rPr>
          <w:rFonts w:ascii="Arial" w:hAnsi="Arial" w:cs="Arial"/>
          <w:b/>
          <w:sz w:val="24"/>
          <w:szCs w:val="24"/>
        </w:rPr>
      </w:pPr>
      <w:r>
        <w:rPr>
          <w:rFonts w:ascii="Arial" w:hAnsi="Arial" w:cs="Arial"/>
          <w:b/>
          <w:sz w:val="24"/>
          <w:szCs w:val="24"/>
        </w:rPr>
        <w:t>Competency:</w:t>
      </w:r>
      <w:r w:rsidR="007B3E19" w:rsidRPr="00470F6D">
        <w:rPr>
          <w:rFonts w:ascii="Arial" w:hAnsi="Arial" w:cs="Arial"/>
          <w:b/>
          <w:sz w:val="24"/>
          <w:szCs w:val="24"/>
        </w:rPr>
        <w:t xml:space="preserve"> </w:t>
      </w:r>
      <w:r w:rsidR="007B3E19">
        <w:rPr>
          <w:rFonts w:ascii="Arial" w:hAnsi="Arial" w:cs="Arial"/>
          <w:noProof/>
          <w:sz w:val="24"/>
          <w:szCs w:val="24"/>
        </w:rPr>
        <w:t>Equity, diversity and inclusion,</w:t>
      </w:r>
      <w:r w:rsidR="007B3E19" w:rsidRPr="008F1658">
        <w:rPr>
          <w:rFonts w:ascii="Arial" w:hAnsi="Arial" w:cs="Arial"/>
          <w:noProof/>
          <w:sz w:val="24"/>
          <w:szCs w:val="24"/>
        </w:rPr>
        <w:t xml:space="preserve"> Strategic planning, </w:t>
      </w:r>
      <w:r w:rsidR="007B3E19">
        <w:rPr>
          <w:rFonts w:ascii="Arial" w:hAnsi="Arial" w:cs="Arial"/>
          <w:noProof/>
          <w:sz w:val="24"/>
          <w:szCs w:val="24"/>
        </w:rPr>
        <w:t>research and assessment</w:t>
      </w:r>
      <w:r w:rsidR="007B3E19" w:rsidRPr="00470F6D">
        <w:rPr>
          <w:rFonts w:ascii="Arial" w:hAnsi="Arial" w:cs="Arial"/>
          <w:b/>
          <w:sz w:val="24"/>
          <w:szCs w:val="24"/>
        </w:rPr>
        <w:t xml:space="preserve"> </w:t>
      </w:r>
    </w:p>
    <w:p w14:paraId="6BB5F7AD" w14:textId="77777777" w:rsidR="007118A7" w:rsidRDefault="007118A7" w:rsidP="007B3E19">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w:t>
      </w:r>
      <w:proofErr w:type="spellStart"/>
      <w:r>
        <w:rPr>
          <w:rFonts w:ascii="Arial" w:hAnsi="Arial" w:cs="Arial"/>
          <w:b/>
          <w:sz w:val="24"/>
          <w:szCs w:val="24"/>
        </w:rPr>
        <w:t>Pratice</w:t>
      </w:r>
      <w:proofErr w:type="spellEnd"/>
      <w:r>
        <w:rPr>
          <w:rFonts w:ascii="Arial" w:hAnsi="Arial" w:cs="Arial"/>
          <w:b/>
          <w:sz w:val="24"/>
          <w:szCs w:val="24"/>
        </w:rPr>
        <w:t xml:space="preserve">: </w:t>
      </w:r>
      <w:r w:rsidR="00006D98" w:rsidRPr="00006D98">
        <w:rPr>
          <w:rFonts w:ascii="Arial" w:hAnsi="Arial" w:cs="Arial"/>
          <w:sz w:val="24"/>
          <w:szCs w:val="24"/>
        </w:rPr>
        <w:t xml:space="preserve">Communications, Front-line Client Services, </w:t>
      </w:r>
      <w:r w:rsidRPr="00006D98">
        <w:rPr>
          <w:rFonts w:ascii="Arial" w:hAnsi="Arial" w:cs="Arial"/>
          <w:sz w:val="24"/>
          <w:szCs w:val="24"/>
        </w:rPr>
        <w:t>Financial Assistance, Scheduling and Examinations</w:t>
      </w:r>
      <w:r w:rsidR="00006D98" w:rsidRPr="00006D98">
        <w:rPr>
          <w:rFonts w:ascii="Arial" w:hAnsi="Arial" w:cs="Arial"/>
          <w:sz w:val="24"/>
          <w:szCs w:val="24"/>
        </w:rPr>
        <w:t>, Systems &amp; Operations</w:t>
      </w:r>
    </w:p>
    <w:p w14:paraId="3EEBA32E" w14:textId="77777777" w:rsidR="00EC343E" w:rsidRPr="00EC343E" w:rsidRDefault="00EC343E" w:rsidP="007B3E19">
      <w:pPr>
        <w:pStyle w:val="ListParagraph"/>
        <w:rPr>
          <w:rFonts w:ascii="Arial" w:hAnsi="Arial" w:cs="Arial"/>
          <w:sz w:val="24"/>
          <w:szCs w:val="24"/>
        </w:rPr>
      </w:pPr>
      <w:r>
        <w:rPr>
          <w:rFonts w:ascii="Arial" w:hAnsi="Arial" w:cs="Arial"/>
          <w:b/>
          <w:sz w:val="24"/>
          <w:szCs w:val="24"/>
        </w:rPr>
        <w:lastRenderedPageBreak/>
        <w:t xml:space="preserve">Room: </w:t>
      </w:r>
      <w:proofErr w:type="spellStart"/>
      <w:r>
        <w:rPr>
          <w:rFonts w:ascii="Arial" w:hAnsi="Arial" w:cs="Arial"/>
          <w:sz w:val="24"/>
          <w:szCs w:val="24"/>
        </w:rPr>
        <w:t>Langevin</w:t>
      </w:r>
      <w:proofErr w:type="spellEnd"/>
    </w:p>
    <w:p w14:paraId="70DFF4F3" w14:textId="77777777" w:rsidR="007B3E19" w:rsidRDefault="007B3E19" w:rsidP="007B3E19">
      <w:pPr>
        <w:pStyle w:val="ListParagraph"/>
        <w:rPr>
          <w:rFonts w:ascii="Arial" w:hAnsi="Arial" w:cs="Arial"/>
          <w:b/>
          <w:sz w:val="24"/>
          <w:szCs w:val="24"/>
        </w:rPr>
      </w:pPr>
    </w:p>
    <w:p w14:paraId="5AC4F4EE" w14:textId="77777777" w:rsidR="007B3E19" w:rsidRPr="00470F6D" w:rsidRDefault="00275E41" w:rsidP="007B3E19">
      <w:pPr>
        <w:pStyle w:val="ListParagraph"/>
        <w:rPr>
          <w:rFonts w:ascii="Arial" w:hAnsi="Arial" w:cs="Arial"/>
          <w:b/>
          <w:sz w:val="28"/>
          <w:szCs w:val="28"/>
        </w:rPr>
      </w:pPr>
      <w:r>
        <w:rPr>
          <w:rFonts w:ascii="Arial" w:hAnsi="Arial" w:cs="Arial"/>
          <w:b/>
          <w:noProof/>
          <w:sz w:val="28"/>
          <w:szCs w:val="28"/>
        </w:rPr>
        <w:t>1.14</w:t>
      </w:r>
      <w:proofErr w:type="gramStart"/>
      <w:r w:rsidR="007B3E19" w:rsidRPr="00470F6D">
        <w:rPr>
          <w:rFonts w:ascii="Arial" w:hAnsi="Arial" w:cs="Arial"/>
          <w:b/>
          <w:sz w:val="28"/>
          <w:szCs w:val="28"/>
        </w:rPr>
        <w:t xml:space="preserve">.  </w:t>
      </w:r>
      <w:r w:rsidR="007B3E19" w:rsidRPr="008F1658">
        <w:rPr>
          <w:rFonts w:ascii="Arial" w:hAnsi="Arial" w:cs="Arial"/>
          <w:b/>
          <w:noProof/>
          <w:sz w:val="28"/>
          <w:szCs w:val="28"/>
        </w:rPr>
        <w:t>Giving</w:t>
      </w:r>
      <w:proofErr w:type="gramEnd"/>
      <w:r w:rsidR="007B3E19" w:rsidRPr="008F1658">
        <w:rPr>
          <w:rFonts w:ascii="Arial" w:hAnsi="Arial" w:cs="Arial"/>
          <w:b/>
          <w:noProof/>
          <w:sz w:val="28"/>
          <w:szCs w:val="28"/>
        </w:rPr>
        <w:t xml:space="preserve"> Students a Headstart: How Humber College Developed a Summer Through Academic Year Transition Program</w:t>
      </w:r>
      <w:r w:rsidR="007B3E19" w:rsidRPr="00470F6D">
        <w:rPr>
          <w:rFonts w:ascii="Arial" w:hAnsi="Arial" w:cs="Arial"/>
          <w:b/>
          <w:sz w:val="28"/>
          <w:szCs w:val="28"/>
        </w:rPr>
        <w:t xml:space="preserve"> </w:t>
      </w:r>
    </w:p>
    <w:p w14:paraId="50F5229B" w14:textId="77777777" w:rsidR="007B3E19" w:rsidRPr="00470F6D" w:rsidRDefault="007B3E19" w:rsidP="007B3E19">
      <w:pPr>
        <w:pStyle w:val="ListParagraph"/>
        <w:rPr>
          <w:rFonts w:ascii="Arial" w:hAnsi="Arial" w:cs="Arial"/>
          <w:b/>
          <w:sz w:val="24"/>
          <w:szCs w:val="24"/>
        </w:rPr>
      </w:pPr>
    </w:p>
    <w:p w14:paraId="673D6D79" w14:textId="77777777" w:rsidR="007B3E19" w:rsidRPr="00470F6D" w:rsidRDefault="007B3E19" w:rsidP="007B3E19">
      <w:pPr>
        <w:pStyle w:val="ListParagraph"/>
        <w:rPr>
          <w:rFonts w:ascii="Arial" w:hAnsi="Arial" w:cs="Arial"/>
          <w:sz w:val="24"/>
          <w:szCs w:val="24"/>
        </w:rPr>
      </w:pPr>
      <w:r w:rsidRPr="008F1658">
        <w:rPr>
          <w:rFonts w:ascii="Arial" w:hAnsi="Arial" w:cs="Arial"/>
          <w:noProof/>
          <w:sz w:val="24"/>
          <w:szCs w:val="24"/>
        </w:rPr>
        <w:t>Cory</w:t>
      </w:r>
      <w:r w:rsidRPr="00470F6D">
        <w:rPr>
          <w:rFonts w:ascii="Arial" w:hAnsi="Arial" w:cs="Arial"/>
          <w:sz w:val="24"/>
          <w:szCs w:val="24"/>
        </w:rPr>
        <w:t xml:space="preserve"> </w:t>
      </w:r>
      <w:r w:rsidRPr="008F1658">
        <w:rPr>
          <w:rFonts w:ascii="Arial" w:hAnsi="Arial" w:cs="Arial"/>
          <w:noProof/>
          <w:sz w:val="24"/>
          <w:szCs w:val="24"/>
        </w:rPr>
        <w:t>Coletta</w:t>
      </w:r>
      <w:r w:rsidRPr="00470F6D">
        <w:rPr>
          <w:rFonts w:ascii="Arial" w:hAnsi="Arial" w:cs="Arial"/>
          <w:sz w:val="24"/>
          <w:szCs w:val="24"/>
        </w:rPr>
        <w:t xml:space="preserve">, </w:t>
      </w:r>
      <w:r w:rsidRPr="008F1658">
        <w:rPr>
          <w:rFonts w:ascii="Arial" w:hAnsi="Arial" w:cs="Arial"/>
          <w:noProof/>
          <w:sz w:val="24"/>
          <w:szCs w:val="24"/>
        </w:rPr>
        <w:t>Coordinator, Orientation &amp; Transition Programs</w:t>
      </w:r>
      <w:r w:rsidRPr="00470F6D">
        <w:rPr>
          <w:rFonts w:ascii="Arial" w:hAnsi="Arial" w:cs="Arial"/>
          <w:sz w:val="24"/>
          <w:szCs w:val="24"/>
        </w:rPr>
        <w:t xml:space="preserve">, </w:t>
      </w:r>
      <w:r w:rsidRPr="008F1658">
        <w:rPr>
          <w:rFonts w:ascii="Arial" w:hAnsi="Arial" w:cs="Arial"/>
          <w:noProof/>
          <w:sz w:val="24"/>
          <w:szCs w:val="24"/>
        </w:rPr>
        <w:t>Humber College</w:t>
      </w:r>
      <w:r w:rsidRPr="00470F6D">
        <w:rPr>
          <w:rFonts w:ascii="Arial" w:hAnsi="Arial" w:cs="Arial"/>
          <w:sz w:val="24"/>
          <w:szCs w:val="24"/>
        </w:rPr>
        <w:t xml:space="preserve">; </w:t>
      </w:r>
      <w:r w:rsidRPr="008F1658">
        <w:rPr>
          <w:rFonts w:ascii="Arial" w:hAnsi="Arial" w:cs="Arial"/>
          <w:noProof/>
          <w:sz w:val="24"/>
          <w:szCs w:val="24"/>
        </w:rPr>
        <w:t>Thomas</w:t>
      </w:r>
      <w:r w:rsidRPr="00470F6D">
        <w:rPr>
          <w:rFonts w:ascii="Arial" w:hAnsi="Arial" w:cs="Arial"/>
          <w:sz w:val="24"/>
          <w:szCs w:val="24"/>
        </w:rPr>
        <w:t xml:space="preserve"> </w:t>
      </w:r>
      <w:r w:rsidRPr="008F1658">
        <w:rPr>
          <w:rFonts w:ascii="Arial" w:hAnsi="Arial" w:cs="Arial"/>
          <w:noProof/>
          <w:sz w:val="24"/>
          <w:szCs w:val="24"/>
        </w:rPr>
        <w:t>Kaddour</w:t>
      </w:r>
      <w:r w:rsidRPr="00470F6D">
        <w:rPr>
          <w:rFonts w:ascii="Arial" w:hAnsi="Arial" w:cs="Arial"/>
          <w:sz w:val="24"/>
          <w:szCs w:val="24"/>
        </w:rPr>
        <w:t xml:space="preserve">, </w:t>
      </w:r>
      <w:r w:rsidRPr="008F1658">
        <w:rPr>
          <w:rFonts w:ascii="Arial" w:hAnsi="Arial" w:cs="Arial"/>
          <w:noProof/>
          <w:sz w:val="24"/>
          <w:szCs w:val="24"/>
        </w:rPr>
        <w:t>Coordinator, Student Life</w:t>
      </w:r>
      <w:r w:rsidRPr="00470F6D">
        <w:rPr>
          <w:rFonts w:ascii="Arial" w:hAnsi="Arial" w:cs="Arial"/>
          <w:sz w:val="24"/>
          <w:szCs w:val="24"/>
        </w:rPr>
        <w:t xml:space="preserve">, </w:t>
      </w:r>
      <w:r w:rsidRPr="008F1658">
        <w:rPr>
          <w:rFonts w:ascii="Arial" w:hAnsi="Arial" w:cs="Arial"/>
          <w:noProof/>
          <w:sz w:val="24"/>
          <w:szCs w:val="24"/>
        </w:rPr>
        <w:t>Humber College</w:t>
      </w:r>
      <w:r w:rsidRPr="00470F6D">
        <w:rPr>
          <w:rFonts w:ascii="Arial" w:hAnsi="Arial" w:cs="Arial"/>
          <w:sz w:val="24"/>
          <w:szCs w:val="24"/>
        </w:rPr>
        <w:t xml:space="preserve"> </w:t>
      </w:r>
    </w:p>
    <w:p w14:paraId="3A9D9AA4" w14:textId="77777777" w:rsidR="007B3E19" w:rsidRPr="00470F6D" w:rsidRDefault="007B3E19" w:rsidP="007B3E19">
      <w:pPr>
        <w:pStyle w:val="ListParagraph"/>
        <w:rPr>
          <w:rFonts w:ascii="Arial" w:hAnsi="Arial" w:cs="Arial"/>
          <w:b/>
          <w:sz w:val="24"/>
          <w:szCs w:val="24"/>
        </w:rPr>
      </w:pPr>
    </w:p>
    <w:p w14:paraId="4B425DB2" w14:textId="77777777" w:rsidR="007B3E19" w:rsidRPr="008F1658" w:rsidRDefault="007B3E19" w:rsidP="007B3E19">
      <w:pPr>
        <w:pStyle w:val="ListParagraph"/>
        <w:rPr>
          <w:rFonts w:ascii="Arial" w:hAnsi="Arial" w:cs="Arial"/>
          <w:noProof/>
          <w:sz w:val="24"/>
          <w:szCs w:val="24"/>
        </w:rPr>
      </w:pPr>
      <w:r w:rsidRPr="008F1658">
        <w:rPr>
          <w:rFonts w:ascii="Arial" w:hAnsi="Arial" w:cs="Arial"/>
          <w:noProof/>
          <w:sz w:val="24"/>
          <w:szCs w:val="24"/>
        </w:rPr>
        <w:t>Through assessment data of retention and persistence of students at Humber College, it was recognized that the summer melt of students before the academic year began was significant. Student transitions and first year experience departments collaborated and worked to change that.</w:t>
      </w:r>
    </w:p>
    <w:p w14:paraId="4C114084" w14:textId="77777777" w:rsidR="007B3E19" w:rsidRPr="008F1658" w:rsidRDefault="007B3E19" w:rsidP="007B3E19">
      <w:pPr>
        <w:pStyle w:val="ListParagraph"/>
        <w:rPr>
          <w:rFonts w:ascii="Arial" w:hAnsi="Arial" w:cs="Arial"/>
          <w:noProof/>
          <w:sz w:val="24"/>
          <w:szCs w:val="24"/>
        </w:rPr>
      </w:pPr>
      <w:r w:rsidRPr="008F1658">
        <w:rPr>
          <w:rFonts w:ascii="Arial" w:hAnsi="Arial" w:cs="Arial"/>
          <w:noProof/>
          <w:sz w:val="24"/>
          <w:szCs w:val="24"/>
        </w:rPr>
        <w:t>Incorporating Schlossberg’s transition theory, cultivating opportunities for support and strategy in this time frame was integral for program development. The result was a summer through academic year transition program that enhanced retention and student persistence.</w:t>
      </w:r>
    </w:p>
    <w:p w14:paraId="4CE4F366" w14:textId="77777777" w:rsidR="007B3E19" w:rsidRPr="00470F6D" w:rsidRDefault="007B3E19" w:rsidP="007B3E19">
      <w:pPr>
        <w:pStyle w:val="ListParagraph"/>
        <w:rPr>
          <w:rFonts w:ascii="Arial" w:hAnsi="Arial" w:cs="Arial"/>
          <w:sz w:val="24"/>
          <w:szCs w:val="24"/>
        </w:rPr>
      </w:pPr>
      <w:r w:rsidRPr="008F1658">
        <w:rPr>
          <w:rFonts w:ascii="Arial" w:hAnsi="Arial" w:cs="Arial"/>
          <w:noProof/>
          <w:sz w:val="24"/>
          <w:szCs w:val="24"/>
        </w:rPr>
        <w:t>Come see how Humber College student affairs staff engaged faculty, and worked to create engagement opportunities for students, summer connections, and academic year mentorship.</w:t>
      </w:r>
      <w:r w:rsidRPr="00470F6D">
        <w:rPr>
          <w:rFonts w:ascii="Arial" w:hAnsi="Arial" w:cs="Arial"/>
          <w:sz w:val="24"/>
          <w:szCs w:val="24"/>
        </w:rPr>
        <w:t xml:space="preserve"> </w:t>
      </w:r>
    </w:p>
    <w:p w14:paraId="065A7C08" w14:textId="77777777" w:rsidR="007B3E19" w:rsidRPr="00470F6D" w:rsidRDefault="007B3E19" w:rsidP="007B3E19">
      <w:pPr>
        <w:pStyle w:val="ListParagraph"/>
        <w:rPr>
          <w:rFonts w:ascii="Arial" w:hAnsi="Arial" w:cs="Arial"/>
          <w:b/>
          <w:sz w:val="24"/>
          <w:szCs w:val="24"/>
        </w:rPr>
      </w:pPr>
    </w:p>
    <w:p w14:paraId="5854E891" w14:textId="77777777" w:rsidR="007B3E19" w:rsidRDefault="007B3E19" w:rsidP="007B3E19">
      <w:pPr>
        <w:pStyle w:val="ListParagraph"/>
        <w:rPr>
          <w:rFonts w:ascii="Arial" w:hAnsi="Arial" w:cs="Arial"/>
          <w:noProof/>
          <w:sz w:val="24"/>
          <w:szCs w:val="24"/>
        </w:rPr>
      </w:pPr>
      <w:r w:rsidRPr="00470F6D">
        <w:rPr>
          <w:rFonts w:ascii="Arial" w:hAnsi="Arial" w:cs="Arial"/>
          <w:b/>
          <w:sz w:val="24"/>
          <w:szCs w:val="24"/>
        </w:rPr>
        <w:t xml:space="preserve">Session Type: </w:t>
      </w:r>
      <w:r>
        <w:rPr>
          <w:rFonts w:ascii="Arial" w:hAnsi="Arial" w:cs="Arial"/>
          <w:noProof/>
          <w:sz w:val="24"/>
          <w:szCs w:val="24"/>
        </w:rPr>
        <w:t>Workshop</w:t>
      </w:r>
    </w:p>
    <w:p w14:paraId="4C6ADC37" w14:textId="77777777" w:rsidR="00505FF2" w:rsidRPr="00505FF2" w:rsidRDefault="00505FF2" w:rsidP="007B3E19">
      <w:pPr>
        <w:pStyle w:val="ListParagraph"/>
        <w:rPr>
          <w:rFonts w:ascii="Arial" w:hAnsi="Arial" w:cs="Arial"/>
          <w:sz w:val="24"/>
          <w:szCs w:val="24"/>
        </w:rPr>
      </w:pPr>
      <w:r>
        <w:rPr>
          <w:rFonts w:ascii="Arial" w:hAnsi="Arial" w:cs="Arial"/>
          <w:b/>
          <w:sz w:val="24"/>
          <w:szCs w:val="24"/>
        </w:rPr>
        <w:t xml:space="preserve">Community/Network Stream: </w:t>
      </w:r>
      <w:r>
        <w:rPr>
          <w:rFonts w:ascii="Arial" w:hAnsi="Arial" w:cs="Arial"/>
          <w:sz w:val="24"/>
          <w:szCs w:val="24"/>
        </w:rPr>
        <w:t>Student Peer Support Programs; Orientation, Transition, &amp; Retention</w:t>
      </w:r>
    </w:p>
    <w:p w14:paraId="3A8F0625" w14:textId="77777777" w:rsidR="007B3E19" w:rsidRDefault="00EB0F90" w:rsidP="007B3E19">
      <w:pPr>
        <w:pStyle w:val="ListParagraph"/>
        <w:rPr>
          <w:rFonts w:ascii="Arial" w:hAnsi="Arial" w:cs="Arial"/>
          <w:b/>
          <w:sz w:val="24"/>
          <w:szCs w:val="24"/>
        </w:rPr>
      </w:pPr>
      <w:r>
        <w:rPr>
          <w:rFonts w:ascii="Arial" w:hAnsi="Arial" w:cs="Arial"/>
          <w:b/>
          <w:sz w:val="24"/>
          <w:szCs w:val="24"/>
        </w:rPr>
        <w:t>Competency:</w:t>
      </w:r>
      <w:r w:rsidR="007B3E19" w:rsidRPr="00470F6D">
        <w:rPr>
          <w:rFonts w:ascii="Arial" w:hAnsi="Arial" w:cs="Arial"/>
          <w:b/>
          <w:sz w:val="24"/>
          <w:szCs w:val="24"/>
        </w:rPr>
        <w:t xml:space="preserve"> </w:t>
      </w:r>
      <w:r w:rsidR="007B3E19" w:rsidRPr="008F1658">
        <w:rPr>
          <w:rFonts w:ascii="Arial" w:hAnsi="Arial" w:cs="Arial"/>
          <w:noProof/>
          <w:sz w:val="24"/>
          <w:szCs w:val="24"/>
        </w:rPr>
        <w:t>Leadership</w:t>
      </w:r>
      <w:r w:rsidR="007B3E19">
        <w:rPr>
          <w:rFonts w:ascii="Arial" w:hAnsi="Arial" w:cs="Arial"/>
          <w:noProof/>
          <w:sz w:val="24"/>
          <w:szCs w:val="24"/>
        </w:rPr>
        <w:t>, management and administration</w:t>
      </w:r>
      <w:r w:rsidR="007B3E19" w:rsidRPr="008F1658">
        <w:rPr>
          <w:rFonts w:ascii="Arial" w:hAnsi="Arial" w:cs="Arial"/>
          <w:noProof/>
          <w:sz w:val="24"/>
          <w:szCs w:val="24"/>
        </w:rPr>
        <w:t>,Student advising, support and advocacy</w:t>
      </w:r>
      <w:r w:rsidR="007B3E19" w:rsidRPr="00470F6D">
        <w:rPr>
          <w:rFonts w:ascii="Arial" w:hAnsi="Arial" w:cs="Arial"/>
          <w:b/>
          <w:sz w:val="24"/>
          <w:szCs w:val="24"/>
        </w:rPr>
        <w:t xml:space="preserve"> </w:t>
      </w:r>
    </w:p>
    <w:p w14:paraId="1BEB7CF4" w14:textId="77777777" w:rsidR="00EC343E" w:rsidRPr="00EC343E" w:rsidRDefault="00EC343E" w:rsidP="007B3E19">
      <w:pPr>
        <w:pStyle w:val="ListParagraph"/>
        <w:rPr>
          <w:rFonts w:ascii="Arial" w:hAnsi="Arial" w:cs="Arial"/>
          <w:sz w:val="24"/>
          <w:szCs w:val="24"/>
        </w:rPr>
      </w:pPr>
      <w:r>
        <w:rPr>
          <w:rFonts w:ascii="Arial" w:hAnsi="Arial" w:cs="Arial"/>
          <w:b/>
          <w:sz w:val="24"/>
          <w:szCs w:val="24"/>
        </w:rPr>
        <w:t xml:space="preserve">Room: </w:t>
      </w:r>
      <w:r>
        <w:rPr>
          <w:rFonts w:ascii="Arial" w:hAnsi="Arial" w:cs="Arial"/>
          <w:sz w:val="24"/>
          <w:szCs w:val="24"/>
        </w:rPr>
        <w:t>Tupper</w:t>
      </w:r>
    </w:p>
    <w:p w14:paraId="3425695E" w14:textId="77777777" w:rsidR="007B3E19" w:rsidRPr="00D619B6" w:rsidRDefault="007B3E19" w:rsidP="007B3E19">
      <w:pPr>
        <w:pStyle w:val="ListParagraph"/>
        <w:rPr>
          <w:rFonts w:ascii="Arial" w:hAnsi="Arial" w:cs="Arial"/>
          <w:b/>
          <w:sz w:val="24"/>
          <w:szCs w:val="24"/>
        </w:rPr>
      </w:pPr>
    </w:p>
    <w:p w14:paraId="1A4814FD" w14:textId="77777777" w:rsidR="007B3E19" w:rsidRPr="00470F6D" w:rsidRDefault="007B3E19" w:rsidP="007B3E19">
      <w:pPr>
        <w:pStyle w:val="ListParagraph"/>
        <w:rPr>
          <w:rFonts w:ascii="Arial" w:hAnsi="Arial" w:cs="Arial"/>
          <w:b/>
          <w:sz w:val="28"/>
          <w:szCs w:val="28"/>
        </w:rPr>
      </w:pPr>
      <w:r w:rsidRPr="008F1658">
        <w:rPr>
          <w:rFonts w:ascii="Arial" w:hAnsi="Arial" w:cs="Arial"/>
          <w:b/>
          <w:noProof/>
          <w:sz w:val="28"/>
          <w:szCs w:val="28"/>
        </w:rPr>
        <w:t>1</w:t>
      </w:r>
      <w:r w:rsidR="00275E41">
        <w:rPr>
          <w:rFonts w:ascii="Arial" w:hAnsi="Arial" w:cs="Arial"/>
          <w:b/>
          <w:noProof/>
          <w:sz w:val="28"/>
          <w:szCs w:val="28"/>
        </w:rPr>
        <w:t>.15</w:t>
      </w:r>
      <w:proofErr w:type="gramStart"/>
      <w:r w:rsidRPr="00470F6D">
        <w:rPr>
          <w:rFonts w:ascii="Arial" w:hAnsi="Arial" w:cs="Arial"/>
          <w:b/>
          <w:sz w:val="28"/>
          <w:szCs w:val="28"/>
        </w:rPr>
        <w:t xml:space="preserve">.  </w:t>
      </w:r>
      <w:r w:rsidRPr="008F1658">
        <w:rPr>
          <w:rFonts w:ascii="Arial" w:hAnsi="Arial" w:cs="Arial"/>
          <w:b/>
          <w:noProof/>
          <w:sz w:val="28"/>
          <w:szCs w:val="28"/>
        </w:rPr>
        <w:t>Healthy</w:t>
      </w:r>
      <w:proofErr w:type="gramEnd"/>
      <w:r w:rsidRPr="008F1658">
        <w:rPr>
          <w:rFonts w:ascii="Arial" w:hAnsi="Arial" w:cs="Arial"/>
          <w:b/>
          <w:noProof/>
          <w:sz w:val="28"/>
          <w:szCs w:val="28"/>
        </w:rPr>
        <w:t xml:space="preserve"> Students Make Better Learners – Building student resilience and capacity to respond to mental and personal wellbeing challenges during clinical placement</w:t>
      </w:r>
      <w:r w:rsidRPr="00470F6D">
        <w:rPr>
          <w:rFonts w:ascii="Arial" w:hAnsi="Arial" w:cs="Arial"/>
          <w:b/>
          <w:sz w:val="28"/>
          <w:szCs w:val="28"/>
        </w:rPr>
        <w:t xml:space="preserve"> </w:t>
      </w:r>
    </w:p>
    <w:p w14:paraId="5A59FF95" w14:textId="77777777" w:rsidR="007B3E19" w:rsidRPr="00470F6D" w:rsidRDefault="007B3E19" w:rsidP="007B3E19">
      <w:pPr>
        <w:pStyle w:val="ListParagraph"/>
        <w:rPr>
          <w:rFonts w:ascii="Arial" w:hAnsi="Arial" w:cs="Arial"/>
          <w:b/>
          <w:sz w:val="24"/>
          <w:szCs w:val="24"/>
        </w:rPr>
      </w:pPr>
    </w:p>
    <w:p w14:paraId="49AED085" w14:textId="77777777" w:rsidR="007B3E19" w:rsidRPr="00470F6D" w:rsidRDefault="007B3E19" w:rsidP="007B3E19">
      <w:pPr>
        <w:pStyle w:val="ListParagraph"/>
        <w:rPr>
          <w:rFonts w:ascii="Arial" w:hAnsi="Arial" w:cs="Arial"/>
          <w:sz w:val="24"/>
          <w:szCs w:val="24"/>
        </w:rPr>
      </w:pPr>
      <w:r w:rsidRPr="008F1658">
        <w:rPr>
          <w:rFonts w:ascii="Arial" w:hAnsi="Arial" w:cs="Arial"/>
          <w:noProof/>
          <w:sz w:val="24"/>
          <w:szCs w:val="24"/>
        </w:rPr>
        <w:t>Juannittah</w:t>
      </w:r>
      <w:r w:rsidRPr="00470F6D">
        <w:rPr>
          <w:rFonts w:ascii="Arial" w:hAnsi="Arial" w:cs="Arial"/>
          <w:sz w:val="24"/>
          <w:szCs w:val="24"/>
        </w:rPr>
        <w:t xml:space="preserve"> </w:t>
      </w:r>
      <w:r w:rsidRPr="008F1658">
        <w:rPr>
          <w:rFonts w:ascii="Arial" w:hAnsi="Arial" w:cs="Arial"/>
          <w:noProof/>
          <w:sz w:val="24"/>
          <w:szCs w:val="24"/>
        </w:rPr>
        <w:t>Kamera</w:t>
      </w:r>
      <w:r w:rsidRPr="00470F6D">
        <w:rPr>
          <w:rFonts w:ascii="Arial" w:hAnsi="Arial" w:cs="Arial"/>
          <w:sz w:val="24"/>
          <w:szCs w:val="24"/>
        </w:rPr>
        <w:t xml:space="preserve">, </w:t>
      </w:r>
      <w:r w:rsidRPr="008F1658">
        <w:rPr>
          <w:rFonts w:ascii="Arial" w:hAnsi="Arial" w:cs="Arial"/>
          <w:noProof/>
          <w:sz w:val="24"/>
          <w:szCs w:val="24"/>
        </w:rPr>
        <w:t>Coordinator, Health Promotion Programs</w:t>
      </w:r>
      <w:r w:rsidRPr="00470F6D">
        <w:rPr>
          <w:rFonts w:ascii="Arial" w:hAnsi="Arial" w:cs="Arial"/>
          <w:sz w:val="24"/>
          <w:szCs w:val="24"/>
        </w:rPr>
        <w:t xml:space="preserve">, </w:t>
      </w:r>
      <w:r w:rsidRPr="008F1658">
        <w:rPr>
          <w:rFonts w:ascii="Arial" w:hAnsi="Arial" w:cs="Arial"/>
          <w:noProof/>
          <w:sz w:val="24"/>
          <w:szCs w:val="24"/>
        </w:rPr>
        <w:t>Ryerson University</w:t>
      </w:r>
      <w:r w:rsidRPr="00470F6D">
        <w:rPr>
          <w:rFonts w:ascii="Arial" w:hAnsi="Arial" w:cs="Arial"/>
          <w:sz w:val="24"/>
          <w:szCs w:val="24"/>
        </w:rPr>
        <w:t xml:space="preserve">; </w:t>
      </w:r>
      <w:r w:rsidRPr="008F1658">
        <w:rPr>
          <w:rFonts w:ascii="Arial" w:hAnsi="Arial" w:cs="Arial"/>
          <w:noProof/>
          <w:sz w:val="24"/>
          <w:szCs w:val="24"/>
        </w:rPr>
        <w:t>Allan</w:t>
      </w:r>
      <w:r w:rsidRPr="00470F6D">
        <w:rPr>
          <w:rFonts w:ascii="Arial" w:hAnsi="Arial" w:cs="Arial"/>
          <w:sz w:val="24"/>
          <w:szCs w:val="24"/>
        </w:rPr>
        <w:t xml:space="preserve"> </w:t>
      </w:r>
      <w:r w:rsidRPr="008F1658">
        <w:rPr>
          <w:rFonts w:ascii="Arial" w:hAnsi="Arial" w:cs="Arial"/>
          <w:noProof/>
          <w:sz w:val="24"/>
          <w:szCs w:val="24"/>
        </w:rPr>
        <w:t>Macdonald</w:t>
      </w:r>
      <w:r w:rsidRPr="00470F6D">
        <w:rPr>
          <w:rFonts w:ascii="Arial" w:hAnsi="Arial" w:cs="Arial"/>
          <w:sz w:val="24"/>
          <w:szCs w:val="24"/>
        </w:rPr>
        <w:t xml:space="preserve">, </w:t>
      </w:r>
      <w:r w:rsidRPr="008F1658">
        <w:rPr>
          <w:rFonts w:ascii="Arial" w:hAnsi="Arial" w:cs="Arial"/>
          <w:noProof/>
          <w:sz w:val="24"/>
          <w:szCs w:val="24"/>
        </w:rPr>
        <w:t>Director, Student Health and Wellness</w:t>
      </w:r>
      <w:r w:rsidRPr="00470F6D">
        <w:rPr>
          <w:rFonts w:ascii="Arial" w:hAnsi="Arial" w:cs="Arial"/>
          <w:sz w:val="24"/>
          <w:szCs w:val="24"/>
        </w:rPr>
        <w:t xml:space="preserve">, </w:t>
      </w:r>
      <w:r w:rsidRPr="008F1658">
        <w:rPr>
          <w:rFonts w:ascii="Arial" w:hAnsi="Arial" w:cs="Arial"/>
          <w:noProof/>
          <w:sz w:val="24"/>
          <w:szCs w:val="24"/>
        </w:rPr>
        <w:t>Ryerson University</w:t>
      </w:r>
      <w:r w:rsidRPr="00470F6D">
        <w:rPr>
          <w:rFonts w:ascii="Arial" w:hAnsi="Arial" w:cs="Arial"/>
          <w:sz w:val="24"/>
          <w:szCs w:val="24"/>
        </w:rPr>
        <w:t xml:space="preserve"> </w:t>
      </w:r>
    </w:p>
    <w:p w14:paraId="52824C8A" w14:textId="77777777" w:rsidR="007B3E19" w:rsidRPr="00470F6D" w:rsidRDefault="007B3E19" w:rsidP="007B3E19">
      <w:pPr>
        <w:pStyle w:val="ListParagraph"/>
        <w:rPr>
          <w:rFonts w:ascii="Arial" w:hAnsi="Arial" w:cs="Arial"/>
          <w:b/>
          <w:sz w:val="24"/>
          <w:szCs w:val="24"/>
        </w:rPr>
      </w:pPr>
    </w:p>
    <w:p w14:paraId="6BBF3C3F" w14:textId="77777777" w:rsidR="007B3E19" w:rsidRPr="00470F6D" w:rsidRDefault="007B3E19" w:rsidP="007B3E19">
      <w:pPr>
        <w:pStyle w:val="ListParagraph"/>
        <w:rPr>
          <w:rFonts w:ascii="Arial" w:hAnsi="Arial" w:cs="Arial"/>
          <w:sz w:val="24"/>
          <w:szCs w:val="24"/>
        </w:rPr>
      </w:pPr>
      <w:r w:rsidRPr="008F1658">
        <w:rPr>
          <w:rFonts w:ascii="Arial" w:hAnsi="Arial" w:cs="Arial"/>
          <w:noProof/>
          <w:sz w:val="24"/>
          <w:szCs w:val="24"/>
        </w:rPr>
        <w:t>Healthy students make better learners, but how do they cope when they struggle when away from the resources setup to support them?  Students in clinical placement experience high mental and wellbeing challenges that can have devastating impacts on their academic standing. So; how can we support students so that in instances when they are off campus at placements they are able to recognize their strengths and turn them into skills for success? We developed a program that emphasizes strengths, resiliency and wellness for students especially while learning off campus.</w:t>
      </w:r>
      <w:r w:rsidRPr="00470F6D">
        <w:rPr>
          <w:rFonts w:ascii="Arial" w:hAnsi="Arial" w:cs="Arial"/>
          <w:sz w:val="24"/>
          <w:szCs w:val="24"/>
        </w:rPr>
        <w:t xml:space="preserve"> </w:t>
      </w:r>
    </w:p>
    <w:p w14:paraId="22772F3B" w14:textId="77777777" w:rsidR="007B3E19" w:rsidRPr="00470F6D" w:rsidRDefault="007B3E19" w:rsidP="007B3E19">
      <w:pPr>
        <w:pStyle w:val="ListParagraph"/>
        <w:rPr>
          <w:rFonts w:ascii="Arial" w:hAnsi="Arial" w:cs="Arial"/>
          <w:b/>
          <w:sz w:val="24"/>
          <w:szCs w:val="24"/>
        </w:rPr>
      </w:pPr>
    </w:p>
    <w:p w14:paraId="515BA51A" w14:textId="77777777" w:rsidR="007B3E19" w:rsidRPr="00470F6D" w:rsidRDefault="007B3E19" w:rsidP="007B3E19">
      <w:pPr>
        <w:pStyle w:val="ListParagraph"/>
        <w:rPr>
          <w:rFonts w:ascii="Arial" w:hAnsi="Arial" w:cs="Arial"/>
          <w:b/>
          <w:sz w:val="24"/>
          <w:szCs w:val="24"/>
        </w:rPr>
      </w:pPr>
      <w:r w:rsidRPr="00470F6D">
        <w:rPr>
          <w:rFonts w:ascii="Arial" w:hAnsi="Arial" w:cs="Arial"/>
          <w:b/>
          <w:sz w:val="24"/>
          <w:szCs w:val="24"/>
        </w:rPr>
        <w:t xml:space="preserve">Session Type: </w:t>
      </w:r>
      <w:r>
        <w:rPr>
          <w:rFonts w:ascii="Arial" w:hAnsi="Arial" w:cs="Arial"/>
          <w:noProof/>
          <w:sz w:val="24"/>
          <w:szCs w:val="24"/>
        </w:rPr>
        <w:t>Storytelling</w:t>
      </w:r>
    </w:p>
    <w:p w14:paraId="43D9B8E7" w14:textId="77777777" w:rsidR="007B3E19" w:rsidRDefault="00EB0F90" w:rsidP="007B3E19">
      <w:pPr>
        <w:pStyle w:val="ListParagraph"/>
        <w:rPr>
          <w:rFonts w:ascii="Arial" w:hAnsi="Arial" w:cs="Arial"/>
          <w:b/>
          <w:sz w:val="24"/>
          <w:szCs w:val="24"/>
        </w:rPr>
      </w:pPr>
      <w:r>
        <w:rPr>
          <w:rFonts w:ascii="Arial" w:hAnsi="Arial" w:cs="Arial"/>
          <w:b/>
          <w:sz w:val="24"/>
          <w:szCs w:val="24"/>
        </w:rPr>
        <w:t>Competency:</w:t>
      </w:r>
      <w:r w:rsidR="007B3E19" w:rsidRPr="00470F6D">
        <w:rPr>
          <w:rFonts w:ascii="Arial" w:hAnsi="Arial" w:cs="Arial"/>
          <w:b/>
          <w:sz w:val="24"/>
          <w:szCs w:val="24"/>
        </w:rPr>
        <w:t xml:space="preserve"> </w:t>
      </w:r>
      <w:r w:rsidR="007B3E19" w:rsidRPr="008F1658">
        <w:rPr>
          <w:rFonts w:ascii="Arial" w:hAnsi="Arial" w:cs="Arial"/>
          <w:noProof/>
          <w:sz w:val="24"/>
          <w:szCs w:val="24"/>
        </w:rPr>
        <w:t xml:space="preserve">Student </w:t>
      </w:r>
      <w:r w:rsidR="007B3E19">
        <w:rPr>
          <w:rFonts w:ascii="Arial" w:hAnsi="Arial" w:cs="Arial"/>
          <w:noProof/>
          <w:sz w:val="24"/>
          <w:szCs w:val="24"/>
        </w:rPr>
        <w:t>advising, support and advocacy</w:t>
      </w:r>
      <w:r w:rsidR="007B3E19" w:rsidRPr="008F1658">
        <w:rPr>
          <w:rFonts w:ascii="Arial" w:hAnsi="Arial" w:cs="Arial"/>
          <w:noProof/>
          <w:sz w:val="24"/>
          <w:szCs w:val="24"/>
        </w:rPr>
        <w:t>,Student l</w:t>
      </w:r>
      <w:r w:rsidR="007B3E19">
        <w:rPr>
          <w:rFonts w:ascii="Arial" w:hAnsi="Arial" w:cs="Arial"/>
          <w:noProof/>
          <w:sz w:val="24"/>
          <w:szCs w:val="24"/>
        </w:rPr>
        <w:t>earning and development</w:t>
      </w:r>
      <w:r w:rsidR="007B3E19" w:rsidRPr="00470F6D">
        <w:rPr>
          <w:rFonts w:ascii="Arial" w:hAnsi="Arial" w:cs="Arial"/>
          <w:b/>
          <w:sz w:val="24"/>
          <w:szCs w:val="24"/>
        </w:rPr>
        <w:t xml:space="preserve"> </w:t>
      </w:r>
    </w:p>
    <w:p w14:paraId="12974352" w14:textId="77777777" w:rsidR="007B3E19" w:rsidRDefault="00885E85" w:rsidP="003E5A18">
      <w:pPr>
        <w:pStyle w:val="ListParagraph"/>
        <w:rPr>
          <w:rFonts w:ascii="Arial" w:hAnsi="Arial" w:cs="Arial"/>
          <w:sz w:val="24"/>
          <w:szCs w:val="24"/>
        </w:rPr>
      </w:pPr>
      <w:r>
        <w:rPr>
          <w:rFonts w:ascii="Arial" w:hAnsi="Arial" w:cs="Arial"/>
          <w:b/>
          <w:sz w:val="24"/>
          <w:szCs w:val="24"/>
        </w:rPr>
        <w:t xml:space="preserve">Room: </w:t>
      </w:r>
      <w:r w:rsidRPr="009516B2">
        <w:rPr>
          <w:rFonts w:ascii="Arial" w:hAnsi="Arial" w:cs="Arial"/>
          <w:sz w:val="24"/>
          <w:szCs w:val="24"/>
        </w:rPr>
        <w:t>Johnson</w:t>
      </w:r>
    </w:p>
    <w:p w14:paraId="4FFE6C9E" w14:textId="77777777" w:rsidR="003E5A18" w:rsidRPr="003E5A18" w:rsidRDefault="003E5A18" w:rsidP="003E5A18">
      <w:pPr>
        <w:pStyle w:val="ListParagraph"/>
        <w:rPr>
          <w:rFonts w:ascii="Arial" w:hAnsi="Arial" w:cs="Arial"/>
          <w:sz w:val="24"/>
          <w:szCs w:val="24"/>
        </w:rPr>
      </w:pPr>
    </w:p>
    <w:p w14:paraId="6E99BC57" w14:textId="77777777" w:rsidR="007B3E19" w:rsidRPr="00470F6D" w:rsidRDefault="00275E41" w:rsidP="007B3E19">
      <w:pPr>
        <w:pStyle w:val="ListParagraph"/>
        <w:rPr>
          <w:rFonts w:ascii="Arial" w:hAnsi="Arial" w:cs="Arial"/>
          <w:b/>
          <w:sz w:val="28"/>
          <w:szCs w:val="28"/>
        </w:rPr>
      </w:pPr>
      <w:r>
        <w:rPr>
          <w:rFonts w:ascii="Arial" w:hAnsi="Arial" w:cs="Arial"/>
          <w:b/>
          <w:noProof/>
          <w:sz w:val="28"/>
          <w:szCs w:val="28"/>
        </w:rPr>
        <w:t>1.17</w:t>
      </w:r>
      <w:proofErr w:type="gramStart"/>
      <w:r w:rsidR="007B3E19" w:rsidRPr="00470F6D">
        <w:rPr>
          <w:rFonts w:ascii="Arial" w:hAnsi="Arial" w:cs="Arial"/>
          <w:b/>
          <w:sz w:val="28"/>
          <w:szCs w:val="28"/>
        </w:rPr>
        <w:t xml:space="preserve">.  </w:t>
      </w:r>
      <w:r w:rsidR="007B3E19" w:rsidRPr="008F1658">
        <w:rPr>
          <w:rFonts w:ascii="Arial" w:hAnsi="Arial" w:cs="Arial"/>
          <w:b/>
          <w:noProof/>
          <w:sz w:val="28"/>
          <w:szCs w:val="28"/>
        </w:rPr>
        <w:t>Career</w:t>
      </w:r>
      <w:proofErr w:type="gramEnd"/>
      <w:r w:rsidR="007B3E19" w:rsidRPr="008F1658">
        <w:rPr>
          <w:rFonts w:ascii="Arial" w:hAnsi="Arial" w:cs="Arial"/>
          <w:b/>
          <w:noProof/>
          <w:sz w:val="28"/>
          <w:szCs w:val="28"/>
        </w:rPr>
        <w:t xml:space="preserve"> Health:  A New Wave in Career Development Theory</w:t>
      </w:r>
      <w:r w:rsidR="007B3E19" w:rsidRPr="00470F6D">
        <w:rPr>
          <w:rFonts w:ascii="Arial" w:hAnsi="Arial" w:cs="Arial"/>
          <w:b/>
          <w:sz w:val="28"/>
          <w:szCs w:val="28"/>
        </w:rPr>
        <w:t xml:space="preserve"> </w:t>
      </w:r>
    </w:p>
    <w:p w14:paraId="1ADB58BC" w14:textId="77777777" w:rsidR="007B3E19" w:rsidRPr="00470F6D" w:rsidRDefault="007B3E19" w:rsidP="007B3E19">
      <w:pPr>
        <w:pStyle w:val="ListParagraph"/>
        <w:rPr>
          <w:rFonts w:ascii="Arial" w:hAnsi="Arial" w:cs="Arial"/>
          <w:b/>
          <w:sz w:val="24"/>
          <w:szCs w:val="24"/>
        </w:rPr>
      </w:pPr>
    </w:p>
    <w:p w14:paraId="6BE7D2FA" w14:textId="77777777" w:rsidR="007B3E19" w:rsidRPr="00470F6D" w:rsidRDefault="007B3E19" w:rsidP="007B3E19">
      <w:pPr>
        <w:pStyle w:val="ListParagraph"/>
        <w:rPr>
          <w:rFonts w:ascii="Arial" w:hAnsi="Arial" w:cs="Arial"/>
          <w:sz w:val="24"/>
          <w:szCs w:val="24"/>
        </w:rPr>
      </w:pPr>
      <w:r w:rsidRPr="008F1658">
        <w:rPr>
          <w:rFonts w:ascii="Arial" w:hAnsi="Arial" w:cs="Arial"/>
          <w:noProof/>
          <w:sz w:val="24"/>
          <w:szCs w:val="24"/>
        </w:rPr>
        <w:t>Sonya</w:t>
      </w:r>
      <w:r w:rsidRPr="00470F6D">
        <w:rPr>
          <w:rFonts w:ascii="Arial" w:hAnsi="Arial" w:cs="Arial"/>
          <w:sz w:val="24"/>
          <w:szCs w:val="24"/>
        </w:rPr>
        <w:t xml:space="preserve"> </w:t>
      </w:r>
      <w:r w:rsidRPr="008F1658">
        <w:rPr>
          <w:rFonts w:ascii="Arial" w:hAnsi="Arial" w:cs="Arial"/>
          <w:noProof/>
          <w:sz w:val="24"/>
          <w:szCs w:val="24"/>
        </w:rPr>
        <w:t>Flessati</w:t>
      </w:r>
      <w:r w:rsidRPr="00470F6D">
        <w:rPr>
          <w:rFonts w:ascii="Arial" w:hAnsi="Arial" w:cs="Arial"/>
          <w:sz w:val="24"/>
          <w:szCs w:val="24"/>
        </w:rPr>
        <w:t xml:space="preserve">, </w:t>
      </w:r>
      <w:r w:rsidRPr="008F1658">
        <w:rPr>
          <w:rFonts w:ascii="Arial" w:hAnsi="Arial" w:cs="Arial"/>
          <w:noProof/>
          <w:sz w:val="24"/>
          <w:szCs w:val="24"/>
        </w:rPr>
        <w:t>Associate Professor</w:t>
      </w:r>
      <w:r w:rsidRPr="00470F6D">
        <w:rPr>
          <w:rFonts w:ascii="Arial" w:hAnsi="Arial" w:cs="Arial"/>
          <w:sz w:val="24"/>
          <w:szCs w:val="24"/>
        </w:rPr>
        <w:t xml:space="preserve">, </w:t>
      </w:r>
      <w:r w:rsidRPr="008F1658">
        <w:rPr>
          <w:rFonts w:ascii="Arial" w:hAnsi="Arial" w:cs="Arial"/>
          <w:noProof/>
          <w:sz w:val="24"/>
          <w:szCs w:val="24"/>
        </w:rPr>
        <w:t>Mount Royal University</w:t>
      </w:r>
      <w:r w:rsidRPr="00470F6D">
        <w:rPr>
          <w:rFonts w:ascii="Arial" w:hAnsi="Arial" w:cs="Arial"/>
          <w:sz w:val="24"/>
          <w:szCs w:val="24"/>
        </w:rPr>
        <w:t xml:space="preserve">; </w:t>
      </w:r>
      <w:r w:rsidR="00205A68">
        <w:rPr>
          <w:rFonts w:ascii="Arial" w:hAnsi="Arial" w:cs="Arial"/>
          <w:sz w:val="24"/>
          <w:szCs w:val="24"/>
        </w:rPr>
        <w:t xml:space="preserve">Dr. </w:t>
      </w:r>
      <w:r w:rsidRPr="008F1658">
        <w:rPr>
          <w:rFonts w:ascii="Arial" w:hAnsi="Arial" w:cs="Arial"/>
          <w:noProof/>
          <w:sz w:val="24"/>
          <w:szCs w:val="24"/>
        </w:rPr>
        <w:t>Janet</w:t>
      </w:r>
      <w:r w:rsidRPr="00470F6D">
        <w:rPr>
          <w:rFonts w:ascii="Arial" w:hAnsi="Arial" w:cs="Arial"/>
          <w:sz w:val="24"/>
          <w:szCs w:val="24"/>
        </w:rPr>
        <w:t xml:space="preserve"> </w:t>
      </w:r>
      <w:r w:rsidRPr="008F1658">
        <w:rPr>
          <w:rFonts w:ascii="Arial" w:hAnsi="Arial" w:cs="Arial"/>
          <w:noProof/>
          <w:sz w:val="24"/>
          <w:szCs w:val="24"/>
        </w:rPr>
        <w:t>Miller</w:t>
      </w:r>
      <w:r w:rsidRPr="00470F6D">
        <w:rPr>
          <w:rFonts w:ascii="Arial" w:hAnsi="Arial" w:cs="Arial"/>
          <w:sz w:val="24"/>
          <w:szCs w:val="24"/>
        </w:rPr>
        <w:t xml:space="preserve">, </w:t>
      </w:r>
      <w:r w:rsidRPr="008F1658">
        <w:rPr>
          <w:rFonts w:ascii="Arial" w:hAnsi="Arial" w:cs="Arial"/>
          <w:noProof/>
          <w:sz w:val="24"/>
          <w:szCs w:val="24"/>
        </w:rPr>
        <w:t>Professor</w:t>
      </w:r>
      <w:r w:rsidRPr="00470F6D">
        <w:rPr>
          <w:rFonts w:ascii="Arial" w:hAnsi="Arial" w:cs="Arial"/>
          <w:sz w:val="24"/>
          <w:szCs w:val="24"/>
        </w:rPr>
        <w:t xml:space="preserve">, </w:t>
      </w:r>
      <w:r w:rsidRPr="008F1658">
        <w:rPr>
          <w:rFonts w:ascii="Arial" w:hAnsi="Arial" w:cs="Arial"/>
          <w:noProof/>
          <w:sz w:val="24"/>
          <w:szCs w:val="24"/>
        </w:rPr>
        <w:t>Mount Royal University</w:t>
      </w:r>
      <w:r w:rsidR="00205A68">
        <w:rPr>
          <w:rFonts w:ascii="Arial" w:hAnsi="Arial" w:cs="Arial"/>
          <w:noProof/>
          <w:sz w:val="24"/>
          <w:szCs w:val="24"/>
        </w:rPr>
        <w:t xml:space="preserve">; </w:t>
      </w:r>
      <w:r w:rsidR="00205A68" w:rsidRPr="00205A68">
        <w:rPr>
          <w:rFonts w:ascii="Arial" w:hAnsi="Arial" w:cs="Arial"/>
          <w:sz w:val="24"/>
          <w:szCs w:val="24"/>
        </w:rPr>
        <w:t>Dr. Anna-Lisa Ciccocioppo</w:t>
      </w:r>
      <w:r w:rsidR="00205A68">
        <w:rPr>
          <w:rFonts w:ascii="Arial" w:hAnsi="Arial" w:cs="Arial"/>
          <w:sz w:val="24"/>
          <w:szCs w:val="24"/>
        </w:rPr>
        <w:t>, Counsellor, University of Calgary</w:t>
      </w:r>
    </w:p>
    <w:p w14:paraId="3795A0E1" w14:textId="77777777" w:rsidR="007B3E19" w:rsidRPr="00470F6D" w:rsidRDefault="007B3E19" w:rsidP="007B3E19">
      <w:pPr>
        <w:pStyle w:val="ListParagraph"/>
        <w:rPr>
          <w:rFonts w:ascii="Arial" w:hAnsi="Arial" w:cs="Arial"/>
          <w:b/>
          <w:sz w:val="24"/>
          <w:szCs w:val="24"/>
        </w:rPr>
      </w:pPr>
    </w:p>
    <w:p w14:paraId="0249AC7C" w14:textId="77777777" w:rsidR="007B3E19" w:rsidRPr="00470F6D" w:rsidRDefault="007B3E19" w:rsidP="007B3E19">
      <w:pPr>
        <w:pStyle w:val="ListParagraph"/>
        <w:rPr>
          <w:rFonts w:ascii="Arial" w:hAnsi="Arial" w:cs="Arial"/>
          <w:sz w:val="24"/>
          <w:szCs w:val="24"/>
        </w:rPr>
      </w:pPr>
      <w:r w:rsidRPr="008F1658">
        <w:rPr>
          <w:rFonts w:ascii="Arial" w:hAnsi="Arial" w:cs="Arial"/>
          <w:noProof/>
          <w:sz w:val="24"/>
          <w:szCs w:val="24"/>
        </w:rPr>
        <w:t>What does high career health look like? And how do we promote flourishing among ourselves, our colleagues and our students?  We have been inspired by Keyes’ (2007) dual continua model of mental health to create a parallel model of career health.  We propose that high career health is available to each of us, regardless of level of employment, work experience or income.  We want to share our emerging model and hear about your experiences.  Want s’more?  Join us by the campfire (we’ll bring the marshmallows) for this discussion of a sea change in career development.</w:t>
      </w:r>
      <w:r w:rsidRPr="00470F6D">
        <w:rPr>
          <w:rFonts w:ascii="Arial" w:hAnsi="Arial" w:cs="Arial"/>
          <w:sz w:val="24"/>
          <w:szCs w:val="24"/>
        </w:rPr>
        <w:t xml:space="preserve"> </w:t>
      </w:r>
    </w:p>
    <w:p w14:paraId="5F6AD53B" w14:textId="77777777" w:rsidR="007B3E19" w:rsidRPr="00470F6D" w:rsidRDefault="007B3E19" w:rsidP="007B3E19">
      <w:pPr>
        <w:pStyle w:val="ListParagraph"/>
        <w:rPr>
          <w:rFonts w:ascii="Arial" w:hAnsi="Arial" w:cs="Arial"/>
          <w:b/>
          <w:sz w:val="24"/>
          <w:szCs w:val="24"/>
        </w:rPr>
      </w:pPr>
    </w:p>
    <w:p w14:paraId="20831D84" w14:textId="77777777" w:rsidR="007B3E19" w:rsidRPr="00470F6D" w:rsidRDefault="007B3E19" w:rsidP="007B3E19">
      <w:pPr>
        <w:pStyle w:val="ListParagraph"/>
        <w:rPr>
          <w:rFonts w:ascii="Arial" w:hAnsi="Arial" w:cs="Arial"/>
          <w:b/>
          <w:sz w:val="24"/>
          <w:szCs w:val="24"/>
        </w:rPr>
      </w:pPr>
      <w:r w:rsidRPr="00470F6D">
        <w:rPr>
          <w:rFonts w:ascii="Arial" w:hAnsi="Arial" w:cs="Arial"/>
          <w:b/>
          <w:sz w:val="24"/>
          <w:szCs w:val="24"/>
        </w:rPr>
        <w:t xml:space="preserve">Session Type: </w:t>
      </w:r>
      <w:r>
        <w:rPr>
          <w:rFonts w:ascii="Arial" w:hAnsi="Arial" w:cs="Arial"/>
          <w:noProof/>
          <w:sz w:val="24"/>
          <w:szCs w:val="24"/>
        </w:rPr>
        <w:t>Campfire Session</w:t>
      </w:r>
    </w:p>
    <w:p w14:paraId="61101CB4" w14:textId="77777777" w:rsidR="007B3E19" w:rsidRDefault="00EB0F90" w:rsidP="007B3E19">
      <w:pPr>
        <w:pStyle w:val="ListParagraph"/>
        <w:rPr>
          <w:rFonts w:ascii="Arial" w:hAnsi="Arial" w:cs="Arial"/>
          <w:b/>
          <w:sz w:val="24"/>
          <w:szCs w:val="24"/>
        </w:rPr>
      </w:pPr>
      <w:r>
        <w:rPr>
          <w:rFonts w:ascii="Arial" w:hAnsi="Arial" w:cs="Arial"/>
          <w:b/>
          <w:sz w:val="24"/>
          <w:szCs w:val="24"/>
        </w:rPr>
        <w:t>Competency:</w:t>
      </w:r>
      <w:r w:rsidR="007B3E19" w:rsidRPr="00470F6D">
        <w:rPr>
          <w:rFonts w:ascii="Arial" w:hAnsi="Arial" w:cs="Arial"/>
          <w:b/>
          <w:sz w:val="24"/>
          <w:szCs w:val="24"/>
        </w:rPr>
        <w:t xml:space="preserve"> </w:t>
      </w:r>
      <w:r w:rsidR="007B3E19" w:rsidRPr="008F1658">
        <w:rPr>
          <w:rFonts w:ascii="Arial" w:hAnsi="Arial" w:cs="Arial"/>
          <w:noProof/>
          <w:sz w:val="24"/>
          <w:szCs w:val="24"/>
        </w:rPr>
        <w:t>Student</w:t>
      </w:r>
      <w:r w:rsidR="007B3E19">
        <w:rPr>
          <w:rFonts w:ascii="Arial" w:hAnsi="Arial" w:cs="Arial"/>
          <w:noProof/>
          <w:sz w:val="24"/>
          <w:szCs w:val="24"/>
        </w:rPr>
        <w:t xml:space="preserve"> advising, support and advocacy</w:t>
      </w:r>
      <w:r w:rsidR="007B3E19" w:rsidRPr="008F1658">
        <w:rPr>
          <w:rFonts w:ascii="Arial" w:hAnsi="Arial" w:cs="Arial"/>
          <w:noProof/>
          <w:sz w:val="24"/>
          <w:szCs w:val="24"/>
        </w:rPr>
        <w:t>,</w:t>
      </w:r>
      <w:r w:rsidR="007B3E19">
        <w:rPr>
          <w:rFonts w:ascii="Arial" w:hAnsi="Arial" w:cs="Arial"/>
          <w:noProof/>
          <w:sz w:val="24"/>
          <w:szCs w:val="24"/>
        </w:rPr>
        <w:t xml:space="preserve"> </w:t>
      </w:r>
      <w:r w:rsidR="007B3E19" w:rsidRPr="008F1658">
        <w:rPr>
          <w:rFonts w:ascii="Arial" w:hAnsi="Arial" w:cs="Arial"/>
          <w:noProof/>
          <w:sz w:val="24"/>
          <w:szCs w:val="24"/>
        </w:rPr>
        <w:t>S</w:t>
      </w:r>
      <w:r w:rsidR="007B3E19">
        <w:rPr>
          <w:rFonts w:ascii="Arial" w:hAnsi="Arial" w:cs="Arial"/>
          <w:noProof/>
          <w:sz w:val="24"/>
          <w:szCs w:val="24"/>
        </w:rPr>
        <w:t>tudent learning and development</w:t>
      </w:r>
      <w:r w:rsidR="007B3E19" w:rsidRPr="00470F6D">
        <w:rPr>
          <w:rFonts w:ascii="Arial" w:hAnsi="Arial" w:cs="Arial"/>
          <w:b/>
          <w:sz w:val="24"/>
          <w:szCs w:val="24"/>
        </w:rPr>
        <w:t xml:space="preserve"> </w:t>
      </w:r>
    </w:p>
    <w:p w14:paraId="422A17BB" w14:textId="77777777" w:rsidR="00805D9C" w:rsidRDefault="00205A68" w:rsidP="007B3E19">
      <w:pPr>
        <w:pStyle w:val="ListParagraph"/>
        <w:rPr>
          <w:rFonts w:ascii="Arial" w:hAnsi="Arial" w:cs="Arial"/>
          <w:b/>
          <w:sz w:val="24"/>
          <w:szCs w:val="24"/>
        </w:rPr>
      </w:pPr>
      <w:r>
        <w:rPr>
          <w:rFonts w:ascii="Arial" w:hAnsi="Arial" w:cs="Arial"/>
          <w:b/>
          <w:sz w:val="24"/>
          <w:szCs w:val="24"/>
        </w:rPr>
        <w:t xml:space="preserve">Room: </w:t>
      </w:r>
      <w:r w:rsidRPr="00205A68">
        <w:rPr>
          <w:rFonts w:ascii="Arial" w:hAnsi="Arial" w:cs="Arial"/>
          <w:sz w:val="24"/>
          <w:szCs w:val="24"/>
        </w:rPr>
        <w:t>John Hamilton</w:t>
      </w:r>
    </w:p>
    <w:p w14:paraId="63DD41D0" w14:textId="77777777" w:rsidR="007B3E19" w:rsidRDefault="007B3E19" w:rsidP="007B3E19">
      <w:pPr>
        <w:pStyle w:val="ListParagraph"/>
        <w:rPr>
          <w:rFonts w:ascii="Arial" w:hAnsi="Arial" w:cs="Arial"/>
          <w:b/>
          <w:sz w:val="24"/>
          <w:szCs w:val="24"/>
        </w:rPr>
      </w:pPr>
    </w:p>
    <w:p w14:paraId="3A32C372" w14:textId="77777777" w:rsidR="007B3E19" w:rsidRPr="00470F6D" w:rsidRDefault="00275E41" w:rsidP="007B3E19">
      <w:pPr>
        <w:pStyle w:val="ListParagraph"/>
        <w:rPr>
          <w:rFonts w:ascii="Arial" w:hAnsi="Arial" w:cs="Arial"/>
          <w:b/>
          <w:sz w:val="28"/>
          <w:szCs w:val="28"/>
        </w:rPr>
      </w:pPr>
      <w:r>
        <w:rPr>
          <w:rFonts w:ascii="Arial" w:hAnsi="Arial" w:cs="Arial"/>
          <w:b/>
          <w:noProof/>
          <w:sz w:val="28"/>
          <w:szCs w:val="28"/>
        </w:rPr>
        <w:t>1.18</w:t>
      </w:r>
      <w:proofErr w:type="gramStart"/>
      <w:r w:rsidR="007B3E19" w:rsidRPr="00470F6D">
        <w:rPr>
          <w:rFonts w:ascii="Arial" w:hAnsi="Arial" w:cs="Arial"/>
          <w:b/>
          <w:sz w:val="28"/>
          <w:szCs w:val="28"/>
        </w:rPr>
        <w:t xml:space="preserve">.  </w:t>
      </w:r>
      <w:r w:rsidR="007B3E19" w:rsidRPr="008F1658">
        <w:rPr>
          <w:rFonts w:ascii="Arial" w:hAnsi="Arial" w:cs="Arial"/>
          <w:b/>
          <w:noProof/>
          <w:sz w:val="28"/>
          <w:szCs w:val="28"/>
        </w:rPr>
        <w:t>The</w:t>
      </w:r>
      <w:proofErr w:type="gramEnd"/>
      <w:r w:rsidR="007B3E19" w:rsidRPr="008F1658">
        <w:rPr>
          <w:rFonts w:ascii="Arial" w:hAnsi="Arial" w:cs="Arial"/>
          <w:b/>
          <w:noProof/>
          <w:sz w:val="28"/>
          <w:szCs w:val="28"/>
        </w:rPr>
        <w:t xml:space="preserve"> Ontario Faculty Strike: A Lesson in Student Engagement and Retention</w:t>
      </w:r>
      <w:r w:rsidR="007B3E19" w:rsidRPr="00470F6D">
        <w:rPr>
          <w:rFonts w:ascii="Arial" w:hAnsi="Arial" w:cs="Arial"/>
          <w:b/>
          <w:sz w:val="28"/>
          <w:szCs w:val="28"/>
        </w:rPr>
        <w:t xml:space="preserve"> </w:t>
      </w:r>
    </w:p>
    <w:p w14:paraId="4880C20F" w14:textId="77777777" w:rsidR="007B3E19" w:rsidRPr="00470F6D" w:rsidRDefault="007B3E19" w:rsidP="007B3E19">
      <w:pPr>
        <w:pStyle w:val="ListParagraph"/>
        <w:rPr>
          <w:rFonts w:ascii="Arial" w:hAnsi="Arial" w:cs="Arial"/>
          <w:b/>
          <w:sz w:val="24"/>
          <w:szCs w:val="24"/>
        </w:rPr>
      </w:pPr>
    </w:p>
    <w:p w14:paraId="0EA18488" w14:textId="77777777" w:rsidR="007B3E19" w:rsidRPr="00470F6D" w:rsidRDefault="007B3E19" w:rsidP="007B3E19">
      <w:pPr>
        <w:pStyle w:val="ListParagraph"/>
        <w:rPr>
          <w:rFonts w:ascii="Arial" w:hAnsi="Arial" w:cs="Arial"/>
          <w:sz w:val="24"/>
          <w:szCs w:val="24"/>
        </w:rPr>
      </w:pPr>
      <w:r w:rsidRPr="008F1658">
        <w:rPr>
          <w:rFonts w:ascii="Arial" w:hAnsi="Arial" w:cs="Arial"/>
          <w:noProof/>
          <w:sz w:val="24"/>
          <w:szCs w:val="24"/>
        </w:rPr>
        <w:t>Krista</w:t>
      </w:r>
      <w:r w:rsidRPr="00470F6D">
        <w:rPr>
          <w:rFonts w:ascii="Arial" w:hAnsi="Arial" w:cs="Arial"/>
          <w:sz w:val="24"/>
          <w:szCs w:val="24"/>
        </w:rPr>
        <w:t xml:space="preserve"> </w:t>
      </w:r>
      <w:r w:rsidRPr="008F1658">
        <w:rPr>
          <w:rFonts w:ascii="Arial" w:hAnsi="Arial" w:cs="Arial"/>
          <w:noProof/>
          <w:sz w:val="24"/>
          <w:szCs w:val="24"/>
        </w:rPr>
        <w:t>Vogt</w:t>
      </w:r>
      <w:r w:rsidRPr="00470F6D">
        <w:rPr>
          <w:rFonts w:ascii="Arial" w:hAnsi="Arial" w:cs="Arial"/>
          <w:sz w:val="24"/>
          <w:szCs w:val="24"/>
        </w:rPr>
        <w:t xml:space="preserve">, </w:t>
      </w:r>
      <w:r w:rsidRPr="008F1658">
        <w:rPr>
          <w:rFonts w:ascii="Arial" w:hAnsi="Arial" w:cs="Arial"/>
          <w:noProof/>
          <w:sz w:val="24"/>
          <w:szCs w:val="24"/>
        </w:rPr>
        <w:t>Senior Associate Registrar, Admissions, Domestic &amp; International</w:t>
      </w:r>
      <w:r w:rsidRPr="00470F6D">
        <w:rPr>
          <w:rFonts w:ascii="Arial" w:hAnsi="Arial" w:cs="Arial"/>
          <w:sz w:val="24"/>
          <w:szCs w:val="24"/>
        </w:rPr>
        <w:t xml:space="preserve">, </w:t>
      </w:r>
      <w:r w:rsidRPr="008F1658">
        <w:rPr>
          <w:rFonts w:ascii="Arial" w:hAnsi="Arial" w:cs="Arial"/>
          <w:noProof/>
          <w:sz w:val="24"/>
          <w:szCs w:val="24"/>
        </w:rPr>
        <w:t>Fanshawe College</w:t>
      </w:r>
      <w:r w:rsidRPr="00470F6D">
        <w:rPr>
          <w:rFonts w:ascii="Arial" w:hAnsi="Arial" w:cs="Arial"/>
          <w:sz w:val="24"/>
          <w:szCs w:val="24"/>
        </w:rPr>
        <w:t xml:space="preserve">; </w:t>
      </w:r>
      <w:r w:rsidRPr="008F1658">
        <w:rPr>
          <w:rFonts w:ascii="Arial" w:hAnsi="Arial" w:cs="Arial"/>
          <w:noProof/>
          <w:sz w:val="24"/>
          <w:szCs w:val="24"/>
        </w:rPr>
        <w:t>Janice</w:t>
      </w:r>
      <w:r w:rsidRPr="00470F6D">
        <w:rPr>
          <w:rFonts w:ascii="Arial" w:hAnsi="Arial" w:cs="Arial"/>
          <w:sz w:val="24"/>
          <w:szCs w:val="24"/>
        </w:rPr>
        <w:t xml:space="preserve"> </w:t>
      </w:r>
      <w:r w:rsidRPr="008F1658">
        <w:rPr>
          <w:rFonts w:ascii="Arial" w:hAnsi="Arial" w:cs="Arial"/>
          <w:noProof/>
          <w:sz w:val="24"/>
          <w:szCs w:val="24"/>
        </w:rPr>
        <w:t>Lamoureux</w:t>
      </w:r>
      <w:r w:rsidRPr="00470F6D">
        <w:rPr>
          <w:rFonts w:ascii="Arial" w:hAnsi="Arial" w:cs="Arial"/>
          <w:sz w:val="24"/>
          <w:szCs w:val="24"/>
        </w:rPr>
        <w:t xml:space="preserve">, </w:t>
      </w:r>
      <w:r w:rsidRPr="008F1658">
        <w:rPr>
          <w:rFonts w:ascii="Arial" w:hAnsi="Arial" w:cs="Arial"/>
          <w:noProof/>
          <w:sz w:val="24"/>
          <w:szCs w:val="24"/>
        </w:rPr>
        <w:t>Registrar</w:t>
      </w:r>
      <w:r w:rsidRPr="00470F6D">
        <w:rPr>
          <w:rFonts w:ascii="Arial" w:hAnsi="Arial" w:cs="Arial"/>
          <w:sz w:val="24"/>
          <w:szCs w:val="24"/>
        </w:rPr>
        <w:t xml:space="preserve">, </w:t>
      </w:r>
      <w:r w:rsidRPr="008F1658">
        <w:rPr>
          <w:rFonts w:ascii="Arial" w:hAnsi="Arial" w:cs="Arial"/>
          <w:noProof/>
          <w:sz w:val="24"/>
          <w:szCs w:val="24"/>
        </w:rPr>
        <w:t>Fanshawe College</w:t>
      </w:r>
      <w:r w:rsidRPr="00470F6D">
        <w:rPr>
          <w:rFonts w:ascii="Arial" w:hAnsi="Arial" w:cs="Arial"/>
          <w:sz w:val="24"/>
          <w:szCs w:val="24"/>
        </w:rPr>
        <w:t xml:space="preserve">; </w:t>
      </w:r>
      <w:r w:rsidRPr="008F1658">
        <w:rPr>
          <w:rFonts w:ascii="Arial" w:hAnsi="Arial" w:cs="Arial"/>
          <w:noProof/>
          <w:sz w:val="24"/>
          <w:szCs w:val="24"/>
        </w:rPr>
        <w:t>Elaine</w:t>
      </w:r>
      <w:r w:rsidRPr="00470F6D">
        <w:rPr>
          <w:rFonts w:ascii="Arial" w:hAnsi="Arial" w:cs="Arial"/>
          <w:sz w:val="24"/>
          <w:szCs w:val="24"/>
        </w:rPr>
        <w:t xml:space="preserve"> </w:t>
      </w:r>
      <w:r w:rsidRPr="008F1658">
        <w:rPr>
          <w:rFonts w:ascii="Arial" w:hAnsi="Arial" w:cs="Arial"/>
          <w:noProof/>
          <w:sz w:val="24"/>
          <w:szCs w:val="24"/>
        </w:rPr>
        <w:t>Gamble</w:t>
      </w:r>
      <w:r w:rsidRPr="00470F6D">
        <w:rPr>
          <w:rFonts w:ascii="Arial" w:hAnsi="Arial" w:cs="Arial"/>
          <w:sz w:val="24"/>
          <w:szCs w:val="24"/>
        </w:rPr>
        <w:t xml:space="preserve">, </w:t>
      </w:r>
      <w:r w:rsidRPr="008F1658">
        <w:rPr>
          <w:rFonts w:ascii="Arial" w:hAnsi="Arial" w:cs="Arial"/>
          <w:noProof/>
          <w:sz w:val="24"/>
          <w:szCs w:val="24"/>
        </w:rPr>
        <w:t>Senior Manager, Corporate Communications</w:t>
      </w:r>
      <w:r w:rsidRPr="00470F6D">
        <w:rPr>
          <w:rFonts w:ascii="Arial" w:hAnsi="Arial" w:cs="Arial"/>
          <w:sz w:val="24"/>
          <w:szCs w:val="24"/>
        </w:rPr>
        <w:t xml:space="preserve">, </w:t>
      </w:r>
      <w:r w:rsidRPr="008F1658">
        <w:rPr>
          <w:rFonts w:ascii="Arial" w:hAnsi="Arial" w:cs="Arial"/>
          <w:noProof/>
          <w:sz w:val="24"/>
          <w:szCs w:val="24"/>
        </w:rPr>
        <w:t>Fanshawe College</w:t>
      </w:r>
      <w:r w:rsidRPr="00470F6D">
        <w:rPr>
          <w:rFonts w:ascii="Arial" w:hAnsi="Arial" w:cs="Arial"/>
          <w:sz w:val="24"/>
          <w:szCs w:val="24"/>
        </w:rPr>
        <w:t xml:space="preserve"> </w:t>
      </w:r>
    </w:p>
    <w:p w14:paraId="65660908" w14:textId="77777777" w:rsidR="007B3E19" w:rsidRPr="00470F6D" w:rsidRDefault="007B3E19" w:rsidP="007B3E19">
      <w:pPr>
        <w:pStyle w:val="ListParagraph"/>
        <w:rPr>
          <w:rFonts w:ascii="Arial" w:hAnsi="Arial" w:cs="Arial"/>
          <w:b/>
          <w:sz w:val="24"/>
          <w:szCs w:val="24"/>
        </w:rPr>
      </w:pPr>
    </w:p>
    <w:p w14:paraId="16755785" w14:textId="77777777" w:rsidR="007B3E19" w:rsidRPr="00470F6D" w:rsidRDefault="007B3E19" w:rsidP="007B3E19">
      <w:pPr>
        <w:pStyle w:val="ListParagraph"/>
        <w:rPr>
          <w:rFonts w:ascii="Arial" w:hAnsi="Arial" w:cs="Arial"/>
          <w:sz w:val="24"/>
          <w:szCs w:val="24"/>
        </w:rPr>
      </w:pPr>
      <w:r w:rsidRPr="008F1658">
        <w:rPr>
          <w:rFonts w:ascii="Arial" w:hAnsi="Arial" w:cs="Arial"/>
          <w:noProof/>
          <w:sz w:val="24"/>
          <w:szCs w:val="24"/>
        </w:rPr>
        <w:t>The cancellation of classes for six weeks had a major impact on our Ontario College communities. Students, faculty, and staff alike struggled to sustain academic work and maintain personal/professional connections. Leadership who modeled kindness and respect, strategic thinking, and extensive collaborations allowed us to pull through. Our communication with students, facilitation of withdrawals and refunds, and re-recruitment of students were three successes during the strike that are informing new thinking about our business process. Join us as we share our positive outcomes from the strike from the perspective of Corporate Communications, Student Services and the Office of the Registrar.</w:t>
      </w:r>
      <w:r w:rsidRPr="00470F6D">
        <w:rPr>
          <w:rFonts w:ascii="Arial" w:hAnsi="Arial" w:cs="Arial"/>
          <w:sz w:val="24"/>
          <w:szCs w:val="24"/>
        </w:rPr>
        <w:t xml:space="preserve"> </w:t>
      </w:r>
    </w:p>
    <w:p w14:paraId="2EAB341A" w14:textId="77777777" w:rsidR="007B3E19" w:rsidRPr="00470F6D" w:rsidRDefault="007B3E19" w:rsidP="007B3E19">
      <w:pPr>
        <w:pStyle w:val="ListParagraph"/>
        <w:rPr>
          <w:rFonts w:ascii="Arial" w:hAnsi="Arial" w:cs="Arial"/>
          <w:b/>
          <w:sz w:val="24"/>
          <w:szCs w:val="24"/>
        </w:rPr>
      </w:pPr>
    </w:p>
    <w:p w14:paraId="78FA986B" w14:textId="77777777" w:rsidR="007B3E19" w:rsidRPr="00470F6D" w:rsidRDefault="007B3E19" w:rsidP="007B3E19">
      <w:pPr>
        <w:pStyle w:val="ListParagraph"/>
        <w:rPr>
          <w:rFonts w:ascii="Arial" w:hAnsi="Arial" w:cs="Arial"/>
          <w:b/>
          <w:sz w:val="24"/>
          <w:szCs w:val="24"/>
        </w:rPr>
      </w:pPr>
      <w:r w:rsidRPr="00470F6D">
        <w:rPr>
          <w:rFonts w:ascii="Arial" w:hAnsi="Arial" w:cs="Arial"/>
          <w:b/>
          <w:sz w:val="24"/>
          <w:szCs w:val="24"/>
        </w:rPr>
        <w:t xml:space="preserve">Session Type: </w:t>
      </w:r>
      <w:r>
        <w:rPr>
          <w:rFonts w:ascii="Arial" w:hAnsi="Arial" w:cs="Arial"/>
          <w:noProof/>
          <w:sz w:val="24"/>
          <w:szCs w:val="24"/>
        </w:rPr>
        <w:t>Panel</w:t>
      </w:r>
    </w:p>
    <w:p w14:paraId="40B62BF2" w14:textId="77777777" w:rsidR="007B3E19" w:rsidRDefault="00EB0F90" w:rsidP="007B3E19">
      <w:pPr>
        <w:pStyle w:val="ListParagraph"/>
        <w:rPr>
          <w:rFonts w:ascii="Arial" w:hAnsi="Arial" w:cs="Arial"/>
          <w:b/>
          <w:sz w:val="24"/>
          <w:szCs w:val="24"/>
        </w:rPr>
      </w:pPr>
      <w:r>
        <w:rPr>
          <w:rFonts w:ascii="Arial" w:hAnsi="Arial" w:cs="Arial"/>
          <w:b/>
          <w:sz w:val="24"/>
          <w:szCs w:val="24"/>
        </w:rPr>
        <w:t>Competency:</w:t>
      </w:r>
      <w:r w:rsidR="007B3E19" w:rsidRPr="00470F6D">
        <w:rPr>
          <w:rFonts w:ascii="Arial" w:hAnsi="Arial" w:cs="Arial"/>
          <w:b/>
          <w:sz w:val="24"/>
          <w:szCs w:val="24"/>
        </w:rPr>
        <w:t xml:space="preserve"> </w:t>
      </w:r>
      <w:r w:rsidR="007B3E19" w:rsidRPr="008F1658">
        <w:rPr>
          <w:rFonts w:ascii="Arial" w:hAnsi="Arial" w:cs="Arial"/>
          <w:noProof/>
          <w:sz w:val="24"/>
          <w:szCs w:val="24"/>
        </w:rPr>
        <w:t>Leadership</w:t>
      </w:r>
      <w:r w:rsidR="007B3E19">
        <w:rPr>
          <w:rFonts w:ascii="Arial" w:hAnsi="Arial" w:cs="Arial"/>
          <w:noProof/>
          <w:sz w:val="24"/>
          <w:szCs w:val="24"/>
        </w:rPr>
        <w:t>, management and administration</w:t>
      </w:r>
      <w:r w:rsidR="007B3E19" w:rsidRPr="008F1658">
        <w:rPr>
          <w:rFonts w:ascii="Arial" w:hAnsi="Arial" w:cs="Arial"/>
          <w:noProof/>
          <w:sz w:val="24"/>
          <w:szCs w:val="24"/>
        </w:rPr>
        <w:t>,Student</w:t>
      </w:r>
      <w:r w:rsidR="007B3E19">
        <w:rPr>
          <w:rFonts w:ascii="Arial" w:hAnsi="Arial" w:cs="Arial"/>
          <w:noProof/>
          <w:sz w:val="24"/>
          <w:szCs w:val="24"/>
        </w:rPr>
        <w:t xml:space="preserve"> advising, support and advocacy</w:t>
      </w:r>
      <w:r w:rsidR="007B3E19" w:rsidRPr="00470F6D">
        <w:rPr>
          <w:rFonts w:ascii="Arial" w:hAnsi="Arial" w:cs="Arial"/>
          <w:b/>
          <w:sz w:val="24"/>
          <w:szCs w:val="24"/>
        </w:rPr>
        <w:t xml:space="preserve"> </w:t>
      </w:r>
    </w:p>
    <w:p w14:paraId="27C0AC1F" w14:textId="77777777" w:rsidR="007118A7" w:rsidRDefault="007118A7" w:rsidP="007B3E19">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Area: </w:t>
      </w:r>
      <w:r w:rsidRPr="007118A7">
        <w:rPr>
          <w:rFonts w:ascii="Arial" w:hAnsi="Arial" w:cs="Arial"/>
          <w:sz w:val="24"/>
          <w:szCs w:val="24"/>
        </w:rPr>
        <w:t>Admissions &amp; Transfer Credit</w:t>
      </w:r>
      <w:r w:rsidR="00BF20B4">
        <w:rPr>
          <w:rFonts w:ascii="Arial" w:hAnsi="Arial" w:cs="Arial"/>
          <w:sz w:val="24"/>
          <w:szCs w:val="24"/>
        </w:rPr>
        <w:t>s</w:t>
      </w:r>
      <w:r>
        <w:rPr>
          <w:rFonts w:ascii="Arial" w:hAnsi="Arial" w:cs="Arial"/>
          <w:sz w:val="24"/>
          <w:szCs w:val="24"/>
        </w:rPr>
        <w:t xml:space="preserve">, </w:t>
      </w:r>
      <w:r w:rsidRPr="007118A7">
        <w:rPr>
          <w:rFonts w:ascii="Arial" w:hAnsi="Arial" w:cs="Arial"/>
          <w:sz w:val="24"/>
          <w:szCs w:val="24"/>
        </w:rPr>
        <w:t>Student Recruitment</w:t>
      </w:r>
      <w:r w:rsidR="00BF20B4">
        <w:rPr>
          <w:rFonts w:ascii="Arial" w:hAnsi="Arial" w:cs="Arial"/>
          <w:sz w:val="24"/>
          <w:szCs w:val="24"/>
        </w:rPr>
        <w:t>, Front-line Client Services</w:t>
      </w:r>
    </w:p>
    <w:p w14:paraId="2597E67F" w14:textId="77777777" w:rsidR="00296370" w:rsidRPr="007118A7" w:rsidRDefault="00296370" w:rsidP="007B3E19">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Henry</w:t>
      </w:r>
    </w:p>
    <w:p w14:paraId="4F7269AE" w14:textId="77777777" w:rsidR="007B3E19" w:rsidRPr="00470F6D" w:rsidRDefault="007B3E19" w:rsidP="007B3E19">
      <w:pPr>
        <w:pStyle w:val="ListParagraph"/>
        <w:rPr>
          <w:rFonts w:ascii="Arial" w:hAnsi="Arial" w:cs="Arial"/>
          <w:b/>
          <w:sz w:val="24"/>
          <w:szCs w:val="24"/>
        </w:rPr>
      </w:pPr>
    </w:p>
    <w:p w14:paraId="734D265A" w14:textId="77777777" w:rsidR="007B3E19" w:rsidRPr="00470F6D" w:rsidRDefault="00275E41" w:rsidP="007B3E19">
      <w:pPr>
        <w:pStyle w:val="ListParagraph"/>
        <w:rPr>
          <w:rFonts w:ascii="Arial" w:hAnsi="Arial" w:cs="Arial"/>
          <w:b/>
          <w:sz w:val="28"/>
          <w:szCs w:val="28"/>
        </w:rPr>
      </w:pPr>
      <w:r>
        <w:rPr>
          <w:rFonts w:ascii="Arial" w:hAnsi="Arial" w:cs="Arial"/>
          <w:b/>
          <w:noProof/>
          <w:sz w:val="28"/>
          <w:szCs w:val="28"/>
        </w:rPr>
        <w:t>1.19</w:t>
      </w:r>
      <w:proofErr w:type="gramStart"/>
      <w:r w:rsidR="007B3E19" w:rsidRPr="00470F6D">
        <w:rPr>
          <w:rFonts w:ascii="Arial" w:hAnsi="Arial" w:cs="Arial"/>
          <w:b/>
          <w:sz w:val="28"/>
          <w:szCs w:val="28"/>
        </w:rPr>
        <w:t xml:space="preserve">.  </w:t>
      </w:r>
      <w:r w:rsidR="007B3E19" w:rsidRPr="008F1658">
        <w:rPr>
          <w:rFonts w:ascii="Arial" w:hAnsi="Arial" w:cs="Arial"/>
          <w:b/>
          <w:noProof/>
          <w:sz w:val="28"/>
          <w:szCs w:val="28"/>
        </w:rPr>
        <w:t>Closing</w:t>
      </w:r>
      <w:proofErr w:type="gramEnd"/>
      <w:r w:rsidR="007B3E19" w:rsidRPr="008F1658">
        <w:rPr>
          <w:rFonts w:ascii="Arial" w:hAnsi="Arial" w:cs="Arial"/>
          <w:b/>
          <w:noProof/>
          <w:sz w:val="28"/>
          <w:szCs w:val="28"/>
        </w:rPr>
        <w:t xml:space="preserve"> the Gap in the Transition of Students with Disabilities into Postsecondary Education: The CNIB as a Model for the Role of Community Agencies</w:t>
      </w:r>
      <w:r w:rsidR="007B3E19" w:rsidRPr="00470F6D">
        <w:rPr>
          <w:rFonts w:ascii="Arial" w:hAnsi="Arial" w:cs="Arial"/>
          <w:b/>
          <w:sz w:val="28"/>
          <w:szCs w:val="28"/>
        </w:rPr>
        <w:t xml:space="preserve"> </w:t>
      </w:r>
    </w:p>
    <w:p w14:paraId="71C54B58" w14:textId="77777777" w:rsidR="007B3E19" w:rsidRPr="00470F6D" w:rsidRDefault="007B3E19" w:rsidP="007B3E19">
      <w:pPr>
        <w:pStyle w:val="ListParagraph"/>
        <w:rPr>
          <w:rFonts w:ascii="Arial" w:hAnsi="Arial" w:cs="Arial"/>
          <w:b/>
          <w:sz w:val="24"/>
          <w:szCs w:val="24"/>
        </w:rPr>
      </w:pPr>
    </w:p>
    <w:p w14:paraId="38E86A87" w14:textId="77777777" w:rsidR="007B3E19" w:rsidRDefault="007B3E19" w:rsidP="007B3E19">
      <w:pPr>
        <w:pStyle w:val="ListParagraph"/>
        <w:rPr>
          <w:rFonts w:ascii="Arial" w:hAnsi="Arial" w:cs="Arial"/>
          <w:noProof/>
          <w:sz w:val="24"/>
          <w:szCs w:val="24"/>
        </w:rPr>
      </w:pPr>
      <w:r w:rsidRPr="008F1658">
        <w:rPr>
          <w:rFonts w:ascii="Arial" w:hAnsi="Arial" w:cs="Arial"/>
          <w:noProof/>
          <w:sz w:val="24"/>
          <w:szCs w:val="24"/>
        </w:rPr>
        <w:t>Mahadeo</w:t>
      </w:r>
      <w:r w:rsidRPr="00470F6D">
        <w:rPr>
          <w:rFonts w:ascii="Arial" w:hAnsi="Arial" w:cs="Arial"/>
          <w:sz w:val="24"/>
          <w:szCs w:val="24"/>
        </w:rPr>
        <w:t xml:space="preserve"> </w:t>
      </w:r>
      <w:r w:rsidRPr="008F1658">
        <w:rPr>
          <w:rFonts w:ascii="Arial" w:hAnsi="Arial" w:cs="Arial"/>
          <w:noProof/>
          <w:sz w:val="24"/>
          <w:szCs w:val="24"/>
        </w:rPr>
        <w:t>Sukhai</w:t>
      </w:r>
      <w:r w:rsidRPr="00470F6D">
        <w:rPr>
          <w:rFonts w:ascii="Arial" w:hAnsi="Arial" w:cs="Arial"/>
          <w:sz w:val="24"/>
          <w:szCs w:val="24"/>
        </w:rPr>
        <w:t xml:space="preserve">, </w:t>
      </w:r>
      <w:r w:rsidRPr="008F1658">
        <w:rPr>
          <w:rFonts w:ascii="Arial" w:hAnsi="Arial" w:cs="Arial"/>
          <w:noProof/>
          <w:sz w:val="24"/>
          <w:szCs w:val="24"/>
        </w:rPr>
        <w:t>Head of Research and Chief Accessibility Officer</w:t>
      </w:r>
      <w:r w:rsidRPr="00470F6D">
        <w:rPr>
          <w:rFonts w:ascii="Arial" w:hAnsi="Arial" w:cs="Arial"/>
          <w:sz w:val="24"/>
          <w:szCs w:val="24"/>
        </w:rPr>
        <w:t xml:space="preserve">, </w:t>
      </w:r>
      <w:r w:rsidRPr="008F1658">
        <w:rPr>
          <w:rFonts w:ascii="Arial" w:hAnsi="Arial" w:cs="Arial"/>
          <w:noProof/>
          <w:sz w:val="24"/>
          <w:szCs w:val="24"/>
        </w:rPr>
        <w:t>Canadian National Institute for the Blind</w:t>
      </w:r>
      <w:r w:rsidRPr="00470F6D">
        <w:rPr>
          <w:rFonts w:ascii="Arial" w:hAnsi="Arial" w:cs="Arial"/>
          <w:sz w:val="24"/>
          <w:szCs w:val="24"/>
        </w:rPr>
        <w:t xml:space="preserve"> </w:t>
      </w:r>
    </w:p>
    <w:p w14:paraId="474B84C0" w14:textId="77777777" w:rsidR="00583D7C" w:rsidRPr="00470F6D" w:rsidRDefault="00583D7C" w:rsidP="007B3E19">
      <w:pPr>
        <w:pStyle w:val="ListParagraph"/>
        <w:rPr>
          <w:rFonts w:ascii="Arial" w:hAnsi="Arial" w:cs="Arial"/>
          <w:b/>
          <w:sz w:val="24"/>
          <w:szCs w:val="24"/>
        </w:rPr>
      </w:pPr>
    </w:p>
    <w:p w14:paraId="37308D12" w14:textId="77777777" w:rsidR="007B3E19" w:rsidRPr="00470F6D" w:rsidRDefault="007B3E19" w:rsidP="007B3E19">
      <w:pPr>
        <w:pStyle w:val="ListParagraph"/>
        <w:rPr>
          <w:rFonts w:ascii="Arial" w:hAnsi="Arial" w:cs="Arial"/>
          <w:sz w:val="24"/>
          <w:szCs w:val="24"/>
        </w:rPr>
      </w:pPr>
      <w:r w:rsidRPr="008F1658">
        <w:rPr>
          <w:rFonts w:ascii="Arial" w:hAnsi="Arial" w:cs="Arial"/>
          <w:noProof/>
          <w:sz w:val="24"/>
          <w:szCs w:val="24"/>
        </w:rPr>
        <w:t>Students with disabilities face significant barriers in transition from K-12 into college or university. Existing campus-based transition programs suffer from their location in time, just prior to the start of the first term. Community agencies, such as CNIB, are well positioned to assist in delivering effective transition programming, and to work with campus practitioners to ensure the smooth integration of students with disabilities in academic and campus life. This session presents an overview of CNIB's and Vision Loss Rehabilitation Canada's efforts in this area, and engages participants in dialogue about the importance of community partnerships in serving students with disabilities.</w:t>
      </w:r>
      <w:r w:rsidRPr="00470F6D">
        <w:rPr>
          <w:rFonts w:ascii="Arial" w:hAnsi="Arial" w:cs="Arial"/>
          <w:sz w:val="24"/>
          <w:szCs w:val="24"/>
        </w:rPr>
        <w:t xml:space="preserve"> </w:t>
      </w:r>
    </w:p>
    <w:p w14:paraId="5CA0C4C7" w14:textId="77777777" w:rsidR="007B3E19" w:rsidRPr="00470F6D" w:rsidRDefault="007B3E19" w:rsidP="007B3E19">
      <w:pPr>
        <w:pStyle w:val="ListParagraph"/>
        <w:rPr>
          <w:rFonts w:ascii="Arial" w:hAnsi="Arial" w:cs="Arial"/>
          <w:b/>
          <w:sz w:val="24"/>
          <w:szCs w:val="24"/>
        </w:rPr>
      </w:pPr>
    </w:p>
    <w:p w14:paraId="1EA9ECF2" w14:textId="77777777" w:rsidR="007B3E19" w:rsidRDefault="007B3E19" w:rsidP="007B3E19">
      <w:pPr>
        <w:pStyle w:val="ListParagraph"/>
        <w:rPr>
          <w:rFonts w:ascii="Arial" w:hAnsi="Arial" w:cs="Arial"/>
          <w:noProof/>
          <w:sz w:val="24"/>
          <w:szCs w:val="24"/>
        </w:rPr>
      </w:pPr>
      <w:r w:rsidRPr="00470F6D">
        <w:rPr>
          <w:rFonts w:ascii="Arial" w:hAnsi="Arial" w:cs="Arial"/>
          <w:b/>
          <w:sz w:val="24"/>
          <w:szCs w:val="24"/>
        </w:rPr>
        <w:t xml:space="preserve">Session Type: </w:t>
      </w:r>
      <w:r>
        <w:rPr>
          <w:rFonts w:ascii="Arial" w:hAnsi="Arial" w:cs="Arial"/>
          <w:noProof/>
          <w:sz w:val="24"/>
          <w:szCs w:val="24"/>
        </w:rPr>
        <w:t>Expert Lecture</w:t>
      </w:r>
    </w:p>
    <w:p w14:paraId="77F3D3E8" w14:textId="77777777" w:rsidR="00505FF2" w:rsidRPr="00505FF2" w:rsidRDefault="00505FF2" w:rsidP="007B3E19">
      <w:pPr>
        <w:pStyle w:val="ListParagraph"/>
        <w:rPr>
          <w:rFonts w:ascii="Arial" w:hAnsi="Arial" w:cs="Arial"/>
          <w:sz w:val="24"/>
          <w:szCs w:val="24"/>
        </w:rPr>
      </w:pPr>
      <w:r>
        <w:rPr>
          <w:rFonts w:ascii="Arial" w:hAnsi="Arial" w:cs="Arial"/>
          <w:b/>
          <w:sz w:val="24"/>
          <w:szCs w:val="24"/>
        </w:rPr>
        <w:t xml:space="preserve">Community/Network Stream: </w:t>
      </w:r>
      <w:r>
        <w:rPr>
          <w:rFonts w:ascii="Arial" w:hAnsi="Arial" w:cs="Arial"/>
          <w:sz w:val="24"/>
          <w:szCs w:val="24"/>
        </w:rPr>
        <w:t>Accessibility &amp; Inclusion; Orientation, Transition, &amp; Retention</w:t>
      </w:r>
    </w:p>
    <w:p w14:paraId="60155CDF" w14:textId="77777777" w:rsidR="007118A7" w:rsidRDefault="00EB0F90" w:rsidP="007B3E19">
      <w:pPr>
        <w:pStyle w:val="ListParagraph"/>
        <w:rPr>
          <w:rFonts w:ascii="Arial" w:hAnsi="Arial" w:cs="Arial"/>
          <w:noProof/>
          <w:sz w:val="24"/>
          <w:szCs w:val="24"/>
        </w:rPr>
      </w:pPr>
      <w:r>
        <w:rPr>
          <w:rFonts w:ascii="Arial" w:hAnsi="Arial" w:cs="Arial"/>
          <w:b/>
          <w:sz w:val="24"/>
          <w:szCs w:val="24"/>
        </w:rPr>
        <w:t>Competency:</w:t>
      </w:r>
      <w:r w:rsidR="007B3E19" w:rsidRPr="00470F6D">
        <w:rPr>
          <w:rFonts w:ascii="Arial" w:hAnsi="Arial" w:cs="Arial"/>
          <w:b/>
          <w:sz w:val="24"/>
          <w:szCs w:val="24"/>
        </w:rPr>
        <w:t xml:space="preserve"> </w:t>
      </w:r>
      <w:r w:rsidR="007B3E19" w:rsidRPr="008F1658">
        <w:rPr>
          <w:rFonts w:ascii="Arial" w:hAnsi="Arial" w:cs="Arial"/>
          <w:noProof/>
          <w:sz w:val="24"/>
          <w:szCs w:val="24"/>
        </w:rPr>
        <w:t>Equity, diversity and inclusion,</w:t>
      </w:r>
      <w:r w:rsidR="007B3E19">
        <w:rPr>
          <w:rFonts w:ascii="Arial" w:hAnsi="Arial" w:cs="Arial"/>
          <w:noProof/>
          <w:sz w:val="24"/>
          <w:szCs w:val="24"/>
        </w:rPr>
        <w:t xml:space="preserve"> </w:t>
      </w:r>
      <w:r w:rsidR="007B3E19" w:rsidRPr="008F1658">
        <w:rPr>
          <w:rFonts w:ascii="Arial" w:hAnsi="Arial" w:cs="Arial"/>
          <w:noProof/>
          <w:sz w:val="24"/>
          <w:szCs w:val="24"/>
        </w:rPr>
        <w:t>Student</w:t>
      </w:r>
      <w:r w:rsidR="007B3E19">
        <w:rPr>
          <w:rFonts w:ascii="Arial" w:hAnsi="Arial" w:cs="Arial"/>
          <w:noProof/>
          <w:sz w:val="24"/>
          <w:szCs w:val="24"/>
        </w:rPr>
        <w:t xml:space="preserve"> advising, support and advocacy</w:t>
      </w:r>
    </w:p>
    <w:p w14:paraId="2E98BEF0" w14:textId="77777777" w:rsidR="007B3E19" w:rsidRDefault="007118A7" w:rsidP="007B3E19">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 </w:t>
      </w:r>
      <w:r w:rsidR="00C064FA">
        <w:rPr>
          <w:rFonts w:ascii="Arial" w:hAnsi="Arial" w:cs="Arial"/>
          <w:sz w:val="24"/>
          <w:szCs w:val="24"/>
        </w:rPr>
        <w:t>Admissions, Student Recruitment, Front-line Client Services</w:t>
      </w:r>
    </w:p>
    <w:p w14:paraId="34E1D48E" w14:textId="77777777" w:rsidR="00EC343E" w:rsidRPr="007118A7" w:rsidRDefault="00EC343E" w:rsidP="007B3E19">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Tilley</w:t>
      </w:r>
    </w:p>
    <w:p w14:paraId="56A41D7B" w14:textId="77777777" w:rsidR="007B3E19" w:rsidRDefault="007B3E19" w:rsidP="007B3E19">
      <w:pPr>
        <w:pStyle w:val="ListParagraph"/>
        <w:rPr>
          <w:rFonts w:ascii="Arial" w:hAnsi="Arial" w:cs="Arial"/>
          <w:b/>
          <w:sz w:val="24"/>
          <w:szCs w:val="24"/>
        </w:rPr>
      </w:pPr>
    </w:p>
    <w:p w14:paraId="710BE5FA" w14:textId="77777777" w:rsidR="00066BF0" w:rsidRPr="0058359B" w:rsidRDefault="00066BF0" w:rsidP="00066BF0">
      <w:pPr>
        <w:pStyle w:val="ListParagraph"/>
        <w:rPr>
          <w:rFonts w:ascii="Arial" w:hAnsi="Arial" w:cs="Arial"/>
          <w:b/>
          <w:sz w:val="28"/>
          <w:szCs w:val="28"/>
        </w:rPr>
      </w:pPr>
      <w:r>
        <w:rPr>
          <w:rFonts w:ascii="Arial" w:hAnsi="Arial" w:cs="Arial"/>
          <w:b/>
          <w:noProof/>
          <w:sz w:val="28"/>
          <w:szCs w:val="28"/>
        </w:rPr>
        <w:t>1.20</w:t>
      </w:r>
      <w:proofErr w:type="gramStart"/>
      <w:r>
        <w:rPr>
          <w:rFonts w:ascii="Arial" w:hAnsi="Arial" w:cs="Arial"/>
          <w:b/>
          <w:sz w:val="28"/>
          <w:szCs w:val="28"/>
        </w:rPr>
        <w:t>.</w:t>
      </w:r>
      <w:r w:rsidRPr="0058359B">
        <w:rPr>
          <w:rFonts w:ascii="Arial" w:hAnsi="Arial" w:cs="Arial"/>
          <w:b/>
          <w:sz w:val="28"/>
          <w:szCs w:val="28"/>
        </w:rPr>
        <w:t xml:space="preserve">  </w:t>
      </w:r>
      <w:r w:rsidRPr="00C73764">
        <w:rPr>
          <w:rFonts w:ascii="Arial" w:hAnsi="Arial" w:cs="Arial"/>
          <w:b/>
          <w:noProof/>
          <w:sz w:val="28"/>
          <w:szCs w:val="28"/>
        </w:rPr>
        <w:t>Thriving</w:t>
      </w:r>
      <w:proofErr w:type="gramEnd"/>
      <w:r w:rsidRPr="00C73764">
        <w:rPr>
          <w:rFonts w:ascii="Arial" w:hAnsi="Arial" w:cs="Arial"/>
          <w:b/>
          <w:noProof/>
          <w:sz w:val="28"/>
          <w:szCs w:val="28"/>
        </w:rPr>
        <w:t xml:space="preserve"> in Action (Introducing an 11 week skills-based course curriculum for languishing students and research findings reg</w:t>
      </w:r>
      <w:r w:rsidR="00EC343E">
        <w:rPr>
          <w:rFonts w:ascii="Arial" w:hAnsi="Arial" w:cs="Arial"/>
          <w:b/>
          <w:noProof/>
          <w:sz w:val="28"/>
          <w:szCs w:val="28"/>
        </w:rPr>
        <w:t>arding impact on self-efficacy)</w:t>
      </w:r>
    </w:p>
    <w:p w14:paraId="7082900B" w14:textId="77777777" w:rsidR="00066BF0" w:rsidRPr="0058359B" w:rsidRDefault="00066BF0" w:rsidP="00066BF0">
      <w:pPr>
        <w:pStyle w:val="ListParagraph"/>
        <w:rPr>
          <w:rFonts w:ascii="Arial" w:hAnsi="Arial" w:cs="Arial"/>
          <w:sz w:val="24"/>
          <w:szCs w:val="24"/>
        </w:rPr>
      </w:pPr>
    </w:p>
    <w:p w14:paraId="5BDCE94F" w14:textId="77777777" w:rsidR="00066BF0" w:rsidRDefault="00066BF0" w:rsidP="00066BF0">
      <w:pPr>
        <w:pStyle w:val="ListParagraph"/>
        <w:rPr>
          <w:rFonts w:ascii="Arial" w:hAnsi="Arial" w:cs="Arial"/>
          <w:sz w:val="24"/>
          <w:szCs w:val="24"/>
        </w:rPr>
      </w:pPr>
      <w:r w:rsidRPr="00C73764">
        <w:rPr>
          <w:rFonts w:ascii="Arial" w:hAnsi="Arial" w:cs="Arial"/>
          <w:noProof/>
          <w:sz w:val="24"/>
          <w:szCs w:val="24"/>
        </w:rPr>
        <w:t>Diana</w:t>
      </w:r>
      <w:r w:rsidRPr="0058359B">
        <w:rPr>
          <w:rFonts w:ascii="Arial" w:hAnsi="Arial" w:cs="Arial"/>
          <w:sz w:val="24"/>
          <w:szCs w:val="24"/>
        </w:rPr>
        <w:t xml:space="preserve"> </w:t>
      </w:r>
      <w:r w:rsidRPr="00C73764">
        <w:rPr>
          <w:rFonts w:ascii="Arial" w:hAnsi="Arial" w:cs="Arial"/>
          <w:noProof/>
          <w:sz w:val="24"/>
          <w:szCs w:val="24"/>
        </w:rPr>
        <w:t>Brecher</w:t>
      </w:r>
      <w:r w:rsidRPr="0058359B">
        <w:rPr>
          <w:rFonts w:ascii="Arial" w:hAnsi="Arial" w:cs="Arial"/>
          <w:sz w:val="24"/>
          <w:szCs w:val="24"/>
        </w:rPr>
        <w:t xml:space="preserve">,  </w:t>
      </w:r>
      <w:r w:rsidRPr="00C73764">
        <w:rPr>
          <w:rFonts w:ascii="Arial" w:hAnsi="Arial" w:cs="Arial"/>
          <w:noProof/>
          <w:sz w:val="24"/>
          <w:szCs w:val="24"/>
        </w:rPr>
        <w:t>Scholar in Residence, Positive Psychology for the ThriveRU initiative in Student Affairs</w:t>
      </w:r>
      <w:r w:rsidRPr="0058359B">
        <w:rPr>
          <w:rFonts w:ascii="Arial" w:hAnsi="Arial" w:cs="Arial"/>
          <w:sz w:val="24"/>
          <w:szCs w:val="24"/>
        </w:rPr>
        <w:t xml:space="preserve">, </w:t>
      </w:r>
      <w:r w:rsidRPr="00C73764">
        <w:rPr>
          <w:rFonts w:ascii="Arial" w:hAnsi="Arial" w:cs="Arial"/>
          <w:noProof/>
          <w:sz w:val="24"/>
          <w:szCs w:val="24"/>
        </w:rPr>
        <w:t>Ryerson University</w:t>
      </w:r>
      <w:r w:rsidRPr="0058359B">
        <w:rPr>
          <w:rFonts w:ascii="Arial" w:hAnsi="Arial" w:cs="Arial"/>
          <w:sz w:val="24"/>
          <w:szCs w:val="24"/>
        </w:rPr>
        <w:t xml:space="preserve">; </w:t>
      </w:r>
      <w:r w:rsidRPr="00C73764">
        <w:rPr>
          <w:rFonts w:ascii="Arial" w:hAnsi="Arial" w:cs="Arial"/>
          <w:noProof/>
          <w:sz w:val="24"/>
          <w:szCs w:val="24"/>
        </w:rPr>
        <w:t>Deena</w:t>
      </w:r>
      <w:r w:rsidRPr="0058359B">
        <w:rPr>
          <w:rFonts w:ascii="Arial" w:hAnsi="Arial" w:cs="Arial"/>
          <w:sz w:val="24"/>
          <w:szCs w:val="24"/>
        </w:rPr>
        <w:t xml:space="preserve"> </w:t>
      </w:r>
      <w:r w:rsidRPr="00C73764">
        <w:rPr>
          <w:rFonts w:ascii="Arial" w:hAnsi="Arial" w:cs="Arial"/>
          <w:noProof/>
          <w:sz w:val="24"/>
          <w:szCs w:val="24"/>
        </w:rPr>
        <w:t>Shaffer</w:t>
      </w:r>
      <w:r w:rsidRPr="0058359B">
        <w:rPr>
          <w:rFonts w:ascii="Arial" w:hAnsi="Arial" w:cs="Arial"/>
          <w:sz w:val="24"/>
          <w:szCs w:val="24"/>
        </w:rPr>
        <w:t xml:space="preserve">, </w:t>
      </w:r>
      <w:r w:rsidRPr="00C73764">
        <w:rPr>
          <w:rFonts w:ascii="Arial" w:hAnsi="Arial" w:cs="Arial"/>
          <w:noProof/>
          <w:sz w:val="24"/>
          <w:szCs w:val="24"/>
        </w:rPr>
        <w:t>Coordinator, Student Transitions and Retention  Special Projects, Student Affairs</w:t>
      </w:r>
      <w:r w:rsidRPr="0058359B">
        <w:rPr>
          <w:rFonts w:ascii="Arial" w:hAnsi="Arial" w:cs="Arial"/>
          <w:sz w:val="24"/>
          <w:szCs w:val="24"/>
        </w:rPr>
        <w:t xml:space="preserve">, </w:t>
      </w:r>
      <w:r w:rsidRPr="00C73764">
        <w:rPr>
          <w:rFonts w:ascii="Arial" w:hAnsi="Arial" w:cs="Arial"/>
          <w:noProof/>
          <w:sz w:val="24"/>
          <w:szCs w:val="24"/>
        </w:rPr>
        <w:t>Ryerson University</w:t>
      </w:r>
    </w:p>
    <w:p w14:paraId="44EF6A85" w14:textId="77777777" w:rsidR="00066BF0" w:rsidRPr="0058359B" w:rsidRDefault="00066BF0" w:rsidP="00066BF0">
      <w:pPr>
        <w:pStyle w:val="ListParagraph"/>
        <w:rPr>
          <w:rFonts w:ascii="Arial" w:hAnsi="Arial" w:cs="Arial"/>
          <w:b/>
          <w:sz w:val="24"/>
          <w:szCs w:val="24"/>
        </w:rPr>
      </w:pPr>
    </w:p>
    <w:p w14:paraId="2FD63C98" w14:textId="77777777" w:rsidR="00066BF0" w:rsidRPr="0058359B" w:rsidRDefault="00066BF0" w:rsidP="00066BF0">
      <w:pPr>
        <w:pStyle w:val="ListParagraph"/>
        <w:rPr>
          <w:rFonts w:ascii="Arial" w:hAnsi="Arial" w:cs="Arial"/>
          <w:sz w:val="24"/>
          <w:szCs w:val="24"/>
        </w:rPr>
      </w:pPr>
      <w:r w:rsidRPr="00C73764">
        <w:rPr>
          <w:rFonts w:ascii="Arial" w:hAnsi="Arial" w:cs="Arial"/>
          <w:noProof/>
          <w:sz w:val="24"/>
          <w:szCs w:val="24"/>
        </w:rPr>
        <w:t>This course braids Positive Psychology and progressive learning strategies designed to support students’ resilience through postsecondary’s transitions, expectations, and demands.  The research of Martin Seligman, Kristen Neff, Angela Duckworth, Mihaly Csikszentmihalyi, and Jon Kabat Zinn inform the conceptual basis of this program. Thriving in Action offers a scalable, flexible, group-based model to reach struggling students, prevent distress, bolster self-efficacy, and support persistence. The curriculum focuses on mindfulness, learned optimism, gratitude, grit, and self-compassion. These are entwined with such essential learning skills as note-taking and time management, taught within a holistic framework to empower agency, restore focus, and deepen belongingness.</w:t>
      </w:r>
    </w:p>
    <w:p w14:paraId="48DF699C" w14:textId="77777777" w:rsidR="00066BF0" w:rsidRPr="0058359B" w:rsidRDefault="00066BF0" w:rsidP="00066BF0">
      <w:pPr>
        <w:pStyle w:val="ListParagraph"/>
        <w:rPr>
          <w:rFonts w:ascii="Arial" w:hAnsi="Arial" w:cs="Arial"/>
          <w:b/>
          <w:sz w:val="24"/>
          <w:szCs w:val="24"/>
        </w:rPr>
      </w:pPr>
    </w:p>
    <w:p w14:paraId="3DE37012" w14:textId="77777777" w:rsidR="00066BF0" w:rsidRDefault="00066BF0" w:rsidP="00066BF0">
      <w:pPr>
        <w:pStyle w:val="ListParagraph"/>
        <w:rPr>
          <w:rFonts w:ascii="Arial" w:hAnsi="Arial" w:cs="Arial"/>
          <w:noProof/>
          <w:sz w:val="24"/>
          <w:szCs w:val="24"/>
        </w:rPr>
      </w:pPr>
      <w:r>
        <w:rPr>
          <w:rFonts w:ascii="Arial" w:hAnsi="Arial" w:cs="Arial"/>
          <w:b/>
          <w:sz w:val="24"/>
          <w:szCs w:val="24"/>
        </w:rPr>
        <w:t xml:space="preserve">Session Type: </w:t>
      </w:r>
      <w:r w:rsidRPr="009D5F24">
        <w:rPr>
          <w:rFonts w:ascii="Arial" w:hAnsi="Arial" w:cs="Arial"/>
          <w:noProof/>
          <w:sz w:val="24"/>
          <w:szCs w:val="24"/>
        </w:rPr>
        <w:t>Workshop</w:t>
      </w:r>
    </w:p>
    <w:p w14:paraId="594F39AE" w14:textId="77777777" w:rsidR="00505FF2" w:rsidRPr="00505FF2" w:rsidRDefault="00505FF2" w:rsidP="00066BF0">
      <w:pPr>
        <w:pStyle w:val="ListParagraph"/>
        <w:rPr>
          <w:rFonts w:ascii="Arial" w:hAnsi="Arial" w:cs="Arial"/>
          <w:sz w:val="24"/>
          <w:szCs w:val="24"/>
        </w:rPr>
      </w:pPr>
      <w:r>
        <w:rPr>
          <w:rFonts w:ascii="Arial" w:hAnsi="Arial" w:cs="Arial"/>
          <w:b/>
          <w:sz w:val="24"/>
          <w:szCs w:val="24"/>
        </w:rPr>
        <w:t xml:space="preserve">Community/Network Stream: </w:t>
      </w:r>
      <w:r>
        <w:rPr>
          <w:rFonts w:ascii="Arial" w:hAnsi="Arial" w:cs="Arial"/>
          <w:sz w:val="24"/>
          <w:szCs w:val="24"/>
        </w:rPr>
        <w:t>Orientation, Transition, &amp; Retention</w:t>
      </w:r>
    </w:p>
    <w:p w14:paraId="4F64AB91" w14:textId="77777777" w:rsidR="00066BF0" w:rsidRDefault="00EB0F90" w:rsidP="00066BF0">
      <w:pPr>
        <w:pStyle w:val="ListParagraph"/>
        <w:rPr>
          <w:rFonts w:ascii="Arial" w:hAnsi="Arial" w:cs="Arial"/>
          <w:b/>
          <w:sz w:val="24"/>
          <w:szCs w:val="24"/>
        </w:rPr>
      </w:pPr>
      <w:r>
        <w:rPr>
          <w:rFonts w:ascii="Arial" w:hAnsi="Arial" w:cs="Arial"/>
          <w:b/>
          <w:sz w:val="24"/>
          <w:szCs w:val="24"/>
        </w:rPr>
        <w:t>Competency:</w:t>
      </w:r>
      <w:r w:rsidR="00066BF0">
        <w:rPr>
          <w:rFonts w:ascii="Arial" w:hAnsi="Arial" w:cs="Arial"/>
          <w:b/>
          <w:sz w:val="24"/>
          <w:szCs w:val="24"/>
        </w:rPr>
        <w:t xml:space="preserve"> </w:t>
      </w:r>
      <w:r w:rsidR="00066BF0" w:rsidRPr="00C73764">
        <w:rPr>
          <w:rFonts w:ascii="Arial" w:hAnsi="Arial" w:cs="Arial"/>
          <w:noProof/>
          <w:sz w:val="24"/>
          <w:szCs w:val="24"/>
        </w:rPr>
        <w:t>Emotional</w:t>
      </w:r>
      <w:r w:rsidR="00066BF0">
        <w:rPr>
          <w:rFonts w:ascii="Arial" w:hAnsi="Arial" w:cs="Arial"/>
          <w:noProof/>
          <w:sz w:val="24"/>
          <w:szCs w:val="24"/>
        </w:rPr>
        <w:t xml:space="preserve"> and interpersonal Intelligence, </w:t>
      </w:r>
      <w:r w:rsidR="00066BF0" w:rsidRPr="00C73764">
        <w:rPr>
          <w:rFonts w:ascii="Arial" w:hAnsi="Arial" w:cs="Arial"/>
          <w:noProof/>
          <w:sz w:val="24"/>
          <w:szCs w:val="24"/>
        </w:rPr>
        <w:t>S</w:t>
      </w:r>
      <w:r w:rsidR="00066BF0">
        <w:rPr>
          <w:rFonts w:ascii="Arial" w:hAnsi="Arial" w:cs="Arial"/>
          <w:noProof/>
          <w:sz w:val="24"/>
          <w:szCs w:val="24"/>
        </w:rPr>
        <w:t>tudent learning and development</w:t>
      </w:r>
      <w:r w:rsidR="00066BF0" w:rsidRPr="0058359B">
        <w:rPr>
          <w:rFonts w:ascii="Arial" w:hAnsi="Arial" w:cs="Arial"/>
          <w:b/>
          <w:sz w:val="24"/>
          <w:szCs w:val="24"/>
        </w:rPr>
        <w:t xml:space="preserve"> </w:t>
      </w:r>
    </w:p>
    <w:p w14:paraId="6416ADF8" w14:textId="77777777" w:rsidR="00B0746C" w:rsidRDefault="00C064FA" w:rsidP="009516B2">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 </w:t>
      </w:r>
      <w:r>
        <w:rPr>
          <w:rFonts w:ascii="Arial" w:hAnsi="Arial" w:cs="Arial"/>
          <w:sz w:val="24"/>
          <w:szCs w:val="24"/>
        </w:rPr>
        <w:t>Admissions and Transfer Credits, Student Recruitment, Front-line Client Services</w:t>
      </w:r>
      <w:r w:rsidR="00B0746C">
        <w:rPr>
          <w:rFonts w:ascii="Arial" w:hAnsi="Arial" w:cs="Arial"/>
          <w:sz w:val="24"/>
          <w:szCs w:val="24"/>
        </w:rPr>
        <w:t xml:space="preserve"> </w:t>
      </w:r>
    </w:p>
    <w:p w14:paraId="551CEA32" w14:textId="77777777" w:rsidR="00EC343E" w:rsidRPr="009516B2" w:rsidRDefault="00EC343E" w:rsidP="009516B2">
      <w:pPr>
        <w:pStyle w:val="ListParagraph"/>
        <w:rPr>
          <w:rFonts w:ascii="Arial" w:hAnsi="Arial" w:cs="Arial"/>
          <w:sz w:val="24"/>
          <w:szCs w:val="24"/>
        </w:rPr>
      </w:pPr>
      <w:r w:rsidRPr="009516B2">
        <w:rPr>
          <w:rFonts w:ascii="Arial" w:hAnsi="Arial" w:cs="Arial"/>
          <w:b/>
          <w:sz w:val="24"/>
          <w:szCs w:val="24"/>
        </w:rPr>
        <w:t>Room:</w:t>
      </w:r>
      <w:r w:rsidRPr="009516B2">
        <w:rPr>
          <w:rFonts w:ascii="Arial" w:hAnsi="Arial" w:cs="Arial"/>
          <w:sz w:val="24"/>
          <w:szCs w:val="24"/>
        </w:rPr>
        <w:t xml:space="preserve"> Pope</w:t>
      </w:r>
    </w:p>
    <w:p w14:paraId="5151579B" w14:textId="77777777" w:rsidR="00B54CBC" w:rsidRDefault="00B54CBC" w:rsidP="007B3E19">
      <w:pPr>
        <w:pStyle w:val="ListParagraph"/>
        <w:rPr>
          <w:rFonts w:ascii="Arial" w:hAnsi="Arial" w:cs="Arial"/>
          <w:b/>
          <w:sz w:val="24"/>
          <w:szCs w:val="24"/>
        </w:rPr>
      </w:pPr>
    </w:p>
    <w:p w14:paraId="5CFA4D7E" w14:textId="77777777" w:rsidR="00F1520E" w:rsidRDefault="00F1520E" w:rsidP="009516B2">
      <w:pPr>
        <w:ind w:firstLine="720"/>
        <w:rPr>
          <w:rFonts w:ascii="Arial" w:hAnsi="Arial" w:cs="Arial"/>
          <w:b/>
          <w:noProof/>
          <w:sz w:val="32"/>
          <w:szCs w:val="32"/>
        </w:rPr>
      </w:pPr>
    </w:p>
    <w:p w14:paraId="1F7A886C" w14:textId="77777777" w:rsidR="00F1520E" w:rsidRDefault="00F1520E" w:rsidP="00E02C86">
      <w:pPr>
        <w:rPr>
          <w:rFonts w:ascii="Arial" w:hAnsi="Arial" w:cs="Arial"/>
          <w:b/>
          <w:noProof/>
          <w:sz w:val="32"/>
          <w:szCs w:val="32"/>
        </w:rPr>
      </w:pPr>
    </w:p>
    <w:p w14:paraId="389AAE2D" w14:textId="77777777" w:rsidR="00B54CBC" w:rsidRPr="009516B2" w:rsidRDefault="00B54CBC" w:rsidP="009516B2">
      <w:pPr>
        <w:ind w:firstLine="720"/>
        <w:rPr>
          <w:rFonts w:ascii="Arial" w:hAnsi="Arial" w:cs="Arial"/>
          <w:b/>
          <w:noProof/>
          <w:sz w:val="32"/>
          <w:szCs w:val="32"/>
        </w:rPr>
      </w:pPr>
      <w:r w:rsidRPr="009516B2">
        <w:rPr>
          <w:rFonts w:ascii="Arial" w:hAnsi="Arial" w:cs="Arial"/>
          <w:b/>
          <w:noProof/>
          <w:sz w:val="32"/>
          <w:szCs w:val="32"/>
        </w:rPr>
        <w:lastRenderedPageBreak/>
        <w:t>CONCURRENT SESSIONS 2</w:t>
      </w:r>
    </w:p>
    <w:p w14:paraId="2118B829" w14:textId="77777777" w:rsidR="00B54CBC" w:rsidRDefault="00B54CBC" w:rsidP="00B54CBC">
      <w:pPr>
        <w:pStyle w:val="ListParagraph"/>
        <w:rPr>
          <w:rFonts w:ascii="Arial" w:hAnsi="Arial" w:cs="Arial"/>
          <w:b/>
          <w:noProof/>
          <w:sz w:val="28"/>
          <w:szCs w:val="28"/>
        </w:rPr>
      </w:pPr>
      <w:r>
        <w:rPr>
          <w:rFonts w:ascii="Arial" w:hAnsi="Arial" w:cs="Arial"/>
          <w:b/>
          <w:noProof/>
          <w:sz w:val="28"/>
          <w:szCs w:val="28"/>
        </w:rPr>
        <w:t>Monday, June 18, 2018</w:t>
      </w:r>
    </w:p>
    <w:p w14:paraId="4C5DBF21" w14:textId="77777777" w:rsidR="00B54CBC" w:rsidRPr="00692E43" w:rsidRDefault="00B54CBC" w:rsidP="00B54CBC">
      <w:pPr>
        <w:pStyle w:val="ListParagraph"/>
        <w:rPr>
          <w:rFonts w:ascii="Arial" w:hAnsi="Arial" w:cs="Arial"/>
          <w:b/>
          <w:noProof/>
          <w:sz w:val="24"/>
          <w:szCs w:val="24"/>
        </w:rPr>
      </w:pPr>
      <w:r w:rsidRPr="00692E43">
        <w:rPr>
          <w:rFonts w:ascii="Arial" w:hAnsi="Arial" w:cs="Arial"/>
          <w:b/>
          <w:noProof/>
          <w:sz w:val="24"/>
          <w:szCs w:val="24"/>
        </w:rPr>
        <w:t>11:15AM – 12:15PM</w:t>
      </w:r>
    </w:p>
    <w:p w14:paraId="437A44B5" w14:textId="77777777" w:rsidR="00B54CBC" w:rsidRDefault="00B54CBC" w:rsidP="00B54CBC">
      <w:pPr>
        <w:pStyle w:val="ListParagraph"/>
        <w:rPr>
          <w:rFonts w:ascii="Arial" w:hAnsi="Arial" w:cs="Arial"/>
          <w:b/>
          <w:noProof/>
          <w:sz w:val="28"/>
          <w:szCs w:val="28"/>
        </w:rPr>
      </w:pPr>
    </w:p>
    <w:p w14:paraId="44AAA6ED" w14:textId="77777777" w:rsidR="00B54CBC" w:rsidRPr="00364C42" w:rsidRDefault="00B54CBC" w:rsidP="00B54CBC">
      <w:pPr>
        <w:pStyle w:val="ListParagraph"/>
        <w:rPr>
          <w:rFonts w:ascii="Arial" w:hAnsi="Arial" w:cs="Arial"/>
          <w:b/>
          <w:sz w:val="28"/>
          <w:szCs w:val="28"/>
        </w:rPr>
      </w:pPr>
      <w:r>
        <w:rPr>
          <w:rFonts w:ascii="Arial" w:hAnsi="Arial" w:cs="Arial"/>
          <w:b/>
          <w:noProof/>
          <w:sz w:val="28"/>
          <w:szCs w:val="28"/>
        </w:rPr>
        <w:t>2.01</w:t>
      </w:r>
      <w:r w:rsidRPr="00364C42">
        <w:rPr>
          <w:rFonts w:ascii="Arial" w:hAnsi="Arial" w:cs="Arial"/>
          <w:b/>
          <w:sz w:val="28"/>
          <w:szCs w:val="28"/>
        </w:rPr>
        <w:t xml:space="preserve">. </w:t>
      </w:r>
      <w:r w:rsidRPr="00C6558E">
        <w:rPr>
          <w:rFonts w:ascii="Arial" w:hAnsi="Arial" w:cs="Arial"/>
          <w:b/>
          <w:noProof/>
          <w:sz w:val="28"/>
          <w:szCs w:val="28"/>
        </w:rPr>
        <w:t>Policy and Practice: Perspectives and Approaches for Straddling the Divide</w:t>
      </w:r>
      <w:r w:rsidRPr="00364C42">
        <w:rPr>
          <w:rFonts w:ascii="Arial" w:hAnsi="Arial" w:cs="Arial"/>
          <w:b/>
          <w:sz w:val="28"/>
          <w:szCs w:val="28"/>
        </w:rPr>
        <w:t xml:space="preserve"> </w:t>
      </w:r>
    </w:p>
    <w:p w14:paraId="61D29D66" w14:textId="77777777" w:rsidR="00B54CBC" w:rsidRDefault="00B54CBC" w:rsidP="00B54CBC">
      <w:pPr>
        <w:pStyle w:val="ListParagraph"/>
        <w:rPr>
          <w:b/>
          <w:sz w:val="24"/>
          <w:szCs w:val="24"/>
        </w:rPr>
      </w:pPr>
    </w:p>
    <w:p w14:paraId="67ED40F2" w14:textId="77777777" w:rsidR="00B54CBC" w:rsidRPr="00364C42" w:rsidRDefault="00B54CBC" w:rsidP="00B54CBC">
      <w:pPr>
        <w:pStyle w:val="ListParagraph"/>
        <w:rPr>
          <w:rFonts w:ascii="Arial" w:hAnsi="Arial" w:cs="Arial"/>
          <w:sz w:val="24"/>
          <w:szCs w:val="24"/>
        </w:rPr>
      </w:pPr>
      <w:r>
        <w:rPr>
          <w:rFonts w:ascii="Arial" w:hAnsi="Arial" w:cs="Arial"/>
          <w:sz w:val="24"/>
          <w:szCs w:val="24"/>
        </w:rPr>
        <w:t>Alison Pickrell</w:t>
      </w:r>
      <w:r w:rsidRPr="00364C42">
        <w:rPr>
          <w:rFonts w:ascii="Arial" w:hAnsi="Arial" w:cs="Arial"/>
          <w:sz w:val="24"/>
          <w:szCs w:val="24"/>
        </w:rPr>
        <w:t xml:space="preserve">, </w:t>
      </w:r>
      <w:r w:rsidRPr="00C6558E">
        <w:rPr>
          <w:rFonts w:ascii="Arial" w:hAnsi="Arial" w:cs="Arial"/>
          <w:noProof/>
          <w:sz w:val="24"/>
          <w:szCs w:val="24"/>
        </w:rPr>
        <w:t>Assistant Vice-Provost, Strategic Enrolment Management</w:t>
      </w:r>
      <w:r w:rsidRPr="00364C42">
        <w:rPr>
          <w:rFonts w:ascii="Arial" w:hAnsi="Arial" w:cs="Arial"/>
          <w:sz w:val="24"/>
          <w:szCs w:val="24"/>
        </w:rPr>
        <w:t>,</w:t>
      </w:r>
      <w:r>
        <w:rPr>
          <w:rFonts w:ascii="Arial" w:hAnsi="Arial" w:cs="Arial"/>
          <w:sz w:val="24"/>
          <w:szCs w:val="24"/>
        </w:rPr>
        <w:t xml:space="preserve"> University of Saskatchewan</w:t>
      </w:r>
      <w:r w:rsidRPr="00364C42">
        <w:rPr>
          <w:rFonts w:ascii="Arial" w:hAnsi="Arial" w:cs="Arial"/>
          <w:sz w:val="24"/>
          <w:szCs w:val="24"/>
        </w:rPr>
        <w:t xml:space="preserve">; </w:t>
      </w:r>
      <w:r w:rsidRPr="00C6558E">
        <w:rPr>
          <w:rFonts w:ascii="Arial" w:hAnsi="Arial" w:cs="Arial"/>
          <w:noProof/>
          <w:sz w:val="24"/>
          <w:szCs w:val="24"/>
        </w:rPr>
        <w:t>Kim</w:t>
      </w:r>
      <w:r w:rsidRPr="00364C42">
        <w:rPr>
          <w:rFonts w:ascii="Arial" w:hAnsi="Arial" w:cs="Arial"/>
          <w:sz w:val="24"/>
          <w:szCs w:val="24"/>
        </w:rPr>
        <w:t xml:space="preserve"> </w:t>
      </w:r>
      <w:r w:rsidRPr="00C6558E">
        <w:rPr>
          <w:rFonts w:ascii="Arial" w:hAnsi="Arial" w:cs="Arial"/>
          <w:noProof/>
          <w:sz w:val="24"/>
          <w:szCs w:val="24"/>
        </w:rPr>
        <w:t>Bartlett</w:t>
      </w:r>
      <w:r w:rsidRPr="00364C42">
        <w:rPr>
          <w:rFonts w:ascii="Arial" w:hAnsi="Arial" w:cs="Arial"/>
          <w:sz w:val="24"/>
          <w:szCs w:val="24"/>
        </w:rPr>
        <w:t xml:space="preserve">, </w:t>
      </w:r>
      <w:r>
        <w:rPr>
          <w:rFonts w:ascii="Arial" w:hAnsi="Arial" w:cs="Arial"/>
          <w:noProof/>
          <w:sz w:val="24"/>
          <w:szCs w:val="24"/>
        </w:rPr>
        <w:t>Directo</w:t>
      </w:r>
      <w:r w:rsidRPr="00C6558E">
        <w:rPr>
          <w:rFonts w:ascii="Arial" w:hAnsi="Arial" w:cs="Arial"/>
          <w:noProof/>
          <w:sz w:val="24"/>
          <w:szCs w:val="24"/>
        </w:rPr>
        <w:t>r, Admissions</w:t>
      </w:r>
      <w:r w:rsidRPr="00364C42">
        <w:rPr>
          <w:rFonts w:ascii="Arial" w:hAnsi="Arial" w:cs="Arial"/>
          <w:sz w:val="24"/>
          <w:szCs w:val="24"/>
        </w:rPr>
        <w:t xml:space="preserve">, </w:t>
      </w:r>
      <w:r w:rsidRPr="00C6558E">
        <w:rPr>
          <w:rFonts w:ascii="Arial" w:hAnsi="Arial" w:cs="Arial"/>
          <w:noProof/>
          <w:sz w:val="24"/>
          <w:szCs w:val="24"/>
        </w:rPr>
        <w:t>McGill University</w:t>
      </w:r>
      <w:r w:rsidRPr="00364C42">
        <w:rPr>
          <w:rFonts w:ascii="Arial" w:hAnsi="Arial" w:cs="Arial"/>
          <w:sz w:val="24"/>
          <w:szCs w:val="24"/>
        </w:rPr>
        <w:t xml:space="preserve"> </w:t>
      </w:r>
    </w:p>
    <w:p w14:paraId="13E17D87" w14:textId="77777777" w:rsidR="00B54CBC" w:rsidRPr="00364C42" w:rsidRDefault="00B54CBC" w:rsidP="00B54CBC">
      <w:pPr>
        <w:pStyle w:val="ListParagraph"/>
        <w:rPr>
          <w:rFonts w:ascii="Arial" w:hAnsi="Arial" w:cs="Arial"/>
          <w:sz w:val="24"/>
          <w:szCs w:val="24"/>
        </w:rPr>
      </w:pPr>
    </w:p>
    <w:p w14:paraId="4C994FF3" w14:textId="77777777" w:rsidR="00B54CBC" w:rsidRDefault="00B54CBC" w:rsidP="00B54CBC">
      <w:pPr>
        <w:pStyle w:val="ListParagraph"/>
        <w:rPr>
          <w:rFonts w:ascii="Arial" w:hAnsi="Arial" w:cs="Arial"/>
          <w:sz w:val="24"/>
          <w:szCs w:val="24"/>
        </w:rPr>
      </w:pPr>
      <w:r w:rsidRPr="00C6558E">
        <w:rPr>
          <w:rFonts w:ascii="Arial" w:hAnsi="Arial" w:cs="Arial"/>
          <w:noProof/>
          <w:sz w:val="24"/>
          <w:szCs w:val="24"/>
        </w:rPr>
        <w:t>This session will include a brief refresher regarding the valuable resources and research available in the ARUCC/PCCAT Transcript and Transfer Guide (http://guide.pccat.arucc.ca/en/) with a focus on a participant roundtable regarding post-secondary issues related to transcript standards and transfer credit. Participants will come prepared to share how they have used the guide to inform policy and practice or resolve issues within their own institution, and to share issues they are experiencing at their institutions/in the system regarding transcripts and transfer credit. Discussion will include use of the guide’s resources to help address issues. The issues shared will also help inform additions or revisions to the guide’s contents and its use. Feedback about the guide is welcome.</w:t>
      </w:r>
      <w:r w:rsidRPr="00364C42">
        <w:rPr>
          <w:rFonts w:ascii="Arial" w:hAnsi="Arial" w:cs="Arial"/>
          <w:sz w:val="24"/>
          <w:szCs w:val="24"/>
        </w:rPr>
        <w:t xml:space="preserve"> </w:t>
      </w:r>
    </w:p>
    <w:p w14:paraId="309D080D" w14:textId="77777777" w:rsidR="00DF5294" w:rsidRDefault="00DF5294" w:rsidP="00B54CBC">
      <w:pPr>
        <w:pStyle w:val="ListParagraph"/>
        <w:rPr>
          <w:rFonts w:ascii="Arial" w:hAnsi="Arial" w:cs="Arial"/>
          <w:sz w:val="24"/>
          <w:szCs w:val="24"/>
        </w:rPr>
      </w:pPr>
    </w:p>
    <w:p w14:paraId="134AAE58" w14:textId="0FC1A83A" w:rsidR="00DF5294" w:rsidRDefault="00DF5294" w:rsidP="00B54CBC">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 </w:t>
      </w:r>
      <w:r>
        <w:rPr>
          <w:rFonts w:ascii="Arial" w:hAnsi="Arial" w:cs="Arial"/>
          <w:sz w:val="24"/>
          <w:szCs w:val="24"/>
        </w:rPr>
        <w:t>Admissions, Transfer Credits</w:t>
      </w:r>
      <w:r w:rsidR="0051551D">
        <w:rPr>
          <w:rFonts w:ascii="Arial" w:hAnsi="Arial" w:cs="Arial"/>
          <w:sz w:val="24"/>
          <w:szCs w:val="24"/>
        </w:rPr>
        <w:t xml:space="preserve">, </w:t>
      </w:r>
      <w:r w:rsidR="0051551D" w:rsidRPr="0051551D">
        <w:rPr>
          <w:rFonts w:ascii="Arial" w:hAnsi="Arial" w:cs="Arial"/>
          <w:sz w:val="24"/>
          <w:szCs w:val="24"/>
        </w:rPr>
        <w:t>Student Records/Transcripts, Electronic Data Exchange, Student Mobility</w:t>
      </w:r>
    </w:p>
    <w:p w14:paraId="330F34B8" w14:textId="77777777" w:rsidR="005A4468" w:rsidRPr="00DF5294" w:rsidRDefault="005A4468" w:rsidP="00B54CBC">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Brown</w:t>
      </w:r>
    </w:p>
    <w:p w14:paraId="69664D02" w14:textId="77777777" w:rsidR="00B54CBC" w:rsidRDefault="00B54CBC" w:rsidP="00B54CBC">
      <w:pPr>
        <w:tabs>
          <w:tab w:val="left" w:pos="8762"/>
        </w:tabs>
      </w:pPr>
    </w:p>
    <w:p w14:paraId="14A54196" w14:textId="77777777" w:rsidR="00B54CBC" w:rsidRPr="00364C42" w:rsidRDefault="00B54CBC" w:rsidP="00B54CBC">
      <w:pPr>
        <w:pStyle w:val="ListParagraph"/>
        <w:rPr>
          <w:rFonts w:ascii="Arial" w:hAnsi="Arial" w:cs="Arial"/>
          <w:b/>
          <w:sz w:val="28"/>
          <w:szCs w:val="28"/>
        </w:rPr>
      </w:pPr>
      <w:r w:rsidRPr="00C6558E">
        <w:rPr>
          <w:rFonts w:ascii="Arial" w:hAnsi="Arial" w:cs="Arial"/>
          <w:b/>
          <w:noProof/>
          <w:sz w:val="28"/>
          <w:szCs w:val="28"/>
        </w:rPr>
        <w:t>2.02</w:t>
      </w:r>
      <w:r w:rsidRPr="00364C42">
        <w:rPr>
          <w:rFonts w:ascii="Arial" w:hAnsi="Arial" w:cs="Arial"/>
          <w:b/>
          <w:sz w:val="28"/>
          <w:szCs w:val="28"/>
        </w:rPr>
        <w:t xml:space="preserve">. </w:t>
      </w:r>
      <w:r w:rsidRPr="00C6558E">
        <w:rPr>
          <w:rFonts w:ascii="Arial" w:hAnsi="Arial" w:cs="Arial"/>
          <w:b/>
          <w:noProof/>
          <w:sz w:val="28"/>
          <w:szCs w:val="28"/>
        </w:rPr>
        <w:t>Bimaadiziwin Ka’nikonhriyo: An Indigenous &amp; Allies Living Learning Community</w:t>
      </w:r>
      <w:r w:rsidRPr="00364C42">
        <w:rPr>
          <w:rFonts w:ascii="Arial" w:hAnsi="Arial" w:cs="Arial"/>
          <w:b/>
          <w:sz w:val="28"/>
          <w:szCs w:val="28"/>
        </w:rPr>
        <w:t xml:space="preserve"> </w:t>
      </w:r>
    </w:p>
    <w:p w14:paraId="22D1D4A3" w14:textId="77777777" w:rsidR="00B54CBC" w:rsidRDefault="00B54CBC" w:rsidP="00B54CBC">
      <w:pPr>
        <w:pStyle w:val="ListParagraph"/>
        <w:rPr>
          <w:b/>
          <w:sz w:val="24"/>
          <w:szCs w:val="24"/>
        </w:rPr>
      </w:pPr>
    </w:p>
    <w:p w14:paraId="66D72D15" w14:textId="77777777" w:rsidR="00B54CBC" w:rsidRPr="00364C42" w:rsidRDefault="00B54CBC" w:rsidP="00B54CBC">
      <w:pPr>
        <w:pStyle w:val="ListParagraph"/>
        <w:rPr>
          <w:rFonts w:ascii="Arial" w:hAnsi="Arial" w:cs="Arial"/>
          <w:sz w:val="24"/>
          <w:szCs w:val="24"/>
        </w:rPr>
      </w:pPr>
      <w:r w:rsidRPr="00C6558E">
        <w:rPr>
          <w:rFonts w:ascii="Arial" w:hAnsi="Arial" w:cs="Arial"/>
          <w:noProof/>
          <w:sz w:val="24"/>
          <w:szCs w:val="24"/>
        </w:rPr>
        <w:t>Vanessa</w:t>
      </w:r>
      <w:r w:rsidRPr="00364C42">
        <w:rPr>
          <w:rFonts w:ascii="Arial" w:hAnsi="Arial" w:cs="Arial"/>
          <w:sz w:val="24"/>
          <w:szCs w:val="24"/>
        </w:rPr>
        <w:t xml:space="preserve"> </w:t>
      </w:r>
      <w:r w:rsidRPr="00C6558E">
        <w:rPr>
          <w:rFonts w:ascii="Arial" w:hAnsi="Arial" w:cs="Arial"/>
          <w:noProof/>
          <w:sz w:val="24"/>
          <w:szCs w:val="24"/>
        </w:rPr>
        <w:t>McCourt</w:t>
      </w:r>
      <w:r w:rsidRPr="00364C42">
        <w:rPr>
          <w:rFonts w:ascii="Arial" w:hAnsi="Arial" w:cs="Arial"/>
          <w:sz w:val="24"/>
          <w:szCs w:val="24"/>
        </w:rPr>
        <w:t xml:space="preserve">, </w:t>
      </w:r>
      <w:r w:rsidRPr="00C6558E">
        <w:rPr>
          <w:rFonts w:ascii="Arial" w:hAnsi="Arial" w:cs="Arial"/>
          <w:noProof/>
          <w:sz w:val="24"/>
          <w:szCs w:val="24"/>
        </w:rPr>
        <w:t>Aboriginal Advisor, Four Directions Aboriginal Student Centre</w:t>
      </w:r>
      <w:r w:rsidRPr="00364C42">
        <w:rPr>
          <w:rFonts w:ascii="Arial" w:hAnsi="Arial" w:cs="Arial"/>
          <w:sz w:val="24"/>
          <w:szCs w:val="24"/>
        </w:rPr>
        <w:t xml:space="preserve">, </w:t>
      </w:r>
      <w:r w:rsidRPr="00C6558E">
        <w:rPr>
          <w:rFonts w:ascii="Arial" w:hAnsi="Arial" w:cs="Arial"/>
          <w:noProof/>
          <w:sz w:val="24"/>
          <w:szCs w:val="24"/>
        </w:rPr>
        <w:t>Queen's University</w:t>
      </w:r>
      <w:r w:rsidRPr="00364C42">
        <w:rPr>
          <w:rFonts w:ascii="Arial" w:hAnsi="Arial" w:cs="Arial"/>
          <w:sz w:val="24"/>
          <w:szCs w:val="24"/>
        </w:rPr>
        <w:t xml:space="preserve">; </w:t>
      </w:r>
      <w:r w:rsidRPr="00C6558E">
        <w:rPr>
          <w:rFonts w:ascii="Arial" w:hAnsi="Arial" w:cs="Arial"/>
          <w:noProof/>
          <w:sz w:val="24"/>
          <w:szCs w:val="24"/>
        </w:rPr>
        <w:t>Molly</w:t>
      </w:r>
      <w:r w:rsidRPr="00364C42">
        <w:rPr>
          <w:rFonts w:ascii="Arial" w:hAnsi="Arial" w:cs="Arial"/>
          <w:sz w:val="24"/>
          <w:szCs w:val="24"/>
        </w:rPr>
        <w:t xml:space="preserve"> </w:t>
      </w:r>
      <w:r w:rsidRPr="00C6558E">
        <w:rPr>
          <w:rFonts w:ascii="Arial" w:hAnsi="Arial" w:cs="Arial"/>
          <w:noProof/>
          <w:sz w:val="24"/>
          <w:szCs w:val="24"/>
        </w:rPr>
        <w:t>Raffan</w:t>
      </w:r>
      <w:r w:rsidRPr="00364C42">
        <w:rPr>
          <w:rFonts w:ascii="Arial" w:hAnsi="Arial" w:cs="Arial"/>
          <w:sz w:val="24"/>
          <w:szCs w:val="24"/>
        </w:rPr>
        <w:t xml:space="preserve">, </w:t>
      </w:r>
      <w:r w:rsidRPr="00C6558E">
        <w:rPr>
          <w:rFonts w:ascii="Arial" w:hAnsi="Arial" w:cs="Arial"/>
          <w:noProof/>
          <w:sz w:val="24"/>
          <w:szCs w:val="24"/>
        </w:rPr>
        <w:t>Manager (Education), Residence Life</w:t>
      </w:r>
      <w:r w:rsidRPr="00364C42">
        <w:rPr>
          <w:rFonts w:ascii="Arial" w:hAnsi="Arial" w:cs="Arial"/>
          <w:sz w:val="24"/>
          <w:szCs w:val="24"/>
        </w:rPr>
        <w:t xml:space="preserve">, </w:t>
      </w:r>
      <w:r w:rsidRPr="00C6558E">
        <w:rPr>
          <w:rFonts w:ascii="Arial" w:hAnsi="Arial" w:cs="Arial"/>
          <w:noProof/>
          <w:sz w:val="24"/>
          <w:szCs w:val="24"/>
        </w:rPr>
        <w:t>Queen's University</w:t>
      </w:r>
      <w:r w:rsidRPr="00364C42">
        <w:rPr>
          <w:rFonts w:ascii="Arial" w:hAnsi="Arial" w:cs="Arial"/>
          <w:sz w:val="24"/>
          <w:szCs w:val="24"/>
        </w:rPr>
        <w:t xml:space="preserve"> </w:t>
      </w:r>
    </w:p>
    <w:p w14:paraId="67E95D7C" w14:textId="77777777" w:rsidR="00B54CBC" w:rsidRPr="00364C42" w:rsidRDefault="00B54CBC" w:rsidP="00B54CBC">
      <w:pPr>
        <w:pStyle w:val="ListParagraph"/>
        <w:rPr>
          <w:rFonts w:ascii="Arial" w:hAnsi="Arial" w:cs="Arial"/>
          <w:sz w:val="24"/>
          <w:szCs w:val="24"/>
        </w:rPr>
      </w:pPr>
    </w:p>
    <w:p w14:paraId="7EB45C99" w14:textId="77777777" w:rsidR="00B54CBC" w:rsidRPr="00364C42" w:rsidRDefault="00B54CBC" w:rsidP="00B54CBC">
      <w:pPr>
        <w:pStyle w:val="ListParagraph"/>
        <w:rPr>
          <w:rFonts w:ascii="Arial" w:hAnsi="Arial" w:cs="Arial"/>
          <w:sz w:val="24"/>
          <w:szCs w:val="24"/>
        </w:rPr>
      </w:pPr>
      <w:r w:rsidRPr="00C6558E">
        <w:rPr>
          <w:rFonts w:ascii="Arial" w:hAnsi="Arial" w:cs="Arial"/>
          <w:noProof/>
          <w:sz w:val="24"/>
          <w:szCs w:val="24"/>
        </w:rPr>
        <w:t>Timmons’ research indicates that Aboriginal students identified racism and discrimination as a significant barrier to success. Students reported feeling isolated because of their ethnicity and entrance into a new and different environment (2008). Residence Life and the Aboriginal Student Centre at Queen’s University collaborated to develop Bimaadiziwin Ka’nikonhriyo Indigenous &amp; Allies Living Learning Community (LLC) in residence for first year students. The LLC provides specific programming, engages and invites students to reflect on their own positionality vis a vis Indigeneity. This session will present the importance for creating an Indigenous specific LLC in Residence and the key findings that resulted.</w:t>
      </w:r>
      <w:r w:rsidRPr="00364C42">
        <w:rPr>
          <w:rFonts w:ascii="Arial" w:hAnsi="Arial" w:cs="Arial"/>
          <w:sz w:val="24"/>
          <w:szCs w:val="24"/>
        </w:rPr>
        <w:t xml:space="preserve"> </w:t>
      </w:r>
    </w:p>
    <w:p w14:paraId="685151C4" w14:textId="77777777" w:rsidR="00B54CBC" w:rsidRPr="00364C42" w:rsidRDefault="00B54CBC" w:rsidP="00B54CBC">
      <w:pPr>
        <w:pStyle w:val="ListParagraph"/>
        <w:rPr>
          <w:rFonts w:ascii="Arial" w:hAnsi="Arial" w:cs="Arial"/>
          <w:sz w:val="24"/>
          <w:szCs w:val="24"/>
        </w:rPr>
      </w:pPr>
    </w:p>
    <w:p w14:paraId="12BAB388" w14:textId="77777777" w:rsidR="00B54CBC" w:rsidRPr="00364C42" w:rsidRDefault="00B54CBC" w:rsidP="00B54CBC">
      <w:pPr>
        <w:pStyle w:val="ListParagraph"/>
        <w:rPr>
          <w:rFonts w:ascii="Arial" w:hAnsi="Arial" w:cs="Arial"/>
          <w:sz w:val="24"/>
          <w:szCs w:val="24"/>
        </w:rPr>
      </w:pPr>
      <w:r w:rsidRPr="00364C42">
        <w:rPr>
          <w:rFonts w:ascii="Arial" w:hAnsi="Arial" w:cs="Arial"/>
          <w:b/>
          <w:sz w:val="24"/>
          <w:szCs w:val="24"/>
        </w:rPr>
        <w:t>Session Type:</w:t>
      </w:r>
      <w:r w:rsidRPr="00364C42">
        <w:rPr>
          <w:rFonts w:ascii="Arial" w:hAnsi="Arial" w:cs="Arial"/>
          <w:sz w:val="24"/>
          <w:szCs w:val="24"/>
        </w:rPr>
        <w:t xml:space="preserve"> </w:t>
      </w:r>
      <w:r>
        <w:rPr>
          <w:rFonts w:ascii="Arial" w:hAnsi="Arial" w:cs="Arial"/>
          <w:noProof/>
          <w:sz w:val="24"/>
          <w:szCs w:val="24"/>
        </w:rPr>
        <w:t>Storytelling</w:t>
      </w:r>
      <w:r w:rsidRPr="00364C42">
        <w:rPr>
          <w:rFonts w:ascii="Arial" w:hAnsi="Arial" w:cs="Arial"/>
          <w:sz w:val="24"/>
          <w:szCs w:val="24"/>
        </w:rPr>
        <w:t xml:space="preserve"> </w:t>
      </w:r>
    </w:p>
    <w:p w14:paraId="1F862E64" w14:textId="77777777" w:rsidR="00B54CBC" w:rsidRDefault="00EB0F90" w:rsidP="00B54CBC">
      <w:pPr>
        <w:pStyle w:val="ListParagraph"/>
        <w:rPr>
          <w:rFonts w:ascii="Arial" w:hAnsi="Arial" w:cs="Arial"/>
          <w:sz w:val="24"/>
          <w:szCs w:val="24"/>
        </w:rPr>
      </w:pPr>
      <w:r>
        <w:rPr>
          <w:rFonts w:ascii="Arial" w:hAnsi="Arial" w:cs="Arial"/>
          <w:b/>
          <w:sz w:val="24"/>
          <w:szCs w:val="24"/>
        </w:rPr>
        <w:t>Competency:</w:t>
      </w:r>
      <w:r w:rsidR="00B54CBC" w:rsidRPr="00364C42">
        <w:rPr>
          <w:rFonts w:ascii="Arial" w:hAnsi="Arial" w:cs="Arial"/>
          <w:sz w:val="24"/>
          <w:szCs w:val="24"/>
        </w:rPr>
        <w:t xml:space="preserve"> </w:t>
      </w:r>
      <w:r w:rsidR="00B54CBC" w:rsidRPr="00C6558E">
        <w:rPr>
          <w:rFonts w:ascii="Arial" w:hAnsi="Arial" w:cs="Arial"/>
          <w:noProof/>
          <w:sz w:val="24"/>
          <w:szCs w:val="24"/>
        </w:rPr>
        <w:t>Indigenous cultural awareness,</w:t>
      </w:r>
      <w:r w:rsidR="005A4468">
        <w:rPr>
          <w:rFonts w:ascii="Arial" w:hAnsi="Arial" w:cs="Arial"/>
          <w:noProof/>
          <w:sz w:val="24"/>
          <w:szCs w:val="24"/>
        </w:rPr>
        <w:t xml:space="preserve"> </w:t>
      </w:r>
      <w:r w:rsidR="00B54CBC" w:rsidRPr="00C6558E">
        <w:rPr>
          <w:rFonts w:ascii="Arial" w:hAnsi="Arial" w:cs="Arial"/>
          <w:noProof/>
          <w:sz w:val="24"/>
          <w:szCs w:val="24"/>
        </w:rPr>
        <w:t>S</w:t>
      </w:r>
      <w:r w:rsidR="00B54CBC">
        <w:rPr>
          <w:rFonts w:ascii="Arial" w:hAnsi="Arial" w:cs="Arial"/>
          <w:noProof/>
          <w:sz w:val="24"/>
          <w:szCs w:val="24"/>
        </w:rPr>
        <w:t>tudent learning and development</w:t>
      </w:r>
      <w:r w:rsidR="00B54CBC" w:rsidRPr="00364C42">
        <w:rPr>
          <w:rFonts w:ascii="Arial" w:hAnsi="Arial" w:cs="Arial"/>
          <w:sz w:val="24"/>
          <w:szCs w:val="24"/>
        </w:rPr>
        <w:t xml:space="preserve"> </w:t>
      </w:r>
    </w:p>
    <w:p w14:paraId="79AE7ED4" w14:textId="77777777" w:rsidR="005A4468" w:rsidRDefault="00EB0F90" w:rsidP="00B54CBC">
      <w:pPr>
        <w:pStyle w:val="ListParagraph"/>
        <w:rPr>
          <w:rFonts w:ascii="Arial" w:hAnsi="Arial" w:cs="Arial"/>
          <w:b/>
          <w:sz w:val="24"/>
          <w:szCs w:val="24"/>
        </w:rPr>
      </w:pPr>
      <w:r>
        <w:rPr>
          <w:rFonts w:ascii="Arial" w:hAnsi="Arial" w:cs="Arial"/>
          <w:b/>
          <w:sz w:val="24"/>
          <w:szCs w:val="24"/>
        </w:rPr>
        <w:t xml:space="preserve">Stream: </w:t>
      </w:r>
      <w:r w:rsidRPr="007118A7">
        <w:rPr>
          <w:rFonts w:ascii="Arial" w:hAnsi="Arial" w:cs="Arial"/>
          <w:sz w:val="24"/>
          <w:szCs w:val="24"/>
        </w:rPr>
        <w:t>Indigenous Cultural Competency</w:t>
      </w:r>
      <w:r>
        <w:rPr>
          <w:rFonts w:ascii="Arial" w:hAnsi="Arial" w:cs="Arial"/>
          <w:b/>
          <w:sz w:val="24"/>
          <w:szCs w:val="24"/>
        </w:rPr>
        <w:t xml:space="preserve">  </w:t>
      </w:r>
    </w:p>
    <w:p w14:paraId="36447650" w14:textId="77777777" w:rsidR="00B54CBC" w:rsidRDefault="005A4468" w:rsidP="00B54CBC">
      <w:pPr>
        <w:pStyle w:val="ListParagraph"/>
        <w:rPr>
          <w:rFonts w:ascii="Arial" w:hAnsi="Arial" w:cs="Arial"/>
          <w:sz w:val="24"/>
          <w:szCs w:val="24"/>
        </w:rPr>
      </w:pPr>
      <w:r>
        <w:rPr>
          <w:rFonts w:ascii="Arial" w:hAnsi="Arial" w:cs="Arial"/>
          <w:b/>
          <w:sz w:val="24"/>
          <w:szCs w:val="24"/>
        </w:rPr>
        <w:t>Room:</w:t>
      </w:r>
      <w:r>
        <w:rPr>
          <w:rFonts w:ascii="Arial" w:hAnsi="Arial" w:cs="Arial"/>
          <w:spacing w:val="3"/>
          <w:sz w:val="20"/>
          <w:szCs w:val="20"/>
          <w:shd w:val="clear" w:color="auto" w:fill="FFFFFF"/>
        </w:rPr>
        <w:t xml:space="preserve"> </w:t>
      </w:r>
      <w:r w:rsidRPr="005A4468">
        <w:rPr>
          <w:rFonts w:ascii="Arial" w:hAnsi="Arial" w:cs="Arial"/>
          <w:spacing w:val="3"/>
          <w:sz w:val="24"/>
          <w:szCs w:val="24"/>
          <w:shd w:val="clear" w:color="auto" w:fill="FFFFFF"/>
        </w:rPr>
        <w:t>Chandler</w:t>
      </w:r>
      <w:r w:rsidR="00B54CBC" w:rsidRPr="005A4468">
        <w:rPr>
          <w:rFonts w:ascii="Arial" w:hAnsi="Arial" w:cs="Arial"/>
          <w:spacing w:val="3"/>
          <w:sz w:val="24"/>
          <w:szCs w:val="24"/>
          <w:shd w:val="clear" w:color="auto" w:fill="FFFFFF"/>
        </w:rPr>
        <w:t> </w:t>
      </w:r>
    </w:p>
    <w:p w14:paraId="7B7BB918" w14:textId="77777777" w:rsidR="00B54CBC" w:rsidRDefault="00B54CBC" w:rsidP="00B54CBC">
      <w:pPr>
        <w:pStyle w:val="ListParagraph"/>
        <w:rPr>
          <w:rFonts w:ascii="Arial" w:hAnsi="Arial" w:cs="Arial"/>
          <w:sz w:val="24"/>
          <w:szCs w:val="24"/>
        </w:rPr>
      </w:pPr>
    </w:p>
    <w:p w14:paraId="5478CC59" w14:textId="77777777" w:rsidR="00B54CBC" w:rsidRPr="00364C42" w:rsidRDefault="00B54CBC" w:rsidP="00B54CBC">
      <w:pPr>
        <w:pStyle w:val="ListParagraph"/>
        <w:rPr>
          <w:rFonts w:ascii="Arial" w:hAnsi="Arial" w:cs="Arial"/>
          <w:b/>
          <w:sz w:val="28"/>
          <w:szCs w:val="28"/>
        </w:rPr>
      </w:pPr>
      <w:r>
        <w:rPr>
          <w:rFonts w:ascii="Arial" w:hAnsi="Arial" w:cs="Arial"/>
          <w:b/>
          <w:noProof/>
          <w:sz w:val="28"/>
          <w:szCs w:val="28"/>
        </w:rPr>
        <w:t>2.03</w:t>
      </w:r>
      <w:r w:rsidRPr="00364C42">
        <w:rPr>
          <w:rFonts w:ascii="Arial" w:hAnsi="Arial" w:cs="Arial"/>
          <w:b/>
          <w:sz w:val="28"/>
          <w:szCs w:val="28"/>
        </w:rPr>
        <w:t xml:space="preserve">. </w:t>
      </w:r>
      <w:r w:rsidRPr="00C6558E">
        <w:rPr>
          <w:rFonts w:ascii="Arial" w:hAnsi="Arial" w:cs="Arial"/>
          <w:b/>
          <w:noProof/>
          <w:sz w:val="28"/>
          <w:szCs w:val="28"/>
        </w:rPr>
        <w:t>What do you mean there’s an “ambulance bus”?  Lasting lessons learned from Norovirus in residence and how we do emergency campus response</w:t>
      </w:r>
      <w:r w:rsidRPr="00364C42">
        <w:rPr>
          <w:rFonts w:ascii="Arial" w:hAnsi="Arial" w:cs="Arial"/>
          <w:b/>
          <w:sz w:val="28"/>
          <w:szCs w:val="28"/>
        </w:rPr>
        <w:t xml:space="preserve"> </w:t>
      </w:r>
    </w:p>
    <w:p w14:paraId="39444B46" w14:textId="77777777" w:rsidR="00B54CBC" w:rsidRDefault="00B54CBC" w:rsidP="00B54CBC">
      <w:pPr>
        <w:pStyle w:val="ListParagraph"/>
        <w:rPr>
          <w:b/>
          <w:sz w:val="24"/>
          <w:szCs w:val="24"/>
        </w:rPr>
      </w:pPr>
    </w:p>
    <w:p w14:paraId="0C088736" w14:textId="77777777" w:rsidR="00B54CBC" w:rsidRPr="00364C42" w:rsidRDefault="00B54CBC" w:rsidP="00B54CBC">
      <w:pPr>
        <w:pStyle w:val="ListParagraph"/>
        <w:rPr>
          <w:rFonts w:ascii="Arial" w:hAnsi="Arial" w:cs="Arial"/>
          <w:sz w:val="24"/>
          <w:szCs w:val="24"/>
        </w:rPr>
      </w:pPr>
      <w:r w:rsidRPr="00C6558E">
        <w:rPr>
          <w:rFonts w:ascii="Arial" w:hAnsi="Arial" w:cs="Arial"/>
          <w:noProof/>
          <w:sz w:val="24"/>
          <w:szCs w:val="24"/>
        </w:rPr>
        <w:t>Jen</w:t>
      </w:r>
      <w:r w:rsidRPr="00364C42">
        <w:rPr>
          <w:rFonts w:ascii="Arial" w:hAnsi="Arial" w:cs="Arial"/>
          <w:sz w:val="24"/>
          <w:szCs w:val="24"/>
        </w:rPr>
        <w:t xml:space="preserve"> </w:t>
      </w:r>
      <w:r w:rsidRPr="00C6558E">
        <w:rPr>
          <w:rFonts w:ascii="Arial" w:hAnsi="Arial" w:cs="Arial"/>
          <w:noProof/>
          <w:sz w:val="24"/>
          <w:szCs w:val="24"/>
        </w:rPr>
        <w:t>McMillen</w:t>
      </w:r>
      <w:r w:rsidRPr="00364C42">
        <w:rPr>
          <w:rFonts w:ascii="Arial" w:hAnsi="Arial" w:cs="Arial"/>
          <w:sz w:val="24"/>
          <w:szCs w:val="24"/>
        </w:rPr>
        <w:t xml:space="preserve">, </w:t>
      </w:r>
      <w:r w:rsidRPr="00C6558E">
        <w:rPr>
          <w:rFonts w:ascii="Arial" w:hAnsi="Arial" w:cs="Arial"/>
          <w:noProof/>
          <w:sz w:val="24"/>
          <w:szCs w:val="24"/>
        </w:rPr>
        <w:t>Dean of Students</w:t>
      </w:r>
      <w:r w:rsidRPr="00364C42">
        <w:rPr>
          <w:rFonts w:ascii="Arial" w:hAnsi="Arial" w:cs="Arial"/>
          <w:sz w:val="24"/>
          <w:szCs w:val="24"/>
        </w:rPr>
        <w:t xml:space="preserve">, </w:t>
      </w:r>
      <w:r w:rsidRPr="00C6558E">
        <w:rPr>
          <w:rFonts w:ascii="Arial" w:hAnsi="Arial" w:cs="Arial"/>
          <w:noProof/>
          <w:sz w:val="24"/>
          <w:szCs w:val="24"/>
        </w:rPr>
        <w:t>Humber</w:t>
      </w:r>
      <w:r w:rsidR="005E03A6">
        <w:rPr>
          <w:rFonts w:ascii="Arial" w:hAnsi="Arial" w:cs="Arial"/>
          <w:noProof/>
          <w:sz w:val="24"/>
          <w:szCs w:val="24"/>
        </w:rPr>
        <w:t xml:space="preserve"> College</w:t>
      </w:r>
      <w:r w:rsidRPr="00364C42">
        <w:rPr>
          <w:rFonts w:ascii="Arial" w:hAnsi="Arial" w:cs="Arial"/>
          <w:sz w:val="24"/>
          <w:szCs w:val="24"/>
        </w:rPr>
        <w:t xml:space="preserve">; </w:t>
      </w:r>
      <w:r w:rsidRPr="00C6558E">
        <w:rPr>
          <w:rFonts w:ascii="Arial" w:hAnsi="Arial" w:cs="Arial"/>
          <w:noProof/>
          <w:sz w:val="24"/>
          <w:szCs w:val="24"/>
        </w:rPr>
        <w:t>Meg</w:t>
      </w:r>
      <w:r w:rsidRPr="00364C42">
        <w:rPr>
          <w:rFonts w:ascii="Arial" w:hAnsi="Arial" w:cs="Arial"/>
          <w:sz w:val="24"/>
          <w:szCs w:val="24"/>
        </w:rPr>
        <w:t xml:space="preserve"> </w:t>
      </w:r>
      <w:r w:rsidRPr="00C6558E">
        <w:rPr>
          <w:rFonts w:ascii="Arial" w:hAnsi="Arial" w:cs="Arial"/>
          <w:noProof/>
          <w:sz w:val="24"/>
          <w:szCs w:val="24"/>
        </w:rPr>
        <w:t>Houghton</w:t>
      </w:r>
      <w:r w:rsidRPr="00364C42">
        <w:rPr>
          <w:rFonts w:ascii="Arial" w:hAnsi="Arial" w:cs="Arial"/>
          <w:sz w:val="24"/>
          <w:szCs w:val="24"/>
        </w:rPr>
        <w:t xml:space="preserve">, </w:t>
      </w:r>
      <w:r w:rsidRPr="00C6558E">
        <w:rPr>
          <w:rFonts w:ascii="Arial" w:hAnsi="Arial" w:cs="Arial"/>
          <w:noProof/>
          <w:sz w:val="24"/>
          <w:szCs w:val="24"/>
        </w:rPr>
        <w:t>Associate Dean, Student Wellness &amp; Equity</w:t>
      </w:r>
      <w:r w:rsidRPr="00364C42">
        <w:rPr>
          <w:rFonts w:ascii="Arial" w:hAnsi="Arial" w:cs="Arial"/>
          <w:sz w:val="24"/>
          <w:szCs w:val="24"/>
        </w:rPr>
        <w:t xml:space="preserve">, </w:t>
      </w:r>
      <w:r w:rsidRPr="00C6558E">
        <w:rPr>
          <w:rFonts w:ascii="Arial" w:hAnsi="Arial" w:cs="Arial"/>
          <w:noProof/>
          <w:sz w:val="24"/>
          <w:szCs w:val="24"/>
        </w:rPr>
        <w:t>Humber</w:t>
      </w:r>
      <w:r w:rsidRPr="00364C42">
        <w:rPr>
          <w:rFonts w:ascii="Arial" w:hAnsi="Arial" w:cs="Arial"/>
          <w:sz w:val="24"/>
          <w:szCs w:val="24"/>
        </w:rPr>
        <w:t xml:space="preserve"> </w:t>
      </w:r>
      <w:r w:rsidR="005E03A6">
        <w:rPr>
          <w:rFonts w:ascii="Arial" w:hAnsi="Arial" w:cs="Arial"/>
          <w:sz w:val="24"/>
          <w:szCs w:val="24"/>
        </w:rPr>
        <w:t>College</w:t>
      </w:r>
    </w:p>
    <w:p w14:paraId="3E37E0BC" w14:textId="77777777" w:rsidR="00B54CBC" w:rsidRPr="00364C42" w:rsidRDefault="00B54CBC" w:rsidP="00B54CBC">
      <w:pPr>
        <w:pStyle w:val="ListParagraph"/>
        <w:rPr>
          <w:rFonts w:ascii="Arial" w:hAnsi="Arial" w:cs="Arial"/>
          <w:sz w:val="24"/>
          <w:szCs w:val="24"/>
        </w:rPr>
      </w:pPr>
    </w:p>
    <w:p w14:paraId="00B55608" w14:textId="77777777" w:rsidR="00B54CBC" w:rsidRPr="00364C42" w:rsidRDefault="00B54CBC" w:rsidP="00B54CBC">
      <w:pPr>
        <w:pStyle w:val="ListParagraph"/>
        <w:rPr>
          <w:rFonts w:ascii="Arial" w:hAnsi="Arial" w:cs="Arial"/>
          <w:sz w:val="24"/>
          <w:szCs w:val="24"/>
        </w:rPr>
      </w:pPr>
      <w:r w:rsidRPr="00C6558E">
        <w:rPr>
          <w:rFonts w:ascii="Arial" w:hAnsi="Arial" w:cs="Arial"/>
          <w:noProof/>
          <w:sz w:val="24"/>
          <w:szCs w:val="24"/>
        </w:rPr>
        <w:t>In January 2017, several residences experienced an outbreak of Norovirus.  Within hours of becoming aware of potential illness, hundreds of students were transported to hospital and media was on-site.  Our Public Health unit indicated it was the largest outbreak they’d seen in an educational environment.  This presentation will share the timeline of events, how we responded, and what lessons we learned.  We’ll discuss our interactions with Public Health, our media relations strategy, and the campus emergency management approach.  We’ll highlight how this informed our response to future crises, and how the inclusion of student affairs pros has become more valued.</w:t>
      </w:r>
      <w:r w:rsidRPr="00364C42">
        <w:rPr>
          <w:rFonts w:ascii="Arial" w:hAnsi="Arial" w:cs="Arial"/>
          <w:sz w:val="24"/>
          <w:szCs w:val="24"/>
        </w:rPr>
        <w:t xml:space="preserve"> </w:t>
      </w:r>
    </w:p>
    <w:p w14:paraId="47B21A31" w14:textId="77777777" w:rsidR="00B54CBC" w:rsidRPr="00364C42" w:rsidRDefault="00B54CBC" w:rsidP="00B54CBC">
      <w:pPr>
        <w:pStyle w:val="ListParagraph"/>
        <w:rPr>
          <w:rFonts w:ascii="Arial" w:hAnsi="Arial" w:cs="Arial"/>
          <w:sz w:val="24"/>
          <w:szCs w:val="24"/>
        </w:rPr>
      </w:pPr>
    </w:p>
    <w:p w14:paraId="16A3A6DE" w14:textId="77777777" w:rsidR="00B54CBC" w:rsidRPr="00364C42" w:rsidRDefault="00B54CBC" w:rsidP="00B54CBC">
      <w:pPr>
        <w:pStyle w:val="ListParagraph"/>
        <w:rPr>
          <w:rFonts w:ascii="Arial" w:hAnsi="Arial" w:cs="Arial"/>
          <w:sz w:val="24"/>
          <w:szCs w:val="24"/>
        </w:rPr>
      </w:pPr>
      <w:r w:rsidRPr="00364C42">
        <w:rPr>
          <w:rFonts w:ascii="Arial" w:hAnsi="Arial" w:cs="Arial"/>
          <w:b/>
          <w:sz w:val="24"/>
          <w:szCs w:val="24"/>
        </w:rPr>
        <w:t>Session Type:</w:t>
      </w:r>
      <w:r w:rsidRPr="00364C42">
        <w:rPr>
          <w:rFonts w:ascii="Arial" w:hAnsi="Arial" w:cs="Arial"/>
          <w:sz w:val="24"/>
          <w:szCs w:val="24"/>
        </w:rPr>
        <w:t xml:space="preserve"> </w:t>
      </w:r>
      <w:r w:rsidRPr="00C6558E">
        <w:rPr>
          <w:rFonts w:ascii="Arial" w:hAnsi="Arial" w:cs="Arial"/>
          <w:noProof/>
          <w:sz w:val="24"/>
          <w:szCs w:val="24"/>
        </w:rPr>
        <w:t>Storytelling</w:t>
      </w:r>
      <w:r w:rsidRPr="00364C42">
        <w:rPr>
          <w:rFonts w:ascii="Arial" w:hAnsi="Arial" w:cs="Arial"/>
          <w:sz w:val="24"/>
          <w:szCs w:val="24"/>
        </w:rPr>
        <w:t xml:space="preserve"> </w:t>
      </w:r>
    </w:p>
    <w:p w14:paraId="1F454228" w14:textId="77777777" w:rsidR="00B54CBC" w:rsidRDefault="00EB0F90" w:rsidP="00B54CBC">
      <w:pPr>
        <w:pStyle w:val="ListParagraph"/>
        <w:rPr>
          <w:rFonts w:ascii="Arial" w:hAnsi="Arial" w:cs="Arial"/>
          <w:sz w:val="24"/>
          <w:szCs w:val="24"/>
        </w:rPr>
      </w:pPr>
      <w:r>
        <w:rPr>
          <w:rFonts w:ascii="Arial" w:hAnsi="Arial" w:cs="Arial"/>
          <w:b/>
          <w:sz w:val="24"/>
          <w:szCs w:val="24"/>
        </w:rPr>
        <w:t>Competency:</w:t>
      </w:r>
      <w:r w:rsidR="00B54CBC" w:rsidRPr="00364C42">
        <w:rPr>
          <w:rFonts w:ascii="Arial" w:hAnsi="Arial" w:cs="Arial"/>
          <w:sz w:val="24"/>
          <w:szCs w:val="24"/>
        </w:rPr>
        <w:t xml:space="preserve"> </w:t>
      </w:r>
      <w:r w:rsidR="00B54CBC">
        <w:rPr>
          <w:rFonts w:ascii="Arial" w:hAnsi="Arial" w:cs="Arial"/>
          <w:noProof/>
          <w:sz w:val="24"/>
          <w:szCs w:val="24"/>
        </w:rPr>
        <w:t>Communication</w:t>
      </w:r>
      <w:r w:rsidR="00B54CBC" w:rsidRPr="00C6558E">
        <w:rPr>
          <w:rFonts w:ascii="Arial" w:hAnsi="Arial" w:cs="Arial"/>
          <w:noProof/>
          <w:sz w:val="24"/>
          <w:szCs w:val="24"/>
        </w:rPr>
        <w:t xml:space="preserve">,Leadership, management </w:t>
      </w:r>
      <w:r w:rsidR="00B54CBC">
        <w:rPr>
          <w:rFonts w:ascii="Arial" w:hAnsi="Arial" w:cs="Arial"/>
          <w:noProof/>
          <w:sz w:val="24"/>
          <w:szCs w:val="24"/>
        </w:rPr>
        <w:t>and administration</w:t>
      </w:r>
      <w:r w:rsidR="00B54CBC" w:rsidRPr="00364C42">
        <w:rPr>
          <w:rFonts w:ascii="Arial" w:hAnsi="Arial" w:cs="Arial"/>
          <w:sz w:val="24"/>
          <w:szCs w:val="24"/>
        </w:rPr>
        <w:t xml:space="preserve"> </w:t>
      </w:r>
    </w:p>
    <w:p w14:paraId="3F07B227" w14:textId="77777777" w:rsidR="00B54CBC" w:rsidRDefault="00EB0F90" w:rsidP="00B54CBC">
      <w:pPr>
        <w:pStyle w:val="ListParagraph"/>
        <w:rPr>
          <w:rFonts w:ascii="Arial" w:hAnsi="Arial" w:cs="Arial"/>
          <w:sz w:val="24"/>
          <w:szCs w:val="24"/>
        </w:rPr>
      </w:pPr>
      <w:r>
        <w:rPr>
          <w:rFonts w:ascii="Arial" w:hAnsi="Arial" w:cs="Arial"/>
          <w:b/>
          <w:sz w:val="24"/>
          <w:szCs w:val="24"/>
        </w:rPr>
        <w:t xml:space="preserve">Stream: </w:t>
      </w:r>
      <w:r w:rsidRPr="007118A7">
        <w:rPr>
          <w:rFonts w:ascii="Arial" w:hAnsi="Arial" w:cs="Arial"/>
          <w:sz w:val="24"/>
          <w:szCs w:val="24"/>
        </w:rPr>
        <w:t>Senior Leaders</w:t>
      </w:r>
    </w:p>
    <w:p w14:paraId="254A4FCC" w14:textId="77777777" w:rsidR="007118A7" w:rsidRDefault="007118A7" w:rsidP="00B54CBC">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w:t>
      </w:r>
      <w:r w:rsidRPr="007118A7">
        <w:rPr>
          <w:rFonts w:ascii="Arial" w:hAnsi="Arial" w:cs="Arial"/>
          <w:sz w:val="24"/>
          <w:szCs w:val="24"/>
        </w:rPr>
        <w:t>Student Records</w:t>
      </w:r>
      <w:r>
        <w:rPr>
          <w:rFonts w:ascii="Arial" w:hAnsi="Arial" w:cs="Arial"/>
          <w:sz w:val="24"/>
          <w:szCs w:val="24"/>
        </w:rPr>
        <w:t xml:space="preserve">, </w:t>
      </w:r>
      <w:r w:rsidRPr="007118A7">
        <w:rPr>
          <w:rFonts w:ascii="Arial" w:hAnsi="Arial" w:cs="Arial"/>
          <w:sz w:val="24"/>
          <w:szCs w:val="24"/>
        </w:rPr>
        <w:t>Systems &amp; Operations Support</w:t>
      </w:r>
      <w:r w:rsidR="00B85EB6">
        <w:rPr>
          <w:rFonts w:ascii="Arial" w:hAnsi="Arial" w:cs="Arial"/>
          <w:sz w:val="24"/>
          <w:szCs w:val="24"/>
        </w:rPr>
        <w:t>, Front-line Client Services, Communications</w:t>
      </w:r>
    </w:p>
    <w:p w14:paraId="2EE3FF7B" w14:textId="77777777" w:rsidR="005A4468" w:rsidRPr="005E03A6" w:rsidRDefault="008D7029" w:rsidP="005E03A6">
      <w:pPr>
        <w:pStyle w:val="ListParagraph"/>
        <w:rPr>
          <w:rFonts w:ascii="Arial" w:hAnsi="Arial" w:cs="Arial"/>
          <w:sz w:val="24"/>
          <w:szCs w:val="24"/>
        </w:rPr>
      </w:pPr>
      <w:r>
        <w:rPr>
          <w:rFonts w:ascii="Arial" w:hAnsi="Arial" w:cs="Arial"/>
          <w:b/>
          <w:sz w:val="24"/>
          <w:szCs w:val="24"/>
        </w:rPr>
        <w:t>Room:</w:t>
      </w:r>
      <w:r w:rsidR="005E03A6">
        <w:rPr>
          <w:rFonts w:ascii="Arial" w:hAnsi="Arial" w:cs="Arial"/>
          <w:sz w:val="24"/>
          <w:szCs w:val="24"/>
        </w:rPr>
        <w:t xml:space="preserve"> Beach (Holman Grand</w:t>
      </w:r>
      <w:r>
        <w:rPr>
          <w:rFonts w:ascii="Arial" w:hAnsi="Arial" w:cs="Arial"/>
          <w:sz w:val="24"/>
          <w:szCs w:val="24"/>
        </w:rPr>
        <w:t>)</w:t>
      </w:r>
    </w:p>
    <w:p w14:paraId="7BCCD843" w14:textId="77777777" w:rsidR="005A4468" w:rsidRDefault="005A4468" w:rsidP="00B54CBC">
      <w:pPr>
        <w:pStyle w:val="ListParagraph"/>
        <w:rPr>
          <w:rFonts w:ascii="Arial" w:hAnsi="Arial" w:cs="Arial"/>
          <w:b/>
          <w:noProof/>
          <w:sz w:val="28"/>
          <w:szCs w:val="28"/>
        </w:rPr>
      </w:pPr>
    </w:p>
    <w:p w14:paraId="7C918696" w14:textId="77777777" w:rsidR="00B54CBC" w:rsidRPr="00364C42" w:rsidRDefault="00B54CBC" w:rsidP="00B54CBC">
      <w:pPr>
        <w:pStyle w:val="ListParagraph"/>
        <w:rPr>
          <w:rFonts w:ascii="Arial" w:hAnsi="Arial" w:cs="Arial"/>
          <w:b/>
          <w:sz w:val="28"/>
          <w:szCs w:val="28"/>
        </w:rPr>
      </w:pPr>
      <w:r w:rsidRPr="00C6558E">
        <w:rPr>
          <w:rFonts w:ascii="Arial" w:hAnsi="Arial" w:cs="Arial"/>
          <w:b/>
          <w:noProof/>
          <w:sz w:val="28"/>
          <w:szCs w:val="28"/>
        </w:rPr>
        <w:t>2.04</w:t>
      </w:r>
      <w:r w:rsidRPr="00364C42">
        <w:rPr>
          <w:rFonts w:ascii="Arial" w:hAnsi="Arial" w:cs="Arial"/>
          <w:b/>
          <w:sz w:val="28"/>
          <w:szCs w:val="28"/>
        </w:rPr>
        <w:t xml:space="preserve">. </w:t>
      </w:r>
      <w:r w:rsidRPr="00C6558E">
        <w:rPr>
          <w:rFonts w:ascii="Arial" w:hAnsi="Arial" w:cs="Arial"/>
          <w:b/>
          <w:noProof/>
          <w:sz w:val="28"/>
          <w:szCs w:val="28"/>
        </w:rPr>
        <w:t>Shifting the Assessment Paradigm: Building a Learning Organization</w:t>
      </w:r>
      <w:r w:rsidRPr="00364C42">
        <w:rPr>
          <w:rFonts w:ascii="Arial" w:hAnsi="Arial" w:cs="Arial"/>
          <w:b/>
          <w:sz w:val="28"/>
          <w:szCs w:val="28"/>
        </w:rPr>
        <w:t xml:space="preserve"> </w:t>
      </w:r>
    </w:p>
    <w:p w14:paraId="75E51942" w14:textId="77777777" w:rsidR="00B54CBC" w:rsidRDefault="00B54CBC" w:rsidP="00B54CBC">
      <w:pPr>
        <w:pStyle w:val="ListParagraph"/>
        <w:rPr>
          <w:b/>
          <w:sz w:val="24"/>
          <w:szCs w:val="24"/>
        </w:rPr>
      </w:pPr>
    </w:p>
    <w:p w14:paraId="7106E10D" w14:textId="77777777" w:rsidR="00B54CBC" w:rsidRPr="00364C42" w:rsidRDefault="00B54CBC" w:rsidP="00B54CBC">
      <w:pPr>
        <w:pStyle w:val="ListParagraph"/>
        <w:rPr>
          <w:rFonts w:ascii="Arial" w:hAnsi="Arial" w:cs="Arial"/>
          <w:sz w:val="24"/>
          <w:szCs w:val="24"/>
        </w:rPr>
      </w:pPr>
      <w:r w:rsidRPr="00C6558E">
        <w:rPr>
          <w:rFonts w:ascii="Arial" w:hAnsi="Arial" w:cs="Arial"/>
          <w:noProof/>
          <w:sz w:val="24"/>
          <w:szCs w:val="24"/>
        </w:rPr>
        <w:t>Gavin</w:t>
      </w:r>
      <w:r w:rsidRPr="00364C42">
        <w:rPr>
          <w:rFonts w:ascii="Arial" w:hAnsi="Arial" w:cs="Arial"/>
          <w:sz w:val="24"/>
          <w:szCs w:val="24"/>
        </w:rPr>
        <w:t xml:space="preserve"> </w:t>
      </w:r>
      <w:r w:rsidRPr="00C6558E">
        <w:rPr>
          <w:rFonts w:ascii="Arial" w:hAnsi="Arial" w:cs="Arial"/>
          <w:noProof/>
          <w:sz w:val="24"/>
          <w:szCs w:val="24"/>
        </w:rPr>
        <w:t>Henning</w:t>
      </w:r>
      <w:r w:rsidRPr="00364C42">
        <w:rPr>
          <w:rFonts w:ascii="Arial" w:hAnsi="Arial" w:cs="Arial"/>
          <w:sz w:val="24"/>
          <w:szCs w:val="24"/>
        </w:rPr>
        <w:t xml:space="preserve">, </w:t>
      </w:r>
      <w:r w:rsidRPr="00C6558E">
        <w:rPr>
          <w:rFonts w:ascii="Arial" w:hAnsi="Arial" w:cs="Arial"/>
          <w:noProof/>
          <w:sz w:val="24"/>
          <w:szCs w:val="24"/>
        </w:rPr>
        <w:t>Professor and Academic Program Director</w:t>
      </w:r>
      <w:r w:rsidRPr="00364C42">
        <w:rPr>
          <w:rFonts w:ascii="Arial" w:hAnsi="Arial" w:cs="Arial"/>
          <w:sz w:val="24"/>
          <w:szCs w:val="24"/>
        </w:rPr>
        <w:t xml:space="preserve">, </w:t>
      </w:r>
      <w:r w:rsidRPr="00C6558E">
        <w:rPr>
          <w:rFonts w:ascii="Arial" w:hAnsi="Arial" w:cs="Arial"/>
          <w:noProof/>
          <w:sz w:val="24"/>
          <w:szCs w:val="24"/>
        </w:rPr>
        <w:t>New England College (New Hampshire, USA)</w:t>
      </w:r>
      <w:r w:rsidRPr="00364C42">
        <w:rPr>
          <w:rFonts w:ascii="Arial" w:hAnsi="Arial" w:cs="Arial"/>
          <w:sz w:val="24"/>
          <w:szCs w:val="24"/>
        </w:rPr>
        <w:t xml:space="preserve">  </w:t>
      </w:r>
    </w:p>
    <w:p w14:paraId="2FF4951A" w14:textId="77777777" w:rsidR="00B54CBC" w:rsidRPr="00364C42" w:rsidRDefault="00B54CBC" w:rsidP="00B54CBC">
      <w:pPr>
        <w:pStyle w:val="ListParagraph"/>
        <w:rPr>
          <w:rFonts w:ascii="Arial" w:hAnsi="Arial" w:cs="Arial"/>
          <w:sz w:val="24"/>
          <w:szCs w:val="24"/>
        </w:rPr>
      </w:pPr>
    </w:p>
    <w:p w14:paraId="5508D724" w14:textId="77777777" w:rsidR="00B54CBC" w:rsidRPr="00364C42" w:rsidRDefault="00B54CBC" w:rsidP="00B54CBC">
      <w:pPr>
        <w:pStyle w:val="ListParagraph"/>
        <w:rPr>
          <w:rFonts w:ascii="Arial" w:hAnsi="Arial" w:cs="Arial"/>
          <w:sz w:val="24"/>
          <w:szCs w:val="24"/>
        </w:rPr>
      </w:pPr>
      <w:r w:rsidRPr="00C6558E">
        <w:rPr>
          <w:rFonts w:ascii="Arial" w:hAnsi="Arial" w:cs="Arial"/>
          <w:noProof/>
          <w:sz w:val="24"/>
          <w:szCs w:val="24"/>
        </w:rPr>
        <w:t>Assessment has become a critical component in student affairs practice. While more people are performing assessment, it is still a challenge to build a culture of assessment in a unit or division. Given the negative connotations with assessment, a shift in paradigm is needed. In addition to focusing on accountability and assessment, assessment should also invite inquiry and learning with an end result of creating an organization that is always learning what works and what doesn’t.</w:t>
      </w:r>
      <w:r w:rsidRPr="00364C42">
        <w:rPr>
          <w:rFonts w:ascii="Arial" w:hAnsi="Arial" w:cs="Arial"/>
          <w:sz w:val="24"/>
          <w:szCs w:val="24"/>
        </w:rPr>
        <w:t xml:space="preserve"> </w:t>
      </w:r>
    </w:p>
    <w:p w14:paraId="4F3271F8" w14:textId="77777777" w:rsidR="00B54CBC" w:rsidRPr="00364C42" w:rsidRDefault="00B54CBC" w:rsidP="00B54CBC">
      <w:pPr>
        <w:pStyle w:val="ListParagraph"/>
        <w:rPr>
          <w:rFonts w:ascii="Arial" w:hAnsi="Arial" w:cs="Arial"/>
          <w:sz w:val="24"/>
          <w:szCs w:val="24"/>
        </w:rPr>
      </w:pPr>
    </w:p>
    <w:p w14:paraId="5D4B1487" w14:textId="77777777" w:rsidR="00B54CBC" w:rsidRPr="00364C42" w:rsidRDefault="00B54CBC" w:rsidP="00B54CBC">
      <w:pPr>
        <w:pStyle w:val="ListParagraph"/>
        <w:rPr>
          <w:rFonts w:ascii="Arial" w:hAnsi="Arial" w:cs="Arial"/>
          <w:sz w:val="24"/>
          <w:szCs w:val="24"/>
        </w:rPr>
      </w:pPr>
      <w:r w:rsidRPr="00364C42">
        <w:rPr>
          <w:rFonts w:ascii="Arial" w:hAnsi="Arial" w:cs="Arial"/>
          <w:b/>
          <w:sz w:val="24"/>
          <w:szCs w:val="24"/>
        </w:rPr>
        <w:t>Session Type:</w:t>
      </w:r>
      <w:r w:rsidRPr="00364C42">
        <w:rPr>
          <w:rFonts w:ascii="Arial" w:hAnsi="Arial" w:cs="Arial"/>
          <w:sz w:val="24"/>
          <w:szCs w:val="24"/>
        </w:rPr>
        <w:t xml:space="preserve"> </w:t>
      </w:r>
      <w:r>
        <w:rPr>
          <w:rFonts w:ascii="Arial" w:hAnsi="Arial" w:cs="Arial"/>
          <w:noProof/>
          <w:sz w:val="24"/>
          <w:szCs w:val="24"/>
        </w:rPr>
        <w:t>Workshop</w:t>
      </w:r>
      <w:r w:rsidRPr="00364C42">
        <w:rPr>
          <w:rFonts w:ascii="Arial" w:hAnsi="Arial" w:cs="Arial"/>
          <w:sz w:val="24"/>
          <w:szCs w:val="24"/>
        </w:rPr>
        <w:t xml:space="preserve"> </w:t>
      </w:r>
    </w:p>
    <w:p w14:paraId="245F6C4A" w14:textId="77777777" w:rsidR="00B54CBC" w:rsidRDefault="00EB0F90" w:rsidP="00B54CBC">
      <w:pPr>
        <w:pStyle w:val="ListParagraph"/>
        <w:rPr>
          <w:rFonts w:ascii="Arial" w:hAnsi="Arial" w:cs="Arial"/>
          <w:sz w:val="24"/>
          <w:szCs w:val="24"/>
        </w:rPr>
      </w:pPr>
      <w:r>
        <w:rPr>
          <w:rFonts w:ascii="Arial" w:hAnsi="Arial" w:cs="Arial"/>
          <w:b/>
          <w:sz w:val="24"/>
          <w:szCs w:val="24"/>
        </w:rPr>
        <w:t>Competency:</w:t>
      </w:r>
      <w:r w:rsidR="00B54CBC" w:rsidRPr="00364C42">
        <w:rPr>
          <w:rFonts w:ascii="Arial" w:hAnsi="Arial" w:cs="Arial"/>
          <w:sz w:val="24"/>
          <w:szCs w:val="24"/>
        </w:rPr>
        <w:t xml:space="preserve"> </w:t>
      </w:r>
      <w:r w:rsidR="00B54CBC" w:rsidRPr="00C6558E">
        <w:rPr>
          <w:rFonts w:ascii="Arial" w:hAnsi="Arial" w:cs="Arial"/>
          <w:noProof/>
          <w:sz w:val="24"/>
          <w:szCs w:val="24"/>
        </w:rPr>
        <w:t>Leadership</w:t>
      </w:r>
      <w:r w:rsidR="00B54CBC">
        <w:rPr>
          <w:rFonts w:ascii="Arial" w:hAnsi="Arial" w:cs="Arial"/>
          <w:noProof/>
          <w:sz w:val="24"/>
          <w:szCs w:val="24"/>
        </w:rPr>
        <w:t>, management and administration</w:t>
      </w:r>
      <w:r w:rsidR="00B54CBC" w:rsidRPr="00C6558E">
        <w:rPr>
          <w:rFonts w:ascii="Arial" w:hAnsi="Arial" w:cs="Arial"/>
          <w:noProof/>
          <w:sz w:val="24"/>
          <w:szCs w:val="24"/>
        </w:rPr>
        <w:t>,Strategic pl</w:t>
      </w:r>
      <w:r w:rsidR="00B54CBC">
        <w:rPr>
          <w:rFonts w:ascii="Arial" w:hAnsi="Arial" w:cs="Arial"/>
          <w:noProof/>
          <w:sz w:val="24"/>
          <w:szCs w:val="24"/>
        </w:rPr>
        <w:t>anning, research and assessment</w:t>
      </w:r>
      <w:r w:rsidR="00B54CBC" w:rsidRPr="00364C42">
        <w:rPr>
          <w:rFonts w:ascii="Arial" w:hAnsi="Arial" w:cs="Arial"/>
          <w:sz w:val="24"/>
          <w:szCs w:val="24"/>
        </w:rPr>
        <w:t xml:space="preserve"> </w:t>
      </w:r>
    </w:p>
    <w:p w14:paraId="7BCA2646" w14:textId="77777777" w:rsidR="005A4468" w:rsidRPr="00364C42" w:rsidRDefault="005A4468" w:rsidP="00B54CBC">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John Hamilton</w:t>
      </w:r>
    </w:p>
    <w:p w14:paraId="152B5201" w14:textId="77777777" w:rsidR="00B54CBC" w:rsidRDefault="00B54CBC" w:rsidP="00B54CBC">
      <w:pPr>
        <w:pStyle w:val="ListParagraph"/>
        <w:rPr>
          <w:rFonts w:ascii="Arial" w:hAnsi="Arial" w:cs="Arial"/>
          <w:sz w:val="24"/>
          <w:szCs w:val="24"/>
        </w:rPr>
      </w:pPr>
    </w:p>
    <w:p w14:paraId="39F5AC88" w14:textId="77777777" w:rsidR="00B54CBC" w:rsidRPr="00364C42" w:rsidRDefault="00B54CBC" w:rsidP="00B54CBC">
      <w:pPr>
        <w:pStyle w:val="ListParagraph"/>
        <w:rPr>
          <w:rFonts w:ascii="Arial" w:hAnsi="Arial" w:cs="Arial"/>
          <w:b/>
          <w:sz w:val="28"/>
          <w:szCs w:val="28"/>
        </w:rPr>
      </w:pPr>
      <w:r>
        <w:rPr>
          <w:rFonts w:ascii="Arial" w:hAnsi="Arial" w:cs="Arial"/>
          <w:b/>
          <w:noProof/>
          <w:sz w:val="28"/>
          <w:szCs w:val="28"/>
        </w:rPr>
        <w:t>2.05</w:t>
      </w:r>
      <w:r w:rsidRPr="00364C42">
        <w:rPr>
          <w:rFonts w:ascii="Arial" w:hAnsi="Arial" w:cs="Arial"/>
          <w:b/>
          <w:sz w:val="28"/>
          <w:szCs w:val="28"/>
        </w:rPr>
        <w:t xml:space="preserve">. </w:t>
      </w:r>
      <w:r w:rsidRPr="00C6558E">
        <w:rPr>
          <w:rFonts w:ascii="Arial" w:hAnsi="Arial" w:cs="Arial"/>
          <w:b/>
          <w:noProof/>
          <w:sz w:val="28"/>
          <w:szCs w:val="28"/>
        </w:rPr>
        <w:t>Findings and Recommendations of the</w:t>
      </w:r>
      <w:r w:rsidRPr="00E80F6B">
        <w:rPr>
          <w:rFonts w:ascii="Arial" w:hAnsi="Arial" w:cs="Arial"/>
          <w:b/>
          <w:noProof/>
          <w:sz w:val="28"/>
          <w:szCs w:val="28"/>
        </w:rPr>
        <w:t xml:space="preserve"> </w:t>
      </w:r>
      <w:r w:rsidR="00E80F6B" w:rsidRPr="00E80F6B">
        <w:rPr>
          <w:rFonts w:ascii="Arial" w:hAnsi="Arial" w:cs="Arial"/>
          <w:b/>
          <w:sz w:val="28"/>
          <w:szCs w:val="28"/>
        </w:rPr>
        <w:t>AACRAO</w:t>
      </w:r>
      <w:r w:rsidRPr="00E80F6B">
        <w:rPr>
          <w:rFonts w:ascii="Arial" w:hAnsi="Arial" w:cs="Arial"/>
          <w:b/>
          <w:noProof/>
          <w:sz w:val="28"/>
          <w:szCs w:val="28"/>
        </w:rPr>
        <w:t xml:space="preserve"> </w:t>
      </w:r>
      <w:r w:rsidRPr="00C6558E">
        <w:rPr>
          <w:rFonts w:ascii="Arial" w:hAnsi="Arial" w:cs="Arial"/>
          <w:b/>
          <w:noProof/>
          <w:sz w:val="28"/>
          <w:szCs w:val="28"/>
        </w:rPr>
        <w:t>Working Group on Disciplinary Notations</w:t>
      </w:r>
      <w:r w:rsidRPr="00364C42">
        <w:rPr>
          <w:rFonts w:ascii="Arial" w:hAnsi="Arial" w:cs="Arial"/>
          <w:b/>
          <w:sz w:val="28"/>
          <w:szCs w:val="28"/>
        </w:rPr>
        <w:t xml:space="preserve"> </w:t>
      </w:r>
    </w:p>
    <w:p w14:paraId="20E8B1C7" w14:textId="77777777" w:rsidR="00B54CBC" w:rsidRDefault="00B54CBC" w:rsidP="00B54CBC">
      <w:pPr>
        <w:pStyle w:val="ListParagraph"/>
        <w:rPr>
          <w:b/>
          <w:sz w:val="24"/>
          <w:szCs w:val="24"/>
        </w:rPr>
      </w:pPr>
    </w:p>
    <w:p w14:paraId="19F8E701" w14:textId="77777777" w:rsidR="00B54CBC" w:rsidRPr="00364C42" w:rsidRDefault="00B54CBC" w:rsidP="00B54CBC">
      <w:pPr>
        <w:pStyle w:val="ListParagraph"/>
        <w:rPr>
          <w:rFonts w:ascii="Arial" w:hAnsi="Arial" w:cs="Arial"/>
          <w:sz w:val="24"/>
          <w:szCs w:val="24"/>
        </w:rPr>
      </w:pPr>
      <w:r w:rsidRPr="00C6558E">
        <w:rPr>
          <w:rFonts w:ascii="Arial" w:hAnsi="Arial" w:cs="Arial"/>
          <w:noProof/>
          <w:sz w:val="24"/>
          <w:szCs w:val="24"/>
        </w:rPr>
        <w:t>Angelique</w:t>
      </w:r>
      <w:r w:rsidRPr="00364C42">
        <w:rPr>
          <w:rFonts w:ascii="Arial" w:hAnsi="Arial" w:cs="Arial"/>
          <w:sz w:val="24"/>
          <w:szCs w:val="24"/>
        </w:rPr>
        <w:t xml:space="preserve"> </w:t>
      </w:r>
      <w:r w:rsidRPr="00C6558E">
        <w:rPr>
          <w:rFonts w:ascii="Arial" w:hAnsi="Arial" w:cs="Arial"/>
          <w:noProof/>
          <w:sz w:val="24"/>
          <w:szCs w:val="24"/>
        </w:rPr>
        <w:t>Saweczko</w:t>
      </w:r>
      <w:r w:rsidRPr="00364C42">
        <w:rPr>
          <w:rFonts w:ascii="Arial" w:hAnsi="Arial" w:cs="Arial"/>
          <w:sz w:val="24"/>
          <w:szCs w:val="24"/>
        </w:rPr>
        <w:t xml:space="preserve">, </w:t>
      </w:r>
      <w:r w:rsidRPr="00C6558E">
        <w:rPr>
          <w:rFonts w:ascii="Arial" w:hAnsi="Arial" w:cs="Arial"/>
          <w:noProof/>
          <w:sz w:val="24"/>
          <w:szCs w:val="24"/>
        </w:rPr>
        <w:t>University Registrar</w:t>
      </w:r>
      <w:r w:rsidRPr="00364C42">
        <w:rPr>
          <w:rFonts w:ascii="Arial" w:hAnsi="Arial" w:cs="Arial"/>
          <w:sz w:val="24"/>
          <w:szCs w:val="24"/>
        </w:rPr>
        <w:t xml:space="preserve">, </w:t>
      </w:r>
      <w:r>
        <w:rPr>
          <w:rFonts w:ascii="Arial" w:hAnsi="Arial" w:cs="Arial"/>
          <w:noProof/>
          <w:sz w:val="24"/>
          <w:szCs w:val="24"/>
        </w:rPr>
        <w:t>University of Calgary/</w:t>
      </w:r>
      <w:r w:rsidRPr="00C6558E">
        <w:rPr>
          <w:rFonts w:ascii="Arial" w:hAnsi="Arial" w:cs="Arial"/>
          <w:noProof/>
          <w:sz w:val="24"/>
          <w:szCs w:val="24"/>
        </w:rPr>
        <w:t>AACRAO</w:t>
      </w:r>
      <w:r w:rsidRPr="00364C42">
        <w:rPr>
          <w:rFonts w:ascii="Arial" w:hAnsi="Arial" w:cs="Arial"/>
          <w:sz w:val="24"/>
          <w:szCs w:val="24"/>
        </w:rPr>
        <w:t xml:space="preserve"> </w:t>
      </w:r>
    </w:p>
    <w:p w14:paraId="7CC2BE51" w14:textId="77777777" w:rsidR="00B54CBC" w:rsidRPr="00364C42" w:rsidRDefault="00B54CBC" w:rsidP="00B54CBC">
      <w:pPr>
        <w:pStyle w:val="ListParagraph"/>
        <w:rPr>
          <w:rFonts w:ascii="Arial" w:hAnsi="Arial" w:cs="Arial"/>
          <w:sz w:val="24"/>
          <w:szCs w:val="24"/>
        </w:rPr>
      </w:pPr>
    </w:p>
    <w:p w14:paraId="560C2907" w14:textId="77777777" w:rsidR="00B54CBC" w:rsidRPr="00364C42" w:rsidRDefault="00B54CBC" w:rsidP="00B54CBC">
      <w:pPr>
        <w:pStyle w:val="ListParagraph"/>
        <w:rPr>
          <w:rFonts w:ascii="Arial" w:hAnsi="Arial" w:cs="Arial"/>
          <w:sz w:val="24"/>
          <w:szCs w:val="24"/>
        </w:rPr>
      </w:pPr>
      <w:r w:rsidRPr="00C6558E">
        <w:rPr>
          <w:rFonts w:ascii="Arial" w:hAnsi="Arial" w:cs="Arial"/>
          <w:noProof/>
          <w:sz w:val="24"/>
          <w:szCs w:val="24"/>
        </w:rPr>
        <w:t xml:space="preserve">In light of several states mandating institutions to note non-academic misconduct penalties on the transcript, </w:t>
      </w:r>
      <w:r w:rsidR="00E80F6B">
        <w:rPr>
          <w:rFonts w:ascii="Arial" w:hAnsi="Arial" w:cs="Arial"/>
          <w:sz w:val="24"/>
          <w:szCs w:val="24"/>
        </w:rPr>
        <w:t>AACRAO</w:t>
      </w:r>
      <w:r w:rsidRPr="00C6558E">
        <w:rPr>
          <w:rFonts w:ascii="Arial" w:hAnsi="Arial" w:cs="Arial"/>
          <w:noProof/>
          <w:sz w:val="24"/>
          <w:szCs w:val="24"/>
        </w:rPr>
        <w:t xml:space="preserve"> formed a working group of registrar's and student service professionals to review current regulations and to have a wholesome discussion on the topic of non-academic disciplinary notations and how these should be reflected on the official transcript.  The presentation will highlight the findings of the group and the recommendations being made that may influence future transcript guides.</w:t>
      </w:r>
      <w:r w:rsidRPr="00364C42">
        <w:rPr>
          <w:rFonts w:ascii="Arial" w:hAnsi="Arial" w:cs="Arial"/>
          <w:sz w:val="24"/>
          <w:szCs w:val="24"/>
        </w:rPr>
        <w:t xml:space="preserve"> </w:t>
      </w:r>
    </w:p>
    <w:p w14:paraId="2B8ED845" w14:textId="77777777" w:rsidR="00B54CBC" w:rsidRPr="00364C42" w:rsidRDefault="00B54CBC" w:rsidP="00B54CBC">
      <w:pPr>
        <w:pStyle w:val="ListParagraph"/>
        <w:rPr>
          <w:rFonts w:ascii="Arial" w:hAnsi="Arial" w:cs="Arial"/>
          <w:sz w:val="24"/>
          <w:szCs w:val="24"/>
        </w:rPr>
      </w:pPr>
    </w:p>
    <w:p w14:paraId="220BAA08" w14:textId="77777777" w:rsidR="00B54CBC" w:rsidRPr="00364C42" w:rsidRDefault="00B54CBC" w:rsidP="00B54CBC">
      <w:pPr>
        <w:pStyle w:val="ListParagraph"/>
        <w:rPr>
          <w:rFonts w:ascii="Arial" w:hAnsi="Arial" w:cs="Arial"/>
          <w:sz w:val="24"/>
          <w:szCs w:val="24"/>
        </w:rPr>
      </w:pPr>
      <w:r w:rsidRPr="00364C42">
        <w:rPr>
          <w:rFonts w:ascii="Arial" w:hAnsi="Arial" w:cs="Arial"/>
          <w:b/>
          <w:sz w:val="24"/>
          <w:szCs w:val="24"/>
        </w:rPr>
        <w:t>Session Type:</w:t>
      </w:r>
      <w:r w:rsidRPr="00364C42">
        <w:rPr>
          <w:rFonts w:ascii="Arial" w:hAnsi="Arial" w:cs="Arial"/>
          <w:sz w:val="24"/>
          <w:szCs w:val="24"/>
        </w:rPr>
        <w:t xml:space="preserve"> </w:t>
      </w:r>
      <w:r>
        <w:rPr>
          <w:rFonts w:ascii="Arial" w:hAnsi="Arial" w:cs="Arial"/>
          <w:noProof/>
          <w:sz w:val="24"/>
          <w:szCs w:val="24"/>
        </w:rPr>
        <w:t>Research Presentations</w:t>
      </w:r>
      <w:r w:rsidRPr="00364C42">
        <w:rPr>
          <w:rFonts w:ascii="Arial" w:hAnsi="Arial" w:cs="Arial"/>
          <w:sz w:val="24"/>
          <w:szCs w:val="24"/>
        </w:rPr>
        <w:t xml:space="preserve"> </w:t>
      </w:r>
    </w:p>
    <w:p w14:paraId="3486BC04" w14:textId="77777777" w:rsidR="00B54CBC" w:rsidRDefault="00EB0F90" w:rsidP="00B54CBC">
      <w:pPr>
        <w:pStyle w:val="ListParagraph"/>
        <w:rPr>
          <w:rFonts w:ascii="Arial" w:hAnsi="Arial" w:cs="Arial"/>
          <w:sz w:val="24"/>
          <w:szCs w:val="24"/>
        </w:rPr>
      </w:pPr>
      <w:r>
        <w:rPr>
          <w:rFonts w:ascii="Arial" w:hAnsi="Arial" w:cs="Arial"/>
          <w:b/>
          <w:sz w:val="24"/>
          <w:szCs w:val="24"/>
        </w:rPr>
        <w:t>Competency:</w:t>
      </w:r>
      <w:r w:rsidR="00B54CBC" w:rsidRPr="00364C42">
        <w:rPr>
          <w:rFonts w:ascii="Arial" w:hAnsi="Arial" w:cs="Arial"/>
          <w:sz w:val="24"/>
          <w:szCs w:val="24"/>
        </w:rPr>
        <w:t xml:space="preserve"> </w:t>
      </w:r>
      <w:r w:rsidR="00B54CBC" w:rsidRPr="00C6558E">
        <w:rPr>
          <w:rFonts w:ascii="Arial" w:hAnsi="Arial" w:cs="Arial"/>
          <w:noProof/>
          <w:sz w:val="24"/>
          <w:szCs w:val="24"/>
        </w:rPr>
        <w:t>Leadership</w:t>
      </w:r>
      <w:r w:rsidR="00B54CBC">
        <w:rPr>
          <w:rFonts w:ascii="Arial" w:hAnsi="Arial" w:cs="Arial"/>
          <w:noProof/>
          <w:sz w:val="24"/>
          <w:szCs w:val="24"/>
        </w:rPr>
        <w:t>, management and administration</w:t>
      </w:r>
      <w:r w:rsidR="00B54CBC" w:rsidRPr="00364C42">
        <w:rPr>
          <w:rFonts w:ascii="Arial" w:hAnsi="Arial" w:cs="Arial"/>
          <w:sz w:val="24"/>
          <w:szCs w:val="24"/>
        </w:rPr>
        <w:t xml:space="preserve"> </w:t>
      </w:r>
    </w:p>
    <w:p w14:paraId="2FE7A764" w14:textId="77777777" w:rsidR="007118A7" w:rsidRDefault="007118A7" w:rsidP="00B54CBC">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Student Records</w:t>
      </w:r>
    </w:p>
    <w:p w14:paraId="650D7B2C" w14:textId="77777777" w:rsidR="002F5540" w:rsidRDefault="002F5540" w:rsidP="00B54CBC">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w:t>
      </w:r>
      <w:proofErr w:type="spellStart"/>
      <w:r>
        <w:rPr>
          <w:rFonts w:ascii="Arial" w:hAnsi="Arial" w:cs="Arial"/>
          <w:sz w:val="24"/>
          <w:szCs w:val="24"/>
        </w:rPr>
        <w:t>McCully</w:t>
      </w:r>
      <w:proofErr w:type="spellEnd"/>
    </w:p>
    <w:p w14:paraId="513B2AA3" w14:textId="77777777" w:rsidR="00B54CBC" w:rsidRDefault="00B54CBC" w:rsidP="00B54CBC">
      <w:pPr>
        <w:pStyle w:val="ListParagraph"/>
        <w:rPr>
          <w:rFonts w:ascii="Arial" w:hAnsi="Arial" w:cs="Arial"/>
          <w:sz w:val="24"/>
          <w:szCs w:val="24"/>
        </w:rPr>
      </w:pPr>
    </w:p>
    <w:p w14:paraId="65DF9F61" w14:textId="77777777" w:rsidR="00B54CBC" w:rsidRPr="00364C42" w:rsidRDefault="00B54CBC" w:rsidP="00B54CBC">
      <w:pPr>
        <w:pStyle w:val="ListParagraph"/>
        <w:rPr>
          <w:rFonts w:ascii="Arial" w:hAnsi="Arial" w:cs="Arial"/>
          <w:b/>
          <w:sz w:val="28"/>
          <w:szCs w:val="28"/>
        </w:rPr>
      </w:pPr>
      <w:r>
        <w:rPr>
          <w:rFonts w:ascii="Arial" w:hAnsi="Arial" w:cs="Arial"/>
          <w:b/>
          <w:noProof/>
          <w:sz w:val="28"/>
          <w:szCs w:val="28"/>
        </w:rPr>
        <w:t>2.06</w:t>
      </w:r>
      <w:r w:rsidRPr="00364C42">
        <w:rPr>
          <w:rFonts w:ascii="Arial" w:hAnsi="Arial" w:cs="Arial"/>
          <w:b/>
          <w:sz w:val="28"/>
          <w:szCs w:val="28"/>
        </w:rPr>
        <w:t xml:space="preserve">. </w:t>
      </w:r>
      <w:r w:rsidRPr="00C6558E">
        <w:rPr>
          <w:rFonts w:ascii="Arial" w:hAnsi="Arial" w:cs="Arial"/>
          <w:b/>
          <w:noProof/>
          <w:sz w:val="28"/>
          <w:szCs w:val="28"/>
        </w:rPr>
        <w:t>Parenting and the Professional</w:t>
      </w:r>
      <w:r w:rsidRPr="00364C42">
        <w:rPr>
          <w:rFonts w:ascii="Arial" w:hAnsi="Arial" w:cs="Arial"/>
          <w:b/>
          <w:sz w:val="28"/>
          <w:szCs w:val="28"/>
        </w:rPr>
        <w:t xml:space="preserve"> </w:t>
      </w:r>
    </w:p>
    <w:p w14:paraId="4EF24938" w14:textId="77777777" w:rsidR="00B54CBC" w:rsidRDefault="00B54CBC" w:rsidP="00B54CBC">
      <w:pPr>
        <w:pStyle w:val="ListParagraph"/>
        <w:rPr>
          <w:b/>
          <w:sz w:val="24"/>
          <w:szCs w:val="24"/>
        </w:rPr>
      </w:pPr>
    </w:p>
    <w:p w14:paraId="3FEFC249" w14:textId="77777777" w:rsidR="00B54CBC" w:rsidRPr="00364C42" w:rsidRDefault="00B54CBC" w:rsidP="00B54CBC">
      <w:pPr>
        <w:pStyle w:val="ListParagraph"/>
        <w:rPr>
          <w:rFonts w:ascii="Arial" w:hAnsi="Arial" w:cs="Arial"/>
          <w:sz w:val="24"/>
          <w:szCs w:val="24"/>
        </w:rPr>
      </w:pPr>
      <w:r w:rsidRPr="00C6558E">
        <w:rPr>
          <w:rFonts w:ascii="Arial" w:hAnsi="Arial" w:cs="Arial"/>
          <w:noProof/>
          <w:sz w:val="24"/>
          <w:szCs w:val="24"/>
        </w:rPr>
        <w:t>Sarah</w:t>
      </w:r>
      <w:r w:rsidRPr="00364C42">
        <w:rPr>
          <w:rFonts w:ascii="Arial" w:hAnsi="Arial" w:cs="Arial"/>
          <w:sz w:val="24"/>
          <w:szCs w:val="24"/>
        </w:rPr>
        <w:t xml:space="preserve"> </w:t>
      </w:r>
      <w:r w:rsidRPr="00C6558E">
        <w:rPr>
          <w:rFonts w:ascii="Arial" w:hAnsi="Arial" w:cs="Arial"/>
          <w:noProof/>
          <w:sz w:val="24"/>
          <w:szCs w:val="24"/>
        </w:rPr>
        <w:t>Knitter</w:t>
      </w:r>
      <w:r w:rsidRPr="00364C42">
        <w:rPr>
          <w:rFonts w:ascii="Arial" w:hAnsi="Arial" w:cs="Arial"/>
          <w:sz w:val="24"/>
          <w:szCs w:val="24"/>
        </w:rPr>
        <w:t xml:space="preserve">, </w:t>
      </w:r>
      <w:r w:rsidRPr="00C6558E">
        <w:rPr>
          <w:rFonts w:ascii="Arial" w:hAnsi="Arial" w:cs="Arial"/>
          <w:noProof/>
          <w:sz w:val="24"/>
          <w:szCs w:val="24"/>
        </w:rPr>
        <w:t>Accessibility Advisor</w:t>
      </w:r>
      <w:r w:rsidRPr="00364C42">
        <w:rPr>
          <w:rFonts w:ascii="Arial" w:hAnsi="Arial" w:cs="Arial"/>
          <w:sz w:val="24"/>
          <w:szCs w:val="24"/>
        </w:rPr>
        <w:t xml:space="preserve">, </w:t>
      </w:r>
      <w:r w:rsidRPr="00C6558E">
        <w:rPr>
          <w:rFonts w:ascii="Arial" w:hAnsi="Arial" w:cs="Arial"/>
          <w:noProof/>
          <w:sz w:val="24"/>
          <w:szCs w:val="24"/>
        </w:rPr>
        <w:t>University of British Columbia</w:t>
      </w:r>
      <w:r w:rsidRPr="00364C42">
        <w:rPr>
          <w:rFonts w:ascii="Arial" w:hAnsi="Arial" w:cs="Arial"/>
          <w:sz w:val="24"/>
          <w:szCs w:val="24"/>
        </w:rPr>
        <w:t xml:space="preserve">; </w:t>
      </w:r>
      <w:r w:rsidRPr="00C6558E">
        <w:rPr>
          <w:rFonts w:ascii="Arial" w:hAnsi="Arial" w:cs="Arial"/>
          <w:noProof/>
          <w:sz w:val="24"/>
          <w:szCs w:val="24"/>
        </w:rPr>
        <w:t>Heather</w:t>
      </w:r>
      <w:r w:rsidRPr="00364C42">
        <w:rPr>
          <w:rFonts w:ascii="Arial" w:hAnsi="Arial" w:cs="Arial"/>
          <w:sz w:val="24"/>
          <w:szCs w:val="24"/>
        </w:rPr>
        <w:t xml:space="preserve"> </w:t>
      </w:r>
      <w:r w:rsidRPr="00C6558E">
        <w:rPr>
          <w:rFonts w:ascii="Arial" w:hAnsi="Arial" w:cs="Arial"/>
          <w:noProof/>
          <w:sz w:val="24"/>
          <w:szCs w:val="24"/>
        </w:rPr>
        <w:t>Morris</w:t>
      </w:r>
      <w:r w:rsidRPr="00364C42">
        <w:rPr>
          <w:rFonts w:ascii="Arial" w:hAnsi="Arial" w:cs="Arial"/>
          <w:sz w:val="24"/>
          <w:szCs w:val="24"/>
        </w:rPr>
        <w:t xml:space="preserve">, </w:t>
      </w:r>
      <w:r w:rsidRPr="00C6558E">
        <w:rPr>
          <w:rFonts w:ascii="Arial" w:hAnsi="Arial" w:cs="Arial"/>
          <w:noProof/>
          <w:sz w:val="24"/>
          <w:szCs w:val="24"/>
        </w:rPr>
        <w:t>Student Advocate, Student Advocacy office</w:t>
      </w:r>
      <w:r w:rsidRPr="00364C42">
        <w:rPr>
          <w:rFonts w:ascii="Arial" w:hAnsi="Arial" w:cs="Arial"/>
          <w:sz w:val="24"/>
          <w:szCs w:val="24"/>
        </w:rPr>
        <w:t xml:space="preserve">, </w:t>
      </w:r>
      <w:r w:rsidRPr="00C6558E">
        <w:rPr>
          <w:rFonts w:ascii="Arial" w:hAnsi="Arial" w:cs="Arial"/>
          <w:noProof/>
          <w:sz w:val="24"/>
          <w:szCs w:val="24"/>
        </w:rPr>
        <w:t>University of Manitoba</w:t>
      </w:r>
      <w:r w:rsidRPr="00364C42">
        <w:rPr>
          <w:rFonts w:ascii="Arial" w:hAnsi="Arial" w:cs="Arial"/>
          <w:sz w:val="24"/>
          <w:szCs w:val="24"/>
        </w:rPr>
        <w:t xml:space="preserve"> </w:t>
      </w:r>
    </w:p>
    <w:p w14:paraId="6BFD354C" w14:textId="77777777" w:rsidR="00B54CBC" w:rsidRPr="00364C42" w:rsidRDefault="00B54CBC" w:rsidP="00B54CBC">
      <w:pPr>
        <w:pStyle w:val="ListParagraph"/>
        <w:rPr>
          <w:rFonts w:ascii="Arial" w:hAnsi="Arial" w:cs="Arial"/>
          <w:sz w:val="24"/>
          <w:szCs w:val="24"/>
        </w:rPr>
      </w:pPr>
    </w:p>
    <w:p w14:paraId="6BF28916" w14:textId="77777777" w:rsidR="00B54CBC" w:rsidRPr="00364C42" w:rsidRDefault="00B54CBC" w:rsidP="00B54CBC">
      <w:pPr>
        <w:pStyle w:val="ListParagraph"/>
        <w:rPr>
          <w:rFonts w:ascii="Arial" w:hAnsi="Arial" w:cs="Arial"/>
          <w:sz w:val="24"/>
          <w:szCs w:val="24"/>
        </w:rPr>
      </w:pPr>
      <w:r w:rsidRPr="00C6558E">
        <w:rPr>
          <w:rFonts w:ascii="Arial" w:hAnsi="Arial" w:cs="Arial"/>
          <w:noProof/>
          <w:sz w:val="24"/>
          <w:szCs w:val="24"/>
        </w:rPr>
        <w:t>Join our “Talk Show” discussion with a dozen professionals from across the country, in various roles and stages of parenthood. Share common experiences of the trials and tribulations, laughter and tears, trends, challenges and benefits. Our goal is to identify common themes that can better inform our work with students, achieve work-life balance, as well as strategies and recommendations for managers and supervisors on how to best support staff who are parents. Help inform and co-create a legacy resource and network.</w:t>
      </w:r>
      <w:r w:rsidRPr="00364C42">
        <w:rPr>
          <w:rFonts w:ascii="Arial" w:hAnsi="Arial" w:cs="Arial"/>
          <w:sz w:val="24"/>
          <w:szCs w:val="24"/>
        </w:rPr>
        <w:t xml:space="preserve"> </w:t>
      </w:r>
    </w:p>
    <w:p w14:paraId="52820129" w14:textId="77777777" w:rsidR="00B54CBC" w:rsidRPr="00364C42" w:rsidRDefault="00B54CBC" w:rsidP="00B54CBC">
      <w:pPr>
        <w:pStyle w:val="ListParagraph"/>
        <w:rPr>
          <w:rFonts w:ascii="Arial" w:hAnsi="Arial" w:cs="Arial"/>
          <w:sz w:val="24"/>
          <w:szCs w:val="24"/>
        </w:rPr>
      </w:pPr>
    </w:p>
    <w:p w14:paraId="60735896" w14:textId="77777777" w:rsidR="00B54CBC" w:rsidRDefault="00B54CBC" w:rsidP="00B54CBC">
      <w:pPr>
        <w:pStyle w:val="ListParagraph"/>
        <w:rPr>
          <w:rFonts w:ascii="Arial" w:hAnsi="Arial" w:cs="Arial"/>
          <w:noProof/>
          <w:sz w:val="24"/>
          <w:szCs w:val="24"/>
        </w:rPr>
      </w:pPr>
      <w:r w:rsidRPr="00364C42">
        <w:rPr>
          <w:rFonts w:ascii="Arial" w:hAnsi="Arial" w:cs="Arial"/>
          <w:b/>
          <w:sz w:val="24"/>
          <w:szCs w:val="24"/>
        </w:rPr>
        <w:t>Session Type:</w:t>
      </w:r>
      <w:r w:rsidRPr="00364C42">
        <w:rPr>
          <w:rFonts w:ascii="Arial" w:hAnsi="Arial" w:cs="Arial"/>
          <w:sz w:val="24"/>
          <w:szCs w:val="24"/>
        </w:rPr>
        <w:t xml:space="preserve"> </w:t>
      </w:r>
      <w:r>
        <w:rPr>
          <w:rFonts w:ascii="Arial" w:hAnsi="Arial" w:cs="Arial"/>
          <w:noProof/>
          <w:sz w:val="24"/>
          <w:szCs w:val="24"/>
        </w:rPr>
        <w:t>Alternative Session Type</w:t>
      </w:r>
    </w:p>
    <w:p w14:paraId="441A5267" w14:textId="77777777" w:rsidR="00B54CBC" w:rsidRDefault="00EB0F90" w:rsidP="00B54CBC">
      <w:pPr>
        <w:pStyle w:val="ListParagraph"/>
        <w:rPr>
          <w:rFonts w:ascii="Arial" w:hAnsi="Arial" w:cs="Arial"/>
          <w:sz w:val="24"/>
          <w:szCs w:val="24"/>
        </w:rPr>
      </w:pPr>
      <w:r>
        <w:rPr>
          <w:rFonts w:ascii="Arial" w:hAnsi="Arial" w:cs="Arial"/>
          <w:b/>
          <w:sz w:val="24"/>
          <w:szCs w:val="24"/>
        </w:rPr>
        <w:t>Competency:</w:t>
      </w:r>
      <w:r w:rsidR="00B54CBC" w:rsidRPr="00364C42">
        <w:rPr>
          <w:rFonts w:ascii="Arial" w:hAnsi="Arial" w:cs="Arial"/>
          <w:sz w:val="24"/>
          <w:szCs w:val="24"/>
        </w:rPr>
        <w:t xml:space="preserve"> </w:t>
      </w:r>
      <w:r w:rsidR="00B54CBC" w:rsidRPr="00C6558E">
        <w:rPr>
          <w:rFonts w:ascii="Arial" w:hAnsi="Arial" w:cs="Arial"/>
          <w:noProof/>
          <w:sz w:val="24"/>
          <w:szCs w:val="24"/>
        </w:rPr>
        <w:t>Emotional</w:t>
      </w:r>
      <w:r w:rsidR="00B54CBC">
        <w:rPr>
          <w:rFonts w:ascii="Arial" w:hAnsi="Arial" w:cs="Arial"/>
          <w:noProof/>
          <w:sz w:val="24"/>
          <w:szCs w:val="24"/>
        </w:rPr>
        <w:t xml:space="preserve"> and interpersonal Intelligence, </w:t>
      </w:r>
      <w:r w:rsidR="00B54CBC" w:rsidRPr="00C6558E">
        <w:rPr>
          <w:rFonts w:ascii="Arial" w:hAnsi="Arial" w:cs="Arial"/>
          <w:noProof/>
          <w:sz w:val="24"/>
          <w:szCs w:val="24"/>
        </w:rPr>
        <w:t>Leadership</w:t>
      </w:r>
      <w:r w:rsidR="00B54CBC">
        <w:rPr>
          <w:rFonts w:ascii="Arial" w:hAnsi="Arial" w:cs="Arial"/>
          <w:noProof/>
          <w:sz w:val="24"/>
          <w:szCs w:val="24"/>
        </w:rPr>
        <w:t>, management and administration</w:t>
      </w:r>
      <w:r w:rsidR="00B54CBC" w:rsidRPr="00364C42">
        <w:rPr>
          <w:rFonts w:ascii="Arial" w:hAnsi="Arial" w:cs="Arial"/>
          <w:sz w:val="24"/>
          <w:szCs w:val="24"/>
        </w:rPr>
        <w:t xml:space="preserve"> </w:t>
      </w:r>
    </w:p>
    <w:p w14:paraId="40D80013" w14:textId="77777777" w:rsidR="00CA1AE6" w:rsidRDefault="00CA1AE6" w:rsidP="00B54CBC">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Pope</w:t>
      </w:r>
    </w:p>
    <w:p w14:paraId="3987BDC2" w14:textId="77777777" w:rsidR="00B54CBC" w:rsidRPr="00AE4834" w:rsidRDefault="00B54CBC" w:rsidP="00B54CBC">
      <w:pPr>
        <w:pStyle w:val="ListParagraph"/>
        <w:rPr>
          <w:rFonts w:ascii="Arial" w:hAnsi="Arial" w:cs="Arial"/>
          <w:b/>
          <w:sz w:val="24"/>
          <w:szCs w:val="24"/>
        </w:rPr>
      </w:pPr>
    </w:p>
    <w:p w14:paraId="278781B0" w14:textId="77777777" w:rsidR="00B54CBC" w:rsidRPr="00364C42" w:rsidRDefault="00B54CBC" w:rsidP="00B54CBC">
      <w:pPr>
        <w:pStyle w:val="ListParagraph"/>
        <w:rPr>
          <w:rFonts w:ascii="Arial" w:hAnsi="Arial" w:cs="Arial"/>
          <w:b/>
          <w:sz w:val="28"/>
          <w:szCs w:val="28"/>
        </w:rPr>
      </w:pPr>
      <w:r>
        <w:rPr>
          <w:rFonts w:ascii="Arial" w:hAnsi="Arial" w:cs="Arial"/>
          <w:b/>
          <w:noProof/>
          <w:sz w:val="28"/>
          <w:szCs w:val="28"/>
        </w:rPr>
        <w:t>2.07</w:t>
      </w:r>
      <w:r w:rsidRPr="00364C42">
        <w:rPr>
          <w:rFonts w:ascii="Arial" w:hAnsi="Arial" w:cs="Arial"/>
          <w:b/>
          <w:sz w:val="28"/>
          <w:szCs w:val="28"/>
        </w:rPr>
        <w:t xml:space="preserve">. </w:t>
      </w:r>
      <w:r w:rsidRPr="00C6558E">
        <w:rPr>
          <w:rFonts w:ascii="Arial" w:hAnsi="Arial" w:cs="Arial"/>
          <w:b/>
          <w:noProof/>
          <w:sz w:val="28"/>
          <w:szCs w:val="28"/>
        </w:rPr>
        <w:t>Communicating with today's diverse and digitally connected students:  Transforming our approach</w:t>
      </w:r>
      <w:r w:rsidRPr="00364C42">
        <w:rPr>
          <w:rFonts w:ascii="Arial" w:hAnsi="Arial" w:cs="Arial"/>
          <w:b/>
          <w:sz w:val="28"/>
          <w:szCs w:val="28"/>
        </w:rPr>
        <w:t xml:space="preserve"> </w:t>
      </w:r>
    </w:p>
    <w:p w14:paraId="1486F7FC" w14:textId="77777777" w:rsidR="00B54CBC" w:rsidRDefault="00B54CBC" w:rsidP="00B54CBC">
      <w:pPr>
        <w:pStyle w:val="ListParagraph"/>
        <w:rPr>
          <w:b/>
          <w:sz w:val="24"/>
          <w:szCs w:val="24"/>
        </w:rPr>
      </w:pPr>
    </w:p>
    <w:p w14:paraId="18E4371F" w14:textId="77777777" w:rsidR="00B54CBC" w:rsidRPr="00364C42" w:rsidRDefault="00B54CBC" w:rsidP="00B54CBC">
      <w:pPr>
        <w:pStyle w:val="ListParagraph"/>
        <w:rPr>
          <w:rFonts w:ascii="Arial" w:hAnsi="Arial" w:cs="Arial"/>
          <w:sz w:val="24"/>
          <w:szCs w:val="24"/>
        </w:rPr>
      </w:pPr>
      <w:r w:rsidRPr="00C6558E">
        <w:rPr>
          <w:rFonts w:ascii="Arial" w:hAnsi="Arial" w:cs="Arial"/>
          <w:noProof/>
          <w:sz w:val="24"/>
          <w:szCs w:val="24"/>
        </w:rPr>
        <w:t>Janet</w:t>
      </w:r>
      <w:r w:rsidRPr="00364C42">
        <w:rPr>
          <w:rFonts w:ascii="Arial" w:hAnsi="Arial" w:cs="Arial"/>
          <w:sz w:val="24"/>
          <w:szCs w:val="24"/>
        </w:rPr>
        <w:t xml:space="preserve"> </w:t>
      </w:r>
      <w:r w:rsidRPr="00C6558E">
        <w:rPr>
          <w:rFonts w:ascii="Arial" w:hAnsi="Arial" w:cs="Arial"/>
          <w:noProof/>
          <w:sz w:val="24"/>
          <w:szCs w:val="24"/>
        </w:rPr>
        <w:t>Teasdale</w:t>
      </w:r>
      <w:r w:rsidRPr="00364C42">
        <w:rPr>
          <w:rFonts w:ascii="Arial" w:hAnsi="Arial" w:cs="Arial"/>
          <w:sz w:val="24"/>
          <w:szCs w:val="24"/>
        </w:rPr>
        <w:t xml:space="preserve">, </w:t>
      </w:r>
      <w:r w:rsidRPr="00C6558E">
        <w:rPr>
          <w:rFonts w:ascii="Arial" w:hAnsi="Arial" w:cs="Arial"/>
          <w:noProof/>
          <w:sz w:val="24"/>
          <w:szCs w:val="24"/>
        </w:rPr>
        <w:t>Managing Director, Student Development and Services</w:t>
      </w:r>
      <w:r w:rsidRPr="00364C42">
        <w:rPr>
          <w:rFonts w:ascii="Arial" w:hAnsi="Arial" w:cs="Arial"/>
          <w:sz w:val="24"/>
          <w:szCs w:val="24"/>
        </w:rPr>
        <w:t xml:space="preserve">, </w:t>
      </w:r>
      <w:r w:rsidRPr="00C6558E">
        <w:rPr>
          <w:rFonts w:ascii="Arial" w:hAnsi="Arial" w:cs="Arial"/>
          <w:noProof/>
          <w:sz w:val="24"/>
          <w:szCs w:val="24"/>
        </w:rPr>
        <w:t>UBC</w:t>
      </w:r>
      <w:r w:rsidRPr="00364C42">
        <w:rPr>
          <w:rFonts w:ascii="Arial" w:hAnsi="Arial" w:cs="Arial"/>
          <w:sz w:val="24"/>
          <w:szCs w:val="24"/>
        </w:rPr>
        <w:t xml:space="preserve">; </w:t>
      </w:r>
      <w:r w:rsidRPr="00C6558E">
        <w:rPr>
          <w:rFonts w:ascii="Arial" w:hAnsi="Arial" w:cs="Arial"/>
          <w:noProof/>
          <w:sz w:val="24"/>
          <w:szCs w:val="24"/>
        </w:rPr>
        <w:t>Kate</w:t>
      </w:r>
      <w:r w:rsidRPr="00364C42">
        <w:rPr>
          <w:rFonts w:ascii="Arial" w:hAnsi="Arial" w:cs="Arial"/>
          <w:sz w:val="24"/>
          <w:szCs w:val="24"/>
        </w:rPr>
        <w:t xml:space="preserve"> </w:t>
      </w:r>
      <w:r w:rsidRPr="00C6558E">
        <w:rPr>
          <w:rFonts w:ascii="Arial" w:hAnsi="Arial" w:cs="Arial"/>
          <w:noProof/>
          <w:sz w:val="24"/>
          <w:szCs w:val="24"/>
        </w:rPr>
        <w:t>Ross</w:t>
      </w:r>
      <w:r w:rsidRPr="00364C42">
        <w:rPr>
          <w:rFonts w:ascii="Arial" w:hAnsi="Arial" w:cs="Arial"/>
          <w:sz w:val="24"/>
          <w:szCs w:val="24"/>
        </w:rPr>
        <w:t xml:space="preserve">, </w:t>
      </w:r>
      <w:r w:rsidRPr="00C6558E">
        <w:rPr>
          <w:rFonts w:ascii="Arial" w:hAnsi="Arial" w:cs="Arial"/>
          <w:noProof/>
          <w:sz w:val="24"/>
          <w:szCs w:val="24"/>
        </w:rPr>
        <w:t>Associate Vice-President, Enrolment Services and Registrar</w:t>
      </w:r>
      <w:r w:rsidRPr="00364C42">
        <w:rPr>
          <w:rFonts w:ascii="Arial" w:hAnsi="Arial" w:cs="Arial"/>
          <w:sz w:val="24"/>
          <w:szCs w:val="24"/>
        </w:rPr>
        <w:t xml:space="preserve">, </w:t>
      </w:r>
      <w:r w:rsidRPr="00C6558E">
        <w:rPr>
          <w:rFonts w:ascii="Arial" w:hAnsi="Arial" w:cs="Arial"/>
          <w:noProof/>
          <w:sz w:val="24"/>
          <w:szCs w:val="24"/>
        </w:rPr>
        <w:t>UBC</w:t>
      </w:r>
      <w:r w:rsidRPr="00364C42">
        <w:rPr>
          <w:rFonts w:ascii="Arial" w:hAnsi="Arial" w:cs="Arial"/>
          <w:sz w:val="24"/>
          <w:szCs w:val="24"/>
        </w:rPr>
        <w:t xml:space="preserve">; </w:t>
      </w:r>
      <w:r w:rsidRPr="00C6558E">
        <w:rPr>
          <w:rFonts w:ascii="Arial" w:hAnsi="Arial" w:cs="Arial"/>
          <w:noProof/>
          <w:sz w:val="24"/>
          <w:szCs w:val="24"/>
        </w:rPr>
        <w:t>Duke</w:t>
      </w:r>
      <w:r w:rsidRPr="00364C42">
        <w:rPr>
          <w:rFonts w:ascii="Arial" w:hAnsi="Arial" w:cs="Arial"/>
          <w:sz w:val="24"/>
          <w:szCs w:val="24"/>
        </w:rPr>
        <w:t xml:space="preserve"> </w:t>
      </w:r>
      <w:r w:rsidRPr="00C6558E">
        <w:rPr>
          <w:rFonts w:ascii="Arial" w:hAnsi="Arial" w:cs="Arial"/>
          <w:noProof/>
          <w:sz w:val="24"/>
          <w:szCs w:val="24"/>
        </w:rPr>
        <w:t>Indrasigamany</w:t>
      </w:r>
      <w:r w:rsidRPr="00364C42">
        <w:rPr>
          <w:rFonts w:ascii="Arial" w:hAnsi="Arial" w:cs="Arial"/>
          <w:sz w:val="24"/>
          <w:szCs w:val="24"/>
        </w:rPr>
        <w:t xml:space="preserve">, </w:t>
      </w:r>
      <w:r w:rsidRPr="00C6558E">
        <w:rPr>
          <w:rFonts w:ascii="Arial" w:hAnsi="Arial" w:cs="Arial"/>
          <w:noProof/>
          <w:sz w:val="24"/>
          <w:szCs w:val="24"/>
        </w:rPr>
        <w:t>Director of Student Communication Services</w:t>
      </w:r>
      <w:r w:rsidRPr="00364C42">
        <w:rPr>
          <w:rFonts w:ascii="Arial" w:hAnsi="Arial" w:cs="Arial"/>
          <w:sz w:val="24"/>
          <w:szCs w:val="24"/>
        </w:rPr>
        <w:t xml:space="preserve"> </w:t>
      </w:r>
      <w:r w:rsidRPr="00C6558E">
        <w:rPr>
          <w:rFonts w:ascii="Arial" w:hAnsi="Arial" w:cs="Arial"/>
          <w:noProof/>
          <w:sz w:val="24"/>
          <w:szCs w:val="24"/>
        </w:rPr>
        <w:t>UBC</w:t>
      </w:r>
      <w:r w:rsidRPr="00364C42">
        <w:rPr>
          <w:rFonts w:ascii="Arial" w:hAnsi="Arial" w:cs="Arial"/>
          <w:sz w:val="24"/>
          <w:szCs w:val="24"/>
        </w:rPr>
        <w:t xml:space="preserve"> </w:t>
      </w:r>
    </w:p>
    <w:p w14:paraId="06235910" w14:textId="77777777" w:rsidR="00B54CBC" w:rsidRPr="00364C42" w:rsidRDefault="00B54CBC" w:rsidP="00B54CBC">
      <w:pPr>
        <w:pStyle w:val="ListParagraph"/>
        <w:rPr>
          <w:rFonts w:ascii="Arial" w:hAnsi="Arial" w:cs="Arial"/>
          <w:sz w:val="24"/>
          <w:szCs w:val="24"/>
        </w:rPr>
      </w:pPr>
    </w:p>
    <w:p w14:paraId="151C6227" w14:textId="77777777" w:rsidR="00B54CBC" w:rsidRPr="00364C42" w:rsidRDefault="00B54CBC" w:rsidP="00B54CBC">
      <w:pPr>
        <w:pStyle w:val="ListParagraph"/>
        <w:rPr>
          <w:rFonts w:ascii="Arial" w:hAnsi="Arial" w:cs="Arial"/>
          <w:sz w:val="24"/>
          <w:szCs w:val="24"/>
        </w:rPr>
      </w:pPr>
      <w:r w:rsidRPr="00C6558E">
        <w:rPr>
          <w:rFonts w:ascii="Arial" w:hAnsi="Arial" w:cs="Arial"/>
          <w:noProof/>
          <w:sz w:val="24"/>
          <w:szCs w:val="24"/>
        </w:rPr>
        <w:t>At UBC, two critical facing student divisions - Enrolment Services and Student Development and Services - are partnering to transform the way the University communicates with today's diverse and digitally connected students. Through the implementation of a singular student digital portal, the goal is for all students to gain access to information and services in a consistent, seamless, way - when they need it and wherever they are. This session will invite dialogue about the potential for this approach to engage students more meaningfully and enhance their student experience. It will also explore UBC's lessons learned along this process of transformation..</w:t>
      </w:r>
      <w:r w:rsidRPr="00364C42">
        <w:rPr>
          <w:rFonts w:ascii="Arial" w:hAnsi="Arial" w:cs="Arial"/>
          <w:sz w:val="24"/>
          <w:szCs w:val="24"/>
        </w:rPr>
        <w:t xml:space="preserve"> </w:t>
      </w:r>
    </w:p>
    <w:p w14:paraId="7CEE3381" w14:textId="77777777" w:rsidR="00B54CBC" w:rsidRPr="00364C42" w:rsidRDefault="00B54CBC" w:rsidP="00B54CBC">
      <w:pPr>
        <w:pStyle w:val="ListParagraph"/>
        <w:rPr>
          <w:rFonts w:ascii="Arial" w:hAnsi="Arial" w:cs="Arial"/>
          <w:sz w:val="24"/>
          <w:szCs w:val="24"/>
        </w:rPr>
      </w:pPr>
    </w:p>
    <w:p w14:paraId="593AC4B0" w14:textId="77777777" w:rsidR="00B54CBC" w:rsidRDefault="00B54CBC" w:rsidP="00B54CBC">
      <w:pPr>
        <w:pStyle w:val="ListParagraph"/>
        <w:rPr>
          <w:rFonts w:ascii="Arial" w:hAnsi="Arial" w:cs="Arial"/>
          <w:sz w:val="24"/>
          <w:szCs w:val="24"/>
        </w:rPr>
      </w:pPr>
      <w:r w:rsidRPr="00364C42">
        <w:rPr>
          <w:rFonts w:ascii="Arial" w:hAnsi="Arial" w:cs="Arial"/>
          <w:b/>
          <w:sz w:val="24"/>
          <w:szCs w:val="24"/>
        </w:rPr>
        <w:lastRenderedPageBreak/>
        <w:t>Session Type:</w:t>
      </w:r>
      <w:r w:rsidRPr="00364C42">
        <w:rPr>
          <w:rFonts w:ascii="Arial" w:hAnsi="Arial" w:cs="Arial"/>
          <w:sz w:val="24"/>
          <w:szCs w:val="24"/>
        </w:rPr>
        <w:t xml:space="preserve"> </w:t>
      </w:r>
      <w:r>
        <w:rPr>
          <w:rFonts w:ascii="Arial" w:hAnsi="Arial" w:cs="Arial"/>
          <w:noProof/>
          <w:sz w:val="24"/>
          <w:szCs w:val="24"/>
        </w:rPr>
        <w:t>Storytelling</w:t>
      </w:r>
      <w:r w:rsidRPr="00364C42">
        <w:rPr>
          <w:rFonts w:ascii="Arial" w:hAnsi="Arial" w:cs="Arial"/>
          <w:sz w:val="24"/>
          <w:szCs w:val="24"/>
        </w:rPr>
        <w:t xml:space="preserve"> </w:t>
      </w:r>
    </w:p>
    <w:p w14:paraId="665CC2D5" w14:textId="393786E9" w:rsidR="00486B15" w:rsidRPr="00364C42" w:rsidRDefault="00486B15" w:rsidP="00B54CBC">
      <w:pPr>
        <w:pStyle w:val="ListParagraph"/>
        <w:rPr>
          <w:rFonts w:ascii="Arial" w:hAnsi="Arial" w:cs="Arial"/>
          <w:sz w:val="24"/>
          <w:szCs w:val="24"/>
        </w:rPr>
      </w:pPr>
      <w:r>
        <w:rPr>
          <w:rFonts w:ascii="Arial" w:hAnsi="Arial" w:cs="Arial"/>
          <w:b/>
          <w:sz w:val="24"/>
          <w:szCs w:val="24"/>
        </w:rPr>
        <w:t>Community/Network Stream:</w:t>
      </w:r>
      <w:r>
        <w:rPr>
          <w:rFonts w:ascii="Arial" w:hAnsi="Arial" w:cs="Arial"/>
          <w:sz w:val="24"/>
          <w:szCs w:val="24"/>
        </w:rPr>
        <w:t xml:space="preserve"> Digital Communication in Higher Education</w:t>
      </w:r>
    </w:p>
    <w:p w14:paraId="3E987246" w14:textId="77777777" w:rsidR="00B54CBC" w:rsidRDefault="00EB0F90" w:rsidP="00B54CBC">
      <w:pPr>
        <w:pStyle w:val="ListParagraph"/>
        <w:rPr>
          <w:rFonts w:ascii="Arial" w:hAnsi="Arial" w:cs="Arial"/>
          <w:sz w:val="24"/>
          <w:szCs w:val="24"/>
        </w:rPr>
      </w:pPr>
      <w:r>
        <w:rPr>
          <w:rFonts w:ascii="Arial" w:hAnsi="Arial" w:cs="Arial"/>
          <w:b/>
          <w:sz w:val="24"/>
          <w:szCs w:val="24"/>
        </w:rPr>
        <w:t>Competency:</w:t>
      </w:r>
      <w:r w:rsidR="00B54CBC" w:rsidRPr="00364C42">
        <w:rPr>
          <w:rFonts w:ascii="Arial" w:hAnsi="Arial" w:cs="Arial"/>
          <w:sz w:val="24"/>
          <w:szCs w:val="24"/>
        </w:rPr>
        <w:t xml:space="preserve"> </w:t>
      </w:r>
      <w:r w:rsidR="00B54CBC" w:rsidRPr="00C6558E">
        <w:rPr>
          <w:rFonts w:ascii="Arial" w:hAnsi="Arial" w:cs="Arial"/>
          <w:noProof/>
          <w:sz w:val="24"/>
          <w:szCs w:val="24"/>
        </w:rPr>
        <w:t>Communication</w:t>
      </w:r>
      <w:r w:rsidR="00B54CBC" w:rsidRPr="00364C42">
        <w:rPr>
          <w:rFonts w:ascii="Arial" w:hAnsi="Arial" w:cs="Arial"/>
          <w:sz w:val="24"/>
          <w:szCs w:val="24"/>
        </w:rPr>
        <w:t xml:space="preserve"> </w:t>
      </w:r>
    </w:p>
    <w:p w14:paraId="7964B534" w14:textId="77777777" w:rsidR="0013181C" w:rsidRDefault="0013181C" w:rsidP="00B54CBC">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w:t>
      </w:r>
      <w:r w:rsidR="004033DE">
        <w:rPr>
          <w:rFonts w:ascii="Arial" w:hAnsi="Arial" w:cs="Arial"/>
          <w:sz w:val="24"/>
          <w:szCs w:val="24"/>
        </w:rPr>
        <w:t xml:space="preserve">Communications, </w:t>
      </w:r>
      <w:r>
        <w:rPr>
          <w:rFonts w:ascii="Arial" w:hAnsi="Arial" w:cs="Arial"/>
          <w:sz w:val="24"/>
          <w:szCs w:val="24"/>
        </w:rPr>
        <w:t>Systems</w:t>
      </w:r>
      <w:r w:rsidR="004033DE">
        <w:rPr>
          <w:rFonts w:ascii="Arial" w:hAnsi="Arial" w:cs="Arial"/>
          <w:sz w:val="24"/>
          <w:szCs w:val="24"/>
        </w:rPr>
        <w:t xml:space="preserve"> and Operations Support, Front-line Client Services</w:t>
      </w:r>
    </w:p>
    <w:p w14:paraId="27887A90" w14:textId="77777777" w:rsidR="008D7029" w:rsidRPr="00364C42" w:rsidRDefault="008D7029" w:rsidP="00B54CBC">
      <w:pPr>
        <w:pStyle w:val="ListParagraph"/>
        <w:rPr>
          <w:rFonts w:ascii="Arial" w:hAnsi="Arial" w:cs="Arial"/>
          <w:sz w:val="24"/>
          <w:szCs w:val="24"/>
        </w:rPr>
      </w:pPr>
      <w:r>
        <w:rPr>
          <w:rFonts w:ascii="Arial" w:hAnsi="Arial" w:cs="Arial"/>
          <w:b/>
          <w:sz w:val="24"/>
          <w:szCs w:val="24"/>
        </w:rPr>
        <w:t>Room:</w:t>
      </w:r>
      <w:r w:rsidR="005E03A6">
        <w:rPr>
          <w:rFonts w:ascii="Arial" w:hAnsi="Arial" w:cs="Arial"/>
          <w:sz w:val="24"/>
          <w:szCs w:val="24"/>
        </w:rPr>
        <w:t xml:space="preserve"> Dunes (Holman Grand</w:t>
      </w:r>
      <w:r>
        <w:rPr>
          <w:rFonts w:ascii="Arial" w:hAnsi="Arial" w:cs="Arial"/>
          <w:sz w:val="24"/>
          <w:szCs w:val="24"/>
        </w:rPr>
        <w:t>)</w:t>
      </w:r>
    </w:p>
    <w:p w14:paraId="39D2A4BA" w14:textId="77777777" w:rsidR="00B54CBC" w:rsidRPr="00364C42" w:rsidRDefault="00B54CBC" w:rsidP="00B54CBC">
      <w:pPr>
        <w:pStyle w:val="ListParagraph"/>
        <w:rPr>
          <w:rFonts w:ascii="Arial" w:hAnsi="Arial" w:cs="Arial"/>
          <w:sz w:val="24"/>
          <w:szCs w:val="24"/>
        </w:rPr>
      </w:pPr>
    </w:p>
    <w:p w14:paraId="6106592C" w14:textId="77777777" w:rsidR="00B54CBC" w:rsidRPr="00364C42" w:rsidRDefault="00B54CBC" w:rsidP="00B54CBC">
      <w:pPr>
        <w:pStyle w:val="ListParagraph"/>
        <w:rPr>
          <w:rFonts w:ascii="Arial" w:hAnsi="Arial" w:cs="Arial"/>
          <w:b/>
          <w:sz w:val="28"/>
          <w:szCs w:val="28"/>
        </w:rPr>
      </w:pPr>
      <w:r>
        <w:rPr>
          <w:rFonts w:ascii="Arial" w:hAnsi="Arial" w:cs="Arial"/>
          <w:b/>
          <w:noProof/>
          <w:sz w:val="28"/>
          <w:szCs w:val="28"/>
        </w:rPr>
        <w:t>2.08</w:t>
      </w:r>
      <w:r w:rsidRPr="00364C42">
        <w:rPr>
          <w:rFonts w:ascii="Arial" w:hAnsi="Arial" w:cs="Arial"/>
          <w:b/>
          <w:sz w:val="28"/>
          <w:szCs w:val="28"/>
        </w:rPr>
        <w:t xml:space="preserve">. </w:t>
      </w:r>
      <w:r w:rsidRPr="00C6558E">
        <w:rPr>
          <w:rFonts w:ascii="Arial" w:hAnsi="Arial" w:cs="Arial"/>
          <w:b/>
          <w:noProof/>
          <w:sz w:val="28"/>
          <w:szCs w:val="28"/>
        </w:rPr>
        <w:t>Accessibility Beyond Academia: Support and Engagement for Students with Disabilities</w:t>
      </w:r>
      <w:r w:rsidRPr="00364C42">
        <w:rPr>
          <w:rFonts w:ascii="Arial" w:hAnsi="Arial" w:cs="Arial"/>
          <w:b/>
          <w:sz w:val="28"/>
          <w:szCs w:val="28"/>
        </w:rPr>
        <w:t xml:space="preserve"> </w:t>
      </w:r>
    </w:p>
    <w:p w14:paraId="4B97D283" w14:textId="77777777" w:rsidR="00B54CBC" w:rsidRDefault="00B54CBC" w:rsidP="00B54CBC">
      <w:pPr>
        <w:pStyle w:val="ListParagraph"/>
        <w:rPr>
          <w:b/>
          <w:sz w:val="24"/>
          <w:szCs w:val="24"/>
        </w:rPr>
      </w:pPr>
    </w:p>
    <w:p w14:paraId="1A73CA27" w14:textId="77777777" w:rsidR="00B54CBC" w:rsidRPr="00364C42" w:rsidRDefault="00B54CBC" w:rsidP="00B54CBC">
      <w:pPr>
        <w:pStyle w:val="ListParagraph"/>
        <w:rPr>
          <w:rFonts w:ascii="Arial" w:hAnsi="Arial" w:cs="Arial"/>
          <w:sz w:val="24"/>
          <w:szCs w:val="24"/>
        </w:rPr>
      </w:pPr>
      <w:r w:rsidRPr="00C6558E">
        <w:rPr>
          <w:rFonts w:ascii="Arial" w:hAnsi="Arial" w:cs="Arial"/>
          <w:noProof/>
          <w:sz w:val="24"/>
          <w:szCs w:val="24"/>
        </w:rPr>
        <w:t>Rachel</w:t>
      </w:r>
      <w:r w:rsidRPr="00364C42">
        <w:rPr>
          <w:rFonts w:ascii="Arial" w:hAnsi="Arial" w:cs="Arial"/>
          <w:sz w:val="24"/>
          <w:szCs w:val="24"/>
        </w:rPr>
        <w:t xml:space="preserve"> </w:t>
      </w:r>
      <w:r w:rsidRPr="00C6558E">
        <w:rPr>
          <w:rFonts w:ascii="Arial" w:hAnsi="Arial" w:cs="Arial"/>
          <w:noProof/>
          <w:sz w:val="24"/>
          <w:szCs w:val="24"/>
        </w:rPr>
        <w:t>Desjourdy</w:t>
      </w:r>
      <w:r w:rsidRPr="00364C42">
        <w:rPr>
          <w:rFonts w:ascii="Arial" w:hAnsi="Arial" w:cs="Arial"/>
          <w:sz w:val="24"/>
          <w:szCs w:val="24"/>
        </w:rPr>
        <w:t xml:space="preserve">, </w:t>
      </w:r>
      <w:r w:rsidRPr="00C6558E">
        <w:rPr>
          <w:rFonts w:ascii="Arial" w:hAnsi="Arial" w:cs="Arial"/>
          <w:noProof/>
          <w:sz w:val="24"/>
          <w:szCs w:val="24"/>
        </w:rPr>
        <w:t>Access Services Advisor</w:t>
      </w:r>
      <w:r w:rsidRPr="00364C42">
        <w:rPr>
          <w:rFonts w:ascii="Arial" w:hAnsi="Arial" w:cs="Arial"/>
          <w:sz w:val="24"/>
          <w:szCs w:val="24"/>
        </w:rPr>
        <w:t xml:space="preserve">, </w:t>
      </w:r>
      <w:r w:rsidRPr="00C6558E">
        <w:rPr>
          <w:rFonts w:ascii="Arial" w:hAnsi="Arial" w:cs="Arial"/>
          <w:noProof/>
          <w:sz w:val="24"/>
          <w:szCs w:val="24"/>
        </w:rPr>
        <w:t>McGill University</w:t>
      </w:r>
      <w:r w:rsidRPr="00364C42">
        <w:rPr>
          <w:rFonts w:ascii="Arial" w:hAnsi="Arial" w:cs="Arial"/>
          <w:sz w:val="24"/>
          <w:szCs w:val="24"/>
        </w:rPr>
        <w:t xml:space="preserve"> </w:t>
      </w:r>
    </w:p>
    <w:p w14:paraId="671EF67C" w14:textId="77777777" w:rsidR="00B54CBC" w:rsidRPr="00364C42" w:rsidRDefault="00B54CBC" w:rsidP="00B54CBC">
      <w:pPr>
        <w:pStyle w:val="ListParagraph"/>
        <w:rPr>
          <w:rFonts w:ascii="Arial" w:hAnsi="Arial" w:cs="Arial"/>
          <w:sz w:val="24"/>
          <w:szCs w:val="24"/>
        </w:rPr>
      </w:pPr>
    </w:p>
    <w:p w14:paraId="29E2D55B" w14:textId="77777777" w:rsidR="00B54CBC" w:rsidRPr="00364C42" w:rsidRDefault="00B54CBC" w:rsidP="00B54CBC">
      <w:pPr>
        <w:pStyle w:val="ListParagraph"/>
        <w:rPr>
          <w:rFonts w:ascii="Arial" w:hAnsi="Arial" w:cs="Arial"/>
          <w:sz w:val="24"/>
          <w:szCs w:val="24"/>
        </w:rPr>
      </w:pPr>
      <w:r w:rsidRPr="00C6558E">
        <w:rPr>
          <w:rFonts w:ascii="Arial" w:hAnsi="Arial" w:cs="Arial"/>
          <w:noProof/>
          <w:sz w:val="24"/>
          <w:szCs w:val="24"/>
        </w:rPr>
        <w:t>This workshop explores the role of disability resource offices to support accessibility on campus beyond academics, to include the social experience. It highlights three initiatives  promoting co-curricular access: Tuesday Tea, Access Ambassadors Program, and Fitness Access McGill (FAM). The goal of the session is to create a forum for student affairs professionals to exchange ideas on how to lead change through collaborations with other campus partners by empowering them to see through an accessibility-lens, thereby expanding the responsibility for 'accessibility' beyond the borders of the disability services office. The role of student leaders as change-agents will also be highlighted.</w:t>
      </w:r>
      <w:r w:rsidRPr="00364C42">
        <w:rPr>
          <w:rFonts w:ascii="Arial" w:hAnsi="Arial" w:cs="Arial"/>
          <w:sz w:val="24"/>
          <w:szCs w:val="24"/>
        </w:rPr>
        <w:t xml:space="preserve"> </w:t>
      </w:r>
    </w:p>
    <w:p w14:paraId="7E1FC385" w14:textId="77777777" w:rsidR="00B54CBC" w:rsidRPr="00364C42" w:rsidRDefault="00B54CBC" w:rsidP="00B54CBC">
      <w:pPr>
        <w:pStyle w:val="ListParagraph"/>
        <w:rPr>
          <w:rFonts w:ascii="Arial" w:hAnsi="Arial" w:cs="Arial"/>
          <w:sz w:val="24"/>
          <w:szCs w:val="24"/>
        </w:rPr>
      </w:pPr>
    </w:p>
    <w:p w14:paraId="239CBFC0" w14:textId="77777777" w:rsidR="00B54CBC" w:rsidRDefault="00B54CBC" w:rsidP="00B54CBC">
      <w:pPr>
        <w:pStyle w:val="ListParagraph"/>
        <w:rPr>
          <w:rFonts w:ascii="Arial" w:hAnsi="Arial" w:cs="Arial"/>
          <w:noProof/>
          <w:sz w:val="24"/>
          <w:szCs w:val="24"/>
        </w:rPr>
      </w:pPr>
      <w:r w:rsidRPr="00364C42">
        <w:rPr>
          <w:rFonts w:ascii="Arial" w:hAnsi="Arial" w:cs="Arial"/>
          <w:b/>
          <w:sz w:val="24"/>
          <w:szCs w:val="24"/>
        </w:rPr>
        <w:t>Session Type:</w:t>
      </w:r>
      <w:r w:rsidRPr="00364C42">
        <w:rPr>
          <w:rFonts w:ascii="Arial" w:hAnsi="Arial" w:cs="Arial"/>
          <w:sz w:val="24"/>
          <w:szCs w:val="24"/>
        </w:rPr>
        <w:t xml:space="preserve"> </w:t>
      </w:r>
      <w:r>
        <w:rPr>
          <w:rFonts w:ascii="Arial" w:hAnsi="Arial" w:cs="Arial"/>
          <w:noProof/>
          <w:sz w:val="24"/>
          <w:szCs w:val="24"/>
        </w:rPr>
        <w:t>Campfire Session</w:t>
      </w:r>
    </w:p>
    <w:p w14:paraId="5EA4BA6F" w14:textId="5DEFC1B8" w:rsidR="00486B15" w:rsidRPr="00486B15" w:rsidRDefault="00486B15" w:rsidP="00B54CBC">
      <w:pPr>
        <w:pStyle w:val="ListParagraph"/>
        <w:rPr>
          <w:rFonts w:ascii="Arial" w:hAnsi="Arial" w:cs="Arial"/>
          <w:sz w:val="24"/>
          <w:szCs w:val="24"/>
        </w:rPr>
      </w:pPr>
      <w:r>
        <w:rPr>
          <w:rFonts w:ascii="Arial" w:hAnsi="Arial" w:cs="Arial"/>
          <w:b/>
          <w:sz w:val="24"/>
          <w:szCs w:val="24"/>
        </w:rPr>
        <w:t>Community/Network Stream:</w:t>
      </w:r>
      <w:r>
        <w:rPr>
          <w:rFonts w:ascii="Arial" w:hAnsi="Arial" w:cs="Arial"/>
          <w:sz w:val="24"/>
          <w:szCs w:val="24"/>
        </w:rPr>
        <w:t xml:space="preserve"> Accessibility &amp; Inclusion</w:t>
      </w:r>
    </w:p>
    <w:p w14:paraId="4F74FB18" w14:textId="77777777" w:rsidR="00B54CBC" w:rsidRDefault="00EB0F90" w:rsidP="00B54CBC">
      <w:pPr>
        <w:pStyle w:val="ListParagraph"/>
        <w:rPr>
          <w:rFonts w:ascii="Arial" w:hAnsi="Arial" w:cs="Arial"/>
          <w:sz w:val="24"/>
          <w:szCs w:val="24"/>
        </w:rPr>
      </w:pPr>
      <w:r>
        <w:rPr>
          <w:rFonts w:ascii="Arial" w:hAnsi="Arial" w:cs="Arial"/>
          <w:b/>
          <w:sz w:val="24"/>
          <w:szCs w:val="24"/>
        </w:rPr>
        <w:t>Competency:</w:t>
      </w:r>
      <w:r w:rsidR="00B54CBC" w:rsidRPr="00364C42">
        <w:rPr>
          <w:rFonts w:ascii="Arial" w:hAnsi="Arial" w:cs="Arial"/>
          <w:sz w:val="24"/>
          <w:szCs w:val="24"/>
        </w:rPr>
        <w:t xml:space="preserve"> </w:t>
      </w:r>
      <w:r w:rsidR="00B54CBC">
        <w:rPr>
          <w:rFonts w:ascii="Arial" w:hAnsi="Arial" w:cs="Arial"/>
          <w:noProof/>
          <w:sz w:val="24"/>
          <w:szCs w:val="24"/>
        </w:rPr>
        <w:t>Equity, diversity and inclusion</w:t>
      </w:r>
      <w:r w:rsidR="00B54CBC" w:rsidRPr="00364C42">
        <w:rPr>
          <w:rFonts w:ascii="Arial" w:hAnsi="Arial" w:cs="Arial"/>
          <w:sz w:val="24"/>
          <w:szCs w:val="24"/>
        </w:rPr>
        <w:t xml:space="preserve"> </w:t>
      </w:r>
    </w:p>
    <w:p w14:paraId="55D1B975" w14:textId="77777777" w:rsidR="002F5540" w:rsidRPr="00364C42" w:rsidRDefault="002F5540" w:rsidP="00B54CBC">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Cartier</w:t>
      </w:r>
    </w:p>
    <w:p w14:paraId="69C4B35D" w14:textId="77777777" w:rsidR="00B54CBC" w:rsidRDefault="00B54CBC" w:rsidP="00B54CBC">
      <w:pPr>
        <w:tabs>
          <w:tab w:val="left" w:pos="8762"/>
        </w:tabs>
        <w:rPr>
          <w:rFonts w:ascii="Franklin Gothic Book" w:hAnsi="Franklin Gothic Book"/>
          <w:b/>
          <w:sz w:val="24"/>
          <w:szCs w:val="24"/>
        </w:rPr>
      </w:pPr>
    </w:p>
    <w:p w14:paraId="3A21EC46" w14:textId="77777777" w:rsidR="00B54CBC" w:rsidRPr="00364C42" w:rsidRDefault="00B54CBC" w:rsidP="00B54CBC">
      <w:pPr>
        <w:pStyle w:val="ListParagraph"/>
        <w:rPr>
          <w:rFonts w:ascii="Arial" w:hAnsi="Arial" w:cs="Arial"/>
          <w:b/>
          <w:sz w:val="28"/>
          <w:szCs w:val="28"/>
        </w:rPr>
      </w:pPr>
      <w:r>
        <w:rPr>
          <w:rFonts w:ascii="Arial" w:hAnsi="Arial" w:cs="Arial"/>
          <w:b/>
          <w:noProof/>
          <w:sz w:val="28"/>
          <w:szCs w:val="28"/>
        </w:rPr>
        <w:t>2.09</w:t>
      </w:r>
      <w:r w:rsidRPr="00364C42">
        <w:rPr>
          <w:rFonts w:ascii="Arial" w:hAnsi="Arial" w:cs="Arial"/>
          <w:b/>
          <w:sz w:val="28"/>
          <w:szCs w:val="28"/>
        </w:rPr>
        <w:t xml:space="preserve">. </w:t>
      </w:r>
      <w:r w:rsidRPr="00C6558E">
        <w:rPr>
          <w:rFonts w:ascii="Arial" w:hAnsi="Arial" w:cs="Arial"/>
          <w:b/>
          <w:noProof/>
          <w:sz w:val="28"/>
          <w:szCs w:val="28"/>
        </w:rPr>
        <w:t>Keep Calm &amp; Conduct On:</w:t>
      </w:r>
      <w:r w:rsidRPr="00364C42">
        <w:rPr>
          <w:rFonts w:ascii="Arial" w:hAnsi="Arial" w:cs="Arial"/>
          <w:b/>
          <w:sz w:val="28"/>
          <w:szCs w:val="28"/>
        </w:rPr>
        <w:t xml:space="preserve"> </w:t>
      </w:r>
      <w:r w:rsidRPr="00384415">
        <w:rPr>
          <w:rFonts w:ascii="Arial" w:hAnsi="Arial" w:cs="Arial"/>
          <w:b/>
          <w:sz w:val="28"/>
          <w:szCs w:val="28"/>
        </w:rPr>
        <w:t>Freedom of Speech</w:t>
      </w:r>
    </w:p>
    <w:p w14:paraId="42720C13" w14:textId="77777777" w:rsidR="00B54CBC" w:rsidRDefault="00B54CBC" w:rsidP="00B54CBC">
      <w:pPr>
        <w:pStyle w:val="ListParagraph"/>
        <w:rPr>
          <w:b/>
          <w:sz w:val="24"/>
          <w:szCs w:val="24"/>
        </w:rPr>
      </w:pPr>
    </w:p>
    <w:p w14:paraId="2C461C28" w14:textId="77777777" w:rsidR="00B54CBC" w:rsidRPr="00364C42" w:rsidRDefault="00B54CBC" w:rsidP="00B54CBC">
      <w:pPr>
        <w:pStyle w:val="ListParagraph"/>
        <w:rPr>
          <w:rFonts w:ascii="Arial" w:hAnsi="Arial" w:cs="Arial"/>
          <w:sz w:val="24"/>
          <w:szCs w:val="24"/>
        </w:rPr>
      </w:pPr>
      <w:r>
        <w:rPr>
          <w:rFonts w:ascii="Arial" w:hAnsi="Arial" w:cs="Arial"/>
          <w:noProof/>
          <w:sz w:val="24"/>
          <w:szCs w:val="24"/>
        </w:rPr>
        <w:t>Student Conduct Community of Practice</w:t>
      </w:r>
    </w:p>
    <w:p w14:paraId="18B2E98C" w14:textId="77777777" w:rsidR="00B54CBC" w:rsidRPr="00364C42" w:rsidRDefault="00B54CBC" w:rsidP="00B54CBC">
      <w:pPr>
        <w:pStyle w:val="ListParagraph"/>
        <w:rPr>
          <w:rFonts w:ascii="Arial" w:hAnsi="Arial" w:cs="Arial"/>
          <w:sz w:val="24"/>
          <w:szCs w:val="24"/>
        </w:rPr>
      </w:pPr>
    </w:p>
    <w:p w14:paraId="22B6707C" w14:textId="77777777" w:rsidR="00B54CBC" w:rsidRPr="00364C42" w:rsidRDefault="00B54CBC" w:rsidP="00B54CBC">
      <w:pPr>
        <w:pStyle w:val="ListParagraph"/>
        <w:rPr>
          <w:rFonts w:ascii="Arial" w:hAnsi="Arial" w:cs="Arial"/>
          <w:sz w:val="24"/>
          <w:szCs w:val="24"/>
        </w:rPr>
      </w:pPr>
      <w:r w:rsidRPr="00C6558E">
        <w:rPr>
          <w:rFonts w:ascii="Arial" w:hAnsi="Arial" w:cs="Arial"/>
          <w:noProof/>
          <w:sz w:val="24"/>
          <w:szCs w:val="24"/>
        </w:rPr>
        <w:t xml:space="preserve">Keep Calm &amp; Conduct On is a series of roundtable discussions hosted by the Community of Practice of Student Conduct to create an opportunity for members to discuss current trends, best practice, share resources and ask questions on a series of hot topics. Come out to join us for Keep Calm &amp; Conduct On: </w:t>
      </w:r>
      <w:r w:rsidRPr="00384415">
        <w:rPr>
          <w:rFonts w:ascii="Arial" w:hAnsi="Arial" w:cs="Arial"/>
          <w:noProof/>
          <w:sz w:val="24"/>
          <w:szCs w:val="24"/>
        </w:rPr>
        <w:t>Freedom of Speech</w:t>
      </w:r>
    </w:p>
    <w:p w14:paraId="4C06099B" w14:textId="77777777" w:rsidR="00B54CBC" w:rsidRPr="00364C42" w:rsidRDefault="00B54CBC" w:rsidP="00B54CBC">
      <w:pPr>
        <w:pStyle w:val="ListParagraph"/>
        <w:rPr>
          <w:rFonts w:ascii="Arial" w:hAnsi="Arial" w:cs="Arial"/>
          <w:sz w:val="24"/>
          <w:szCs w:val="24"/>
        </w:rPr>
      </w:pPr>
    </w:p>
    <w:p w14:paraId="1EAB60DE" w14:textId="77777777" w:rsidR="00B54CBC" w:rsidRDefault="00B54CBC" w:rsidP="00B54CBC">
      <w:pPr>
        <w:pStyle w:val="ListParagraph"/>
        <w:rPr>
          <w:rFonts w:ascii="Arial" w:hAnsi="Arial" w:cs="Arial"/>
          <w:sz w:val="24"/>
          <w:szCs w:val="24"/>
        </w:rPr>
      </w:pPr>
      <w:r w:rsidRPr="00364C42">
        <w:rPr>
          <w:rFonts w:ascii="Arial" w:hAnsi="Arial" w:cs="Arial"/>
          <w:b/>
          <w:sz w:val="24"/>
          <w:szCs w:val="24"/>
        </w:rPr>
        <w:t>Session Type:</w:t>
      </w:r>
      <w:r w:rsidRPr="00364C42">
        <w:rPr>
          <w:rFonts w:ascii="Arial" w:hAnsi="Arial" w:cs="Arial"/>
          <w:sz w:val="24"/>
          <w:szCs w:val="24"/>
        </w:rPr>
        <w:t xml:space="preserve"> </w:t>
      </w:r>
      <w:r w:rsidRPr="00C6558E">
        <w:rPr>
          <w:rFonts w:ascii="Arial" w:hAnsi="Arial" w:cs="Arial"/>
          <w:noProof/>
          <w:sz w:val="24"/>
          <w:szCs w:val="24"/>
        </w:rPr>
        <w:t>Campfire Session</w:t>
      </w:r>
      <w:r w:rsidRPr="00364C42">
        <w:rPr>
          <w:rFonts w:ascii="Arial" w:hAnsi="Arial" w:cs="Arial"/>
          <w:sz w:val="24"/>
          <w:szCs w:val="24"/>
        </w:rPr>
        <w:t xml:space="preserve"> </w:t>
      </w:r>
    </w:p>
    <w:p w14:paraId="2F6C2825" w14:textId="7FFBE567" w:rsidR="00486B15" w:rsidRPr="00486B15" w:rsidRDefault="00486B15" w:rsidP="00B54CBC">
      <w:pPr>
        <w:pStyle w:val="ListParagraph"/>
        <w:rPr>
          <w:rFonts w:ascii="Arial" w:hAnsi="Arial" w:cs="Arial"/>
          <w:sz w:val="24"/>
          <w:szCs w:val="24"/>
        </w:rPr>
      </w:pPr>
      <w:r>
        <w:rPr>
          <w:rFonts w:ascii="Arial" w:hAnsi="Arial" w:cs="Arial"/>
          <w:b/>
          <w:sz w:val="24"/>
          <w:szCs w:val="24"/>
        </w:rPr>
        <w:t xml:space="preserve">Community/Network Stream: </w:t>
      </w:r>
      <w:r>
        <w:rPr>
          <w:rFonts w:ascii="Arial" w:hAnsi="Arial" w:cs="Arial"/>
          <w:sz w:val="24"/>
          <w:szCs w:val="24"/>
        </w:rPr>
        <w:t>Student Conduct</w:t>
      </w:r>
    </w:p>
    <w:p w14:paraId="2FAFEB28" w14:textId="77777777" w:rsidR="00B54CBC" w:rsidRDefault="00EB0F90" w:rsidP="00B54CBC">
      <w:pPr>
        <w:pStyle w:val="ListParagraph"/>
        <w:rPr>
          <w:rFonts w:ascii="Arial" w:hAnsi="Arial" w:cs="Arial"/>
          <w:sz w:val="24"/>
          <w:szCs w:val="24"/>
        </w:rPr>
      </w:pPr>
      <w:r>
        <w:rPr>
          <w:rFonts w:ascii="Arial" w:hAnsi="Arial" w:cs="Arial"/>
          <w:b/>
          <w:sz w:val="24"/>
          <w:szCs w:val="24"/>
        </w:rPr>
        <w:t>Competency:</w:t>
      </w:r>
      <w:r w:rsidR="00B54CBC" w:rsidRPr="00364C42">
        <w:rPr>
          <w:rFonts w:ascii="Arial" w:hAnsi="Arial" w:cs="Arial"/>
          <w:sz w:val="24"/>
          <w:szCs w:val="24"/>
        </w:rPr>
        <w:t xml:space="preserve"> </w:t>
      </w:r>
      <w:r w:rsidR="00B54CBC">
        <w:rPr>
          <w:rFonts w:ascii="Arial" w:hAnsi="Arial" w:cs="Arial"/>
          <w:noProof/>
          <w:sz w:val="24"/>
          <w:szCs w:val="24"/>
        </w:rPr>
        <w:t>Equity, diversity and inclusion</w:t>
      </w:r>
      <w:r w:rsidR="00B54CBC" w:rsidRPr="00C6558E">
        <w:rPr>
          <w:rFonts w:ascii="Arial" w:hAnsi="Arial" w:cs="Arial"/>
          <w:noProof/>
          <w:sz w:val="24"/>
          <w:szCs w:val="24"/>
        </w:rPr>
        <w:t>,Student</w:t>
      </w:r>
      <w:r w:rsidR="00B54CBC">
        <w:rPr>
          <w:rFonts w:ascii="Arial" w:hAnsi="Arial" w:cs="Arial"/>
          <w:noProof/>
          <w:sz w:val="24"/>
          <w:szCs w:val="24"/>
        </w:rPr>
        <w:t xml:space="preserve"> advising, support and advocacy</w:t>
      </w:r>
      <w:r w:rsidR="00B54CBC" w:rsidRPr="00364C42">
        <w:rPr>
          <w:rFonts w:ascii="Arial" w:hAnsi="Arial" w:cs="Arial"/>
          <w:sz w:val="24"/>
          <w:szCs w:val="24"/>
        </w:rPr>
        <w:t xml:space="preserve"> </w:t>
      </w:r>
    </w:p>
    <w:p w14:paraId="0ADD3474" w14:textId="77777777" w:rsidR="00C63A48" w:rsidRPr="00A33256" w:rsidRDefault="00C63A48" w:rsidP="00B54CBC">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Coles/Gray/Palmer</w:t>
      </w:r>
    </w:p>
    <w:p w14:paraId="6331EE3A" w14:textId="77777777" w:rsidR="00B54CBC" w:rsidRDefault="00B54CBC" w:rsidP="00B54CBC">
      <w:pPr>
        <w:tabs>
          <w:tab w:val="left" w:pos="8762"/>
        </w:tabs>
        <w:rPr>
          <w:rFonts w:ascii="Franklin Gothic Book" w:hAnsi="Franklin Gothic Book"/>
          <w:b/>
          <w:sz w:val="24"/>
          <w:szCs w:val="24"/>
        </w:rPr>
      </w:pPr>
    </w:p>
    <w:p w14:paraId="0D8D07BB" w14:textId="77777777" w:rsidR="00B54CBC" w:rsidRPr="00364C42" w:rsidRDefault="00B54CBC" w:rsidP="00B54CBC">
      <w:pPr>
        <w:pStyle w:val="ListParagraph"/>
        <w:rPr>
          <w:rFonts w:ascii="Arial" w:hAnsi="Arial" w:cs="Arial"/>
          <w:b/>
          <w:sz w:val="28"/>
          <w:szCs w:val="28"/>
        </w:rPr>
      </w:pPr>
      <w:r w:rsidRPr="00C6558E">
        <w:rPr>
          <w:rFonts w:ascii="Arial" w:hAnsi="Arial" w:cs="Arial"/>
          <w:b/>
          <w:noProof/>
          <w:sz w:val="28"/>
          <w:szCs w:val="28"/>
        </w:rPr>
        <w:t>2</w:t>
      </w:r>
      <w:r>
        <w:rPr>
          <w:rFonts w:ascii="Arial" w:hAnsi="Arial" w:cs="Arial"/>
          <w:b/>
          <w:noProof/>
          <w:sz w:val="28"/>
          <w:szCs w:val="28"/>
        </w:rPr>
        <w:t>.10</w:t>
      </w:r>
      <w:r w:rsidRPr="00364C42">
        <w:rPr>
          <w:rFonts w:ascii="Arial" w:hAnsi="Arial" w:cs="Arial"/>
          <w:b/>
          <w:sz w:val="28"/>
          <w:szCs w:val="28"/>
        </w:rPr>
        <w:t xml:space="preserve">. </w:t>
      </w:r>
      <w:r w:rsidRPr="00C6558E">
        <w:rPr>
          <w:rFonts w:ascii="Arial" w:hAnsi="Arial" w:cs="Arial"/>
          <w:b/>
          <w:noProof/>
          <w:sz w:val="28"/>
          <w:szCs w:val="28"/>
        </w:rPr>
        <w:t>A+ for Mentoring: A Blueprint for creating a Peer-Mentor Internship Course</w:t>
      </w:r>
      <w:r w:rsidRPr="00364C42">
        <w:rPr>
          <w:rFonts w:ascii="Arial" w:hAnsi="Arial" w:cs="Arial"/>
          <w:b/>
          <w:sz w:val="28"/>
          <w:szCs w:val="28"/>
        </w:rPr>
        <w:t xml:space="preserve"> </w:t>
      </w:r>
    </w:p>
    <w:p w14:paraId="766E508B" w14:textId="77777777" w:rsidR="00B54CBC" w:rsidRDefault="00B54CBC" w:rsidP="00B54CBC">
      <w:pPr>
        <w:pStyle w:val="ListParagraph"/>
        <w:rPr>
          <w:b/>
          <w:sz w:val="24"/>
          <w:szCs w:val="24"/>
        </w:rPr>
      </w:pPr>
    </w:p>
    <w:p w14:paraId="0114ECDF" w14:textId="77777777" w:rsidR="00B54CBC" w:rsidRPr="00364C42" w:rsidRDefault="00B54CBC" w:rsidP="00B54CBC">
      <w:pPr>
        <w:pStyle w:val="ListParagraph"/>
        <w:rPr>
          <w:rFonts w:ascii="Arial" w:hAnsi="Arial" w:cs="Arial"/>
          <w:sz w:val="24"/>
          <w:szCs w:val="24"/>
        </w:rPr>
      </w:pPr>
      <w:r w:rsidRPr="00C6558E">
        <w:rPr>
          <w:rFonts w:ascii="Arial" w:hAnsi="Arial" w:cs="Arial"/>
          <w:noProof/>
          <w:sz w:val="24"/>
          <w:szCs w:val="24"/>
        </w:rPr>
        <w:lastRenderedPageBreak/>
        <w:t>Jessica</w:t>
      </w:r>
      <w:r w:rsidRPr="00364C42">
        <w:rPr>
          <w:rFonts w:ascii="Arial" w:hAnsi="Arial" w:cs="Arial"/>
          <w:sz w:val="24"/>
          <w:szCs w:val="24"/>
        </w:rPr>
        <w:t xml:space="preserve"> </w:t>
      </w:r>
      <w:r w:rsidRPr="00C6558E">
        <w:rPr>
          <w:rFonts w:ascii="Arial" w:hAnsi="Arial" w:cs="Arial"/>
          <w:noProof/>
          <w:sz w:val="24"/>
          <w:szCs w:val="24"/>
        </w:rPr>
        <w:t>Silver</w:t>
      </w:r>
      <w:r w:rsidRPr="00364C42">
        <w:rPr>
          <w:rFonts w:ascii="Arial" w:hAnsi="Arial" w:cs="Arial"/>
          <w:sz w:val="24"/>
          <w:szCs w:val="24"/>
        </w:rPr>
        <w:t xml:space="preserve">, </w:t>
      </w:r>
      <w:r w:rsidRPr="00C6558E">
        <w:rPr>
          <w:rFonts w:ascii="Arial" w:hAnsi="Arial" w:cs="Arial"/>
          <w:noProof/>
          <w:sz w:val="24"/>
          <w:szCs w:val="24"/>
        </w:rPr>
        <w:t>Student Transition Manager</w:t>
      </w:r>
      <w:r w:rsidRPr="00364C42">
        <w:rPr>
          <w:rFonts w:ascii="Arial" w:hAnsi="Arial" w:cs="Arial"/>
          <w:sz w:val="24"/>
          <w:szCs w:val="24"/>
        </w:rPr>
        <w:t xml:space="preserve">, </w:t>
      </w:r>
      <w:r w:rsidRPr="00C6558E">
        <w:rPr>
          <w:rFonts w:ascii="Arial" w:hAnsi="Arial" w:cs="Arial"/>
          <w:noProof/>
          <w:sz w:val="24"/>
          <w:szCs w:val="24"/>
        </w:rPr>
        <w:t>University of Toronto Mississauga</w:t>
      </w:r>
      <w:r w:rsidRPr="00364C42">
        <w:rPr>
          <w:rFonts w:ascii="Arial" w:hAnsi="Arial" w:cs="Arial"/>
          <w:sz w:val="24"/>
          <w:szCs w:val="24"/>
        </w:rPr>
        <w:t xml:space="preserve">; </w:t>
      </w:r>
      <w:r w:rsidRPr="00C6558E">
        <w:rPr>
          <w:rFonts w:ascii="Arial" w:hAnsi="Arial" w:cs="Arial"/>
          <w:noProof/>
          <w:sz w:val="24"/>
          <w:szCs w:val="24"/>
        </w:rPr>
        <w:t>Laura</w:t>
      </w:r>
      <w:r w:rsidRPr="00364C42">
        <w:rPr>
          <w:rFonts w:ascii="Arial" w:hAnsi="Arial" w:cs="Arial"/>
          <w:sz w:val="24"/>
          <w:szCs w:val="24"/>
        </w:rPr>
        <w:t xml:space="preserve"> </w:t>
      </w:r>
      <w:r w:rsidRPr="00C6558E">
        <w:rPr>
          <w:rFonts w:ascii="Arial" w:hAnsi="Arial" w:cs="Arial"/>
          <w:noProof/>
          <w:sz w:val="24"/>
          <w:szCs w:val="24"/>
        </w:rPr>
        <w:t>Walkling</w:t>
      </w:r>
      <w:r w:rsidRPr="00364C42">
        <w:rPr>
          <w:rFonts w:ascii="Arial" w:hAnsi="Arial" w:cs="Arial"/>
          <w:sz w:val="24"/>
          <w:szCs w:val="24"/>
        </w:rPr>
        <w:t xml:space="preserve">, </w:t>
      </w:r>
      <w:r w:rsidRPr="00C6558E">
        <w:rPr>
          <w:rFonts w:ascii="Arial" w:hAnsi="Arial" w:cs="Arial"/>
          <w:noProof/>
          <w:sz w:val="24"/>
          <w:szCs w:val="24"/>
        </w:rPr>
        <w:t>Student Success Coordinator: Transition Programs</w:t>
      </w:r>
      <w:r w:rsidRPr="00364C42">
        <w:rPr>
          <w:rFonts w:ascii="Arial" w:hAnsi="Arial" w:cs="Arial"/>
          <w:sz w:val="24"/>
          <w:szCs w:val="24"/>
        </w:rPr>
        <w:t xml:space="preserve">, </w:t>
      </w:r>
      <w:r w:rsidRPr="00C6558E">
        <w:rPr>
          <w:rFonts w:ascii="Arial" w:hAnsi="Arial" w:cs="Arial"/>
          <w:noProof/>
          <w:sz w:val="24"/>
          <w:szCs w:val="24"/>
        </w:rPr>
        <w:t>University of Toronto Mississauga</w:t>
      </w:r>
      <w:r w:rsidRPr="00364C42">
        <w:rPr>
          <w:rFonts w:ascii="Arial" w:hAnsi="Arial" w:cs="Arial"/>
          <w:sz w:val="24"/>
          <w:szCs w:val="24"/>
        </w:rPr>
        <w:t xml:space="preserve"> </w:t>
      </w:r>
    </w:p>
    <w:p w14:paraId="1ACFCA9B" w14:textId="77777777" w:rsidR="00B54CBC" w:rsidRPr="00364C42" w:rsidRDefault="00B54CBC" w:rsidP="00B54CBC">
      <w:pPr>
        <w:pStyle w:val="ListParagraph"/>
        <w:rPr>
          <w:rFonts w:ascii="Arial" w:hAnsi="Arial" w:cs="Arial"/>
          <w:sz w:val="24"/>
          <w:szCs w:val="24"/>
        </w:rPr>
      </w:pPr>
    </w:p>
    <w:p w14:paraId="309C5A80" w14:textId="77777777" w:rsidR="00B54CBC" w:rsidRPr="00364C42" w:rsidRDefault="00B54CBC" w:rsidP="00B54CBC">
      <w:pPr>
        <w:pStyle w:val="ListParagraph"/>
        <w:rPr>
          <w:rFonts w:ascii="Arial" w:hAnsi="Arial" w:cs="Arial"/>
          <w:sz w:val="24"/>
          <w:szCs w:val="24"/>
        </w:rPr>
      </w:pPr>
      <w:r w:rsidRPr="00C6558E">
        <w:rPr>
          <w:rFonts w:ascii="Arial" w:hAnsi="Arial" w:cs="Arial"/>
          <w:noProof/>
          <w:sz w:val="24"/>
          <w:szCs w:val="24"/>
        </w:rPr>
        <w:t>3 years ago, the University of Toronto Mississauga was faced with how to grow their first-year transition program (LAUNCH) without growing their budget.  They embarked on collaboration with the Registrar, Student Affairs and Services and academic departments to create an internship for-credit course for their peer-mentors.  Hear the story as told by the Manager, Coordinator and the students themselves, as they share a blueprint you can use to create your own peer-mentor internship course.</w:t>
      </w:r>
      <w:r w:rsidRPr="00364C42">
        <w:rPr>
          <w:rFonts w:ascii="Arial" w:hAnsi="Arial" w:cs="Arial"/>
          <w:sz w:val="24"/>
          <w:szCs w:val="24"/>
        </w:rPr>
        <w:t xml:space="preserve"> </w:t>
      </w:r>
    </w:p>
    <w:p w14:paraId="7948BCB2" w14:textId="77777777" w:rsidR="00B54CBC" w:rsidRPr="00364C42" w:rsidRDefault="00B54CBC" w:rsidP="00B54CBC">
      <w:pPr>
        <w:pStyle w:val="ListParagraph"/>
        <w:rPr>
          <w:rFonts w:ascii="Arial" w:hAnsi="Arial" w:cs="Arial"/>
          <w:sz w:val="24"/>
          <w:szCs w:val="24"/>
        </w:rPr>
      </w:pPr>
    </w:p>
    <w:p w14:paraId="47C7B1FB" w14:textId="77777777" w:rsidR="00486B15" w:rsidRDefault="00B54CBC" w:rsidP="00B54CBC">
      <w:pPr>
        <w:pStyle w:val="ListParagraph"/>
        <w:rPr>
          <w:rFonts w:ascii="Arial" w:hAnsi="Arial" w:cs="Arial"/>
          <w:noProof/>
          <w:sz w:val="24"/>
          <w:szCs w:val="24"/>
        </w:rPr>
      </w:pPr>
      <w:r w:rsidRPr="00364C42">
        <w:rPr>
          <w:rFonts w:ascii="Arial" w:hAnsi="Arial" w:cs="Arial"/>
          <w:b/>
          <w:sz w:val="24"/>
          <w:szCs w:val="24"/>
        </w:rPr>
        <w:t>Session Type:</w:t>
      </w:r>
      <w:r w:rsidRPr="00364C42">
        <w:rPr>
          <w:rFonts w:ascii="Arial" w:hAnsi="Arial" w:cs="Arial"/>
          <w:sz w:val="24"/>
          <w:szCs w:val="24"/>
        </w:rPr>
        <w:t xml:space="preserve"> </w:t>
      </w:r>
      <w:r>
        <w:rPr>
          <w:rFonts w:ascii="Arial" w:hAnsi="Arial" w:cs="Arial"/>
          <w:noProof/>
          <w:sz w:val="24"/>
          <w:szCs w:val="24"/>
        </w:rPr>
        <w:t>Storytelling</w:t>
      </w:r>
    </w:p>
    <w:p w14:paraId="767BF933" w14:textId="2C01DDBF" w:rsidR="00B54CBC" w:rsidRPr="00364C42" w:rsidRDefault="00486B15" w:rsidP="00B54CBC">
      <w:pPr>
        <w:pStyle w:val="ListParagraph"/>
        <w:rPr>
          <w:rFonts w:ascii="Arial" w:hAnsi="Arial" w:cs="Arial"/>
          <w:sz w:val="24"/>
          <w:szCs w:val="24"/>
        </w:rPr>
      </w:pPr>
      <w:r>
        <w:rPr>
          <w:rFonts w:ascii="Arial" w:hAnsi="Arial" w:cs="Arial"/>
          <w:b/>
          <w:sz w:val="24"/>
          <w:szCs w:val="24"/>
        </w:rPr>
        <w:t>Community/Network Stream:</w:t>
      </w:r>
      <w:r>
        <w:rPr>
          <w:rFonts w:ascii="Arial" w:hAnsi="Arial" w:cs="Arial"/>
          <w:sz w:val="24"/>
          <w:szCs w:val="24"/>
        </w:rPr>
        <w:t xml:space="preserve"> </w:t>
      </w:r>
      <w:r w:rsidR="00B54CBC" w:rsidRPr="00364C42">
        <w:rPr>
          <w:rFonts w:ascii="Arial" w:hAnsi="Arial" w:cs="Arial"/>
          <w:sz w:val="24"/>
          <w:szCs w:val="24"/>
        </w:rPr>
        <w:t xml:space="preserve"> </w:t>
      </w:r>
      <w:r>
        <w:rPr>
          <w:rFonts w:ascii="Arial" w:hAnsi="Arial" w:cs="Arial"/>
          <w:sz w:val="24"/>
          <w:szCs w:val="24"/>
        </w:rPr>
        <w:t>Leadership Educators; Student Peer Support Programs</w:t>
      </w:r>
    </w:p>
    <w:p w14:paraId="0D141DC7" w14:textId="77777777" w:rsidR="0013181C" w:rsidRDefault="00EB0F90" w:rsidP="00B54CBC">
      <w:pPr>
        <w:pStyle w:val="ListParagraph"/>
        <w:rPr>
          <w:rFonts w:ascii="Arial" w:hAnsi="Arial" w:cs="Arial"/>
          <w:noProof/>
          <w:sz w:val="24"/>
          <w:szCs w:val="24"/>
        </w:rPr>
      </w:pPr>
      <w:r>
        <w:rPr>
          <w:rFonts w:ascii="Arial" w:hAnsi="Arial" w:cs="Arial"/>
          <w:b/>
          <w:sz w:val="24"/>
          <w:szCs w:val="24"/>
        </w:rPr>
        <w:t>Competency:</w:t>
      </w:r>
      <w:r w:rsidR="00B54CBC" w:rsidRPr="00364C42">
        <w:rPr>
          <w:rFonts w:ascii="Arial" w:hAnsi="Arial" w:cs="Arial"/>
          <w:sz w:val="24"/>
          <w:szCs w:val="24"/>
        </w:rPr>
        <w:t xml:space="preserve"> </w:t>
      </w:r>
      <w:r w:rsidR="00B54CBC" w:rsidRPr="00C6558E">
        <w:rPr>
          <w:rFonts w:ascii="Arial" w:hAnsi="Arial" w:cs="Arial"/>
          <w:noProof/>
          <w:sz w:val="24"/>
          <w:szCs w:val="24"/>
        </w:rPr>
        <w:t>Leadership,</w:t>
      </w:r>
      <w:r w:rsidR="00B54CBC">
        <w:rPr>
          <w:rFonts w:ascii="Arial" w:hAnsi="Arial" w:cs="Arial"/>
          <w:noProof/>
          <w:sz w:val="24"/>
          <w:szCs w:val="24"/>
        </w:rPr>
        <w:t xml:space="preserve"> management and administration</w:t>
      </w:r>
      <w:r w:rsidR="00B54CBC" w:rsidRPr="00C6558E">
        <w:rPr>
          <w:rFonts w:ascii="Arial" w:hAnsi="Arial" w:cs="Arial"/>
          <w:noProof/>
          <w:sz w:val="24"/>
          <w:szCs w:val="24"/>
        </w:rPr>
        <w:t>,S</w:t>
      </w:r>
      <w:r w:rsidR="00B54CBC">
        <w:rPr>
          <w:rFonts w:ascii="Arial" w:hAnsi="Arial" w:cs="Arial"/>
          <w:noProof/>
          <w:sz w:val="24"/>
          <w:szCs w:val="24"/>
        </w:rPr>
        <w:t>tudent learning and development</w:t>
      </w:r>
    </w:p>
    <w:p w14:paraId="57C725B2" w14:textId="77777777" w:rsidR="00B54CBC" w:rsidRDefault="0013181C" w:rsidP="00B54CBC">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w:t>
      </w:r>
      <w:r w:rsidR="006A1F39">
        <w:rPr>
          <w:rFonts w:ascii="Arial" w:hAnsi="Arial" w:cs="Arial"/>
          <w:sz w:val="24"/>
          <w:szCs w:val="24"/>
        </w:rPr>
        <w:t>Academic Advising</w:t>
      </w:r>
      <w:r w:rsidR="00B54CBC" w:rsidRPr="00364C42">
        <w:rPr>
          <w:rFonts w:ascii="Arial" w:hAnsi="Arial" w:cs="Arial"/>
          <w:sz w:val="24"/>
          <w:szCs w:val="24"/>
        </w:rPr>
        <w:t xml:space="preserve"> </w:t>
      </w:r>
    </w:p>
    <w:p w14:paraId="0DFE05AB" w14:textId="77777777" w:rsidR="004F4725" w:rsidRPr="00364C42" w:rsidRDefault="004F4725" w:rsidP="00B54CBC">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Johnson</w:t>
      </w:r>
    </w:p>
    <w:p w14:paraId="590E92FF" w14:textId="77777777" w:rsidR="00B54CBC" w:rsidRPr="006B3175" w:rsidRDefault="00B54CBC" w:rsidP="006B3175">
      <w:pPr>
        <w:rPr>
          <w:rFonts w:ascii="Arial" w:hAnsi="Arial" w:cs="Arial"/>
          <w:sz w:val="24"/>
          <w:szCs w:val="24"/>
        </w:rPr>
      </w:pPr>
    </w:p>
    <w:p w14:paraId="1F2A1528" w14:textId="77777777" w:rsidR="00B54CBC" w:rsidRPr="00364C42" w:rsidRDefault="00B54CBC" w:rsidP="00B54CBC">
      <w:pPr>
        <w:pStyle w:val="ListParagraph"/>
        <w:rPr>
          <w:rFonts w:ascii="Arial" w:hAnsi="Arial" w:cs="Arial"/>
          <w:b/>
          <w:sz w:val="28"/>
          <w:szCs w:val="28"/>
        </w:rPr>
      </w:pPr>
      <w:r>
        <w:rPr>
          <w:rFonts w:ascii="Arial" w:hAnsi="Arial" w:cs="Arial"/>
          <w:b/>
          <w:noProof/>
          <w:sz w:val="28"/>
          <w:szCs w:val="28"/>
        </w:rPr>
        <w:t>2.12</w:t>
      </w:r>
      <w:r w:rsidRPr="00364C42">
        <w:rPr>
          <w:rFonts w:ascii="Arial" w:hAnsi="Arial" w:cs="Arial"/>
          <w:b/>
          <w:sz w:val="28"/>
          <w:szCs w:val="28"/>
        </w:rPr>
        <w:t xml:space="preserve">. </w:t>
      </w:r>
      <w:r w:rsidRPr="00C6558E">
        <w:rPr>
          <w:rFonts w:ascii="Arial" w:hAnsi="Arial" w:cs="Arial"/>
          <w:b/>
          <w:noProof/>
          <w:sz w:val="28"/>
          <w:szCs w:val="28"/>
        </w:rPr>
        <w:t>Could the UK’s ‘Fitness to Study’ approach be successful in the Canadian post-secondary environment?</w:t>
      </w:r>
      <w:r w:rsidRPr="00364C42">
        <w:rPr>
          <w:rFonts w:ascii="Arial" w:hAnsi="Arial" w:cs="Arial"/>
          <w:b/>
          <w:sz w:val="28"/>
          <w:szCs w:val="28"/>
        </w:rPr>
        <w:t xml:space="preserve"> </w:t>
      </w:r>
    </w:p>
    <w:p w14:paraId="2C7A752D" w14:textId="77777777" w:rsidR="00B54CBC" w:rsidRDefault="00B54CBC" w:rsidP="00B54CBC">
      <w:pPr>
        <w:pStyle w:val="ListParagraph"/>
        <w:rPr>
          <w:b/>
          <w:sz w:val="24"/>
          <w:szCs w:val="24"/>
        </w:rPr>
      </w:pPr>
    </w:p>
    <w:p w14:paraId="70EE0A6C" w14:textId="77777777" w:rsidR="00B54CBC" w:rsidRPr="00364C42" w:rsidRDefault="00B54CBC" w:rsidP="00B54CBC">
      <w:pPr>
        <w:pStyle w:val="ListParagraph"/>
        <w:rPr>
          <w:rFonts w:ascii="Arial" w:hAnsi="Arial" w:cs="Arial"/>
          <w:sz w:val="24"/>
          <w:szCs w:val="24"/>
        </w:rPr>
      </w:pPr>
      <w:r w:rsidRPr="00C6558E">
        <w:rPr>
          <w:rFonts w:ascii="Arial" w:hAnsi="Arial" w:cs="Arial"/>
          <w:noProof/>
          <w:sz w:val="24"/>
          <w:szCs w:val="24"/>
        </w:rPr>
        <w:t>Peter</w:t>
      </w:r>
      <w:r w:rsidRPr="00364C42">
        <w:rPr>
          <w:rFonts w:ascii="Arial" w:hAnsi="Arial" w:cs="Arial"/>
          <w:sz w:val="24"/>
          <w:szCs w:val="24"/>
        </w:rPr>
        <w:t xml:space="preserve"> </w:t>
      </w:r>
      <w:r w:rsidRPr="00C6558E">
        <w:rPr>
          <w:rFonts w:ascii="Arial" w:hAnsi="Arial" w:cs="Arial"/>
          <w:noProof/>
          <w:sz w:val="24"/>
          <w:szCs w:val="24"/>
        </w:rPr>
        <w:t>Hedley</w:t>
      </w:r>
      <w:r w:rsidRPr="00364C42">
        <w:rPr>
          <w:rFonts w:ascii="Arial" w:hAnsi="Arial" w:cs="Arial"/>
          <w:sz w:val="24"/>
          <w:szCs w:val="24"/>
        </w:rPr>
        <w:t xml:space="preserve">, </w:t>
      </w:r>
      <w:r w:rsidRPr="00C6558E">
        <w:rPr>
          <w:rFonts w:ascii="Arial" w:hAnsi="Arial" w:cs="Arial"/>
          <w:noProof/>
          <w:sz w:val="24"/>
          <w:szCs w:val="24"/>
        </w:rPr>
        <w:t>Director, Student Affairs and Services</w:t>
      </w:r>
      <w:r w:rsidRPr="00364C42">
        <w:rPr>
          <w:rFonts w:ascii="Arial" w:hAnsi="Arial" w:cs="Arial"/>
          <w:sz w:val="24"/>
          <w:szCs w:val="24"/>
        </w:rPr>
        <w:t xml:space="preserve">, </w:t>
      </w:r>
      <w:r w:rsidRPr="00C6558E">
        <w:rPr>
          <w:rFonts w:ascii="Arial" w:hAnsi="Arial" w:cs="Arial"/>
          <w:noProof/>
          <w:sz w:val="24"/>
          <w:szCs w:val="24"/>
        </w:rPr>
        <w:t>University of Saskatchewan</w:t>
      </w:r>
    </w:p>
    <w:p w14:paraId="7712D195" w14:textId="77777777" w:rsidR="00B54CBC" w:rsidRPr="00364C42" w:rsidRDefault="00B54CBC" w:rsidP="00B54CBC">
      <w:pPr>
        <w:pStyle w:val="ListParagraph"/>
        <w:rPr>
          <w:rFonts w:ascii="Arial" w:hAnsi="Arial" w:cs="Arial"/>
          <w:sz w:val="24"/>
          <w:szCs w:val="24"/>
        </w:rPr>
      </w:pPr>
    </w:p>
    <w:p w14:paraId="27FF472D" w14:textId="77777777" w:rsidR="00B54CBC" w:rsidRPr="00C6558E" w:rsidRDefault="00B54CBC" w:rsidP="00B54CBC">
      <w:pPr>
        <w:pStyle w:val="ListParagraph"/>
        <w:rPr>
          <w:rFonts w:ascii="Arial" w:hAnsi="Arial" w:cs="Arial"/>
          <w:noProof/>
          <w:sz w:val="24"/>
          <w:szCs w:val="24"/>
        </w:rPr>
      </w:pPr>
      <w:r w:rsidRPr="00C6558E">
        <w:rPr>
          <w:rFonts w:ascii="Arial" w:hAnsi="Arial" w:cs="Arial"/>
          <w:noProof/>
          <w:sz w:val="24"/>
          <w:szCs w:val="24"/>
        </w:rPr>
        <w:t>There are significant challenges with supporting increasing numbers of students with multiple/complex diagnoses who are experiencing ongoing issues – that cannot be managed by supports or accommodations – which may cause harm to them or others by remaining in studies. The UK HE ‘Fitness to Study’ approach may provide a solution. Its goal is to:</w:t>
      </w:r>
    </w:p>
    <w:p w14:paraId="075A618B" w14:textId="77777777" w:rsidR="00B54CBC" w:rsidRPr="00C6558E" w:rsidRDefault="00B54CBC" w:rsidP="00B54CBC">
      <w:pPr>
        <w:pStyle w:val="ListParagraph"/>
        <w:rPr>
          <w:rFonts w:ascii="Arial" w:hAnsi="Arial" w:cs="Arial"/>
          <w:noProof/>
          <w:sz w:val="24"/>
          <w:szCs w:val="24"/>
        </w:rPr>
      </w:pPr>
      <w:r w:rsidRPr="00C6558E">
        <w:rPr>
          <w:rFonts w:ascii="Arial" w:hAnsi="Arial" w:cs="Arial"/>
          <w:noProof/>
          <w:sz w:val="24"/>
          <w:szCs w:val="24"/>
        </w:rPr>
        <w:t>• Create a supportive, enabling learning environment wherein students suffering from illness, addiction or disability can be proactively supported and accommodated</w:t>
      </w:r>
    </w:p>
    <w:p w14:paraId="315CBCF5" w14:textId="77777777" w:rsidR="00B54CBC" w:rsidRPr="00364C42" w:rsidRDefault="00B54CBC" w:rsidP="00B54CBC">
      <w:pPr>
        <w:pStyle w:val="ListParagraph"/>
        <w:rPr>
          <w:rFonts w:ascii="Arial" w:hAnsi="Arial" w:cs="Arial"/>
          <w:sz w:val="24"/>
          <w:szCs w:val="24"/>
        </w:rPr>
      </w:pPr>
      <w:r w:rsidRPr="00C6558E">
        <w:rPr>
          <w:rFonts w:ascii="Arial" w:hAnsi="Arial" w:cs="Arial"/>
          <w:noProof/>
          <w:sz w:val="24"/>
          <w:szCs w:val="24"/>
        </w:rPr>
        <w:t>• Identify and support those students better served by a pro-actively enabled or mandated withdrawal from studies with planned/managed re-entry at a later date</w:t>
      </w:r>
      <w:r w:rsidRPr="00364C42">
        <w:rPr>
          <w:rFonts w:ascii="Arial" w:hAnsi="Arial" w:cs="Arial"/>
          <w:sz w:val="24"/>
          <w:szCs w:val="24"/>
        </w:rPr>
        <w:t xml:space="preserve"> </w:t>
      </w:r>
    </w:p>
    <w:p w14:paraId="4DC9C3F7" w14:textId="77777777" w:rsidR="00B54CBC" w:rsidRPr="00364C42" w:rsidRDefault="00B54CBC" w:rsidP="00B54CBC">
      <w:pPr>
        <w:pStyle w:val="ListParagraph"/>
        <w:rPr>
          <w:rFonts w:ascii="Arial" w:hAnsi="Arial" w:cs="Arial"/>
          <w:sz w:val="24"/>
          <w:szCs w:val="24"/>
        </w:rPr>
      </w:pPr>
    </w:p>
    <w:p w14:paraId="506FC713" w14:textId="77777777" w:rsidR="00B54CBC" w:rsidRPr="00364C42" w:rsidRDefault="00B54CBC" w:rsidP="00B54CBC">
      <w:pPr>
        <w:pStyle w:val="ListParagraph"/>
        <w:rPr>
          <w:rFonts w:ascii="Arial" w:hAnsi="Arial" w:cs="Arial"/>
          <w:sz w:val="24"/>
          <w:szCs w:val="24"/>
        </w:rPr>
      </w:pPr>
      <w:r w:rsidRPr="00364C42">
        <w:rPr>
          <w:rFonts w:ascii="Arial" w:hAnsi="Arial" w:cs="Arial"/>
          <w:b/>
          <w:sz w:val="24"/>
          <w:szCs w:val="24"/>
        </w:rPr>
        <w:t>Session Type:</w:t>
      </w:r>
      <w:r w:rsidRPr="00364C42">
        <w:rPr>
          <w:rFonts w:ascii="Arial" w:hAnsi="Arial" w:cs="Arial"/>
          <w:sz w:val="24"/>
          <w:szCs w:val="24"/>
        </w:rPr>
        <w:t xml:space="preserve"> </w:t>
      </w:r>
      <w:r>
        <w:rPr>
          <w:rFonts w:ascii="Arial" w:hAnsi="Arial" w:cs="Arial"/>
          <w:noProof/>
          <w:sz w:val="24"/>
          <w:szCs w:val="24"/>
        </w:rPr>
        <w:t>Expert Lecture</w:t>
      </w:r>
      <w:r w:rsidRPr="00364C42">
        <w:rPr>
          <w:rFonts w:ascii="Arial" w:hAnsi="Arial" w:cs="Arial"/>
          <w:sz w:val="24"/>
          <w:szCs w:val="24"/>
        </w:rPr>
        <w:t xml:space="preserve"> </w:t>
      </w:r>
    </w:p>
    <w:p w14:paraId="6B3516C4" w14:textId="77777777" w:rsidR="00B54CBC" w:rsidRDefault="00EB0F90" w:rsidP="00B54CBC">
      <w:pPr>
        <w:pStyle w:val="ListParagraph"/>
        <w:rPr>
          <w:rFonts w:ascii="Arial" w:hAnsi="Arial" w:cs="Arial"/>
          <w:noProof/>
          <w:sz w:val="24"/>
          <w:szCs w:val="24"/>
        </w:rPr>
      </w:pPr>
      <w:r>
        <w:rPr>
          <w:rFonts w:ascii="Arial" w:hAnsi="Arial" w:cs="Arial"/>
          <w:b/>
          <w:sz w:val="24"/>
          <w:szCs w:val="24"/>
        </w:rPr>
        <w:t>Competency:</w:t>
      </w:r>
      <w:r w:rsidR="00B54CBC" w:rsidRPr="00364C42">
        <w:rPr>
          <w:rFonts w:ascii="Arial" w:hAnsi="Arial" w:cs="Arial"/>
          <w:sz w:val="24"/>
          <w:szCs w:val="24"/>
        </w:rPr>
        <w:t xml:space="preserve"> </w:t>
      </w:r>
      <w:r w:rsidR="00B54CBC">
        <w:rPr>
          <w:rFonts w:ascii="Arial" w:hAnsi="Arial" w:cs="Arial"/>
          <w:noProof/>
          <w:sz w:val="24"/>
          <w:szCs w:val="24"/>
        </w:rPr>
        <w:t>Equity, diversity and inclusion</w:t>
      </w:r>
    </w:p>
    <w:p w14:paraId="51E7978B" w14:textId="64A69987" w:rsidR="00486B15" w:rsidRPr="00486B15" w:rsidRDefault="00486B15" w:rsidP="00B54CBC">
      <w:pPr>
        <w:pStyle w:val="ListParagraph"/>
        <w:rPr>
          <w:rFonts w:ascii="Arial" w:hAnsi="Arial" w:cs="Arial"/>
          <w:noProof/>
          <w:sz w:val="24"/>
          <w:szCs w:val="24"/>
        </w:rPr>
      </w:pPr>
      <w:r>
        <w:rPr>
          <w:rFonts w:ascii="Arial" w:hAnsi="Arial" w:cs="Arial"/>
          <w:b/>
          <w:sz w:val="24"/>
          <w:szCs w:val="24"/>
        </w:rPr>
        <w:t>Community/Network Stream:</w:t>
      </w:r>
      <w:r>
        <w:rPr>
          <w:rFonts w:ascii="Arial" w:hAnsi="Arial" w:cs="Arial"/>
          <w:noProof/>
          <w:sz w:val="24"/>
          <w:szCs w:val="24"/>
        </w:rPr>
        <w:t xml:space="preserve"> Accessibility &amp; Inclusion</w:t>
      </w:r>
    </w:p>
    <w:p w14:paraId="6EB7487F" w14:textId="77777777" w:rsidR="0013181C" w:rsidRDefault="0013181C" w:rsidP="00B54CBC">
      <w:pPr>
        <w:pStyle w:val="ListParagraph"/>
        <w:rPr>
          <w:rFonts w:ascii="Arial" w:hAnsi="Arial" w:cs="Arial"/>
          <w:noProof/>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noProof/>
          <w:sz w:val="24"/>
          <w:szCs w:val="24"/>
        </w:rPr>
        <w:t xml:space="preserve"> Student Records, Student Recruitment</w:t>
      </w:r>
    </w:p>
    <w:p w14:paraId="0865348A" w14:textId="77777777" w:rsidR="002F5540" w:rsidRDefault="002F5540" w:rsidP="00B54CBC">
      <w:pPr>
        <w:pStyle w:val="ListParagraph"/>
        <w:rPr>
          <w:rFonts w:ascii="Arial" w:hAnsi="Arial" w:cs="Arial"/>
          <w:noProof/>
          <w:sz w:val="24"/>
          <w:szCs w:val="24"/>
        </w:rPr>
      </w:pPr>
      <w:r>
        <w:rPr>
          <w:rFonts w:ascii="Arial" w:hAnsi="Arial" w:cs="Arial"/>
          <w:b/>
          <w:sz w:val="24"/>
          <w:szCs w:val="24"/>
        </w:rPr>
        <w:t>Room:</w:t>
      </w:r>
      <w:r>
        <w:rPr>
          <w:rFonts w:ascii="Arial" w:hAnsi="Arial" w:cs="Arial"/>
          <w:noProof/>
          <w:sz w:val="24"/>
          <w:szCs w:val="24"/>
        </w:rPr>
        <w:t xml:space="preserve"> Langevin</w:t>
      </w:r>
    </w:p>
    <w:p w14:paraId="2D9D441D" w14:textId="77777777" w:rsidR="00B54CBC" w:rsidRDefault="00B54CBC" w:rsidP="00B54CBC">
      <w:pPr>
        <w:pStyle w:val="ListParagraph"/>
        <w:rPr>
          <w:rFonts w:ascii="Arial" w:hAnsi="Arial" w:cs="Arial"/>
          <w:noProof/>
          <w:sz w:val="24"/>
          <w:szCs w:val="24"/>
        </w:rPr>
      </w:pPr>
    </w:p>
    <w:p w14:paraId="054AC5EF" w14:textId="77777777" w:rsidR="00B54CBC" w:rsidRPr="00364C42" w:rsidRDefault="00B54CBC" w:rsidP="00B54CBC">
      <w:pPr>
        <w:pStyle w:val="ListParagraph"/>
        <w:rPr>
          <w:rFonts w:ascii="Arial" w:hAnsi="Arial" w:cs="Arial"/>
          <w:b/>
          <w:sz w:val="28"/>
          <w:szCs w:val="28"/>
        </w:rPr>
      </w:pPr>
      <w:r w:rsidRPr="00C6558E">
        <w:rPr>
          <w:rFonts w:ascii="Arial" w:hAnsi="Arial" w:cs="Arial"/>
          <w:b/>
          <w:noProof/>
          <w:sz w:val="28"/>
          <w:szCs w:val="28"/>
        </w:rPr>
        <w:t>2.1</w:t>
      </w:r>
      <w:r>
        <w:rPr>
          <w:rFonts w:ascii="Arial" w:hAnsi="Arial" w:cs="Arial"/>
          <w:b/>
          <w:noProof/>
          <w:sz w:val="28"/>
          <w:szCs w:val="28"/>
        </w:rPr>
        <w:t>3</w:t>
      </w:r>
      <w:r w:rsidRPr="00364C42">
        <w:rPr>
          <w:rFonts w:ascii="Arial" w:hAnsi="Arial" w:cs="Arial"/>
          <w:b/>
          <w:sz w:val="28"/>
          <w:szCs w:val="28"/>
        </w:rPr>
        <w:t xml:space="preserve">. </w:t>
      </w:r>
      <w:r w:rsidRPr="00C6558E">
        <w:rPr>
          <w:rFonts w:ascii="Arial" w:hAnsi="Arial" w:cs="Arial"/>
          <w:b/>
          <w:noProof/>
          <w:sz w:val="28"/>
          <w:szCs w:val="28"/>
        </w:rPr>
        <w:t>The Glue: How Mental Health and Wellness Initiative Are Critical to Student Success</w:t>
      </w:r>
      <w:r w:rsidRPr="00364C42">
        <w:rPr>
          <w:rFonts w:ascii="Arial" w:hAnsi="Arial" w:cs="Arial"/>
          <w:b/>
          <w:sz w:val="28"/>
          <w:szCs w:val="28"/>
        </w:rPr>
        <w:t xml:space="preserve"> </w:t>
      </w:r>
    </w:p>
    <w:p w14:paraId="20981A8C" w14:textId="77777777" w:rsidR="00B54CBC" w:rsidRDefault="00B54CBC" w:rsidP="00B54CBC">
      <w:pPr>
        <w:pStyle w:val="ListParagraph"/>
        <w:rPr>
          <w:b/>
          <w:sz w:val="24"/>
          <w:szCs w:val="24"/>
        </w:rPr>
      </w:pPr>
    </w:p>
    <w:p w14:paraId="063F3398" w14:textId="77777777" w:rsidR="00B54CBC" w:rsidRPr="00364C42" w:rsidRDefault="00B54CBC" w:rsidP="00B54CBC">
      <w:pPr>
        <w:pStyle w:val="ListParagraph"/>
        <w:rPr>
          <w:rFonts w:ascii="Arial" w:hAnsi="Arial" w:cs="Arial"/>
          <w:sz w:val="24"/>
          <w:szCs w:val="24"/>
        </w:rPr>
      </w:pPr>
      <w:r w:rsidRPr="00C6558E">
        <w:rPr>
          <w:rFonts w:ascii="Arial" w:hAnsi="Arial" w:cs="Arial"/>
          <w:noProof/>
          <w:sz w:val="24"/>
          <w:szCs w:val="24"/>
        </w:rPr>
        <w:t>Amiga</w:t>
      </w:r>
      <w:r w:rsidRPr="00364C42">
        <w:rPr>
          <w:rFonts w:ascii="Arial" w:hAnsi="Arial" w:cs="Arial"/>
          <w:sz w:val="24"/>
          <w:szCs w:val="24"/>
        </w:rPr>
        <w:t xml:space="preserve"> </w:t>
      </w:r>
      <w:r w:rsidRPr="00C6558E">
        <w:rPr>
          <w:rFonts w:ascii="Arial" w:hAnsi="Arial" w:cs="Arial"/>
          <w:noProof/>
          <w:sz w:val="24"/>
          <w:szCs w:val="24"/>
        </w:rPr>
        <w:t>Taylor</w:t>
      </w:r>
      <w:r w:rsidRPr="00364C42">
        <w:rPr>
          <w:rFonts w:ascii="Arial" w:hAnsi="Arial" w:cs="Arial"/>
          <w:sz w:val="24"/>
          <w:szCs w:val="24"/>
        </w:rPr>
        <w:t xml:space="preserve">, </w:t>
      </w:r>
      <w:r w:rsidRPr="00C6558E">
        <w:rPr>
          <w:rFonts w:ascii="Arial" w:hAnsi="Arial" w:cs="Arial"/>
          <w:noProof/>
          <w:sz w:val="24"/>
          <w:szCs w:val="24"/>
        </w:rPr>
        <w:t>Student Health and Well-being Navigator</w:t>
      </w:r>
      <w:r w:rsidRPr="00364C42">
        <w:rPr>
          <w:rFonts w:ascii="Arial" w:hAnsi="Arial" w:cs="Arial"/>
          <w:sz w:val="24"/>
          <w:szCs w:val="24"/>
        </w:rPr>
        <w:t xml:space="preserve">, </w:t>
      </w:r>
      <w:r w:rsidRPr="00C6558E">
        <w:rPr>
          <w:rFonts w:ascii="Arial" w:hAnsi="Arial" w:cs="Arial"/>
          <w:noProof/>
          <w:sz w:val="24"/>
          <w:szCs w:val="24"/>
        </w:rPr>
        <w:t>Ryerson University</w:t>
      </w:r>
      <w:r w:rsidRPr="00364C42">
        <w:rPr>
          <w:rFonts w:ascii="Arial" w:hAnsi="Arial" w:cs="Arial"/>
          <w:sz w:val="24"/>
          <w:szCs w:val="24"/>
        </w:rPr>
        <w:t xml:space="preserve"> </w:t>
      </w:r>
    </w:p>
    <w:p w14:paraId="41AB13AD" w14:textId="77777777" w:rsidR="00B54CBC" w:rsidRPr="00364C42" w:rsidRDefault="00B54CBC" w:rsidP="00B54CBC">
      <w:pPr>
        <w:pStyle w:val="ListParagraph"/>
        <w:rPr>
          <w:rFonts w:ascii="Arial" w:hAnsi="Arial" w:cs="Arial"/>
          <w:sz w:val="24"/>
          <w:szCs w:val="24"/>
        </w:rPr>
      </w:pPr>
    </w:p>
    <w:p w14:paraId="5B1EBC4C" w14:textId="77777777" w:rsidR="00B54CBC" w:rsidRPr="00364C42" w:rsidRDefault="00B54CBC" w:rsidP="00B54CBC">
      <w:pPr>
        <w:pStyle w:val="ListParagraph"/>
        <w:rPr>
          <w:rFonts w:ascii="Arial" w:hAnsi="Arial" w:cs="Arial"/>
          <w:sz w:val="24"/>
          <w:szCs w:val="24"/>
        </w:rPr>
      </w:pPr>
      <w:r w:rsidRPr="00C6558E">
        <w:rPr>
          <w:rFonts w:ascii="Arial" w:hAnsi="Arial" w:cs="Arial"/>
          <w:noProof/>
          <w:sz w:val="24"/>
          <w:szCs w:val="24"/>
        </w:rPr>
        <w:t xml:space="preserve">This session is intended for students, faculty and staff to share ideas about how programs like a Student Health and Well-being Navigator (SHaWN)) can improve its overall student mental </w:t>
      </w:r>
      <w:r w:rsidRPr="00C6558E">
        <w:rPr>
          <w:rFonts w:ascii="Arial" w:hAnsi="Arial" w:cs="Arial"/>
          <w:noProof/>
          <w:sz w:val="24"/>
          <w:szCs w:val="24"/>
        </w:rPr>
        <w:lastRenderedPageBreak/>
        <w:t>health and wellness support services. In this presentation we will discuss common health and wellness themes, their impact on students and how faculty and staff are currently managing the increase of reported student mental health issues university-wide.</w:t>
      </w:r>
      <w:r w:rsidRPr="00364C42">
        <w:rPr>
          <w:rFonts w:ascii="Arial" w:hAnsi="Arial" w:cs="Arial"/>
          <w:sz w:val="24"/>
          <w:szCs w:val="24"/>
        </w:rPr>
        <w:t xml:space="preserve"> </w:t>
      </w:r>
    </w:p>
    <w:p w14:paraId="452A9164" w14:textId="77777777" w:rsidR="00B54CBC" w:rsidRPr="00364C42" w:rsidRDefault="00B54CBC" w:rsidP="00B54CBC">
      <w:pPr>
        <w:pStyle w:val="ListParagraph"/>
        <w:rPr>
          <w:rFonts w:ascii="Arial" w:hAnsi="Arial" w:cs="Arial"/>
          <w:sz w:val="24"/>
          <w:szCs w:val="24"/>
        </w:rPr>
      </w:pPr>
    </w:p>
    <w:p w14:paraId="0D1884BE" w14:textId="77777777" w:rsidR="00B54CBC" w:rsidRPr="00364C42" w:rsidRDefault="00B54CBC" w:rsidP="00B54CBC">
      <w:pPr>
        <w:pStyle w:val="ListParagraph"/>
        <w:rPr>
          <w:rFonts w:ascii="Arial" w:hAnsi="Arial" w:cs="Arial"/>
          <w:sz w:val="24"/>
          <w:szCs w:val="24"/>
        </w:rPr>
      </w:pPr>
      <w:r w:rsidRPr="00364C42">
        <w:rPr>
          <w:rFonts w:ascii="Arial" w:hAnsi="Arial" w:cs="Arial"/>
          <w:b/>
          <w:sz w:val="24"/>
          <w:szCs w:val="24"/>
        </w:rPr>
        <w:t>Session Type:</w:t>
      </w:r>
      <w:r w:rsidRPr="00364C42">
        <w:rPr>
          <w:rFonts w:ascii="Arial" w:hAnsi="Arial" w:cs="Arial"/>
          <w:sz w:val="24"/>
          <w:szCs w:val="24"/>
        </w:rPr>
        <w:t xml:space="preserve"> </w:t>
      </w:r>
      <w:r>
        <w:rPr>
          <w:rFonts w:ascii="Arial" w:hAnsi="Arial" w:cs="Arial"/>
          <w:noProof/>
          <w:sz w:val="24"/>
          <w:szCs w:val="24"/>
        </w:rPr>
        <w:t>Campfire Session</w:t>
      </w:r>
      <w:r w:rsidRPr="00364C42">
        <w:rPr>
          <w:rFonts w:ascii="Arial" w:hAnsi="Arial" w:cs="Arial"/>
          <w:sz w:val="24"/>
          <w:szCs w:val="24"/>
        </w:rPr>
        <w:t xml:space="preserve"> </w:t>
      </w:r>
    </w:p>
    <w:p w14:paraId="00A93795" w14:textId="77777777" w:rsidR="00B54CBC" w:rsidRDefault="00EB0F90" w:rsidP="00B54CBC">
      <w:pPr>
        <w:pStyle w:val="ListParagraph"/>
        <w:rPr>
          <w:rFonts w:ascii="Arial" w:hAnsi="Arial" w:cs="Arial"/>
          <w:sz w:val="24"/>
          <w:szCs w:val="24"/>
        </w:rPr>
      </w:pPr>
      <w:r>
        <w:rPr>
          <w:rFonts w:ascii="Arial" w:hAnsi="Arial" w:cs="Arial"/>
          <w:b/>
          <w:sz w:val="24"/>
          <w:szCs w:val="24"/>
        </w:rPr>
        <w:t>Competency:</w:t>
      </w:r>
      <w:r w:rsidR="00B54CBC" w:rsidRPr="00364C42">
        <w:rPr>
          <w:rFonts w:ascii="Arial" w:hAnsi="Arial" w:cs="Arial"/>
          <w:sz w:val="24"/>
          <w:szCs w:val="24"/>
        </w:rPr>
        <w:t xml:space="preserve"> </w:t>
      </w:r>
      <w:r w:rsidR="00B54CBC" w:rsidRPr="00C6558E">
        <w:rPr>
          <w:rFonts w:ascii="Arial" w:hAnsi="Arial" w:cs="Arial"/>
          <w:noProof/>
          <w:sz w:val="24"/>
          <w:szCs w:val="24"/>
        </w:rPr>
        <w:t>Student</w:t>
      </w:r>
      <w:r w:rsidR="00B54CBC">
        <w:rPr>
          <w:rFonts w:ascii="Arial" w:hAnsi="Arial" w:cs="Arial"/>
          <w:noProof/>
          <w:sz w:val="24"/>
          <w:szCs w:val="24"/>
        </w:rPr>
        <w:t xml:space="preserve"> advising, support and advocacy</w:t>
      </w:r>
      <w:r w:rsidR="00B54CBC" w:rsidRPr="00C6558E">
        <w:rPr>
          <w:rFonts w:ascii="Arial" w:hAnsi="Arial" w:cs="Arial"/>
          <w:noProof/>
          <w:sz w:val="24"/>
          <w:szCs w:val="24"/>
        </w:rPr>
        <w:t>,S</w:t>
      </w:r>
      <w:r w:rsidR="00B54CBC">
        <w:rPr>
          <w:rFonts w:ascii="Arial" w:hAnsi="Arial" w:cs="Arial"/>
          <w:noProof/>
          <w:sz w:val="24"/>
          <w:szCs w:val="24"/>
        </w:rPr>
        <w:t>tudent learning and development</w:t>
      </w:r>
      <w:r w:rsidR="00B54CBC" w:rsidRPr="00364C42">
        <w:rPr>
          <w:rFonts w:ascii="Arial" w:hAnsi="Arial" w:cs="Arial"/>
          <w:sz w:val="24"/>
          <w:szCs w:val="24"/>
        </w:rPr>
        <w:t xml:space="preserve"> </w:t>
      </w:r>
    </w:p>
    <w:p w14:paraId="76C5F856" w14:textId="77777777" w:rsidR="00E25E44" w:rsidRDefault="00C2116D" w:rsidP="00B54CBC">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sidR="00E25E44">
        <w:rPr>
          <w:rFonts w:ascii="Arial" w:hAnsi="Arial" w:cs="Arial"/>
          <w:b/>
          <w:sz w:val="24"/>
          <w:szCs w:val="24"/>
        </w:rPr>
        <w:t>:</w:t>
      </w:r>
      <w:r w:rsidR="00E25E44">
        <w:rPr>
          <w:rFonts w:ascii="Arial" w:hAnsi="Arial" w:cs="Arial"/>
          <w:sz w:val="24"/>
          <w:szCs w:val="24"/>
        </w:rPr>
        <w:t xml:space="preserve"> One Stop Client Services</w:t>
      </w:r>
    </w:p>
    <w:p w14:paraId="23D4F7B4" w14:textId="77777777" w:rsidR="005A4468" w:rsidRDefault="005A4468" w:rsidP="00B54CBC">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w:t>
      </w:r>
      <w:proofErr w:type="spellStart"/>
      <w:r>
        <w:rPr>
          <w:rFonts w:ascii="Arial" w:hAnsi="Arial" w:cs="Arial"/>
          <w:sz w:val="24"/>
          <w:szCs w:val="24"/>
        </w:rPr>
        <w:t>Steeves</w:t>
      </w:r>
      <w:proofErr w:type="spellEnd"/>
    </w:p>
    <w:p w14:paraId="3C2F682B" w14:textId="77777777" w:rsidR="00B54CBC" w:rsidRDefault="00B54CBC" w:rsidP="00B54CBC">
      <w:pPr>
        <w:pStyle w:val="ListParagraph"/>
        <w:rPr>
          <w:rFonts w:ascii="Arial" w:hAnsi="Arial" w:cs="Arial"/>
          <w:sz w:val="24"/>
          <w:szCs w:val="24"/>
        </w:rPr>
      </w:pPr>
    </w:p>
    <w:p w14:paraId="01BC00CF" w14:textId="77777777" w:rsidR="00B54CBC" w:rsidRPr="00364C42" w:rsidRDefault="00B54CBC" w:rsidP="00B54CBC">
      <w:pPr>
        <w:pStyle w:val="ListParagraph"/>
        <w:rPr>
          <w:rFonts w:ascii="Arial" w:hAnsi="Arial" w:cs="Arial"/>
          <w:b/>
          <w:sz w:val="28"/>
          <w:szCs w:val="28"/>
        </w:rPr>
      </w:pPr>
      <w:r>
        <w:rPr>
          <w:rFonts w:ascii="Arial" w:hAnsi="Arial" w:cs="Arial"/>
          <w:b/>
          <w:noProof/>
          <w:sz w:val="28"/>
          <w:szCs w:val="28"/>
        </w:rPr>
        <w:t>2.14</w:t>
      </w:r>
      <w:r w:rsidRPr="00364C42">
        <w:rPr>
          <w:rFonts w:ascii="Arial" w:hAnsi="Arial" w:cs="Arial"/>
          <w:b/>
          <w:sz w:val="28"/>
          <w:szCs w:val="28"/>
        </w:rPr>
        <w:t xml:space="preserve">. </w:t>
      </w:r>
      <w:r w:rsidRPr="00C6558E">
        <w:rPr>
          <w:rFonts w:ascii="Arial" w:hAnsi="Arial" w:cs="Arial"/>
          <w:b/>
          <w:noProof/>
          <w:sz w:val="28"/>
          <w:szCs w:val="28"/>
        </w:rPr>
        <w:t>Manage the Masses: The Logistical Planning and Communication Essentials Required to Make Large-Scale Events Work</w:t>
      </w:r>
      <w:r w:rsidRPr="00364C42">
        <w:rPr>
          <w:rFonts w:ascii="Arial" w:hAnsi="Arial" w:cs="Arial"/>
          <w:b/>
          <w:sz w:val="28"/>
          <w:szCs w:val="28"/>
        </w:rPr>
        <w:t xml:space="preserve"> </w:t>
      </w:r>
    </w:p>
    <w:p w14:paraId="2477A7BE" w14:textId="77777777" w:rsidR="00B54CBC" w:rsidRDefault="00B54CBC" w:rsidP="00B54CBC">
      <w:pPr>
        <w:pStyle w:val="ListParagraph"/>
        <w:rPr>
          <w:b/>
          <w:sz w:val="24"/>
          <w:szCs w:val="24"/>
        </w:rPr>
      </w:pPr>
    </w:p>
    <w:p w14:paraId="1D6AF3C0" w14:textId="77777777" w:rsidR="00B54CBC" w:rsidRPr="00364C42" w:rsidRDefault="00B54CBC" w:rsidP="00B54CBC">
      <w:pPr>
        <w:pStyle w:val="ListParagraph"/>
        <w:rPr>
          <w:rFonts w:ascii="Arial" w:hAnsi="Arial" w:cs="Arial"/>
          <w:sz w:val="24"/>
          <w:szCs w:val="24"/>
        </w:rPr>
      </w:pPr>
      <w:r w:rsidRPr="00C6558E">
        <w:rPr>
          <w:rFonts w:ascii="Arial" w:hAnsi="Arial" w:cs="Arial"/>
          <w:noProof/>
          <w:sz w:val="24"/>
          <w:szCs w:val="24"/>
        </w:rPr>
        <w:t>Greg</w:t>
      </w:r>
      <w:r w:rsidRPr="00364C42">
        <w:rPr>
          <w:rFonts w:ascii="Arial" w:hAnsi="Arial" w:cs="Arial"/>
          <w:sz w:val="24"/>
          <w:szCs w:val="24"/>
        </w:rPr>
        <w:t xml:space="preserve"> </w:t>
      </w:r>
      <w:r w:rsidRPr="00C6558E">
        <w:rPr>
          <w:rFonts w:ascii="Arial" w:hAnsi="Arial" w:cs="Arial"/>
          <w:noProof/>
          <w:sz w:val="24"/>
          <w:szCs w:val="24"/>
        </w:rPr>
        <w:t>Langstaff</w:t>
      </w:r>
      <w:r w:rsidRPr="00364C42">
        <w:rPr>
          <w:rFonts w:ascii="Arial" w:hAnsi="Arial" w:cs="Arial"/>
          <w:sz w:val="24"/>
          <w:szCs w:val="24"/>
        </w:rPr>
        <w:t xml:space="preserve">, </w:t>
      </w:r>
      <w:r w:rsidRPr="00C6558E">
        <w:rPr>
          <w:rFonts w:ascii="Arial" w:hAnsi="Arial" w:cs="Arial"/>
          <w:noProof/>
          <w:sz w:val="24"/>
          <w:szCs w:val="24"/>
        </w:rPr>
        <w:t>YU START New Student Transition Coordinator</w:t>
      </w:r>
      <w:r w:rsidRPr="00364C42">
        <w:rPr>
          <w:rFonts w:ascii="Arial" w:hAnsi="Arial" w:cs="Arial"/>
          <w:sz w:val="24"/>
          <w:szCs w:val="24"/>
        </w:rPr>
        <w:t xml:space="preserve">, </w:t>
      </w:r>
      <w:r w:rsidRPr="00C6558E">
        <w:rPr>
          <w:rFonts w:ascii="Arial" w:hAnsi="Arial" w:cs="Arial"/>
          <w:noProof/>
          <w:sz w:val="24"/>
          <w:szCs w:val="24"/>
        </w:rPr>
        <w:t>York University</w:t>
      </w:r>
      <w:r w:rsidRPr="00364C42">
        <w:rPr>
          <w:rFonts w:ascii="Arial" w:hAnsi="Arial" w:cs="Arial"/>
          <w:sz w:val="24"/>
          <w:szCs w:val="24"/>
        </w:rPr>
        <w:t xml:space="preserve">; </w:t>
      </w:r>
      <w:r w:rsidRPr="00C6558E">
        <w:rPr>
          <w:rFonts w:ascii="Arial" w:hAnsi="Arial" w:cs="Arial"/>
          <w:noProof/>
          <w:sz w:val="24"/>
          <w:szCs w:val="24"/>
        </w:rPr>
        <w:t>Ross</w:t>
      </w:r>
      <w:r w:rsidRPr="00364C42">
        <w:rPr>
          <w:rFonts w:ascii="Arial" w:hAnsi="Arial" w:cs="Arial"/>
          <w:sz w:val="24"/>
          <w:szCs w:val="24"/>
        </w:rPr>
        <w:t xml:space="preserve"> </w:t>
      </w:r>
      <w:r w:rsidRPr="00C6558E">
        <w:rPr>
          <w:rFonts w:ascii="Arial" w:hAnsi="Arial" w:cs="Arial"/>
          <w:noProof/>
          <w:sz w:val="24"/>
          <w:szCs w:val="24"/>
        </w:rPr>
        <w:t>McMillan</w:t>
      </w:r>
      <w:r w:rsidRPr="00364C42">
        <w:rPr>
          <w:rFonts w:ascii="Arial" w:hAnsi="Arial" w:cs="Arial"/>
          <w:sz w:val="24"/>
          <w:szCs w:val="24"/>
        </w:rPr>
        <w:t xml:space="preserve">, </w:t>
      </w:r>
      <w:r w:rsidRPr="00C6558E">
        <w:rPr>
          <w:rFonts w:ascii="Arial" w:hAnsi="Arial" w:cs="Arial"/>
          <w:noProof/>
          <w:sz w:val="24"/>
          <w:szCs w:val="24"/>
        </w:rPr>
        <w:t>Director, Student Engagement and First Year Experience</w:t>
      </w:r>
      <w:r w:rsidRPr="00364C42">
        <w:rPr>
          <w:rFonts w:ascii="Arial" w:hAnsi="Arial" w:cs="Arial"/>
          <w:sz w:val="24"/>
          <w:szCs w:val="24"/>
        </w:rPr>
        <w:t xml:space="preserve">, </w:t>
      </w:r>
      <w:r w:rsidRPr="00C6558E">
        <w:rPr>
          <w:rFonts w:ascii="Arial" w:hAnsi="Arial" w:cs="Arial"/>
          <w:noProof/>
          <w:sz w:val="24"/>
          <w:szCs w:val="24"/>
        </w:rPr>
        <w:t>York University</w:t>
      </w:r>
      <w:r w:rsidRPr="00364C42">
        <w:rPr>
          <w:rFonts w:ascii="Arial" w:hAnsi="Arial" w:cs="Arial"/>
          <w:sz w:val="24"/>
          <w:szCs w:val="24"/>
        </w:rPr>
        <w:t xml:space="preserve">; </w:t>
      </w:r>
      <w:r w:rsidRPr="00C6558E">
        <w:rPr>
          <w:rFonts w:ascii="Arial" w:hAnsi="Arial" w:cs="Arial"/>
          <w:noProof/>
          <w:sz w:val="24"/>
          <w:szCs w:val="24"/>
        </w:rPr>
        <w:t>Lyna</w:t>
      </w:r>
      <w:r w:rsidRPr="00364C42">
        <w:rPr>
          <w:rFonts w:ascii="Arial" w:hAnsi="Arial" w:cs="Arial"/>
          <w:sz w:val="24"/>
          <w:szCs w:val="24"/>
        </w:rPr>
        <w:t xml:space="preserve"> </w:t>
      </w:r>
      <w:r w:rsidRPr="00C6558E">
        <w:rPr>
          <w:rFonts w:ascii="Arial" w:hAnsi="Arial" w:cs="Arial"/>
          <w:noProof/>
          <w:sz w:val="24"/>
          <w:szCs w:val="24"/>
        </w:rPr>
        <w:t>Truong</w:t>
      </w:r>
      <w:r w:rsidRPr="00364C42">
        <w:rPr>
          <w:rFonts w:ascii="Arial" w:hAnsi="Arial" w:cs="Arial"/>
          <w:sz w:val="24"/>
          <w:szCs w:val="24"/>
        </w:rPr>
        <w:t xml:space="preserve">, </w:t>
      </w:r>
      <w:r w:rsidRPr="00C6558E">
        <w:rPr>
          <w:rFonts w:ascii="Arial" w:hAnsi="Arial" w:cs="Arial"/>
          <w:noProof/>
          <w:sz w:val="24"/>
          <w:szCs w:val="24"/>
        </w:rPr>
        <w:t>Student Success Program Administrator</w:t>
      </w:r>
      <w:r w:rsidRPr="00364C42">
        <w:rPr>
          <w:rFonts w:ascii="Arial" w:hAnsi="Arial" w:cs="Arial"/>
          <w:sz w:val="24"/>
          <w:szCs w:val="24"/>
        </w:rPr>
        <w:t xml:space="preserve"> </w:t>
      </w:r>
      <w:r w:rsidRPr="00C6558E">
        <w:rPr>
          <w:rFonts w:ascii="Arial" w:hAnsi="Arial" w:cs="Arial"/>
          <w:noProof/>
          <w:sz w:val="24"/>
          <w:szCs w:val="24"/>
        </w:rPr>
        <w:t>York University</w:t>
      </w:r>
      <w:r w:rsidRPr="00364C42">
        <w:rPr>
          <w:rFonts w:ascii="Arial" w:hAnsi="Arial" w:cs="Arial"/>
          <w:sz w:val="24"/>
          <w:szCs w:val="24"/>
        </w:rPr>
        <w:t xml:space="preserve"> </w:t>
      </w:r>
    </w:p>
    <w:p w14:paraId="2B15E16C" w14:textId="77777777" w:rsidR="00B54CBC" w:rsidRPr="00364C42" w:rsidRDefault="00B54CBC" w:rsidP="00B54CBC">
      <w:pPr>
        <w:pStyle w:val="ListParagraph"/>
        <w:rPr>
          <w:rFonts w:ascii="Arial" w:hAnsi="Arial" w:cs="Arial"/>
          <w:sz w:val="24"/>
          <w:szCs w:val="24"/>
        </w:rPr>
      </w:pPr>
    </w:p>
    <w:p w14:paraId="0175A974" w14:textId="77777777" w:rsidR="00B54CBC" w:rsidRPr="00364C42" w:rsidRDefault="00B54CBC" w:rsidP="00B54CBC">
      <w:pPr>
        <w:pStyle w:val="ListParagraph"/>
        <w:rPr>
          <w:rFonts w:ascii="Arial" w:hAnsi="Arial" w:cs="Arial"/>
          <w:sz w:val="24"/>
          <w:szCs w:val="24"/>
        </w:rPr>
      </w:pPr>
      <w:r w:rsidRPr="00C6558E">
        <w:rPr>
          <w:rFonts w:ascii="Arial" w:hAnsi="Arial" w:cs="Arial"/>
          <w:noProof/>
          <w:sz w:val="24"/>
          <w:szCs w:val="24"/>
        </w:rPr>
        <w:t>A well-planned large-scale event can create a powerful positive memory for an incoming student. However, if not carefully planned and managed, a new student can feel lost, overwhelmed and out of place. Managing the positioning, movement, and physiological needs of hundreds or thousands of students can be a bit intimidating. Join the York University Orientation team as they take you through icebreakers, simulations, and thoughtful discussion to share with you the lessons learned managing over 8,500 new students at their annual York Orientation Day.</w:t>
      </w:r>
      <w:r w:rsidRPr="00364C42">
        <w:rPr>
          <w:rFonts w:ascii="Arial" w:hAnsi="Arial" w:cs="Arial"/>
          <w:sz w:val="24"/>
          <w:szCs w:val="24"/>
        </w:rPr>
        <w:t xml:space="preserve"> </w:t>
      </w:r>
    </w:p>
    <w:p w14:paraId="19F289FB" w14:textId="77777777" w:rsidR="00B54CBC" w:rsidRPr="00364C42" w:rsidRDefault="00B54CBC" w:rsidP="00B54CBC">
      <w:pPr>
        <w:pStyle w:val="ListParagraph"/>
        <w:rPr>
          <w:rFonts w:ascii="Arial" w:hAnsi="Arial" w:cs="Arial"/>
          <w:sz w:val="24"/>
          <w:szCs w:val="24"/>
        </w:rPr>
      </w:pPr>
    </w:p>
    <w:p w14:paraId="08A41690" w14:textId="77777777" w:rsidR="00B54CBC" w:rsidRDefault="00B54CBC" w:rsidP="00B54CBC">
      <w:pPr>
        <w:pStyle w:val="ListParagraph"/>
        <w:rPr>
          <w:rFonts w:ascii="Arial" w:hAnsi="Arial" w:cs="Arial"/>
          <w:sz w:val="24"/>
          <w:szCs w:val="24"/>
        </w:rPr>
      </w:pPr>
      <w:r w:rsidRPr="00364C42">
        <w:rPr>
          <w:rFonts w:ascii="Arial" w:hAnsi="Arial" w:cs="Arial"/>
          <w:b/>
          <w:sz w:val="24"/>
          <w:szCs w:val="24"/>
        </w:rPr>
        <w:t>Session Type:</w:t>
      </w:r>
      <w:r w:rsidRPr="00364C42">
        <w:rPr>
          <w:rFonts w:ascii="Arial" w:hAnsi="Arial" w:cs="Arial"/>
          <w:sz w:val="24"/>
          <w:szCs w:val="24"/>
        </w:rPr>
        <w:t xml:space="preserve"> </w:t>
      </w:r>
      <w:r>
        <w:rPr>
          <w:rFonts w:ascii="Arial" w:hAnsi="Arial" w:cs="Arial"/>
          <w:noProof/>
          <w:sz w:val="24"/>
          <w:szCs w:val="24"/>
        </w:rPr>
        <w:t>Workshop</w:t>
      </w:r>
      <w:r w:rsidRPr="00364C42">
        <w:rPr>
          <w:rFonts w:ascii="Arial" w:hAnsi="Arial" w:cs="Arial"/>
          <w:sz w:val="24"/>
          <w:szCs w:val="24"/>
        </w:rPr>
        <w:t xml:space="preserve"> </w:t>
      </w:r>
    </w:p>
    <w:p w14:paraId="7CFE832D" w14:textId="6618281C" w:rsidR="00486B15" w:rsidRPr="00486B15" w:rsidRDefault="00486B15" w:rsidP="00B54CBC">
      <w:pPr>
        <w:pStyle w:val="ListParagraph"/>
        <w:rPr>
          <w:rFonts w:ascii="Arial" w:hAnsi="Arial" w:cs="Arial"/>
          <w:sz w:val="24"/>
          <w:szCs w:val="24"/>
        </w:rPr>
      </w:pPr>
      <w:r>
        <w:rPr>
          <w:rFonts w:ascii="Arial" w:hAnsi="Arial" w:cs="Arial"/>
          <w:b/>
          <w:sz w:val="24"/>
          <w:szCs w:val="24"/>
        </w:rPr>
        <w:t>Community/Network Stream:</w:t>
      </w:r>
      <w:r>
        <w:rPr>
          <w:rFonts w:ascii="Arial" w:hAnsi="Arial" w:cs="Arial"/>
          <w:sz w:val="24"/>
          <w:szCs w:val="24"/>
        </w:rPr>
        <w:t xml:space="preserve"> Orientation, Transition, &amp; Retention</w:t>
      </w:r>
    </w:p>
    <w:p w14:paraId="1A025005" w14:textId="77777777" w:rsidR="00B54CBC" w:rsidRDefault="00EB0F90" w:rsidP="00B54CBC">
      <w:pPr>
        <w:pStyle w:val="ListParagraph"/>
        <w:rPr>
          <w:rFonts w:ascii="Arial" w:hAnsi="Arial" w:cs="Arial"/>
          <w:sz w:val="24"/>
          <w:szCs w:val="24"/>
        </w:rPr>
      </w:pPr>
      <w:r>
        <w:rPr>
          <w:rFonts w:ascii="Arial" w:hAnsi="Arial" w:cs="Arial"/>
          <w:b/>
          <w:sz w:val="24"/>
          <w:szCs w:val="24"/>
        </w:rPr>
        <w:t>Competency:</w:t>
      </w:r>
      <w:r w:rsidR="00B54CBC" w:rsidRPr="00364C42">
        <w:rPr>
          <w:rFonts w:ascii="Arial" w:hAnsi="Arial" w:cs="Arial"/>
          <w:sz w:val="24"/>
          <w:szCs w:val="24"/>
        </w:rPr>
        <w:t xml:space="preserve"> </w:t>
      </w:r>
      <w:r w:rsidR="00B54CBC">
        <w:rPr>
          <w:rFonts w:ascii="Arial" w:hAnsi="Arial" w:cs="Arial"/>
          <w:noProof/>
          <w:sz w:val="24"/>
          <w:szCs w:val="24"/>
        </w:rPr>
        <w:t>Communication</w:t>
      </w:r>
      <w:r w:rsidR="00B54CBC" w:rsidRPr="00C6558E">
        <w:rPr>
          <w:rFonts w:ascii="Arial" w:hAnsi="Arial" w:cs="Arial"/>
          <w:noProof/>
          <w:sz w:val="24"/>
          <w:szCs w:val="24"/>
        </w:rPr>
        <w:t>,Leadership</w:t>
      </w:r>
      <w:r w:rsidR="00B54CBC">
        <w:rPr>
          <w:rFonts w:ascii="Arial" w:hAnsi="Arial" w:cs="Arial"/>
          <w:noProof/>
          <w:sz w:val="24"/>
          <w:szCs w:val="24"/>
        </w:rPr>
        <w:t>, management and administration</w:t>
      </w:r>
      <w:r w:rsidR="00B54CBC" w:rsidRPr="00364C42">
        <w:rPr>
          <w:rFonts w:ascii="Arial" w:hAnsi="Arial" w:cs="Arial"/>
          <w:sz w:val="24"/>
          <w:szCs w:val="24"/>
        </w:rPr>
        <w:t xml:space="preserve"> </w:t>
      </w:r>
    </w:p>
    <w:p w14:paraId="65C48666" w14:textId="77777777" w:rsidR="00C2116D" w:rsidRDefault="00C2116D" w:rsidP="00B54CBC">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 </w:t>
      </w:r>
      <w:r>
        <w:rPr>
          <w:rFonts w:ascii="Arial" w:hAnsi="Arial" w:cs="Arial"/>
          <w:sz w:val="24"/>
          <w:szCs w:val="24"/>
        </w:rPr>
        <w:t>Student Recruitment</w:t>
      </w:r>
    </w:p>
    <w:p w14:paraId="3F64F08D" w14:textId="77777777" w:rsidR="00B54CBC" w:rsidRDefault="003D2067" w:rsidP="00DA56C9">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Henry</w:t>
      </w:r>
    </w:p>
    <w:p w14:paraId="1E6D2C30" w14:textId="77777777" w:rsidR="00DA56C9" w:rsidRPr="00DA56C9" w:rsidRDefault="00DA56C9" w:rsidP="00DA56C9">
      <w:pPr>
        <w:pStyle w:val="ListParagraph"/>
        <w:rPr>
          <w:rFonts w:ascii="Arial" w:hAnsi="Arial" w:cs="Arial"/>
          <w:sz w:val="24"/>
          <w:szCs w:val="24"/>
        </w:rPr>
      </w:pPr>
    </w:p>
    <w:p w14:paraId="5D44F48B" w14:textId="77777777" w:rsidR="00B54CBC" w:rsidRPr="00364C42" w:rsidRDefault="00B54CBC" w:rsidP="00B54CBC">
      <w:pPr>
        <w:pStyle w:val="ListParagraph"/>
        <w:rPr>
          <w:rFonts w:ascii="Arial" w:hAnsi="Arial" w:cs="Arial"/>
          <w:b/>
          <w:sz w:val="28"/>
          <w:szCs w:val="28"/>
        </w:rPr>
      </w:pPr>
      <w:r>
        <w:rPr>
          <w:rFonts w:ascii="Arial" w:hAnsi="Arial" w:cs="Arial"/>
          <w:b/>
          <w:noProof/>
          <w:sz w:val="28"/>
          <w:szCs w:val="28"/>
        </w:rPr>
        <w:t>2.16</w:t>
      </w:r>
      <w:r w:rsidRPr="00364C42">
        <w:rPr>
          <w:rFonts w:ascii="Arial" w:hAnsi="Arial" w:cs="Arial"/>
          <w:b/>
          <w:sz w:val="28"/>
          <w:szCs w:val="28"/>
        </w:rPr>
        <w:t xml:space="preserve">. </w:t>
      </w:r>
      <w:r w:rsidRPr="00C6558E">
        <w:rPr>
          <w:rFonts w:ascii="Arial" w:hAnsi="Arial" w:cs="Arial"/>
          <w:b/>
          <w:noProof/>
          <w:sz w:val="28"/>
          <w:szCs w:val="28"/>
        </w:rPr>
        <w:t>All hands on deck!: Engaging faculty in SEM</w:t>
      </w:r>
      <w:r w:rsidRPr="00364C42">
        <w:rPr>
          <w:rFonts w:ascii="Arial" w:hAnsi="Arial" w:cs="Arial"/>
          <w:b/>
          <w:sz w:val="28"/>
          <w:szCs w:val="28"/>
        </w:rPr>
        <w:t xml:space="preserve"> </w:t>
      </w:r>
    </w:p>
    <w:p w14:paraId="396660CC" w14:textId="77777777" w:rsidR="00B54CBC" w:rsidRDefault="00B54CBC" w:rsidP="00B54CBC">
      <w:pPr>
        <w:pStyle w:val="ListParagraph"/>
        <w:rPr>
          <w:b/>
          <w:sz w:val="24"/>
          <w:szCs w:val="24"/>
        </w:rPr>
      </w:pPr>
    </w:p>
    <w:p w14:paraId="279C45F5" w14:textId="77777777" w:rsidR="00B54CBC" w:rsidRPr="00364C42" w:rsidRDefault="00B54CBC" w:rsidP="00B54CBC">
      <w:pPr>
        <w:pStyle w:val="ListParagraph"/>
        <w:rPr>
          <w:rFonts w:ascii="Arial" w:hAnsi="Arial" w:cs="Arial"/>
          <w:sz w:val="24"/>
          <w:szCs w:val="24"/>
        </w:rPr>
      </w:pPr>
      <w:r w:rsidRPr="00C6558E">
        <w:rPr>
          <w:rFonts w:ascii="Arial" w:hAnsi="Arial" w:cs="Arial"/>
          <w:noProof/>
          <w:sz w:val="24"/>
          <w:szCs w:val="24"/>
        </w:rPr>
        <w:t>Tamara</w:t>
      </w:r>
      <w:r w:rsidRPr="00364C42">
        <w:rPr>
          <w:rFonts w:ascii="Arial" w:hAnsi="Arial" w:cs="Arial"/>
          <w:sz w:val="24"/>
          <w:szCs w:val="24"/>
        </w:rPr>
        <w:t xml:space="preserve"> </w:t>
      </w:r>
      <w:r w:rsidRPr="00C6558E">
        <w:rPr>
          <w:rFonts w:ascii="Arial" w:hAnsi="Arial" w:cs="Arial"/>
          <w:noProof/>
          <w:sz w:val="24"/>
          <w:szCs w:val="24"/>
        </w:rPr>
        <w:t>Leary</w:t>
      </w:r>
      <w:r w:rsidRPr="00364C42">
        <w:rPr>
          <w:rFonts w:ascii="Arial" w:hAnsi="Arial" w:cs="Arial"/>
          <w:sz w:val="24"/>
          <w:szCs w:val="24"/>
        </w:rPr>
        <w:t xml:space="preserve">, </w:t>
      </w:r>
      <w:r w:rsidRPr="00C6558E">
        <w:rPr>
          <w:rFonts w:ascii="Arial" w:hAnsi="Arial" w:cs="Arial"/>
          <w:noProof/>
          <w:sz w:val="24"/>
          <w:szCs w:val="24"/>
        </w:rPr>
        <w:t>Associate Professor/Program Head</w:t>
      </w:r>
      <w:r w:rsidRPr="00364C42">
        <w:rPr>
          <w:rFonts w:ascii="Arial" w:hAnsi="Arial" w:cs="Arial"/>
          <w:sz w:val="24"/>
          <w:szCs w:val="24"/>
        </w:rPr>
        <w:t xml:space="preserve">, </w:t>
      </w:r>
      <w:r w:rsidRPr="00C6558E">
        <w:rPr>
          <w:rFonts w:ascii="Arial" w:hAnsi="Arial" w:cs="Arial"/>
          <w:noProof/>
          <w:sz w:val="24"/>
          <w:szCs w:val="24"/>
        </w:rPr>
        <w:t>Royal Roads University</w:t>
      </w:r>
      <w:r w:rsidRPr="00364C42">
        <w:rPr>
          <w:rFonts w:ascii="Arial" w:hAnsi="Arial" w:cs="Arial"/>
          <w:sz w:val="24"/>
          <w:szCs w:val="24"/>
        </w:rPr>
        <w:t xml:space="preserve"> </w:t>
      </w:r>
    </w:p>
    <w:p w14:paraId="3134854C" w14:textId="77777777" w:rsidR="00B54CBC" w:rsidRPr="00364C42" w:rsidRDefault="00B54CBC" w:rsidP="00B54CBC">
      <w:pPr>
        <w:pStyle w:val="ListParagraph"/>
        <w:rPr>
          <w:rFonts w:ascii="Arial" w:hAnsi="Arial" w:cs="Arial"/>
          <w:sz w:val="24"/>
          <w:szCs w:val="24"/>
        </w:rPr>
      </w:pPr>
    </w:p>
    <w:p w14:paraId="46EA7E6A" w14:textId="77777777" w:rsidR="00B54CBC" w:rsidRPr="00364C42" w:rsidRDefault="00B54CBC" w:rsidP="00B54CBC">
      <w:pPr>
        <w:pStyle w:val="ListParagraph"/>
        <w:rPr>
          <w:rFonts w:ascii="Arial" w:hAnsi="Arial" w:cs="Arial"/>
          <w:sz w:val="24"/>
          <w:szCs w:val="24"/>
        </w:rPr>
      </w:pPr>
      <w:r w:rsidRPr="00C6558E">
        <w:rPr>
          <w:rFonts w:ascii="Arial" w:hAnsi="Arial" w:cs="Arial"/>
          <w:noProof/>
          <w:sz w:val="24"/>
          <w:szCs w:val="24"/>
        </w:rPr>
        <w:t>Faculty occupy a pivotal role in the development and delivery of academic programming while institutional administration typically oversees SEM processes focused on student recruitment. SEM offers an overarching approach to connect student recruitment with student retention. Faculty are often not part of SEM planning and implementation. This presentation draws on our experience and research as current faculty members and former senior Student Affairs administrators, as well as Keeling and Hersh’s (2012) work to facilitate dialogue on ways to engage faculty in the development and delivery of SEM initiatives.</w:t>
      </w:r>
      <w:r w:rsidRPr="00364C42">
        <w:rPr>
          <w:rFonts w:ascii="Arial" w:hAnsi="Arial" w:cs="Arial"/>
          <w:sz w:val="24"/>
          <w:szCs w:val="24"/>
        </w:rPr>
        <w:t xml:space="preserve"> </w:t>
      </w:r>
    </w:p>
    <w:p w14:paraId="2D007F20" w14:textId="77777777" w:rsidR="00B54CBC" w:rsidRPr="00364C42" w:rsidRDefault="00B54CBC" w:rsidP="00B54CBC">
      <w:pPr>
        <w:pStyle w:val="ListParagraph"/>
        <w:rPr>
          <w:rFonts w:ascii="Arial" w:hAnsi="Arial" w:cs="Arial"/>
          <w:sz w:val="24"/>
          <w:szCs w:val="24"/>
        </w:rPr>
      </w:pPr>
    </w:p>
    <w:p w14:paraId="0719C792" w14:textId="77777777" w:rsidR="00B54CBC" w:rsidRPr="00364C42" w:rsidRDefault="00B54CBC" w:rsidP="00B54CBC">
      <w:pPr>
        <w:pStyle w:val="ListParagraph"/>
        <w:rPr>
          <w:rFonts w:ascii="Arial" w:hAnsi="Arial" w:cs="Arial"/>
          <w:sz w:val="24"/>
          <w:szCs w:val="24"/>
        </w:rPr>
      </w:pPr>
      <w:r w:rsidRPr="00364C42">
        <w:rPr>
          <w:rFonts w:ascii="Arial" w:hAnsi="Arial" w:cs="Arial"/>
          <w:b/>
          <w:sz w:val="24"/>
          <w:szCs w:val="24"/>
        </w:rPr>
        <w:t>Session Type:</w:t>
      </w:r>
      <w:r w:rsidRPr="00364C42">
        <w:rPr>
          <w:rFonts w:ascii="Arial" w:hAnsi="Arial" w:cs="Arial"/>
          <w:sz w:val="24"/>
          <w:szCs w:val="24"/>
        </w:rPr>
        <w:t xml:space="preserve"> </w:t>
      </w:r>
      <w:r>
        <w:rPr>
          <w:rFonts w:ascii="Arial" w:hAnsi="Arial" w:cs="Arial"/>
          <w:noProof/>
          <w:sz w:val="24"/>
          <w:szCs w:val="24"/>
        </w:rPr>
        <w:t>Expert Lecture</w:t>
      </w:r>
      <w:r w:rsidRPr="00364C42">
        <w:rPr>
          <w:rFonts w:ascii="Arial" w:hAnsi="Arial" w:cs="Arial"/>
          <w:sz w:val="24"/>
          <w:szCs w:val="24"/>
        </w:rPr>
        <w:t xml:space="preserve"> </w:t>
      </w:r>
    </w:p>
    <w:p w14:paraId="0309D075" w14:textId="77777777" w:rsidR="00B54CBC" w:rsidRDefault="00EB0F90" w:rsidP="00B54CBC">
      <w:pPr>
        <w:pStyle w:val="ListParagraph"/>
        <w:rPr>
          <w:rFonts w:ascii="Arial" w:hAnsi="Arial" w:cs="Arial"/>
          <w:noProof/>
          <w:sz w:val="24"/>
          <w:szCs w:val="24"/>
        </w:rPr>
      </w:pPr>
      <w:r>
        <w:rPr>
          <w:rFonts w:ascii="Arial" w:hAnsi="Arial" w:cs="Arial"/>
          <w:b/>
          <w:sz w:val="24"/>
          <w:szCs w:val="24"/>
        </w:rPr>
        <w:t>Competency:</w:t>
      </w:r>
      <w:r w:rsidR="00B54CBC" w:rsidRPr="00364C42">
        <w:rPr>
          <w:rFonts w:ascii="Arial" w:hAnsi="Arial" w:cs="Arial"/>
          <w:sz w:val="24"/>
          <w:szCs w:val="24"/>
        </w:rPr>
        <w:t xml:space="preserve"> </w:t>
      </w:r>
      <w:r w:rsidR="00B54CBC" w:rsidRPr="00C6558E">
        <w:rPr>
          <w:rFonts w:ascii="Arial" w:hAnsi="Arial" w:cs="Arial"/>
          <w:noProof/>
          <w:sz w:val="24"/>
          <w:szCs w:val="24"/>
        </w:rPr>
        <w:t>Leadership, man</w:t>
      </w:r>
      <w:r w:rsidR="00B54CBC">
        <w:rPr>
          <w:rFonts w:ascii="Arial" w:hAnsi="Arial" w:cs="Arial"/>
          <w:noProof/>
          <w:sz w:val="24"/>
          <w:szCs w:val="24"/>
        </w:rPr>
        <w:t>agement and administration</w:t>
      </w:r>
      <w:r w:rsidR="00B54CBC" w:rsidRPr="00C6558E">
        <w:rPr>
          <w:rFonts w:ascii="Arial" w:hAnsi="Arial" w:cs="Arial"/>
          <w:noProof/>
          <w:sz w:val="24"/>
          <w:szCs w:val="24"/>
        </w:rPr>
        <w:t>,Strategic planning, research and assessment</w:t>
      </w:r>
    </w:p>
    <w:p w14:paraId="2A8ED69F" w14:textId="77777777" w:rsidR="00E25E44" w:rsidRDefault="00121CE9" w:rsidP="00B54CBC">
      <w:pPr>
        <w:pStyle w:val="ListParagraph"/>
        <w:rPr>
          <w:rFonts w:ascii="Arial" w:hAnsi="Arial" w:cs="Arial"/>
          <w:noProof/>
          <w:sz w:val="24"/>
          <w:szCs w:val="24"/>
        </w:rPr>
      </w:pPr>
      <w:proofErr w:type="spellStart"/>
      <w:r>
        <w:rPr>
          <w:rFonts w:ascii="Arial" w:hAnsi="Arial" w:cs="Arial"/>
          <w:b/>
          <w:sz w:val="24"/>
          <w:szCs w:val="24"/>
        </w:rPr>
        <w:lastRenderedPageBreak/>
        <w:t>Registrarial</w:t>
      </w:r>
      <w:proofErr w:type="spellEnd"/>
      <w:r>
        <w:rPr>
          <w:rFonts w:ascii="Arial" w:hAnsi="Arial" w:cs="Arial"/>
          <w:b/>
          <w:sz w:val="24"/>
          <w:szCs w:val="24"/>
        </w:rPr>
        <w:t xml:space="preserve"> Practice</w:t>
      </w:r>
      <w:r w:rsidR="00E25E44">
        <w:rPr>
          <w:rFonts w:ascii="Arial" w:hAnsi="Arial" w:cs="Arial"/>
          <w:b/>
          <w:sz w:val="24"/>
          <w:szCs w:val="24"/>
        </w:rPr>
        <w:t>:</w:t>
      </w:r>
      <w:r w:rsidR="00E25E44">
        <w:rPr>
          <w:rFonts w:ascii="Arial" w:hAnsi="Arial" w:cs="Arial"/>
          <w:noProof/>
          <w:sz w:val="24"/>
          <w:szCs w:val="24"/>
        </w:rPr>
        <w:t xml:space="preserve"> </w:t>
      </w:r>
      <w:r w:rsidR="00E25E44" w:rsidRPr="00E25E44">
        <w:rPr>
          <w:rFonts w:ascii="Arial" w:hAnsi="Arial" w:cs="Arial"/>
          <w:noProof/>
          <w:sz w:val="24"/>
          <w:szCs w:val="24"/>
        </w:rPr>
        <w:t>Student Recruitment</w:t>
      </w:r>
      <w:r w:rsidR="00E25E44">
        <w:rPr>
          <w:rFonts w:ascii="Arial" w:hAnsi="Arial" w:cs="Arial"/>
          <w:noProof/>
          <w:sz w:val="24"/>
          <w:szCs w:val="24"/>
        </w:rPr>
        <w:t xml:space="preserve">, </w:t>
      </w:r>
      <w:r>
        <w:rPr>
          <w:rFonts w:ascii="Arial" w:hAnsi="Arial" w:cs="Arial"/>
          <w:noProof/>
          <w:sz w:val="24"/>
          <w:szCs w:val="24"/>
        </w:rPr>
        <w:t xml:space="preserve">Admissions, Transfer Credits, Records, </w:t>
      </w:r>
      <w:r w:rsidR="00E25E44">
        <w:rPr>
          <w:rFonts w:ascii="Arial" w:hAnsi="Arial" w:cs="Arial"/>
          <w:noProof/>
          <w:sz w:val="24"/>
          <w:szCs w:val="24"/>
        </w:rPr>
        <w:t>Systems</w:t>
      </w:r>
      <w:r>
        <w:rPr>
          <w:rFonts w:ascii="Arial" w:hAnsi="Arial" w:cs="Arial"/>
          <w:noProof/>
          <w:sz w:val="24"/>
          <w:szCs w:val="24"/>
        </w:rPr>
        <w:t xml:space="preserve"> and Reporting</w:t>
      </w:r>
    </w:p>
    <w:p w14:paraId="44CC5B7E" w14:textId="77777777" w:rsidR="00CA1AE6" w:rsidRDefault="00CA1AE6" w:rsidP="00B54CBC">
      <w:pPr>
        <w:pStyle w:val="ListParagraph"/>
        <w:rPr>
          <w:rFonts w:ascii="Arial" w:hAnsi="Arial" w:cs="Arial"/>
          <w:noProof/>
          <w:sz w:val="24"/>
          <w:szCs w:val="24"/>
        </w:rPr>
      </w:pPr>
      <w:r>
        <w:rPr>
          <w:rFonts w:ascii="Arial" w:hAnsi="Arial" w:cs="Arial"/>
          <w:b/>
          <w:sz w:val="24"/>
          <w:szCs w:val="24"/>
        </w:rPr>
        <w:t>Room:</w:t>
      </w:r>
      <w:r w:rsidR="005E03A6">
        <w:rPr>
          <w:rFonts w:ascii="Arial" w:hAnsi="Arial" w:cs="Arial"/>
          <w:noProof/>
          <w:sz w:val="24"/>
          <w:szCs w:val="24"/>
        </w:rPr>
        <w:t xml:space="preserve"> Ocean (Holman Grand</w:t>
      </w:r>
      <w:r>
        <w:rPr>
          <w:rFonts w:ascii="Arial" w:hAnsi="Arial" w:cs="Arial"/>
          <w:noProof/>
          <w:sz w:val="24"/>
          <w:szCs w:val="24"/>
        </w:rPr>
        <w:t>)</w:t>
      </w:r>
    </w:p>
    <w:p w14:paraId="6EDED76C" w14:textId="77777777" w:rsidR="00B54CBC" w:rsidRPr="00E750B9" w:rsidRDefault="00B54CBC" w:rsidP="00E750B9">
      <w:pPr>
        <w:rPr>
          <w:rFonts w:ascii="Arial" w:hAnsi="Arial" w:cs="Arial"/>
          <w:sz w:val="24"/>
          <w:szCs w:val="24"/>
        </w:rPr>
      </w:pPr>
    </w:p>
    <w:p w14:paraId="75FB4497" w14:textId="77777777" w:rsidR="00B54CBC" w:rsidRPr="00364C42" w:rsidRDefault="00B54CBC" w:rsidP="00B54CBC">
      <w:pPr>
        <w:pStyle w:val="ListParagraph"/>
        <w:rPr>
          <w:rFonts w:ascii="Arial" w:hAnsi="Arial" w:cs="Arial"/>
          <w:b/>
          <w:sz w:val="28"/>
          <w:szCs w:val="28"/>
        </w:rPr>
      </w:pPr>
      <w:r>
        <w:rPr>
          <w:rFonts w:ascii="Arial" w:hAnsi="Arial" w:cs="Arial"/>
          <w:b/>
          <w:noProof/>
          <w:sz w:val="28"/>
          <w:szCs w:val="28"/>
        </w:rPr>
        <w:t>2</w:t>
      </w:r>
      <w:r w:rsidR="00E750B9">
        <w:rPr>
          <w:rFonts w:ascii="Arial" w:hAnsi="Arial" w:cs="Arial"/>
          <w:b/>
          <w:noProof/>
          <w:sz w:val="28"/>
          <w:szCs w:val="28"/>
        </w:rPr>
        <w:t>.17</w:t>
      </w:r>
      <w:r w:rsidRPr="00364C42">
        <w:rPr>
          <w:rFonts w:ascii="Arial" w:hAnsi="Arial" w:cs="Arial"/>
          <w:b/>
          <w:sz w:val="28"/>
          <w:szCs w:val="28"/>
        </w:rPr>
        <w:t xml:space="preserve">. </w:t>
      </w:r>
      <w:r w:rsidRPr="00C6558E">
        <w:rPr>
          <w:rFonts w:ascii="Arial" w:hAnsi="Arial" w:cs="Arial"/>
          <w:b/>
          <w:noProof/>
          <w:sz w:val="28"/>
          <w:szCs w:val="28"/>
        </w:rPr>
        <w:t>Leading Big Change: Tips, Tricks, and Learning from the University of Alberta SEM Journey</w:t>
      </w:r>
      <w:r w:rsidRPr="00364C42">
        <w:rPr>
          <w:rFonts w:ascii="Arial" w:hAnsi="Arial" w:cs="Arial"/>
          <w:b/>
          <w:sz w:val="28"/>
          <w:szCs w:val="28"/>
        </w:rPr>
        <w:t xml:space="preserve"> </w:t>
      </w:r>
    </w:p>
    <w:p w14:paraId="43834686" w14:textId="77777777" w:rsidR="00B54CBC" w:rsidRDefault="00B54CBC" w:rsidP="00B54CBC">
      <w:pPr>
        <w:pStyle w:val="ListParagraph"/>
        <w:rPr>
          <w:b/>
          <w:sz w:val="24"/>
          <w:szCs w:val="24"/>
        </w:rPr>
      </w:pPr>
    </w:p>
    <w:p w14:paraId="1E354B4A" w14:textId="77777777" w:rsidR="00B54CBC" w:rsidRPr="00364C42" w:rsidRDefault="00B54CBC" w:rsidP="00B54CBC">
      <w:pPr>
        <w:pStyle w:val="ListParagraph"/>
        <w:rPr>
          <w:rFonts w:ascii="Arial" w:hAnsi="Arial" w:cs="Arial"/>
          <w:sz w:val="24"/>
          <w:szCs w:val="24"/>
        </w:rPr>
      </w:pPr>
      <w:r w:rsidRPr="00C6558E">
        <w:rPr>
          <w:rFonts w:ascii="Arial" w:hAnsi="Arial" w:cs="Arial"/>
          <w:noProof/>
          <w:sz w:val="24"/>
          <w:szCs w:val="24"/>
        </w:rPr>
        <w:t>Melissa</w:t>
      </w:r>
      <w:r w:rsidRPr="00364C42">
        <w:rPr>
          <w:rFonts w:ascii="Arial" w:hAnsi="Arial" w:cs="Arial"/>
          <w:sz w:val="24"/>
          <w:szCs w:val="24"/>
        </w:rPr>
        <w:t xml:space="preserve"> </w:t>
      </w:r>
      <w:r w:rsidRPr="00C6558E">
        <w:rPr>
          <w:rFonts w:ascii="Arial" w:hAnsi="Arial" w:cs="Arial"/>
          <w:noProof/>
          <w:sz w:val="24"/>
          <w:szCs w:val="24"/>
        </w:rPr>
        <w:t>Padfield</w:t>
      </w:r>
      <w:r w:rsidRPr="00364C42">
        <w:rPr>
          <w:rFonts w:ascii="Arial" w:hAnsi="Arial" w:cs="Arial"/>
          <w:sz w:val="24"/>
          <w:szCs w:val="24"/>
        </w:rPr>
        <w:t xml:space="preserve">, </w:t>
      </w:r>
      <w:r w:rsidRPr="00C6558E">
        <w:rPr>
          <w:rFonts w:ascii="Arial" w:hAnsi="Arial" w:cs="Arial"/>
          <w:noProof/>
          <w:sz w:val="24"/>
          <w:szCs w:val="24"/>
        </w:rPr>
        <w:t>Deputy Registrar</w:t>
      </w:r>
      <w:r w:rsidRPr="00364C42">
        <w:rPr>
          <w:rFonts w:ascii="Arial" w:hAnsi="Arial" w:cs="Arial"/>
          <w:sz w:val="24"/>
          <w:szCs w:val="24"/>
        </w:rPr>
        <w:t xml:space="preserve">, </w:t>
      </w:r>
      <w:r w:rsidRPr="00C6558E">
        <w:rPr>
          <w:rFonts w:ascii="Arial" w:hAnsi="Arial" w:cs="Arial"/>
          <w:noProof/>
          <w:sz w:val="24"/>
          <w:szCs w:val="24"/>
        </w:rPr>
        <w:t>University of Alberta</w:t>
      </w:r>
      <w:r w:rsidRPr="00364C42">
        <w:rPr>
          <w:rFonts w:ascii="Arial" w:hAnsi="Arial" w:cs="Arial"/>
          <w:sz w:val="24"/>
          <w:szCs w:val="24"/>
        </w:rPr>
        <w:t xml:space="preserve">; </w:t>
      </w:r>
      <w:r w:rsidRPr="00C6558E">
        <w:rPr>
          <w:rFonts w:ascii="Arial" w:hAnsi="Arial" w:cs="Arial"/>
          <w:noProof/>
          <w:sz w:val="24"/>
          <w:szCs w:val="24"/>
        </w:rPr>
        <w:t>Lisa</w:t>
      </w:r>
      <w:r w:rsidRPr="00364C42">
        <w:rPr>
          <w:rFonts w:ascii="Arial" w:hAnsi="Arial" w:cs="Arial"/>
          <w:sz w:val="24"/>
          <w:szCs w:val="24"/>
        </w:rPr>
        <w:t xml:space="preserve"> </w:t>
      </w:r>
      <w:r w:rsidRPr="00C6558E">
        <w:rPr>
          <w:rFonts w:ascii="Arial" w:hAnsi="Arial" w:cs="Arial"/>
          <w:noProof/>
          <w:sz w:val="24"/>
          <w:szCs w:val="24"/>
        </w:rPr>
        <w:t>Collins</w:t>
      </w:r>
      <w:r w:rsidRPr="00364C42">
        <w:rPr>
          <w:rFonts w:ascii="Arial" w:hAnsi="Arial" w:cs="Arial"/>
          <w:sz w:val="24"/>
          <w:szCs w:val="24"/>
        </w:rPr>
        <w:t xml:space="preserve">, </w:t>
      </w:r>
      <w:r w:rsidRPr="00C6558E">
        <w:rPr>
          <w:rFonts w:ascii="Arial" w:hAnsi="Arial" w:cs="Arial"/>
          <w:noProof/>
          <w:sz w:val="24"/>
          <w:szCs w:val="24"/>
        </w:rPr>
        <w:t>Vice-Provost and University Registrar</w:t>
      </w:r>
      <w:r w:rsidRPr="00364C42">
        <w:rPr>
          <w:rFonts w:ascii="Arial" w:hAnsi="Arial" w:cs="Arial"/>
          <w:sz w:val="24"/>
          <w:szCs w:val="24"/>
        </w:rPr>
        <w:t xml:space="preserve">, </w:t>
      </w:r>
      <w:r w:rsidRPr="00C6558E">
        <w:rPr>
          <w:rFonts w:ascii="Arial" w:hAnsi="Arial" w:cs="Arial"/>
          <w:noProof/>
          <w:sz w:val="24"/>
          <w:szCs w:val="24"/>
        </w:rPr>
        <w:t>University of Alberta</w:t>
      </w:r>
      <w:r w:rsidRPr="00364C42">
        <w:rPr>
          <w:rFonts w:ascii="Arial" w:hAnsi="Arial" w:cs="Arial"/>
          <w:sz w:val="24"/>
          <w:szCs w:val="24"/>
        </w:rPr>
        <w:t xml:space="preserve"> </w:t>
      </w:r>
    </w:p>
    <w:p w14:paraId="7D9609BB" w14:textId="77777777" w:rsidR="00B54CBC" w:rsidRPr="00364C42" w:rsidRDefault="00B54CBC" w:rsidP="00B54CBC">
      <w:pPr>
        <w:pStyle w:val="ListParagraph"/>
        <w:rPr>
          <w:rFonts w:ascii="Arial" w:hAnsi="Arial" w:cs="Arial"/>
          <w:sz w:val="24"/>
          <w:szCs w:val="24"/>
        </w:rPr>
      </w:pPr>
    </w:p>
    <w:p w14:paraId="00003F74" w14:textId="77777777" w:rsidR="00B54CBC" w:rsidRPr="00364C42" w:rsidRDefault="00B54CBC" w:rsidP="00B54CBC">
      <w:pPr>
        <w:pStyle w:val="ListParagraph"/>
        <w:rPr>
          <w:rFonts w:ascii="Arial" w:hAnsi="Arial" w:cs="Arial"/>
          <w:sz w:val="24"/>
          <w:szCs w:val="24"/>
        </w:rPr>
      </w:pPr>
      <w:r w:rsidRPr="00C6558E">
        <w:rPr>
          <w:rFonts w:ascii="Arial" w:hAnsi="Arial" w:cs="Arial"/>
          <w:noProof/>
          <w:sz w:val="24"/>
          <w:szCs w:val="24"/>
        </w:rPr>
        <w:t>Every day we are confronted with opportunities for organizational change. We imagine what could be better, but often we are paralyzed when changes seem too daunting, too big, and too out of reach. During this interactive case exploration, participants will be introduced to the techniques used by one Office of the Registrar to lead the development and implementation of a new Strategic Enrolment Management framework. Through discussion of key learnings and outcomes from the past four years, we will help participants build their toolkit for tackling and sustaining large scale organizational change, whether in SEM or beyond.</w:t>
      </w:r>
      <w:r w:rsidRPr="00364C42">
        <w:rPr>
          <w:rFonts w:ascii="Arial" w:hAnsi="Arial" w:cs="Arial"/>
          <w:sz w:val="24"/>
          <w:szCs w:val="24"/>
        </w:rPr>
        <w:t xml:space="preserve"> </w:t>
      </w:r>
    </w:p>
    <w:p w14:paraId="248EE3A3" w14:textId="77777777" w:rsidR="00B54CBC" w:rsidRPr="00364C42" w:rsidRDefault="00B54CBC" w:rsidP="00B54CBC">
      <w:pPr>
        <w:pStyle w:val="ListParagraph"/>
        <w:rPr>
          <w:rFonts w:ascii="Arial" w:hAnsi="Arial" w:cs="Arial"/>
          <w:sz w:val="24"/>
          <w:szCs w:val="24"/>
        </w:rPr>
      </w:pPr>
    </w:p>
    <w:p w14:paraId="18BFBB49" w14:textId="77777777" w:rsidR="00B54CBC" w:rsidRPr="00364C42" w:rsidRDefault="00B54CBC" w:rsidP="00B54CBC">
      <w:pPr>
        <w:pStyle w:val="ListParagraph"/>
        <w:rPr>
          <w:rFonts w:ascii="Arial" w:hAnsi="Arial" w:cs="Arial"/>
          <w:sz w:val="24"/>
          <w:szCs w:val="24"/>
        </w:rPr>
      </w:pPr>
      <w:r w:rsidRPr="00364C42">
        <w:rPr>
          <w:rFonts w:ascii="Arial" w:hAnsi="Arial" w:cs="Arial"/>
          <w:b/>
          <w:sz w:val="24"/>
          <w:szCs w:val="24"/>
        </w:rPr>
        <w:t>Session Type:</w:t>
      </w:r>
      <w:r w:rsidRPr="00364C42">
        <w:rPr>
          <w:rFonts w:ascii="Arial" w:hAnsi="Arial" w:cs="Arial"/>
          <w:sz w:val="24"/>
          <w:szCs w:val="24"/>
        </w:rPr>
        <w:t xml:space="preserve"> </w:t>
      </w:r>
      <w:r>
        <w:rPr>
          <w:rFonts w:ascii="Arial" w:hAnsi="Arial" w:cs="Arial"/>
          <w:noProof/>
          <w:sz w:val="24"/>
          <w:szCs w:val="24"/>
        </w:rPr>
        <w:t>Storytelling</w:t>
      </w:r>
      <w:r w:rsidRPr="00364C42">
        <w:rPr>
          <w:rFonts w:ascii="Arial" w:hAnsi="Arial" w:cs="Arial"/>
          <w:sz w:val="24"/>
          <w:szCs w:val="24"/>
        </w:rPr>
        <w:t xml:space="preserve"> </w:t>
      </w:r>
    </w:p>
    <w:p w14:paraId="0E80A355" w14:textId="77777777" w:rsidR="00B54CBC" w:rsidRDefault="00EB0F90" w:rsidP="00B54CBC">
      <w:pPr>
        <w:pStyle w:val="ListParagraph"/>
        <w:rPr>
          <w:rFonts w:ascii="Arial" w:hAnsi="Arial" w:cs="Arial"/>
          <w:sz w:val="24"/>
          <w:szCs w:val="24"/>
        </w:rPr>
      </w:pPr>
      <w:r>
        <w:rPr>
          <w:rFonts w:ascii="Arial" w:hAnsi="Arial" w:cs="Arial"/>
          <w:b/>
          <w:sz w:val="24"/>
          <w:szCs w:val="24"/>
        </w:rPr>
        <w:t>Competency:</w:t>
      </w:r>
      <w:r w:rsidR="00B54CBC" w:rsidRPr="00364C42">
        <w:rPr>
          <w:rFonts w:ascii="Arial" w:hAnsi="Arial" w:cs="Arial"/>
          <w:sz w:val="24"/>
          <w:szCs w:val="24"/>
        </w:rPr>
        <w:t xml:space="preserve"> </w:t>
      </w:r>
      <w:r w:rsidR="00B54CBC" w:rsidRPr="00C6558E">
        <w:rPr>
          <w:rFonts w:ascii="Arial" w:hAnsi="Arial" w:cs="Arial"/>
          <w:noProof/>
          <w:sz w:val="24"/>
          <w:szCs w:val="24"/>
        </w:rPr>
        <w:t>Leadership</w:t>
      </w:r>
      <w:r w:rsidR="00B54CBC">
        <w:rPr>
          <w:rFonts w:ascii="Arial" w:hAnsi="Arial" w:cs="Arial"/>
          <w:noProof/>
          <w:sz w:val="24"/>
          <w:szCs w:val="24"/>
        </w:rPr>
        <w:t>, management and administration</w:t>
      </w:r>
      <w:r w:rsidR="00B54CBC" w:rsidRPr="00C6558E">
        <w:rPr>
          <w:rFonts w:ascii="Arial" w:hAnsi="Arial" w:cs="Arial"/>
          <w:noProof/>
          <w:sz w:val="24"/>
          <w:szCs w:val="24"/>
        </w:rPr>
        <w:t>,Strategic pl</w:t>
      </w:r>
      <w:r w:rsidR="00B54CBC">
        <w:rPr>
          <w:rFonts w:ascii="Arial" w:hAnsi="Arial" w:cs="Arial"/>
          <w:noProof/>
          <w:sz w:val="24"/>
          <w:szCs w:val="24"/>
        </w:rPr>
        <w:t>anning, research and assessment</w:t>
      </w:r>
      <w:r w:rsidR="00B54CBC" w:rsidRPr="00364C42">
        <w:rPr>
          <w:rFonts w:ascii="Arial" w:hAnsi="Arial" w:cs="Arial"/>
          <w:sz w:val="24"/>
          <w:szCs w:val="24"/>
        </w:rPr>
        <w:t xml:space="preserve"> </w:t>
      </w:r>
    </w:p>
    <w:p w14:paraId="7806B61D" w14:textId="77777777" w:rsidR="00E25E44" w:rsidRDefault="00F900B7" w:rsidP="00B54CBC">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sidR="00E25E44">
        <w:rPr>
          <w:rFonts w:ascii="Arial" w:hAnsi="Arial" w:cs="Arial"/>
          <w:b/>
          <w:sz w:val="24"/>
          <w:szCs w:val="24"/>
        </w:rPr>
        <w:t>:</w:t>
      </w:r>
      <w:r w:rsidR="00E25E44">
        <w:rPr>
          <w:rFonts w:ascii="Arial" w:hAnsi="Arial" w:cs="Arial"/>
          <w:sz w:val="24"/>
          <w:szCs w:val="24"/>
        </w:rPr>
        <w:t xml:space="preserve"> </w:t>
      </w:r>
      <w:r>
        <w:rPr>
          <w:rFonts w:ascii="Arial" w:hAnsi="Arial" w:cs="Arial"/>
          <w:sz w:val="24"/>
          <w:szCs w:val="24"/>
        </w:rPr>
        <w:t>Student Recruitment, Admissions, Transfer Credits, Records, Systems and Reporting</w:t>
      </w:r>
    </w:p>
    <w:p w14:paraId="34856641" w14:textId="77777777" w:rsidR="002F5540" w:rsidRDefault="002F5540" w:rsidP="00B54CBC">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Archibald</w:t>
      </w:r>
    </w:p>
    <w:p w14:paraId="7CB09EDB" w14:textId="77777777" w:rsidR="00B54CBC" w:rsidRDefault="00B54CBC" w:rsidP="00B54CBC">
      <w:pPr>
        <w:pStyle w:val="ListParagraph"/>
        <w:rPr>
          <w:rFonts w:ascii="Arial" w:hAnsi="Arial" w:cs="Arial"/>
          <w:sz w:val="24"/>
          <w:szCs w:val="24"/>
        </w:rPr>
      </w:pPr>
    </w:p>
    <w:p w14:paraId="1ECB3032" w14:textId="77777777" w:rsidR="00B54CBC" w:rsidRPr="00364C42" w:rsidRDefault="00E750B9" w:rsidP="00B54CBC">
      <w:pPr>
        <w:pStyle w:val="ListParagraph"/>
        <w:rPr>
          <w:rFonts w:ascii="Arial" w:hAnsi="Arial" w:cs="Arial"/>
          <w:b/>
          <w:sz w:val="28"/>
          <w:szCs w:val="28"/>
        </w:rPr>
      </w:pPr>
      <w:r>
        <w:rPr>
          <w:rFonts w:ascii="Arial" w:hAnsi="Arial" w:cs="Arial"/>
          <w:b/>
          <w:noProof/>
          <w:sz w:val="28"/>
          <w:szCs w:val="28"/>
        </w:rPr>
        <w:t>2.18</w:t>
      </w:r>
      <w:r w:rsidR="00B54CBC" w:rsidRPr="00364C42">
        <w:rPr>
          <w:rFonts w:ascii="Arial" w:hAnsi="Arial" w:cs="Arial"/>
          <w:b/>
          <w:sz w:val="28"/>
          <w:szCs w:val="28"/>
        </w:rPr>
        <w:t xml:space="preserve">. </w:t>
      </w:r>
      <w:r w:rsidR="00B54CBC" w:rsidRPr="00C6558E">
        <w:rPr>
          <w:rFonts w:ascii="Arial" w:hAnsi="Arial" w:cs="Arial"/>
          <w:b/>
          <w:noProof/>
          <w:sz w:val="28"/>
          <w:szCs w:val="28"/>
        </w:rPr>
        <w:t>Beyond the pages: What we really learned while pursuing a doctorate</w:t>
      </w:r>
      <w:r w:rsidR="00B54CBC" w:rsidRPr="00364C42">
        <w:rPr>
          <w:rFonts w:ascii="Arial" w:hAnsi="Arial" w:cs="Arial"/>
          <w:b/>
          <w:sz w:val="28"/>
          <w:szCs w:val="28"/>
        </w:rPr>
        <w:t xml:space="preserve"> </w:t>
      </w:r>
    </w:p>
    <w:p w14:paraId="7404B2B8" w14:textId="77777777" w:rsidR="00B54CBC" w:rsidRDefault="00B54CBC" w:rsidP="00B54CBC">
      <w:pPr>
        <w:pStyle w:val="ListParagraph"/>
        <w:rPr>
          <w:b/>
          <w:sz w:val="24"/>
          <w:szCs w:val="24"/>
        </w:rPr>
      </w:pPr>
    </w:p>
    <w:p w14:paraId="734944C3" w14:textId="77777777" w:rsidR="00B54CBC" w:rsidRPr="00364C42" w:rsidRDefault="00B54CBC" w:rsidP="00B54CBC">
      <w:pPr>
        <w:pStyle w:val="ListParagraph"/>
        <w:rPr>
          <w:rFonts w:ascii="Arial" w:hAnsi="Arial" w:cs="Arial"/>
          <w:sz w:val="24"/>
          <w:szCs w:val="24"/>
        </w:rPr>
      </w:pPr>
      <w:r w:rsidRPr="00C6558E">
        <w:rPr>
          <w:rFonts w:ascii="Arial" w:hAnsi="Arial" w:cs="Arial"/>
          <w:noProof/>
          <w:sz w:val="24"/>
          <w:szCs w:val="24"/>
        </w:rPr>
        <w:t>Stephanie</w:t>
      </w:r>
      <w:r w:rsidRPr="00364C42">
        <w:rPr>
          <w:rFonts w:ascii="Arial" w:hAnsi="Arial" w:cs="Arial"/>
          <w:sz w:val="24"/>
          <w:szCs w:val="24"/>
        </w:rPr>
        <w:t xml:space="preserve"> </w:t>
      </w:r>
      <w:r w:rsidRPr="00C6558E">
        <w:rPr>
          <w:rFonts w:ascii="Arial" w:hAnsi="Arial" w:cs="Arial"/>
          <w:noProof/>
          <w:sz w:val="24"/>
          <w:szCs w:val="24"/>
        </w:rPr>
        <w:t>Muehlethaler</w:t>
      </w:r>
      <w:r w:rsidRPr="00364C42">
        <w:rPr>
          <w:rFonts w:ascii="Arial" w:hAnsi="Arial" w:cs="Arial"/>
          <w:sz w:val="24"/>
          <w:szCs w:val="24"/>
        </w:rPr>
        <w:t xml:space="preserve">, </w:t>
      </w:r>
      <w:r w:rsidRPr="00C6558E">
        <w:rPr>
          <w:rFonts w:ascii="Arial" w:hAnsi="Arial" w:cs="Arial"/>
          <w:noProof/>
          <w:sz w:val="24"/>
          <w:szCs w:val="24"/>
        </w:rPr>
        <w:t>Director of Colleges</w:t>
      </w:r>
      <w:r w:rsidRPr="00364C42">
        <w:rPr>
          <w:rFonts w:ascii="Arial" w:hAnsi="Arial" w:cs="Arial"/>
          <w:sz w:val="24"/>
          <w:szCs w:val="24"/>
        </w:rPr>
        <w:t xml:space="preserve">, </w:t>
      </w:r>
      <w:r w:rsidRPr="00C6558E">
        <w:rPr>
          <w:rFonts w:ascii="Arial" w:hAnsi="Arial" w:cs="Arial"/>
          <w:noProof/>
          <w:sz w:val="24"/>
          <w:szCs w:val="24"/>
        </w:rPr>
        <w:t>Trent University</w:t>
      </w:r>
      <w:r w:rsidRPr="00364C42">
        <w:rPr>
          <w:rFonts w:ascii="Arial" w:hAnsi="Arial" w:cs="Arial"/>
          <w:sz w:val="24"/>
          <w:szCs w:val="24"/>
        </w:rPr>
        <w:t xml:space="preserve">; </w:t>
      </w:r>
      <w:r w:rsidRPr="00C6558E">
        <w:rPr>
          <w:rFonts w:ascii="Arial" w:hAnsi="Arial" w:cs="Arial"/>
          <w:noProof/>
          <w:sz w:val="24"/>
          <w:szCs w:val="24"/>
        </w:rPr>
        <w:t>Adam</w:t>
      </w:r>
      <w:r w:rsidRPr="00364C42">
        <w:rPr>
          <w:rFonts w:ascii="Arial" w:hAnsi="Arial" w:cs="Arial"/>
          <w:sz w:val="24"/>
          <w:szCs w:val="24"/>
        </w:rPr>
        <w:t xml:space="preserve"> </w:t>
      </w:r>
      <w:r w:rsidRPr="00C6558E">
        <w:rPr>
          <w:rFonts w:ascii="Arial" w:hAnsi="Arial" w:cs="Arial"/>
          <w:noProof/>
          <w:sz w:val="24"/>
          <w:szCs w:val="24"/>
        </w:rPr>
        <w:t>Lawrence</w:t>
      </w:r>
      <w:r w:rsidRPr="00364C42">
        <w:rPr>
          <w:rFonts w:ascii="Arial" w:hAnsi="Arial" w:cs="Arial"/>
          <w:sz w:val="24"/>
          <w:szCs w:val="24"/>
        </w:rPr>
        <w:t xml:space="preserve">, </w:t>
      </w:r>
      <w:r w:rsidRPr="00C6558E">
        <w:rPr>
          <w:rFonts w:ascii="Arial" w:hAnsi="Arial" w:cs="Arial"/>
          <w:noProof/>
          <w:sz w:val="24"/>
          <w:szCs w:val="24"/>
        </w:rPr>
        <w:t>Dean of Students</w:t>
      </w:r>
      <w:r w:rsidRPr="00364C42">
        <w:rPr>
          <w:rFonts w:ascii="Arial" w:hAnsi="Arial" w:cs="Arial"/>
          <w:sz w:val="24"/>
          <w:szCs w:val="24"/>
        </w:rPr>
        <w:t xml:space="preserve">, </w:t>
      </w:r>
      <w:r w:rsidRPr="00C6558E">
        <w:rPr>
          <w:rFonts w:ascii="Arial" w:hAnsi="Arial" w:cs="Arial"/>
          <w:noProof/>
          <w:sz w:val="24"/>
          <w:szCs w:val="24"/>
        </w:rPr>
        <w:t>Wilfrid Laurier University- Brantford Campus</w:t>
      </w:r>
      <w:r w:rsidRPr="00364C42">
        <w:rPr>
          <w:rFonts w:ascii="Arial" w:hAnsi="Arial" w:cs="Arial"/>
          <w:sz w:val="24"/>
          <w:szCs w:val="24"/>
        </w:rPr>
        <w:t xml:space="preserve"> </w:t>
      </w:r>
    </w:p>
    <w:p w14:paraId="5CDFD9DC" w14:textId="77777777" w:rsidR="00B54CBC" w:rsidRPr="00364C42" w:rsidRDefault="00B54CBC" w:rsidP="00B54CBC">
      <w:pPr>
        <w:pStyle w:val="ListParagraph"/>
        <w:rPr>
          <w:rFonts w:ascii="Arial" w:hAnsi="Arial" w:cs="Arial"/>
          <w:sz w:val="24"/>
          <w:szCs w:val="24"/>
        </w:rPr>
      </w:pPr>
    </w:p>
    <w:p w14:paraId="12B5B1DA" w14:textId="77777777" w:rsidR="0087486C" w:rsidRDefault="0087486C" w:rsidP="0087486C">
      <w:pPr>
        <w:pStyle w:val="ListParagraph"/>
        <w:rPr>
          <w:rFonts w:ascii="Arial" w:hAnsi="Arial" w:cs="Arial"/>
          <w:sz w:val="24"/>
          <w:szCs w:val="24"/>
        </w:rPr>
      </w:pPr>
      <w:r>
        <w:rPr>
          <w:rFonts w:ascii="Arial" w:hAnsi="Arial" w:cs="Arial"/>
          <w:sz w:val="24"/>
          <w:szCs w:val="24"/>
        </w:rPr>
        <w:t xml:space="preserve">Pursuing a doctorate when working fulltime is no easy feat. Doctoral students immerse themselves in a specialized topic for hundreds of hours. Maintaining an interest and even a passion for that topic while balancing work and life teaches many lessons beyond the thesis subject matter. In this session, both of us who are at different points in our  journey reflect and share what we have learned, from navigating the storm to cultivating resilience, compassion and gratitude. We intend to lean into our own vulnerability in the hope of creating connection and community by sharing our stories and experiences. </w:t>
      </w:r>
    </w:p>
    <w:p w14:paraId="5F74C55F" w14:textId="77777777" w:rsidR="00B54CBC" w:rsidRPr="00364C42" w:rsidRDefault="00B54CBC" w:rsidP="00B54CBC">
      <w:pPr>
        <w:pStyle w:val="ListParagraph"/>
        <w:rPr>
          <w:rFonts w:ascii="Arial" w:hAnsi="Arial" w:cs="Arial"/>
          <w:sz w:val="24"/>
          <w:szCs w:val="24"/>
        </w:rPr>
      </w:pPr>
    </w:p>
    <w:p w14:paraId="1DC4AACD" w14:textId="77777777" w:rsidR="00B54CBC" w:rsidRPr="00364C42" w:rsidRDefault="00B54CBC" w:rsidP="00B54CBC">
      <w:pPr>
        <w:pStyle w:val="ListParagraph"/>
        <w:rPr>
          <w:rFonts w:ascii="Arial" w:hAnsi="Arial" w:cs="Arial"/>
          <w:sz w:val="24"/>
          <w:szCs w:val="24"/>
        </w:rPr>
      </w:pPr>
      <w:r w:rsidRPr="00364C42">
        <w:rPr>
          <w:rFonts w:ascii="Arial" w:hAnsi="Arial" w:cs="Arial"/>
          <w:b/>
          <w:sz w:val="24"/>
          <w:szCs w:val="24"/>
        </w:rPr>
        <w:t>Session Type:</w:t>
      </w:r>
      <w:r w:rsidRPr="00364C42">
        <w:rPr>
          <w:rFonts w:ascii="Arial" w:hAnsi="Arial" w:cs="Arial"/>
          <w:sz w:val="24"/>
          <w:szCs w:val="24"/>
        </w:rPr>
        <w:t xml:space="preserve"> </w:t>
      </w:r>
      <w:r>
        <w:rPr>
          <w:rFonts w:ascii="Arial" w:hAnsi="Arial" w:cs="Arial"/>
          <w:noProof/>
          <w:sz w:val="24"/>
          <w:szCs w:val="24"/>
        </w:rPr>
        <w:t>Storytelling</w:t>
      </w:r>
      <w:r w:rsidRPr="00364C42">
        <w:rPr>
          <w:rFonts w:ascii="Arial" w:hAnsi="Arial" w:cs="Arial"/>
          <w:sz w:val="24"/>
          <w:szCs w:val="24"/>
        </w:rPr>
        <w:t xml:space="preserve"> </w:t>
      </w:r>
    </w:p>
    <w:p w14:paraId="1CD9336C" w14:textId="77777777" w:rsidR="00B54CBC" w:rsidRDefault="00EB0F90" w:rsidP="00B54CBC">
      <w:pPr>
        <w:pStyle w:val="ListParagraph"/>
        <w:rPr>
          <w:rFonts w:ascii="Arial" w:hAnsi="Arial" w:cs="Arial"/>
          <w:sz w:val="24"/>
          <w:szCs w:val="24"/>
        </w:rPr>
      </w:pPr>
      <w:r>
        <w:rPr>
          <w:rFonts w:ascii="Arial" w:hAnsi="Arial" w:cs="Arial"/>
          <w:b/>
          <w:sz w:val="24"/>
          <w:szCs w:val="24"/>
        </w:rPr>
        <w:t>Competency:</w:t>
      </w:r>
      <w:r w:rsidR="00B54CBC" w:rsidRPr="00364C42">
        <w:rPr>
          <w:rFonts w:ascii="Arial" w:hAnsi="Arial" w:cs="Arial"/>
          <w:sz w:val="24"/>
          <w:szCs w:val="24"/>
        </w:rPr>
        <w:t xml:space="preserve"> </w:t>
      </w:r>
      <w:r w:rsidR="0087486C">
        <w:rPr>
          <w:rFonts w:ascii="Arial" w:hAnsi="Arial" w:cs="Arial"/>
          <w:sz w:val="24"/>
          <w:szCs w:val="24"/>
        </w:rPr>
        <w:t>Emotional and interpersonal Intelligence, Post-secondary acumen</w:t>
      </w:r>
    </w:p>
    <w:p w14:paraId="53966B82" w14:textId="77777777" w:rsidR="002F5540" w:rsidRDefault="002F5540" w:rsidP="00B54CBC">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Campbell</w:t>
      </w:r>
    </w:p>
    <w:p w14:paraId="4CA739AF" w14:textId="77777777" w:rsidR="00164F0B" w:rsidRDefault="00164F0B" w:rsidP="00B54CBC">
      <w:pPr>
        <w:pStyle w:val="ListParagraph"/>
        <w:rPr>
          <w:rFonts w:ascii="Arial" w:hAnsi="Arial" w:cs="Arial"/>
          <w:sz w:val="24"/>
          <w:szCs w:val="24"/>
        </w:rPr>
      </w:pPr>
    </w:p>
    <w:p w14:paraId="465CD826" w14:textId="77777777" w:rsidR="00164F0B" w:rsidRPr="0058359B" w:rsidRDefault="00164F0B" w:rsidP="00164F0B">
      <w:pPr>
        <w:pStyle w:val="ListParagraph"/>
        <w:rPr>
          <w:rFonts w:ascii="Arial" w:hAnsi="Arial" w:cs="Arial"/>
          <w:b/>
          <w:sz w:val="28"/>
          <w:szCs w:val="28"/>
        </w:rPr>
      </w:pPr>
      <w:r>
        <w:rPr>
          <w:rFonts w:ascii="Arial" w:hAnsi="Arial" w:cs="Arial"/>
          <w:b/>
          <w:noProof/>
          <w:sz w:val="28"/>
          <w:szCs w:val="28"/>
        </w:rPr>
        <w:t>2.19</w:t>
      </w:r>
      <w:proofErr w:type="gramStart"/>
      <w:r>
        <w:rPr>
          <w:rFonts w:ascii="Arial" w:hAnsi="Arial" w:cs="Arial"/>
          <w:b/>
          <w:sz w:val="28"/>
          <w:szCs w:val="28"/>
        </w:rPr>
        <w:t>.</w:t>
      </w:r>
      <w:r w:rsidRPr="0058359B">
        <w:rPr>
          <w:rFonts w:ascii="Arial" w:hAnsi="Arial" w:cs="Arial"/>
          <w:b/>
          <w:sz w:val="28"/>
          <w:szCs w:val="28"/>
        </w:rPr>
        <w:t xml:space="preserve">  </w:t>
      </w:r>
      <w:r w:rsidRPr="00C73764">
        <w:rPr>
          <w:rFonts w:ascii="Arial" w:hAnsi="Arial" w:cs="Arial"/>
          <w:b/>
          <w:noProof/>
          <w:sz w:val="28"/>
          <w:szCs w:val="28"/>
        </w:rPr>
        <w:t>Above</w:t>
      </w:r>
      <w:proofErr w:type="gramEnd"/>
      <w:r w:rsidRPr="00C73764">
        <w:rPr>
          <w:rFonts w:ascii="Arial" w:hAnsi="Arial" w:cs="Arial"/>
          <w:b/>
          <w:noProof/>
          <w:sz w:val="28"/>
          <w:szCs w:val="28"/>
        </w:rPr>
        <w:t xml:space="preserve"> the Salt:  A Healing Circle for Racialized Student Affairs Professionals</w:t>
      </w:r>
      <w:r>
        <w:rPr>
          <w:rFonts w:ascii="Arial" w:hAnsi="Arial" w:cs="Arial"/>
          <w:b/>
          <w:noProof/>
          <w:sz w:val="28"/>
          <w:szCs w:val="28"/>
        </w:rPr>
        <w:t>: Part 1</w:t>
      </w:r>
    </w:p>
    <w:p w14:paraId="72DD0105" w14:textId="77777777" w:rsidR="00164F0B" w:rsidRPr="0058359B" w:rsidRDefault="00164F0B" w:rsidP="00164F0B">
      <w:pPr>
        <w:pStyle w:val="ListParagraph"/>
        <w:rPr>
          <w:rFonts w:ascii="Arial" w:hAnsi="Arial" w:cs="Arial"/>
          <w:sz w:val="24"/>
          <w:szCs w:val="24"/>
        </w:rPr>
      </w:pPr>
    </w:p>
    <w:p w14:paraId="237D0724" w14:textId="77777777" w:rsidR="00164F0B" w:rsidRPr="00E16486" w:rsidRDefault="00164F0B" w:rsidP="00E16486">
      <w:pPr>
        <w:spacing w:before="120" w:after="120"/>
        <w:ind w:left="720"/>
        <w:rPr>
          <w:rFonts w:ascii="Times New Roman" w:hAnsi="Times New Roman"/>
          <w:sz w:val="24"/>
          <w:szCs w:val="24"/>
        </w:rPr>
      </w:pPr>
      <w:r w:rsidRPr="00C73764">
        <w:rPr>
          <w:rFonts w:ascii="Arial" w:hAnsi="Arial" w:cs="Arial"/>
          <w:noProof/>
          <w:sz w:val="24"/>
          <w:szCs w:val="24"/>
        </w:rPr>
        <w:t>Nadia</w:t>
      </w:r>
      <w:r w:rsidRPr="0058359B">
        <w:rPr>
          <w:rFonts w:ascii="Arial" w:hAnsi="Arial" w:cs="Arial"/>
          <w:sz w:val="24"/>
          <w:szCs w:val="24"/>
        </w:rPr>
        <w:t xml:space="preserve"> </w:t>
      </w:r>
      <w:r w:rsidRPr="00C73764">
        <w:rPr>
          <w:rFonts w:ascii="Arial" w:hAnsi="Arial" w:cs="Arial"/>
          <w:noProof/>
          <w:sz w:val="24"/>
          <w:szCs w:val="24"/>
        </w:rPr>
        <w:t>Rosemond</w:t>
      </w:r>
      <w:r w:rsidRPr="0058359B">
        <w:rPr>
          <w:rFonts w:ascii="Arial" w:hAnsi="Arial" w:cs="Arial"/>
          <w:sz w:val="24"/>
          <w:szCs w:val="24"/>
        </w:rPr>
        <w:t xml:space="preserve">,  </w:t>
      </w:r>
      <w:r w:rsidRPr="00C73764">
        <w:rPr>
          <w:rFonts w:ascii="Arial" w:hAnsi="Arial" w:cs="Arial"/>
          <w:noProof/>
          <w:sz w:val="24"/>
          <w:szCs w:val="24"/>
        </w:rPr>
        <w:t>Senior Manager, Student Life and International Experience</w:t>
      </w:r>
      <w:r w:rsidRPr="0058359B">
        <w:rPr>
          <w:rFonts w:ascii="Arial" w:hAnsi="Arial" w:cs="Arial"/>
          <w:sz w:val="24"/>
          <w:szCs w:val="24"/>
        </w:rPr>
        <w:t xml:space="preserve">, </w:t>
      </w:r>
      <w:r w:rsidRPr="00C73764">
        <w:rPr>
          <w:rFonts w:ascii="Arial" w:hAnsi="Arial" w:cs="Arial"/>
          <w:noProof/>
          <w:sz w:val="24"/>
          <w:szCs w:val="24"/>
        </w:rPr>
        <w:t>University of Toronto Scarborough</w:t>
      </w:r>
      <w:r w:rsidRPr="0058359B">
        <w:rPr>
          <w:rFonts w:ascii="Arial" w:hAnsi="Arial" w:cs="Arial"/>
          <w:sz w:val="24"/>
          <w:szCs w:val="24"/>
        </w:rPr>
        <w:t xml:space="preserve">; </w:t>
      </w:r>
      <w:r w:rsidRPr="00C73764">
        <w:rPr>
          <w:rFonts w:ascii="Arial" w:hAnsi="Arial" w:cs="Arial"/>
          <w:noProof/>
          <w:sz w:val="24"/>
          <w:szCs w:val="24"/>
        </w:rPr>
        <w:t>Jen</w:t>
      </w:r>
      <w:r w:rsidRPr="0058359B">
        <w:rPr>
          <w:rFonts w:ascii="Arial" w:hAnsi="Arial" w:cs="Arial"/>
          <w:sz w:val="24"/>
          <w:szCs w:val="24"/>
        </w:rPr>
        <w:t xml:space="preserve"> </w:t>
      </w:r>
      <w:r w:rsidRPr="00C73764">
        <w:rPr>
          <w:rFonts w:ascii="Arial" w:hAnsi="Arial" w:cs="Arial"/>
          <w:noProof/>
          <w:sz w:val="24"/>
          <w:szCs w:val="24"/>
        </w:rPr>
        <w:t>Gonzales</w:t>
      </w:r>
      <w:r w:rsidRPr="0058359B">
        <w:rPr>
          <w:rFonts w:ascii="Arial" w:hAnsi="Arial" w:cs="Arial"/>
          <w:sz w:val="24"/>
          <w:szCs w:val="24"/>
        </w:rPr>
        <w:t xml:space="preserve">, </w:t>
      </w:r>
      <w:r w:rsidRPr="00C73764">
        <w:rPr>
          <w:rFonts w:ascii="Arial" w:hAnsi="Arial" w:cs="Arial"/>
          <w:noProof/>
          <w:sz w:val="24"/>
          <w:szCs w:val="24"/>
        </w:rPr>
        <w:t>Director, Student Life</w:t>
      </w:r>
      <w:r w:rsidRPr="0058359B">
        <w:rPr>
          <w:rFonts w:ascii="Arial" w:hAnsi="Arial" w:cs="Arial"/>
          <w:sz w:val="24"/>
          <w:szCs w:val="24"/>
        </w:rPr>
        <w:t xml:space="preserve">, </w:t>
      </w:r>
      <w:r w:rsidRPr="00C73764">
        <w:rPr>
          <w:rFonts w:ascii="Arial" w:hAnsi="Arial" w:cs="Arial"/>
          <w:noProof/>
          <w:sz w:val="24"/>
          <w:szCs w:val="24"/>
        </w:rPr>
        <w:t>Ryerson University</w:t>
      </w:r>
      <w:r w:rsidR="00E16486">
        <w:rPr>
          <w:rFonts w:ascii="Arial" w:hAnsi="Arial" w:cs="Arial"/>
          <w:noProof/>
          <w:sz w:val="24"/>
          <w:szCs w:val="24"/>
        </w:rPr>
        <w:t xml:space="preserve">; Pearl </w:t>
      </w:r>
      <w:proofErr w:type="spellStart"/>
      <w:r w:rsidR="00E16486" w:rsidRPr="00E16486">
        <w:rPr>
          <w:rFonts w:ascii="Arial" w:hAnsi="Arial" w:cs="Arial"/>
          <w:color w:val="000000"/>
          <w:sz w:val="24"/>
          <w:szCs w:val="24"/>
          <w:shd w:val="clear" w:color="auto" w:fill="FAFAFA"/>
        </w:rPr>
        <w:t>Mendonca</w:t>
      </w:r>
      <w:proofErr w:type="spellEnd"/>
      <w:r w:rsidR="00E16486" w:rsidRPr="00E16486">
        <w:rPr>
          <w:rFonts w:ascii="Arial" w:hAnsi="Arial" w:cs="Arial"/>
          <w:color w:val="000000"/>
          <w:sz w:val="24"/>
          <w:szCs w:val="24"/>
          <w:shd w:val="clear" w:color="auto" w:fill="FAFAFA"/>
        </w:rPr>
        <w:t>, Manager, MCACES Resource Centre &amp; Learning Support Centre, Mohawk College</w:t>
      </w:r>
    </w:p>
    <w:p w14:paraId="0E87C054" w14:textId="77777777" w:rsidR="00164F0B" w:rsidRPr="0058359B" w:rsidRDefault="00164F0B" w:rsidP="00164F0B">
      <w:pPr>
        <w:pStyle w:val="ListParagraph"/>
        <w:rPr>
          <w:rFonts w:ascii="Arial" w:hAnsi="Arial" w:cs="Arial"/>
          <w:b/>
          <w:sz w:val="24"/>
          <w:szCs w:val="24"/>
        </w:rPr>
      </w:pPr>
    </w:p>
    <w:p w14:paraId="08EA1E9A" w14:textId="77777777" w:rsidR="00164F0B" w:rsidRPr="0058359B" w:rsidRDefault="00164F0B" w:rsidP="00164F0B">
      <w:pPr>
        <w:pStyle w:val="ListParagraph"/>
        <w:rPr>
          <w:rFonts w:ascii="Arial" w:hAnsi="Arial" w:cs="Arial"/>
          <w:sz w:val="24"/>
          <w:szCs w:val="24"/>
        </w:rPr>
      </w:pPr>
      <w:r w:rsidRPr="00C73764">
        <w:rPr>
          <w:rFonts w:ascii="Arial" w:hAnsi="Arial" w:cs="Arial"/>
          <w:noProof/>
          <w:sz w:val="24"/>
          <w:szCs w:val="24"/>
        </w:rPr>
        <w:t>To Sea Change and seek equity for students, colleagues and ourselves can be exhausting, emotional and at times, a source of pain.  This session welcomes all self identifying racialized, Indigenous, and persons of colour for sessions on processing, reflection and healing. In part one, participants will examine theory and concepts which include microaggressions, professional identity, systems of oppression, and intersectionality.  In part two, participants will explore healing modalities such as gratitude, Reiki, Yoga, and Emotional Freedom Technique in order to learn how to amplify their gift, and fulfill their vision, resulting in a revolutionary validation of themselves and our community.</w:t>
      </w:r>
    </w:p>
    <w:p w14:paraId="18A4A362" w14:textId="77777777" w:rsidR="00164F0B" w:rsidRPr="0058359B" w:rsidRDefault="00164F0B" w:rsidP="00164F0B">
      <w:pPr>
        <w:pStyle w:val="ListParagraph"/>
        <w:rPr>
          <w:rFonts w:ascii="Arial" w:hAnsi="Arial" w:cs="Arial"/>
          <w:b/>
          <w:sz w:val="24"/>
          <w:szCs w:val="24"/>
        </w:rPr>
      </w:pPr>
    </w:p>
    <w:p w14:paraId="7F1CAB3B" w14:textId="77777777" w:rsidR="00164F0B" w:rsidRPr="0058359B" w:rsidRDefault="00164F0B" w:rsidP="00164F0B">
      <w:pPr>
        <w:pStyle w:val="ListParagraph"/>
        <w:rPr>
          <w:rFonts w:ascii="Arial" w:hAnsi="Arial" w:cs="Arial"/>
          <w:b/>
          <w:sz w:val="24"/>
          <w:szCs w:val="24"/>
        </w:rPr>
      </w:pPr>
      <w:r>
        <w:rPr>
          <w:rFonts w:ascii="Arial" w:hAnsi="Arial" w:cs="Arial"/>
          <w:b/>
          <w:sz w:val="24"/>
          <w:szCs w:val="24"/>
        </w:rPr>
        <w:t xml:space="preserve">Session Type: </w:t>
      </w:r>
      <w:r w:rsidRPr="00920B22">
        <w:rPr>
          <w:rFonts w:ascii="Arial" w:hAnsi="Arial" w:cs="Arial"/>
          <w:noProof/>
          <w:sz w:val="24"/>
          <w:szCs w:val="24"/>
        </w:rPr>
        <w:t>Alternative Session Type</w:t>
      </w:r>
    </w:p>
    <w:p w14:paraId="09E20553" w14:textId="77777777" w:rsidR="00164F0B" w:rsidRDefault="00EB0F90" w:rsidP="00164F0B">
      <w:pPr>
        <w:pStyle w:val="ListParagraph"/>
        <w:rPr>
          <w:rFonts w:ascii="Arial" w:hAnsi="Arial" w:cs="Arial"/>
          <w:b/>
          <w:sz w:val="24"/>
          <w:szCs w:val="24"/>
        </w:rPr>
      </w:pPr>
      <w:r>
        <w:rPr>
          <w:rFonts w:ascii="Arial" w:hAnsi="Arial" w:cs="Arial"/>
          <w:b/>
          <w:sz w:val="24"/>
          <w:szCs w:val="24"/>
        </w:rPr>
        <w:t>Competency:</w:t>
      </w:r>
      <w:r w:rsidR="00164F0B">
        <w:rPr>
          <w:rFonts w:ascii="Arial" w:hAnsi="Arial" w:cs="Arial"/>
          <w:b/>
          <w:sz w:val="24"/>
          <w:szCs w:val="24"/>
        </w:rPr>
        <w:t xml:space="preserve"> </w:t>
      </w:r>
      <w:r w:rsidR="00164F0B" w:rsidRPr="00C73764">
        <w:rPr>
          <w:rFonts w:ascii="Arial" w:hAnsi="Arial" w:cs="Arial"/>
          <w:noProof/>
          <w:sz w:val="24"/>
          <w:szCs w:val="24"/>
        </w:rPr>
        <w:t>Emotional and interpersonal Intellige</w:t>
      </w:r>
      <w:r w:rsidR="00164F0B">
        <w:rPr>
          <w:rFonts w:ascii="Arial" w:hAnsi="Arial" w:cs="Arial"/>
          <w:noProof/>
          <w:sz w:val="24"/>
          <w:szCs w:val="24"/>
        </w:rPr>
        <w:t>nce, Equity, diversity and inclusion</w:t>
      </w:r>
      <w:r w:rsidR="00164F0B" w:rsidRPr="0058359B">
        <w:rPr>
          <w:rFonts w:ascii="Arial" w:hAnsi="Arial" w:cs="Arial"/>
          <w:b/>
          <w:sz w:val="24"/>
          <w:szCs w:val="24"/>
        </w:rPr>
        <w:t xml:space="preserve"> </w:t>
      </w:r>
    </w:p>
    <w:p w14:paraId="3EF3039D" w14:textId="77777777" w:rsidR="001866E3" w:rsidRDefault="001866E3" w:rsidP="00164F0B">
      <w:pPr>
        <w:pStyle w:val="ListParagraph"/>
        <w:rPr>
          <w:rFonts w:ascii="Arial" w:hAnsi="Arial" w:cs="Arial"/>
          <w:b/>
          <w:sz w:val="24"/>
          <w:szCs w:val="24"/>
        </w:rPr>
      </w:pPr>
      <w:r>
        <w:rPr>
          <w:rFonts w:ascii="Arial" w:hAnsi="Arial" w:cs="Arial"/>
          <w:b/>
          <w:sz w:val="24"/>
          <w:szCs w:val="24"/>
        </w:rPr>
        <w:t xml:space="preserve">Room: </w:t>
      </w:r>
      <w:r w:rsidRPr="001866E3">
        <w:rPr>
          <w:rFonts w:ascii="Arial" w:hAnsi="Arial" w:cs="Arial"/>
          <w:sz w:val="24"/>
          <w:szCs w:val="24"/>
        </w:rPr>
        <w:t>Tupper</w:t>
      </w:r>
    </w:p>
    <w:p w14:paraId="0BDE7C4C" w14:textId="77777777" w:rsidR="00164F0B" w:rsidRDefault="00164F0B" w:rsidP="00B54CBC">
      <w:pPr>
        <w:pStyle w:val="ListParagraph"/>
        <w:rPr>
          <w:rFonts w:ascii="Arial" w:hAnsi="Arial" w:cs="Arial"/>
          <w:sz w:val="24"/>
          <w:szCs w:val="24"/>
        </w:rPr>
      </w:pPr>
    </w:p>
    <w:p w14:paraId="7153366A" w14:textId="77777777" w:rsidR="00AB4C08" w:rsidRPr="00205921" w:rsidRDefault="00AB4C08" w:rsidP="00AB4C08">
      <w:pPr>
        <w:pStyle w:val="ListParagraph"/>
        <w:rPr>
          <w:rFonts w:ascii="Arial" w:hAnsi="Arial" w:cs="Arial"/>
          <w:b/>
          <w:sz w:val="28"/>
          <w:szCs w:val="28"/>
        </w:rPr>
      </w:pPr>
      <w:r>
        <w:rPr>
          <w:rFonts w:ascii="Arial" w:hAnsi="Arial" w:cs="Arial"/>
          <w:b/>
          <w:noProof/>
          <w:sz w:val="28"/>
          <w:szCs w:val="28"/>
        </w:rPr>
        <w:t>2.20</w:t>
      </w:r>
      <w:r w:rsidRPr="00205921">
        <w:rPr>
          <w:rFonts w:ascii="Arial" w:hAnsi="Arial" w:cs="Arial"/>
          <w:b/>
          <w:sz w:val="28"/>
          <w:szCs w:val="28"/>
        </w:rPr>
        <w:t xml:space="preserve">. </w:t>
      </w:r>
      <w:r w:rsidRPr="0044118F">
        <w:rPr>
          <w:rFonts w:ascii="Arial" w:hAnsi="Arial" w:cs="Arial"/>
          <w:b/>
          <w:noProof/>
          <w:sz w:val="28"/>
          <w:szCs w:val="28"/>
        </w:rPr>
        <w:t>Scene Change: Navigating Transition Between Institutions</w:t>
      </w:r>
    </w:p>
    <w:p w14:paraId="205B734D" w14:textId="77777777" w:rsidR="00AB4C08" w:rsidRDefault="00AB4C08" w:rsidP="00AB4C08">
      <w:pPr>
        <w:pStyle w:val="ListParagraph"/>
        <w:rPr>
          <w:b/>
          <w:sz w:val="24"/>
          <w:szCs w:val="24"/>
        </w:rPr>
      </w:pPr>
    </w:p>
    <w:p w14:paraId="6F630EF0" w14:textId="77777777" w:rsidR="00AB4C08" w:rsidRPr="00205921" w:rsidRDefault="00AB4C08" w:rsidP="00AB4C08">
      <w:pPr>
        <w:pStyle w:val="ListParagraph"/>
        <w:rPr>
          <w:rFonts w:ascii="Arial" w:hAnsi="Arial" w:cs="Arial"/>
          <w:sz w:val="24"/>
          <w:szCs w:val="24"/>
        </w:rPr>
      </w:pPr>
      <w:r w:rsidRPr="0044118F">
        <w:rPr>
          <w:rFonts w:ascii="Arial" w:hAnsi="Arial" w:cs="Arial"/>
          <w:noProof/>
          <w:sz w:val="24"/>
          <w:szCs w:val="24"/>
        </w:rPr>
        <w:t>Krista</w:t>
      </w:r>
      <w:r w:rsidRPr="00205921">
        <w:rPr>
          <w:rFonts w:ascii="Arial" w:hAnsi="Arial" w:cs="Arial"/>
          <w:sz w:val="24"/>
          <w:szCs w:val="24"/>
        </w:rPr>
        <w:t xml:space="preserve"> </w:t>
      </w:r>
      <w:r w:rsidRPr="0044118F">
        <w:rPr>
          <w:rFonts w:ascii="Arial" w:hAnsi="Arial" w:cs="Arial"/>
          <w:noProof/>
          <w:sz w:val="24"/>
          <w:szCs w:val="24"/>
        </w:rPr>
        <w:t>Kermer</w:t>
      </w:r>
      <w:r w:rsidRPr="00205921">
        <w:rPr>
          <w:rFonts w:ascii="Arial" w:hAnsi="Arial" w:cs="Arial"/>
          <w:sz w:val="24"/>
          <w:szCs w:val="24"/>
        </w:rPr>
        <w:t xml:space="preserve">, </w:t>
      </w:r>
      <w:r w:rsidRPr="0044118F">
        <w:rPr>
          <w:rFonts w:ascii="Arial" w:hAnsi="Arial" w:cs="Arial"/>
          <w:noProof/>
          <w:sz w:val="24"/>
          <w:szCs w:val="24"/>
        </w:rPr>
        <w:t>Manager, Advising and Student Experience</w:t>
      </w:r>
      <w:r w:rsidRPr="00205921">
        <w:rPr>
          <w:rFonts w:ascii="Arial" w:hAnsi="Arial" w:cs="Arial"/>
          <w:sz w:val="24"/>
          <w:szCs w:val="24"/>
        </w:rPr>
        <w:t xml:space="preserve">, </w:t>
      </w:r>
      <w:r w:rsidRPr="0044118F">
        <w:rPr>
          <w:rFonts w:ascii="Arial" w:hAnsi="Arial" w:cs="Arial"/>
          <w:noProof/>
          <w:sz w:val="24"/>
          <w:szCs w:val="24"/>
        </w:rPr>
        <w:t>York University: Schulich School of Business</w:t>
      </w:r>
      <w:r w:rsidRPr="00205921">
        <w:rPr>
          <w:rFonts w:ascii="Arial" w:hAnsi="Arial" w:cs="Arial"/>
          <w:sz w:val="24"/>
          <w:szCs w:val="24"/>
        </w:rPr>
        <w:t xml:space="preserve">; </w:t>
      </w:r>
      <w:r w:rsidRPr="0044118F">
        <w:rPr>
          <w:rFonts w:ascii="Arial" w:hAnsi="Arial" w:cs="Arial"/>
          <w:noProof/>
          <w:sz w:val="24"/>
          <w:szCs w:val="24"/>
        </w:rPr>
        <w:t>Lesley</w:t>
      </w:r>
      <w:r w:rsidRPr="00205921">
        <w:rPr>
          <w:rFonts w:ascii="Arial" w:hAnsi="Arial" w:cs="Arial"/>
          <w:sz w:val="24"/>
          <w:szCs w:val="24"/>
        </w:rPr>
        <w:t xml:space="preserve"> </w:t>
      </w:r>
      <w:r w:rsidRPr="0044118F">
        <w:rPr>
          <w:rFonts w:ascii="Arial" w:hAnsi="Arial" w:cs="Arial"/>
          <w:noProof/>
          <w:sz w:val="24"/>
          <w:szCs w:val="24"/>
        </w:rPr>
        <w:t>D'Souza</w:t>
      </w:r>
      <w:r w:rsidRPr="00205921">
        <w:rPr>
          <w:rFonts w:ascii="Arial" w:hAnsi="Arial" w:cs="Arial"/>
          <w:sz w:val="24"/>
          <w:szCs w:val="24"/>
        </w:rPr>
        <w:t xml:space="preserve">, </w:t>
      </w:r>
      <w:r w:rsidRPr="0044118F">
        <w:rPr>
          <w:rFonts w:ascii="Arial" w:hAnsi="Arial" w:cs="Arial"/>
          <w:noProof/>
          <w:sz w:val="24"/>
          <w:szCs w:val="24"/>
        </w:rPr>
        <w:t>Manager, Communications and Assessment</w:t>
      </w:r>
      <w:r w:rsidRPr="00205921">
        <w:rPr>
          <w:rFonts w:ascii="Arial" w:hAnsi="Arial" w:cs="Arial"/>
          <w:sz w:val="24"/>
          <w:szCs w:val="24"/>
        </w:rPr>
        <w:t xml:space="preserve">, </w:t>
      </w:r>
      <w:r w:rsidRPr="0044118F">
        <w:rPr>
          <w:rFonts w:ascii="Arial" w:hAnsi="Arial" w:cs="Arial"/>
          <w:noProof/>
          <w:sz w:val="24"/>
          <w:szCs w:val="24"/>
        </w:rPr>
        <w:t>University of Ontario Institute of Technology</w:t>
      </w:r>
      <w:r w:rsidRPr="00205921">
        <w:rPr>
          <w:rFonts w:ascii="Arial" w:hAnsi="Arial" w:cs="Arial"/>
          <w:sz w:val="24"/>
          <w:szCs w:val="24"/>
        </w:rPr>
        <w:t xml:space="preserve"> </w:t>
      </w:r>
    </w:p>
    <w:p w14:paraId="4640EF58" w14:textId="77777777" w:rsidR="00AB4C08" w:rsidRPr="00205921" w:rsidRDefault="00AB4C08" w:rsidP="00AB4C08">
      <w:pPr>
        <w:pStyle w:val="ListParagraph"/>
        <w:rPr>
          <w:rFonts w:ascii="Arial" w:hAnsi="Arial" w:cs="Arial"/>
          <w:sz w:val="24"/>
          <w:szCs w:val="24"/>
        </w:rPr>
      </w:pPr>
    </w:p>
    <w:p w14:paraId="442ADB02" w14:textId="77777777" w:rsidR="00AB4C08" w:rsidRPr="00205921" w:rsidRDefault="00AB4C08" w:rsidP="00AB4C08">
      <w:pPr>
        <w:pStyle w:val="ListParagraph"/>
        <w:rPr>
          <w:rFonts w:ascii="Arial" w:hAnsi="Arial" w:cs="Arial"/>
          <w:sz w:val="24"/>
          <w:szCs w:val="24"/>
        </w:rPr>
      </w:pPr>
      <w:r w:rsidRPr="0044118F">
        <w:rPr>
          <w:rFonts w:ascii="Arial" w:hAnsi="Arial" w:cs="Arial"/>
          <w:noProof/>
          <w:sz w:val="24"/>
          <w:szCs w:val="24"/>
        </w:rPr>
        <w:t>We spend a lot of time strategizing, planning, and analyzing periods of transition for our students, but sometimes we forget to invest some time in understanding how to best manage change in our own careers. One of the most common transitions for professionals in Student Affairs is the one that occurs when changing institutions. Participants will do a self-assessment developed specifically for this session to identify coping strategies for change they rely on and how those might impact their experience and place in the culture when navigating transition.</w:t>
      </w:r>
    </w:p>
    <w:p w14:paraId="3B20C5FA" w14:textId="77777777" w:rsidR="00AB4C08" w:rsidRPr="00205921" w:rsidRDefault="00AB4C08" w:rsidP="00AB4C08">
      <w:pPr>
        <w:pStyle w:val="ListParagraph"/>
        <w:rPr>
          <w:rFonts w:ascii="Arial" w:hAnsi="Arial" w:cs="Arial"/>
          <w:sz w:val="24"/>
          <w:szCs w:val="24"/>
        </w:rPr>
      </w:pPr>
    </w:p>
    <w:p w14:paraId="7357D106" w14:textId="77777777" w:rsidR="00AB4C08" w:rsidRPr="00205921" w:rsidRDefault="00AB4C08" w:rsidP="00AB4C08">
      <w:pPr>
        <w:pStyle w:val="ListParagraph"/>
        <w:rPr>
          <w:rFonts w:ascii="Arial" w:hAnsi="Arial" w:cs="Arial"/>
          <w:sz w:val="24"/>
          <w:szCs w:val="24"/>
        </w:rPr>
      </w:pPr>
      <w:r w:rsidRPr="00205921">
        <w:rPr>
          <w:rFonts w:ascii="Arial" w:hAnsi="Arial" w:cs="Arial"/>
          <w:b/>
          <w:sz w:val="24"/>
          <w:szCs w:val="24"/>
        </w:rPr>
        <w:t>Session Type:</w:t>
      </w:r>
      <w:r w:rsidRPr="00205921">
        <w:rPr>
          <w:rFonts w:ascii="Arial" w:hAnsi="Arial" w:cs="Arial"/>
          <w:sz w:val="24"/>
          <w:szCs w:val="24"/>
        </w:rPr>
        <w:t xml:space="preserve"> </w:t>
      </w:r>
      <w:r w:rsidRPr="0044118F">
        <w:rPr>
          <w:rFonts w:ascii="Arial" w:hAnsi="Arial" w:cs="Arial"/>
          <w:noProof/>
          <w:sz w:val="24"/>
          <w:szCs w:val="24"/>
        </w:rPr>
        <w:t>Workshop</w:t>
      </w:r>
    </w:p>
    <w:p w14:paraId="0AFABEC8" w14:textId="77777777" w:rsidR="00AB4C08" w:rsidRDefault="00EB0F90" w:rsidP="00AB4C08">
      <w:pPr>
        <w:pStyle w:val="ListParagraph"/>
        <w:rPr>
          <w:rFonts w:ascii="Arial" w:hAnsi="Arial" w:cs="Arial"/>
          <w:noProof/>
          <w:sz w:val="24"/>
          <w:szCs w:val="24"/>
        </w:rPr>
      </w:pPr>
      <w:r>
        <w:rPr>
          <w:rFonts w:ascii="Arial" w:hAnsi="Arial" w:cs="Arial"/>
          <w:b/>
          <w:sz w:val="24"/>
          <w:szCs w:val="24"/>
        </w:rPr>
        <w:t>Competency:</w:t>
      </w:r>
      <w:r w:rsidR="00AB4C08" w:rsidRPr="00205921">
        <w:rPr>
          <w:rFonts w:ascii="Arial" w:hAnsi="Arial" w:cs="Arial"/>
          <w:sz w:val="24"/>
          <w:szCs w:val="24"/>
        </w:rPr>
        <w:t xml:space="preserve"> </w:t>
      </w:r>
      <w:r w:rsidR="00AB4C08" w:rsidRPr="0044118F">
        <w:rPr>
          <w:rFonts w:ascii="Arial" w:hAnsi="Arial" w:cs="Arial"/>
          <w:noProof/>
          <w:sz w:val="24"/>
          <w:szCs w:val="24"/>
        </w:rPr>
        <w:t>Emotional and interperso</w:t>
      </w:r>
      <w:r w:rsidR="00AB4C08">
        <w:rPr>
          <w:rFonts w:ascii="Arial" w:hAnsi="Arial" w:cs="Arial"/>
          <w:noProof/>
          <w:sz w:val="24"/>
          <w:szCs w:val="24"/>
        </w:rPr>
        <w:t xml:space="preserve">nal Intelligence, </w:t>
      </w:r>
      <w:r w:rsidR="00AB4C08" w:rsidRPr="0044118F">
        <w:rPr>
          <w:rFonts w:ascii="Arial" w:hAnsi="Arial" w:cs="Arial"/>
          <w:noProof/>
          <w:sz w:val="24"/>
          <w:szCs w:val="24"/>
        </w:rPr>
        <w:t>Leadership</w:t>
      </w:r>
      <w:r w:rsidR="00AB4C08">
        <w:rPr>
          <w:rFonts w:ascii="Arial" w:hAnsi="Arial" w:cs="Arial"/>
          <w:noProof/>
          <w:sz w:val="24"/>
          <w:szCs w:val="24"/>
        </w:rPr>
        <w:t>, management and administration</w:t>
      </w:r>
    </w:p>
    <w:p w14:paraId="5075ABD6" w14:textId="77777777" w:rsidR="006168C6" w:rsidRDefault="006168C6" w:rsidP="00AB4C08">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Tilley</w:t>
      </w:r>
    </w:p>
    <w:p w14:paraId="4D4E1EE3" w14:textId="77777777" w:rsidR="00B54CBC" w:rsidRDefault="00B54CBC" w:rsidP="00B54CBC">
      <w:pPr>
        <w:pStyle w:val="ListParagraph"/>
        <w:rPr>
          <w:rFonts w:ascii="Arial" w:hAnsi="Arial" w:cs="Arial"/>
          <w:sz w:val="24"/>
          <w:szCs w:val="24"/>
        </w:rPr>
      </w:pPr>
    </w:p>
    <w:p w14:paraId="4903C4C1" w14:textId="77777777" w:rsidR="005E0A40" w:rsidRDefault="005E0A40" w:rsidP="00D76A85">
      <w:pPr>
        <w:ind w:firstLine="720"/>
        <w:rPr>
          <w:rFonts w:ascii="Arial" w:hAnsi="Arial" w:cs="Arial"/>
          <w:b/>
          <w:noProof/>
          <w:sz w:val="32"/>
          <w:szCs w:val="32"/>
        </w:rPr>
      </w:pPr>
    </w:p>
    <w:p w14:paraId="32CB9281" w14:textId="77777777" w:rsidR="00F1520E" w:rsidRDefault="00F1520E" w:rsidP="00BF273A">
      <w:pPr>
        <w:ind w:firstLine="720"/>
        <w:rPr>
          <w:rFonts w:ascii="Arial" w:hAnsi="Arial" w:cs="Arial"/>
          <w:b/>
          <w:noProof/>
          <w:sz w:val="32"/>
          <w:szCs w:val="32"/>
        </w:rPr>
      </w:pPr>
    </w:p>
    <w:p w14:paraId="46C03DDF" w14:textId="77777777" w:rsidR="00F1520E" w:rsidRDefault="00F1520E" w:rsidP="00BF273A">
      <w:pPr>
        <w:ind w:firstLine="720"/>
        <w:rPr>
          <w:rFonts w:ascii="Arial" w:hAnsi="Arial" w:cs="Arial"/>
          <w:b/>
          <w:noProof/>
          <w:sz w:val="32"/>
          <w:szCs w:val="32"/>
        </w:rPr>
      </w:pPr>
    </w:p>
    <w:p w14:paraId="58127A23" w14:textId="77777777" w:rsidR="00F1520E" w:rsidRDefault="00F1520E" w:rsidP="00BF273A">
      <w:pPr>
        <w:ind w:firstLine="720"/>
        <w:rPr>
          <w:rFonts w:ascii="Arial" w:hAnsi="Arial" w:cs="Arial"/>
          <w:b/>
          <w:noProof/>
          <w:sz w:val="32"/>
          <w:szCs w:val="32"/>
        </w:rPr>
      </w:pPr>
    </w:p>
    <w:p w14:paraId="2CF359E4" w14:textId="77777777" w:rsidR="00F1520E" w:rsidRDefault="00F1520E" w:rsidP="00E02C86">
      <w:pPr>
        <w:rPr>
          <w:rFonts w:ascii="Arial" w:hAnsi="Arial" w:cs="Arial"/>
          <w:b/>
          <w:noProof/>
          <w:sz w:val="32"/>
          <w:szCs w:val="32"/>
        </w:rPr>
      </w:pPr>
    </w:p>
    <w:p w14:paraId="0ECC5879" w14:textId="77777777" w:rsidR="00F1520E" w:rsidRDefault="00F1520E" w:rsidP="00BF273A">
      <w:pPr>
        <w:ind w:firstLine="720"/>
        <w:rPr>
          <w:rFonts w:ascii="Arial" w:hAnsi="Arial" w:cs="Arial"/>
          <w:b/>
          <w:noProof/>
          <w:sz w:val="32"/>
          <w:szCs w:val="32"/>
        </w:rPr>
      </w:pPr>
    </w:p>
    <w:p w14:paraId="7084499D" w14:textId="77777777" w:rsidR="00B54CBC" w:rsidRPr="00D76A85" w:rsidRDefault="00B54CBC" w:rsidP="005C2FF5">
      <w:pPr>
        <w:ind w:firstLine="720"/>
        <w:rPr>
          <w:rFonts w:ascii="Arial" w:hAnsi="Arial" w:cs="Arial"/>
          <w:b/>
          <w:noProof/>
          <w:sz w:val="32"/>
          <w:szCs w:val="32"/>
        </w:rPr>
      </w:pPr>
      <w:r w:rsidRPr="00D76A85">
        <w:rPr>
          <w:rFonts w:ascii="Arial" w:hAnsi="Arial" w:cs="Arial"/>
          <w:b/>
          <w:noProof/>
          <w:sz w:val="32"/>
          <w:szCs w:val="32"/>
        </w:rPr>
        <w:t>CONCURRENT SESSIONS 3</w:t>
      </w:r>
    </w:p>
    <w:p w14:paraId="1E08EEDE" w14:textId="77777777" w:rsidR="00B54CBC" w:rsidRDefault="00B54CBC" w:rsidP="00B54CBC">
      <w:pPr>
        <w:pStyle w:val="ListParagraph"/>
        <w:rPr>
          <w:rFonts w:ascii="Arial" w:hAnsi="Arial" w:cs="Arial"/>
          <w:b/>
          <w:noProof/>
          <w:sz w:val="28"/>
          <w:szCs w:val="28"/>
        </w:rPr>
      </w:pPr>
      <w:r>
        <w:rPr>
          <w:rFonts w:ascii="Arial" w:hAnsi="Arial" w:cs="Arial"/>
          <w:b/>
          <w:noProof/>
          <w:sz w:val="28"/>
          <w:szCs w:val="28"/>
        </w:rPr>
        <w:t>Monday, June 18, 2018</w:t>
      </w:r>
    </w:p>
    <w:p w14:paraId="57C0849A" w14:textId="77777777" w:rsidR="00B54CBC" w:rsidRDefault="00B54CBC" w:rsidP="00B54CBC">
      <w:pPr>
        <w:pStyle w:val="ListParagraph"/>
        <w:rPr>
          <w:rFonts w:ascii="Arial" w:hAnsi="Arial" w:cs="Arial"/>
          <w:b/>
          <w:noProof/>
          <w:sz w:val="24"/>
          <w:szCs w:val="24"/>
        </w:rPr>
      </w:pPr>
      <w:r>
        <w:rPr>
          <w:rFonts w:ascii="Arial" w:hAnsi="Arial" w:cs="Arial"/>
          <w:b/>
          <w:noProof/>
          <w:sz w:val="24"/>
          <w:szCs w:val="24"/>
        </w:rPr>
        <w:t>1:15PM – 2:15PM</w:t>
      </w:r>
    </w:p>
    <w:p w14:paraId="0FABEC81" w14:textId="77777777" w:rsidR="00B05D3D" w:rsidRDefault="00B05D3D" w:rsidP="00B54CBC">
      <w:pPr>
        <w:pStyle w:val="ListParagraph"/>
        <w:rPr>
          <w:rFonts w:ascii="Arial" w:hAnsi="Arial" w:cs="Arial"/>
          <w:sz w:val="24"/>
          <w:szCs w:val="24"/>
        </w:rPr>
      </w:pPr>
    </w:p>
    <w:p w14:paraId="519CBB32" w14:textId="77777777" w:rsidR="00B54CBC" w:rsidRPr="005B5C04" w:rsidRDefault="00B54CBC" w:rsidP="00B54CBC">
      <w:pPr>
        <w:pStyle w:val="ListParagraph"/>
        <w:rPr>
          <w:rFonts w:ascii="Arial" w:hAnsi="Arial" w:cs="Arial"/>
          <w:b/>
          <w:sz w:val="28"/>
          <w:szCs w:val="28"/>
        </w:rPr>
      </w:pPr>
      <w:r w:rsidRPr="005B5C04">
        <w:rPr>
          <w:rFonts w:ascii="Arial" w:hAnsi="Arial" w:cs="Arial"/>
          <w:b/>
          <w:noProof/>
          <w:sz w:val="28"/>
          <w:szCs w:val="28"/>
        </w:rPr>
        <w:t>3</w:t>
      </w:r>
      <w:r w:rsidR="00026338">
        <w:rPr>
          <w:rFonts w:ascii="Arial" w:hAnsi="Arial" w:cs="Arial"/>
          <w:b/>
          <w:noProof/>
          <w:sz w:val="28"/>
          <w:szCs w:val="28"/>
        </w:rPr>
        <w:t>.01</w:t>
      </w:r>
      <w:r w:rsidR="002F0E6D">
        <w:rPr>
          <w:rFonts w:ascii="Arial" w:hAnsi="Arial" w:cs="Arial"/>
          <w:b/>
          <w:noProof/>
          <w:sz w:val="28"/>
          <w:szCs w:val="28"/>
        </w:rPr>
        <w:t>.</w:t>
      </w:r>
      <w:r w:rsidRPr="005B5C04">
        <w:rPr>
          <w:rFonts w:ascii="Arial" w:hAnsi="Arial" w:cs="Arial"/>
          <w:b/>
          <w:sz w:val="28"/>
          <w:szCs w:val="28"/>
        </w:rPr>
        <w:t xml:space="preserve"> </w:t>
      </w:r>
      <w:r w:rsidRPr="005B5C04">
        <w:rPr>
          <w:rFonts w:ascii="Arial" w:hAnsi="Arial" w:cs="Arial"/>
          <w:b/>
          <w:noProof/>
          <w:sz w:val="28"/>
          <w:szCs w:val="28"/>
        </w:rPr>
        <w:t>Comprehensive Student Service: The Convergence of Registrarial and Student Affairs Practice</w:t>
      </w:r>
    </w:p>
    <w:p w14:paraId="04C65F0F" w14:textId="77777777" w:rsidR="00B54CBC" w:rsidRDefault="00B54CBC" w:rsidP="00B54CBC">
      <w:pPr>
        <w:pStyle w:val="ListParagraph"/>
        <w:rPr>
          <w:b/>
          <w:sz w:val="24"/>
          <w:szCs w:val="24"/>
        </w:rPr>
      </w:pPr>
    </w:p>
    <w:p w14:paraId="49397985" w14:textId="77777777" w:rsidR="00B54CBC" w:rsidRDefault="00B54CBC" w:rsidP="00B54CBC">
      <w:pPr>
        <w:pStyle w:val="ListParagraph"/>
        <w:rPr>
          <w:rFonts w:ascii="Arial" w:hAnsi="Arial" w:cs="Arial"/>
          <w:sz w:val="24"/>
          <w:szCs w:val="24"/>
        </w:rPr>
      </w:pPr>
      <w:r w:rsidRPr="000C3883">
        <w:rPr>
          <w:rFonts w:ascii="Arial" w:hAnsi="Arial" w:cs="Arial"/>
          <w:noProof/>
          <w:sz w:val="24"/>
          <w:szCs w:val="24"/>
        </w:rPr>
        <w:t>Brendan</w:t>
      </w:r>
      <w:r w:rsidRPr="00CA2E2C">
        <w:rPr>
          <w:rFonts w:ascii="Arial" w:hAnsi="Arial" w:cs="Arial"/>
          <w:sz w:val="24"/>
          <w:szCs w:val="24"/>
        </w:rPr>
        <w:t xml:space="preserve"> </w:t>
      </w:r>
      <w:r w:rsidRPr="000C3883">
        <w:rPr>
          <w:rFonts w:ascii="Arial" w:hAnsi="Arial" w:cs="Arial"/>
          <w:noProof/>
          <w:sz w:val="24"/>
          <w:szCs w:val="24"/>
        </w:rPr>
        <w:t>Schulz</w:t>
      </w:r>
      <w:r w:rsidRPr="00CA2E2C">
        <w:rPr>
          <w:rFonts w:ascii="Arial" w:hAnsi="Arial" w:cs="Arial"/>
          <w:sz w:val="24"/>
          <w:szCs w:val="24"/>
        </w:rPr>
        <w:t xml:space="preserve">, </w:t>
      </w:r>
      <w:r w:rsidRPr="008E035D">
        <w:rPr>
          <w:rFonts w:ascii="Arial" w:hAnsi="Arial" w:cs="Arial"/>
          <w:sz w:val="24"/>
          <w:szCs w:val="24"/>
        </w:rPr>
        <w:t>Executive Director, Student Success</w:t>
      </w:r>
      <w:r>
        <w:rPr>
          <w:rFonts w:ascii="Arial" w:hAnsi="Arial" w:cs="Arial"/>
          <w:sz w:val="24"/>
          <w:szCs w:val="24"/>
        </w:rPr>
        <w:t xml:space="preserve">, </w:t>
      </w:r>
      <w:r w:rsidRPr="000C3883">
        <w:rPr>
          <w:rFonts w:ascii="Arial" w:hAnsi="Arial" w:cs="Arial"/>
          <w:noProof/>
          <w:sz w:val="24"/>
          <w:szCs w:val="24"/>
        </w:rPr>
        <w:t>York University</w:t>
      </w:r>
      <w:r w:rsidRPr="00CA2E2C">
        <w:rPr>
          <w:rFonts w:ascii="Arial" w:hAnsi="Arial" w:cs="Arial"/>
          <w:sz w:val="24"/>
          <w:szCs w:val="24"/>
        </w:rPr>
        <w:t xml:space="preserve">; </w:t>
      </w:r>
      <w:r w:rsidRPr="000C3883">
        <w:rPr>
          <w:rFonts w:ascii="Arial" w:hAnsi="Arial" w:cs="Arial"/>
          <w:noProof/>
          <w:sz w:val="24"/>
          <w:szCs w:val="24"/>
        </w:rPr>
        <w:t>Carol</w:t>
      </w:r>
      <w:r w:rsidRPr="00CA2E2C">
        <w:rPr>
          <w:rFonts w:ascii="Arial" w:hAnsi="Arial" w:cs="Arial"/>
          <w:sz w:val="24"/>
          <w:szCs w:val="24"/>
        </w:rPr>
        <w:t xml:space="preserve"> </w:t>
      </w:r>
      <w:r w:rsidRPr="000C3883">
        <w:rPr>
          <w:rFonts w:ascii="Arial" w:hAnsi="Arial" w:cs="Arial"/>
          <w:noProof/>
          <w:sz w:val="24"/>
          <w:szCs w:val="24"/>
        </w:rPr>
        <w:t>Altilia</w:t>
      </w:r>
      <w:r w:rsidRPr="00CA2E2C">
        <w:rPr>
          <w:rFonts w:ascii="Arial" w:hAnsi="Arial" w:cs="Arial"/>
          <w:sz w:val="24"/>
          <w:szCs w:val="24"/>
        </w:rPr>
        <w:t xml:space="preserve">, </w:t>
      </w:r>
      <w:r w:rsidRPr="000C3883">
        <w:rPr>
          <w:rFonts w:ascii="Arial" w:hAnsi="Arial" w:cs="Arial"/>
          <w:noProof/>
          <w:sz w:val="24"/>
          <w:szCs w:val="24"/>
        </w:rPr>
        <w:t>University Registrar</w:t>
      </w:r>
      <w:r w:rsidRPr="00CA2E2C">
        <w:rPr>
          <w:rFonts w:ascii="Arial" w:hAnsi="Arial" w:cs="Arial"/>
          <w:sz w:val="24"/>
          <w:szCs w:val="24"/>
        </w:rPr>
        <w:t xml:space="preserve">, </w:t>
      </w:r>
      <w:r w:rsidRPr="000C3883">
        <w:rPr>
          <w:rFonts w:ascii="Arial" w:hAnsi="Arial" w:cs="Arial"/>
          <w:noProof/>
          <w:sz w:val="24"/>
          <w:szCs w:val="24"/>
        </w:rPr>
        <w:t>York University</w:t>
      </w:r>
    </w:p>
    <w:p w14:paraId="3CF7D090" w14:textId="77777777" w:rsidR="002E301A" w:rsidRDefault="002E301A" w:rsidP="00B54CBC">
      <w:pPr>
        <w:pStyle w:val="ListParagraph"/>
        <w:rPr>
          <w:b/>
          <w:sz w:val="24"/>
          <w:szCs w:val="24"/>
        </w:rPr>
      </w:pPr>
    </w:p>
    <w:p w14:paraId="0A08F7B6" w14:textId="77777777" w:rsidR="00B54CBC" w:rsidRPr="00CA2E2C" w:rsidRDefault="00B54CBC" w:rsidP="00B54CBC">
      <w:pPr>
        <w:pStyle w:val="ListParagraph"/>
        <w:rPr>
          <w:rFonts w:ascii="Arial" w:hAnsi="Arial" w:cs="Arial"/>
          <w:sz w:val="24"/>
          <w:szCs w:val="24"/>
        </w:rPr>
      </w:pPr>
      <w:r w:rsidRPr="000C3883">
        <w:rPr>
          <w:rFonts w:ascii="Arial" w:hAnsi="Arial" w:cs="Arial"/>
          <w:noProof/>
          <w:sz w:val="24"/>
          <w:szCs w:val="24"/>
        </w:rPr>
        <w:t>Stronger together!  Student Affairs and Registrarial Services have traditionally operated independently.  In this session, York’s University Registrar and York’s Executive Director, Student Success discuss their partnership in integrating their services for a cohesive, holistic approach to student success.  Examples will be drawn from their joint innovations in “wayfinding”, referral and service excellence as well as planned innovation for York’s new Markham campus.  Participants will be encouraged to discuss possibilities for integration and change in their own institutions.</w:t>
      </w:r>
    </w:p>
    <w:p w14:paraId="1513BAF7" w14:textId="77777777" w:rsidR="00B54CBC" w:rsidRPr="00CA2E2C" w:rsidRDefault="00B54CBC" w:rsidP="00B54CBC">
      <w:pPr>
        <w:pStyle w:val="ListParagraph"/>
        <w:rPr>
          <w:rFonts w:ascii="Arial" w:hAnsi="Arial" w:cs="Arial"/>
          <w:sz w:val="24"/>
          <w:szCs w:val="24"/>
        </w:rPr>
      </w:pPr>
    </w:p>
    <w:p w14:paraId="30F851E6" w14:textId="77777777" w:rsidR="00B54CBC" w:rsidRPr="00CA2E2C" w:rsidRDefault="00B54CBC" w:rsidP="00B54CBC">
      <w:pPr>
        <w:pStyle w:val="ListParagraph"/>
        <w:rPr>
          <w:rFonts w:ascii="Arial" w:hAnsi="Arial" w:cs="Arial"/>
          <w:sz w:val="24"/>
          <w:szCs w:val="24"/>
        </w:rPr>
      </w:pPr>
      <w:r w:rsidRPr="00CA2E2C">
        <w:rPr>
          <w:rFonts w:ascii="Arial" w:hAnsi="Arial" w:cs="Arial"/>
          <w:b/>
          <w:sz w:val="24"/>
          <w:szCs w:val="24"/>
        </w:rPr>
        <w:t>Session Type:</w:t>
      </w:r>
      <w:r w:rsidRPr="00CA2E2C">
        <w:rPr>
          <w:rFonts w:ascii="Arial" w:hAnsi="Arial" w:cs="Arial"/>
          <w:sz w:val="24"/>
          <w:szCs w:val="24"/>
        </w:rPr>
        <w:t xml:space="preserve"> </w:t>
      </w:r>
      <w:r>
        <w:rPr>
          <w:rFonts w:ascii="Arial" w:hAnsi="Arial" w:cs="Arial"/>
          <w:noProof/>
          <w:sz w:val="24"/>
          <w:szCs w:val="24"/>
        </w:rPr>
        <w:t>Expert Lecture</w:t>
      </w:r>
    </w:p>
    <w:p w14:paraId="416AB8ED" w14:textId="77777777" w:rsidR="00B54CBC" w:rsidRDefault="006403F1" w:rsidP="00B54CBC">
      <w:pPr>
        <w:pStyle w:val="ListParagraph"/>
        <w:rPr>
          <w:rFonts w:ascii="Arial" w:hAnsi="Arial" w:cs="Arial"/>
          <w:noProof/>
          <w:sz w:val="24"/>
          <w:szCs w:val="24"/>
        </w:rPr>
      </w:pPr>
      <w:r>
        <w:rPr>
          <w:rFonts w:ascii="Arial" w:hAnsi="Arial" w:cs="Arial"/>
          <w:b/>
          <w:sz w:val="24"/>
          <w:szCs w:val="24"/>
        </w:rPr>
        <w:t>Competency:</w:t>
      </w:r>
      <w:r w:rsidR="00B54CBC" w:rsidRPr="00CA2E2C">
        <w:rPr>
          <w:rFonts w:ascii="Arial" w:hAnsi="Arial" w:cs="Arial"/>
          <w:sz w:val="24"/>
          <w:szCs w:val="24"/>
        </w:rPr>
        <w:t xml:space="preserve"> </w:t>
      </w:r>
      <w:r w:rsidR="00B54CBC" w:rsidRPr="000C3883">
        <w:rPr>
          <w:rFonts w:ascii="Arial" w:hAnsi="Arial" w:cs="Arial"/>
          <w:noProof/>
          <w:sz w:val="24"/>
          <w:szCs w:val="24"/>
        </w:rPr>
        <w:t>Leadership</w:t>
      </w:r>
      <w:r w:rsidR="00B54CBC">
        <w:rPr>
          <w:rFonts w:ascii="Arial" w:hAnsi="Arial" w:cs="Arial"/>
          <w:noProof/>
          <w:sz w:val="24"/>
          <w:szCs w:val="24"/>
        </w:rPr>
        <w:t>, management and administration</w:t>
      </w:r>
      <w:r w:rsidR="00B54CBC" w:rsidRPr="000C3883">
        <w:rPr>
          <w:rFonts w:ascii="Arial" w:hAnsi="Arial" w:cs="Arial"/>
          <w:noProof/>
          <w:sz w:val="24"/>
          <w:szCs w:val="24"/>
        </w:rPr>
        <w:t>,Strategic pl</w:t>
      </w:r>
      <w:r w:rsidR="00B54CBC">
        <w:rPr>
          <w:rFonts w:ascii="Arial" w:hAnsi="Arial" w:cs="Arial"/>
          <w:noProof/>
          <w:sz w:val="24"/>
          <w:szCs w:val="24"/>
        </w:rPr>
        <w:t>anning, research and assessment</w:t>
      </w:r>
    </w:p>
    <w:p w14:paraId="364523CE" w14:textId="77777777" w:rsidR="00B54CBC" w:rsidRDefault="00EB0F90" w:rsidP="00B54CBC">
      <w:pPr>
        <w:pStyle w:val="ListParagraph"/>
        <w:rPr>
          <w:rFonts w:ascii="Arial" w:hAnsi="Arial" w:cs="Arial"/>
          <w:sz w:val="24"/>
          <w:szCs w:val="24"/>
        </w:rPr>
      </w:pPr>
      <w:r>
        <w:rPr>
          <w:rFonts w:ascii="Arial" w:hAnsi="Arial" w:cs="Arial"/>
          <w:b/>
          <w:sz w:val="24"/>
          <w:szCs w:val="24"/>
        </w:rPr>
        <w:t xml:space="preserve">Stream: </w:t>
      </w:r>
      <w:r w:rsidRPr="00514B31">
        <w:rPr>
          <w:rFonts w:ascii="Arial" w:hAnsi="Arial" w:cs="Arial"/>
          <w:sz w:val="24"/>
          <w:szCs w:val="24"/>
        </w:rPr>
        <w:t>Senior Leaders</w:t>
      </w:r>
      <w:r w:rsidR="00514B31">
        <w:rPr>
          <w:rFonts w:ascii="Arial" w:hAnsi="Arial" w:cs="Arial"/>
          <w:sz w:val="24"/>
          <w:szCs w:val="24"/>
        </w:rPr>
        <w:t xml:space="preserve">; Senior </w:t>
      </w:r>
      <w:proofErr w:type="spellStart"/>
      <w:r w:rsidR="00514B31">
        <w:rPr>
          <w:rFonts w:ascii="Arial" w:hAnsi="Arial" w:cs="Arial"/>
          <w:sz w:val="24"/>
          <w:szCs w:val="24"/>
        </w:rPr>
        <w:t>Registrarial</w:t>
      </w:r>
      <w:proofErr w:type="spellEnd"/>
      <w:r w:rsidR="00514B31">
        <w:rPr>
          <w:rFonts w:ascii="Arial" w:hAnsi="Arial" w:cs="Arial"/>
          <w:sz w:val="24"/>
          <w:szCs w:val="24"/>
        </w:rPr>
        <w:t xml:space="preserve"> Leaders</w:t>
      </w:r>
    </w:p>
    <w:p w14:paraId="157B6929" w14:textId="77777777" w:rsidR="00F426CA" w:rsidRDefault="00F426CA" w:rsidP="00B54CBC">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w:t>
      </w:r>
      <w:r w:rsidRPr="00F426CA">
        <w:rPr>
          <w:rFonts w:ascii="Arial" w:hAnsi="Arial" w:cs="Arial"/>
          <w:sz w:val="24"/>
          <w:szCs w:val="24"/>
        </w:rPr>
        <w:t>One Stop Client Services</w:t>
      </w:r>
    </w:p>
    <w:p w14:paraId="3A7DFCC6" w14:textId="77777777" w:rsidR="002F0E6D" w:rsidRDefault="002F0E6D" w:rsidP="00B54CBC">
      <w:pPr>
        <w:pStyle w:val="ListParagraph"/>
        <w:rPr>
          <w:rFonts w:ascii="Arial" w:hAnsi="Arial" w:cs="Arial"/>
          <w:sz w:val="24"/>
          <w:szCs w:val="24"/>
        </w:rPr>
      </w:pPr>
      <w:r>
        <w:rPr>
          <w:rFonts w:ascii="Arial" w:hAnsi="Arial" w:cs="Arial"/>
          <w:b/>
          <w:sz w:val="24"/>
          <w:szCs w:val="24"/>
        </w:rPr>
        <w:t>Room:</w:t>
      </w:r>
      <w:r w:rsidR="005E03A6">
        <w:rPr>
          <w:rFonts w:ascii="Arial" w:hAnsi="Arial" w:cs="Arial"/>
          <w:sz w:val="24"/>
          <w:szCs w:val="24"/>
        </w:rPr>
        <w:t xml:space="preserve"> Dunes (Holman Grand</w:t>
      </w:r>
      <w:r>
        <w:rPr>
          <w:rFonts w:ascii="Arial" w:hAnsi="Arial" w:cs="Arial"/>
          <w:sz w:val="24"/>
          <w:szCs w:val="24"/>
        </w:rPr>
        <w:t>)</w:t>
      </w:r>
    </w:p>
    <w:p w14:paraId="0E56F839" w14:textId="77777777" w:rsidR="00514B31" w:rsidRDefault="00514B31" w:rsidP="00B54CBC">
      <w:pPr>
        <w:pStyle w:val="ListParagraph"/>
        <w:rPr>
          <w:rFonts w:ascii="Arial" w:hAnsi="Arial" w:cs="Arial"/>
          <w:sz w:val="24"/>
          <w:szCs w:val="24"/>
        </w:rPr>
      </w:pPr>
    </w:p>
    <w:p w14:paraId="397D5057" w14:textId="77777777" w:rsidR="00B54CBC" w:rsidRDefault="00B54CBC" w:rsidP="00B54CBC">
      <w:pPr>
        <w:pStyle w:val="ListParagraph"/>
        <w:rPr>
          <w:rFonts w:ascii="Arial" w:hAnsi="Arial" w:cs="Arial"/>
          <w:sz w:val="24"/>
          <w:szCs w:val="24"/>
        </w:rPr>
      </w:pPr>
    </w:p>
    <w:p w14:paraId="177FE4D6" w14:textId="77777777" w:rsidR="00B54CBC" w:rsidRPr="005B5C04" w:rsidRDefault="00026338" w:rsidP="00B54CBC">
      <w:pPr>
        <w:pStyle w:val="ListParagraph"/>
        <w:rPr>
          <w:rFonts w:ascii="Arial" w:hAnsi="Arial" w:cs="Arial"/>
          <w:b/>
          <w:sz w:val="28"/>
          <w:szCs w:val="28"/>
        </w:rPr>
      </w:pPr>
      <w:r>
        <w:rPr>
          <w:rFonts w:ascii="Arial" w:hAnsi="Arial" w:cs="Arial"/>
          <w:b/>
          <w:noProof/>
          <w:sz w:val="28"/>
          <w:szCs w:val="28"/>
        </w:rPr>
        <w:t>3.02</w:t>
      </w:r>
      <w:r w:rsidR="00192C22">
        <w:rPr>
          <w:rFonts w:ascii="Arial" w:hAnsi="Arial" w:cs="Arial"/>
          <w:b/>
          <w:noProof/>
          <w:sz w:val="28"/>
          <w:szCs w:val="28"/>
        </w:rPr>
        <w:t>.</w:t>
      </w:r>
      <w:r w:rsidR="00B54CBC" w:rsidRPr="005B5C04">
        <w:rPr>
          <w:rFonts w:ascii="Arial" w:hAnsi="Arial" w:cs="Arial"/>
          <w:b/>
          <w:sz w:val="28"/>
          <w:szCs w:val="28"/>
        </w:rPr>
        <w:t xml:space="preserve"> </w:t>
      </w:r>
      <w:r w:rsidR="00B54CBC" w:rsidRPr="005B5C04">
        <w:rPr>
          <w:rFonts w:ascii="Arial" w:hAnsi="Arial" w:cs="Arial"/>
          <w:b/>
          <w:noProof/>
          <w:sz w:val="28"/>
          <w:szCs w:val="28"/>
        </w:rPr>
        <w:t>Inclusive Excellence in Student Services: Campus-specific context and content</w:t>
      </w:r>
    </w:p>
    <w:p w14:paraId="207AA74F" w14:textId="77777777" w:rsidR="00B54CBC" w:rsidRDefault="00B54CBC" w:rsidP="00B54CBC">
      <w:pPr>
        <w:pStyle w:val="ListParagraph"/>
        <w:rPr>
          <w:b/>
          <w:sz w:val="24"/>
          <w:szCs w:val="24"/>
        </w:rPr>
      </w:pPr>
    </w:p>
    <w:p w14:paraId="1C7132B4" w14:textId="77777777" w:rsidR="00B54CBC" w:rsidRDefault="00B54CBC" w:rsidP="00B54CBC">
      <w:pPr>
        <w:pStyle w:val="ListParagraph"/>
        <w:rPr>
          <w:rFonts w:ascii="Arial" w:hAnsi="Arial" w:cs="Arial"/>
          <w:sz w:val="24"/>
          <w:szCs w:val="24"/>
        </w:rPr>
      </w:pPr>
      <w:r w:rsidRPr="000C3883">
        <w:rPr>
          <w:rFonts w:ascii="Arial" w:hAnsi="Arial" w:cs="Arial"/>
          <w:noProof/>
          <w:sz w:val="24"/>
          <w:szCs w:val="24"/>
        </w:rPr>
        <w:t>Maryam</w:t>
      </w:r>
      <w:r w:rsidRPr="00CA2E2C">
        <w:rPr>
          <w:rFonts w:ascii="Arial" w:hAnsi="Arial" w:cs="Arial"/>
          <w:sz w:val="24"/>
          <w:szCs w:val="24"/>
        </w:rPr>
        <w:t xml:space="preserve"> </w:t>
      </w:r>
      <w:r w:rsidRPr="000C3883">
        <w:rPr>
          <w:rFonts w:ascii="Arial" w:hAnsi="Arial" w:cs="Arial"/>
          <w:noProof/>
          <w:sz w:val="24"/>
          <w:szCs w:val="24"/>
        </w:rPr>
        <w:t>Nabavi</w:t>
      </w:r>
      <w:r w:rsidRPr="00CA2E2C">
        <w:rPr>
          <w:rFonts w:ascii="Arial" w:hAnsi="Arial" w:cs="Arial"/>
          <w:sz w:val="24"/>
          <w:szCs w:val="24"/>
        </w:rPr>
        <w:t xml:space="preserve">, </w:t>
      </w:r>
      <w:r w:rsidRPr="008E035D">
        <w:rPr>
          <w:rFonts w:ascii="Arial" w:hAnsi="Arial" w:cs="Arial"/>
          <w:sz w:val="24"/>
          <w:szCs w:val="24"/>
        </w:rPr>
        <w:t>Strategist, Student Diversity Initiative</w:t>
      </w:r>
      <w:r w:rsidRPr="00CA2E2C">
        <w:rPr>
          <w:rFonts w:ascii="Arial" w:hAnsi="Arial" w:cs="Arial"/>
          <w:sz w:val="24"/>
          <w:szCs w:val="24"/>
        </w:rPr>
        <w:t xml:space="preserve">, </w:t>
      </w:r>
      <w:r w:rsidRPr="000C3883">
        <w:rPr>
          <w:rFonts w:ascii="Arial" w:hAnsi="Arial" w:cs="Arial"/>
          <w:noProof/>
          <w:sz w:val="24"/>
          <w:szCs w:val="24"/>
        </w:rPr>
        <w:t>The University of British Columbia</w:t>
      </w:r>
      <w:r w:rsidRPr="00CA2E2C">
        <w:rPr>
          <w:rFonts w:ascii="Arial" w:hAnsi="Arial" w:cs="Arial"/>
          <w:sz w:val="24"/>
          <w:szCs w:val="24"/>
        </w:rPr>
        <w:t xml:space="preserve">; </w:t>
      </w:r>
      <w:r w:rsidRPr="000C3883">
        <w:rPr>
          <w:rFonts w:ascii="Arial" w:hAnsi="Arial" w:cs="Arial"/>
          <w:noProof/>
          <w:sz w:val="24"/>
          <w:szCs w:val="24"/>
        </w:rPr>
        <w:t>Tracy</w:t>
      </w:r>
      <w:r w:rsidRPr="00CA2E2C">
        <w:rPr>
          <w:rFonts w:ascii="Arial" w:hAnsi="Arial" w:cs="Arial"/>
          <w:sz w:val="24"/>
          <w:szCs w:val="24"/>
        </w:rPr>
        <w:t xml:space="preserve"> </w:t>
      </w:r>
      <w:r w:rsidRPr="000C3883">
        <w:rPr>
          <w:rFonts w:ascii="Arial" w:hAnsi="Arial" w:cs="Arial"/>
          <w:noProof/>
          <w:sz w:val="24"/>
          <w:szCs w:val="24"/>
        </w:rPr>
        <w:t>Wideman</w:t>
      </w:r>
      <w:r w:rsidRPr="00CA2E2C">
        <w:rPr>
          <w:rFonts w:ascii="Arial" w:hAnsi="Arial" w:cs="Arial"/>
          <w:sz w:val="24"/>
          <w:szCs w:val="24"/>
        </w:rPr>
        <w:t xml:space="preserve">, </w:t>
      </w:r>
      <w:r w:rsidRPr="000C3883">
        <w:rPr>
          <w:rFonts w:ascii="Arial" w:hAnsi="Arial" w:cs="Arial"/>
          <w:noProof/>
          <w:sz w:val="24"/>
          <w:szCs w:val="24"/>
        </w:rPr>
        <w:t>Organizational Diversity Strategist</w:t>
      </w:r>
      <w:r w:rsidRPr="00CA2E2C">
        <w:rPr>
          <w:rFonts w:ascii="Arial" w:hAnsi="Arial" w:cs="Arial"/>
          <w:sz w:val="24"/>
          <w:szCs w:val="24"/>
        </w:rPr>
        <w:t xml:space="preserve">, </w:t>
      </w:r>
      <w:r w:rsidRPr="000C3883">
        <w:rPr>
          <w:rFonts w:ascii="Arial" w:hAnsi="Arial" w:cs="Arial"/>
          <w:noProof/>
          <w:sz w:val="24"/>
          <w:szCs w:val="24"/>
        </w:rPr>
        <w:t>The University of British Columbia</w:t>
      </w:r>
      <w:r w:rsidRPr="00CA2E2C">
        <w:rPr>
          <w:rFonts w:ascii="Arial" w:hAnsi="Arial" w:cs="Arial"/>
          <w:sz w:val="24"/>
          <w:szCs w:val="24"/>
        </w:rPr>
        <w:t xml:space="preserve">; </w:t>
      </w:r>
      <w:r w:rsidRPr="000C3883">
        <w:rPr>
          <w:rFonts w:ascii="Arial" w:hAnsi="Arial" w:cs="Arial"/>
          <w:noProof/>
          <w:sz w:val="24"/>
          <w:szCs w:val="24"/>
        </w:rPr>
        <w:t>Zenia</w:t>
      </w:r>
      <w:r w:rsidRPr="00CA2E2C">
        <w:rPr>
          <w:rFonts w:ascii="Arial" w:hAnsi="Arial" w:cs="Arial"/>
          <w:sz w:val="24"/>
          <w:szCs w:val="24"/>
        </w:rPr>
        <w:t xml:space="preserve"> </w:t>
      </w:r>
      <w:r w:rsidRPr="000C3883">
        <w:rPr>
          <w:rFonts w:ascii="Arial" w:hAnsi="Arial" w:cs="Arial"/>
          <w:noProof/>
          <w:sz w:val="24"/>
          <w:szCs w:val="24"/>
        </w:rPr>
        <w:t>Ferreira</w:t>
      </w:r>
      <w:r w:rsidRPr="00CA2E2C">
        <w:rPr>
          <w:rFonts w:ascii="Arial" w:hAnsi="Arial" w:cs="Arial"/>
          <w:sz w:val="24"/>
          <w:szCs w:val="24"/>
        </w:rPr>
        <w:t xml:space="preserve">, </w:t>
      </w:r>
      <w:r w:rsidRPr="000C3883">
        <w:rPr>
          <w:rFonts w:ascii="Arial" w:hAnsi="Arial" w:cs="Arial"/>
          <w:noProof/>
          <w:sz w:val="24"/>
          <w:szCs w:val="24"/>
        </w:rPr>
        <w:t>Planning &amp; Evaluation Strateigst</w:t>
      </w:r>
      <w:r w:rsidRPr="00CA2E2C">
        <w:rPr>
          <w:rFonts w:ascii="Arial" w:hAnsi="Arial" w:cs="Arial"/>
          <w:sz w:val="24"/>
          <w:szCs w:val="24"/>
        </w:rPr>
        <w:t xml:space="preserve">, </w:t>
      </w:r>
      <w:r w:rsidRPr="000C3883">
        <w:rPr>
          <w:rFonts w:ascii="Arial" w:hAnsi="Arial" w:cs="Arial"/>
          <w:noProof/>
          <w:sz w:val="24"/>
          <w:szCs w:val="24"/>
        </w:rPr>
        <w:t>The University of British Columbia</w:t>
      </w:r>
    </w:p>
    <w:p w14:paraId="3DB2F54A" w14:textId="77777777" w:rsidR="008F1327" w:rsidRDefault="008F1327" w:rsidP="00B54CBC">
      <w:pPr>
        <w:pStyle w:val="ListParagraph"/>
        <w:rPr>
          <w:b/>
          <w:sz w:val="24"/>
          <w:szCs w:val="24"/>
        </w:rPr>
      </w:pPr>
    </w:p>
    <w:p w14:paraId="1578DFD1" w14:textId="77777777" w:rsidR="00B54CBC" w:rsidRPr="00CA2E2C" w:rsidRDefault="00B54CBC" w:rsidP="00B54CBC">
      <w:pPr>
        <w:pStyle w:val="ListParagraph"/>
        <w:rPr>
          <w:rFonts w:ascii="Arial" w:hAnsi="Arial" w:cs="Arial"/>
          <w:sz w:val="24"/>
          <w:szCs w:val="24"/>
        </w:rPr>
      </w:pPr>
      <w:r w:rsidRPr="000C3883">
        <w:rPr>
          <w:rFonts w:ascii="Arial" w:hAnsi="Arial" w:cs="Arial"/>
          <w:noProof/>
          <w:sz w:val="24"/>
          <w:szCs w:val="24"/>
        </w:rPr>
        <w:t>This session will provide participants with a comprehensive overview of the conceptual and empirical contexts of Inclusive Excellence and UBCs early experiences of adopting and implementing an IE framework to working with students. Following this, we will invite student services staff working across units to examine the critical role of equity, diversity and inclusion in their work– at both institutional and unit levels– through an IE lens. Audience members will have the opportunity to explore structural and local changes in practices that can support them in their work with diverse students on their campus.</w:t>
      </w:r>
    </w:p>
    <w:p w14:paraId="592F16C9" w14:textId="77777777" w:rsidR="00B54CBC" w:rsidRPr="00CA2E2C" w:rsidRDefault="00B54CBC" w:rsidP="00B54CBC">
      <w:pPr>
        <w:pStyle w:val="ListParagraph"/>
        <w:rPr>
          <w:rFonts w:ascii="Arial" w:hAnsi="Arial" w:cs="Arial"/>
          <w:sz w:val="24"/>
          <w:szCs w:val="24"/>
        </w:rPr>
      </w:pPr>
    </w:p>
    <w:p w14:paraId="7E8A1041" w14:textId="77777777" w:rsidR="00B54CBC" w:rsidRPr="00CA2E2C" w:rsidRDefault="00B54CBC" w:rsidP="00B54CBC">
      <w:pPr>
        <w:pStyle w:val="ListParagraph"/>
        <w:rPr>
          <w:rFonts w:ascii="Arial" w:hAnsi="Arial" w:cs="Arial"/>
          <w:sz w:val="24"/>
          <w:szCs w:val="24"/>
        </w:rPr>
      </w:pPr>
      <w:r w:rsidRPr="00CA2E2C">
        <w:rPr>
          <w:rFonts w:ascii="Arial" w:hAnsi="Arial" w:cs="Arial"/>
          <w:b/>
          <w:sz w:val="24"/>
          <w:szCs w:val="24"/>
        </w:rPr>
        <w:t>Session Type:</w:t>
      </w:r>
      <w:r w:rsidRPr="00CA2E2C">
        <w:rPr>
          <w:rFonts w:ascii="Arial" w:hAnsi="Arial" w:cs="Arial"/>
          <w:sz w:val="24"/>
          <w:szCs w:val="24"/>
        </w:rPr>
        <w:t xml:space="preserve"> </w:t>
      </w:r>
      <w:r>
        <w:rPr>
          <w:rFonts w:ascii="Arial" w:hAnsi="Arial" w:cs="Arial"/>
          <w:noProof/>
          <w:sz w:val="24"/>
          <w:szCs w:val="24"/>
        </w:rPr>
        <w:t>Campfire Session</w:t>
      </w:r>
    </w:p>
    <w:p w14:paraId="119E9BC1" w14:textId="77777777" w:rsidR="00B54CBC" w:rsidRDefault="006403F1" w:rsidP="00B54CBC">
      <w:pPr>
        <w:pStyle w:val="ListParagraph"/>
        <w:rPr>
          <w:rFonts w:ascii="Arial" w:hAnsi="Arial" w:cs="Arial"/>
          <w:sz w:val="24"/>
          <w:szCs w:val="24"/>
        </w:rPr>
      </w:pPr>
      <w:r>
        <w:rPr>
          <w:rFonts w:ascii="Arial" w:hAnsi="Arial" w:cs="Arial"/>
          <w:b/>
          <w:sz w:val="24"/>
          <w:szCs w:val="24"/>
        </w:rPr>
        <w:lastRenderedPageBreak/>
        <w:t>Competency:</w:t>
      </w:r>
      <w:r w:rsidR="00B54CBC" w:rsidRPr="00CA2E2C">
        <w:rPr>
          <w:rFonts w:ascii="Arial" w:hAnsi="Arial" w:cs="Arial"/>
          <w:sz w:val="24"/>
          <w:szCs w:val="24"/>
        </w:rPr>
        <w:t xml:space="preserve"> </w:t>
      </w:r>
      <w:r w:rsidR="00B54CBC" w:rsidRPr="000C3883">
        <w:rPr>
          <w:rFonts w:ascii="Arial" w:hAnsi="Arial" w:cs="Arial"/>
          <w:noProof/>
          <w:sz w:val="24"/>
          <w:szCs w:val="24"/>
        </w:rPr>
        <w:t>Equity, diversity and inclusion,</w:t>
      </w:r>
      <w:r w:rsidR="00B54CBC">
        <w:rPr>
          <w:rFonts w:ascii="Arial" w:hAnsi="Arial" w:cs="Arial"/>
          <w:noProof/>
          <w:sz w:val="24"/>
          <w:szCs w:val="24"/>
        </w:rPr>
        <w:t xml:space="preserve"> </w:t>
      </w:r>
      <w:r w:rsidR="00B54CBC" w:rsidRPr="000C3883">
        <w:rPr>
          <w:rFonts w:ascii="Arial" w:hAnsi="Arial" w:cs="Arial"/>
          <w:noProof/>
          <w:sz w:val="24"/>
          <w:szCs w:val="24"/>
        </w:rPr>
        <w:t>Student</w:t>
      </w:r>
      <w:r w:rsidR="00B54CBC">
        <w:rPr>
          <w:rFonts w:ascii="Arial" w:hAnsi="Arial" w:cs="Arial"/>
          <w:noProof/>
          <w:sz w:val="24"/>
          <w:szCs w:val="24"/>
        </w:rPr>
        <w:t xml:space="preserve"> advising, support and advocacy</w:t>
      </w:r>
      <w:r w:rsidR="00B54CBC" w:rsidRPr="00CA2E2C">
        <w:rPr>
          <w:rFonts w:ascii="Arial" w:hAnsi="Arial" w:cs="Arial"/>
          <w:sz w:val="24"/>
          <w:szCs w:val="24"/>
        </w:rPr>
        <w:t xml:space="preserve"> </w:t>
      </w:r>
    </w:p>
    <w:p w14:paraId="0CCA049F" w14:textId="77777777" w:rsidR="00F426CA" w:rsidRDefault="00F426CA" w:rsidP="00B54CBC">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Admissions and Transfer Credit, </w:t>
      </w:r>
      <w:r w:rsidR="006C09F6">
        <w:rPr>
          <w:rFonts w:ascii="Arial" w:hAnsi="Arial" w:cs="Arial"/>
          <w:sz w:val="24"/>
          <w:szCs w:val="24"/>
        </w:rPr>
        <w:t xml:space="preserve">Student Recruitment, </w:t>
      </w:r>
      <w:r w:rsidRPr="00F426CA">
        <w:rPr>
          <w:rFonts w:ascii="Arial" w:hAnsi="Arial" w:cs="Arial"/>
          <w:sz w:val="24"/>
          <w:szCs w:val="24"/>
        </w:rPr>
        <w:t>Systems &amp; Operations Support</w:t>
      </w:r>
      <w:r w:rsidR="006C09F6">
        <w:rPr>
          <w:rFonts w:ascii="Arial" w:hAnsi="Arial" w:cs="Arial"/>
          <w:sz w:val="24"/>
          <w:szCs w:val="24"/>
        </w:rPr>
        <w:t>, Front-line Client Services</w:t>
      </w:r>
    </w:p>
    <w:p w14:paraId="3D200282" w14:textId="77777777" w:rsidR="00192C22" w:rsidRPr="00CA2E2C" w:rsidRDefault="00192C22" w:rsidP="00B54CBC">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Brown</w:t>
      </w:r>
    </w:p>
    <w:p w14:paraId="100CF84A" w14:textId="77777777" w:rsidR="00B54CBC" w:rsidRDefault="00B54CBC" w:rsidP="00B54CBC">
      <w:pPr>
        <w:pStyle w:val="ListParagraph"/>
        <w:rPr>
          <w:rFonts w:ascii="Arial" w:hAnsi="Arial" w:cs="Arial"/>
          <w:sz w:val="24"/>
          <w:szCs w:val="24"/>
        </w:rPr>
      </w:pPr>
    </w:p>
    <w:p w14:paraId="5C9DF829" w14:textId="77777777" w:rsidR="00B54CBC" w:rsidRPr="009123F7" w:rsidRDefault="00026338" w:rsidP="00B54CBC">
      <w:pPr>
        <w:pStyle w:val="ListParagraph"/>
        <w:rPr>
          <w:rFonts w:ascii="Arial" w:hAnsi="Arial" w:cs="Arial"/>
          <w:b/>
          <w:sz w:val="28"/>
          <w:szCs w:val="28"/>
        </w:rPr>
      </w:pPr>
      <w:r>
        <w:rPr>
          <w:rFonts w:ascii="Arial" w:hAnsi="Arial" w:cs="Arial"/>
          <w:b/>
          <w:noProof/>
          <w:sz w:val="28"/>
          <w:szCs w:val="28"/>
        </w:rPr>
        <w:t>3.03.</w:t>
      </w:r>
      <w:r w:rsidR="00B54CBC" w:rsidRPr="009123F7">
        <w:rPr>
          <w:rFonts w:ascii="Arial" w:hAnsi="Arial" w:cs="Arial"/>
          <w:b/>
          <w:sz w:val="28"/>
          <w:szCs w:val="28"/>
        </w:rPr>
        <w:t xml:space="preserve"> </w:t>
      </w:r>
      <w:r w:rsidR="00B54CBC" w:rsidRPr="009123F7">
        <w:rPr>
          <w:rFonts w:ascii="Arial" w:hAnsi="Arial" w:cs="Arial"/>
          <w:b/>
          <w:noProof/>
          <w:sz w:val="28"/>
          <w:szCs w:val="28"/>
        </w:rPr>
        <w:t>Advancing Academic Advising and Student Success – An Institutional Approach</w:t>
      </w:r>
    </w:p>
    <w:p w14:paraId="33462F76" w14:textId="77777777" w:rsidR="00B54CBC" w:rsidRDefault="00B54CBC" w:rsidP="00B54CBC">
      <w:pPr>
        <w:pStyle w:val="ListParagraph"/>
        <w:rPr>
          <w:b/>
          <w:sz w:val="24"/>
          <w:szCs w:val="24"/>
        </w:rPr>
      </w:pPr>
    </w:p>
    <w:p w14:paraId="2697914B" w14:textId="77777777" w:rsidR="00B54CBC" w:rsidRPr="00CA2E2C" w:rsidRDefault="00B54CBC" w:rsidP="00B54CBC">
      <w:pPr>
        <w:pStyle w:val="ListParagraph"/>
        <w:rPr>
          <w:rFonts w:ascii="Arial" w:hAnsi="Arial" w:cs="Arial"/>
          <w:sz w:val="24"/>
          <w:szCs w:val="24"/>
        </w:rPr>
      </w:pPr>
      <w:r w:rsidRPr="000C3883">
        <w:rPr>
          <w:rFonts w:ascii="Arial" w:hAnsi="Arial" w:cs="Arial"/>
          <w:noProof/>
          <w:sz w:val="24"/>
          <w:szCs w:val="24"/>
        </w:rPr>
        <w:t>Lara</w:t>
      </w:r>
      <w:r w:rsidRPr="00CA2E2C">
        <w:rPr>
          <w:rFonts w:ascii="Arial" w:hAnsi="Arial" w:cs="Arial"/>
          <w:sz w:val="24"/>
          <w:szCs w:val="24"/>
        </w:rPr>
        <w:t xml:space="preserve"> </w:t>
      </w:r>
      <w:r w:rsidRPr="000C3883">
        <w:rPr>
          <w:rFonts w:ascii="Arial" w:hAnsi="Arial" w:cs="Arial"/>
          <w:noProof/>
          <w:sz w:val="24"/>
          <w:szCs w:val="24"/>
        </w:rPr>
        <w:t>Ubaldi</w:t>
      </w:r>
      <w:r w:rsidRPr="00CA2E2C">
        <w:rPr>
          <w:rFonts w:ascii="Arial" w:hAnsi="Arial" w:cs="Arial"/>
          <w:sz w:val="24"/>
          <w:szCs w:val="24"/>
        </w:rPr>
        <w:t>,</w:t>
      </w:r>
      <w:r>
        <w:rPr>
          <w:rFonts w:ascii="Arial" w:hAnsi="Arial" w:cs="Arial"/>
          <w:sz w:val="24"/>
          <w:szCs w:val="24"/>
        </w:rPr>
        <w:t xml:space="preserve"> </w:t>
      </w:r>
      <w:r w:rsidRPr="008E035D">
        <w:rPr>
          <w:rFonts w:ascii="Arial" w:hAnsi="Arial" w:cs="Arial"/>
          <w:sz w:val="24"/>
          <w:szCs w:val="24"/>
        </w:rPr>
        <w:t>Director, Academic Advising</w:t>
      </w:r>
      <w:r>
        <w:rPr>
          <w:rFonts w:ascii="Arial" w:hAnsi="Arial" w:cs="Arial"/>
          <w:sz w:val="24"/>
          <w:szCs w:val="24"/>
        </w:rPr>
        <w:t xml:space="preserve">, </w:t>
      </w:r>
      <w:r w:rsidRPr="000C3883">
        <w:rPr>
          <w:rFonts w:ascii="Arial" w:hAnsi="Arial" w:cs="Arial"/>
          <w:noProof/>
          <w:sz w:val="24"/>
          <w:szCs w:val="24"/>
        </w:rPr>
        <w:t>York University</w:t>
      </w:r>
      <w:r w:rsidRPr="00CA2E2C">
        <w:rPr>
          <w:rFonts w:ascii="Arial" w:hAnsi="Arial" w:cs="Arial"/>
          <w:sz w:val="24"/>
          <w:szCs w:val="24"/>
        </w:rPr>
        <w:t xml:space="preserve"> </w:t>
      </w:r>
    </w:p>
    <w:p w14:paraId="1FADB268" w14:textId="77777777" w:rsidR="00B54CBC" w:rsidRDefault="00B54CBC" w:rsidP="00B54CBC">
      <w:pPr>
        <w:pStyle w:val="ListParagraph"/>
        <w:rPr>
          <w:b/>
          <w:sz w:val="24"/>
          <w:szCs w:val="24"/>
        </w:rPr>
      </w:pPr>
    </w:p>
    <w:p w14:paraId="65A1F02F" w14:textId="77777777" w:rsidR="00B54CBC" w:rsidRPr="00CA2E2C" w:rsidRDefault="00B54CBC" w:rsidP="00B54CBC">
      <w:pPr>
        <w:pStyle w:val="ListParagraph"/>
        <w:rPr>
          <w:rFonts w:ascii="Arial" w:hAnsi="Arial" w:cs="Arial"/>
          <w:sz w:val="24"/>
          <w:szCs w:val="24"/>
        </w:rPr>
      </w:pPr>
      <w:r w:rsidRPr="000C3883">
        <w:rPr>
          <w:rFonts w:ascii="Arial" w:hAnsi="Arial" w:cs="Arial"/>
          <w:noProof/>
          <w:sz w:val="24"/>
          <w:szCs w:val="24"/>
        </w:rPr>
        <w:t>Students require and deserve timely, accessible and accurate academic advice from caring and accountable advisors. Recognizing that academic advisors play a key role in student success, learn how institutional commitment is leading the way for a collaborative and multi-pronged approach to enhancing and strengthening academic advising service at one large, urban, commuter university. Staff engagement, advisor professional development, communication, process improvement and technological advancement feature prominently in this presentation. Participants will learn about some of the early accomplishments of this institutional imperative and will have the opportunity to reflect upon and share successes from their own experience.</w:t>
      </w:r>
    </w:p>
    <w:p w14:paraId="108821F4" w14:textId="77777777" w:rsidR="00B54CBC" w:rsidRPr="00CA2E2C" w:rsidRDefault="00B54CBC" w:rsidP="00B54CBC">
      <w:pPr>
        <w:pStyle w:val="ListParagraph"/>
        <w:rPr>
          <w:rFonts w:ascii="Arial" w:hAnsi="Arial" w:cs="Arial"/>
          <w:sz w:val="24"/>
          <w:szCs w:val="24"/>
        </w:rPr>
      </w:pPr>
    </w:p>
    <w:p w14:paraId="518B502D" w14:textId="77777777" w:rsidR="00B54CBC" w:rsidRPr="00CA2E2C" w:rsidRDefault="00B54CBC" w:rsidP="00B54CBC">
      <w:pPr>
        <w:pStyle w:val="ListParagraph"/>
        <w:rPr>
          <w:rFonts w:ascii="Arial" w:hAnsi="Arial" w:cs="Arial"/>
          <w:sz w:val="24"/>
          <w:szCs w:val="24"/>
        </w:rPr>
      </w:pPr>
      <w:r w:rsidRPr="00CA2E2C">
        <w:rPr>
          <w:rFonts w:ascii="Arial" w:hAnsi="Arial" w:cs="Arial"/>
          <w:b/>
          <w:sz w:val="24"/>
          <w:szCs w:val="24"/>
        </w:rPr>
        <w:t>Session Type:</w:t>
      </w:r>
      <w:r w:rsidRPr="00CA2E2C">
        <w:rPr>
          <w:rFonts w:ascii="Arial" w:hAnsi="Arial" w:cs="Arial"/>
          <w:sz w:val="24"/>
          <w:szCs w:val="24"/>
        </w:rPr>
        <w:t xml:space="preserve"> </w:t>
      </w:r>
      <w:r w:rsidRPr="000C3883">
        <w:rPr>
          <w:rFonts w:ascii="Arial" w:hAnsi="Arial" w:cs="Arial"/>
          <w:noProof/>
          <w:sz w:val="24"/>
          <w:szCs w:val="24"/>
        </w:rPr>
        <w:t>Storytelling</w:t>
      </w:r>
    </w:p>
    <w:p w14:paraId="688FB393" w14:textId="77777777" w:rsidR="00B54CBC" w:rsidRDefault="006403F1" w:rsidP="00B54CBC">
      <w:pPr>
        <w:pStyle w:val="ListParagraph"/>
        <w:rPr>
          <w:rFonts w:ascii="Arial" w:hAnsi="Arial" w:cs="Arial"/>
          <w:noProof/>
          <w:sz w:val="24"/>
          <w:szCs w:val="24"/>
        </w:rPr>
      </w:pPr>
      <w:r>
        <w:rPr>
          <w:rFonts w:ascii="Arial" w:hAnsi="Arial" w:cs="Arial"/>
          <w:b/>
          <w:sz w:val="24"/>
          <w:szCs w:val="24"/>
        </w:rPr>
        <w:t>Competency:</w:t>
      </w:r>
      <w:r w:rsidR="00B54CBC" w:rsidRPr="00CA2E2C">
        <w:rPr>
          <w:rFonts w:ascii="Arial" w:hAnsi="Arial" w:cs="Arial"/>
          <w:sz w:val="24"/>
          <w:szCs w:val="24"/>
        </w:rPr>
        <w:t xml:space="preserve"> </w:t>
      </w:r>
      <w:r w:rsidR="00B54CBC" w:rsidRPr="000C3883">
        <w:rPr>
          <w:rFonts w:ascii="Arial" w:hAnsi="Arial" w:cs="Arial"/>
          <w:noProof/>
          <w:sz w:val="24"/>
          <w:szCs w:val="24"/>
        </w:rPr>
        <w:t>Leadership</w:t>
      </w:r>
      <w:r w:rsidR="00B54CBC">
        <w:rPr>
          <w:rFonts w:ascii="Arial" w:hAnsi="Arial" w:cs="Arial"/>
          <w:noProof/>
          <w:sz w:val="24"/>
          <w:szCs w:val="24"/>
        </w:rPr>
        <w:t>, management and administration, support and advocacy</w:t>
      </w:r>
    </w:p>
    <w:p w14:paraId="6BE8F773" w14:textId="77777777" w:rsidR="007F3E0B" w:rsidRDefault="007F3E0B" w:rsidP="00B54CBC">
      <w:pPr>
        <w:pStyle w:val="ListParagraph"/>
        <w:rPr>
          <w:rFonts w:ascii="Arial" w:hAnsi="Arial" w:cs="Arial"/>
          <w:noProof/>
          <w:sz w:val="24"/>
          <w:szCs w:val="24"/>
        </w:rPr>
      </w:pPr>
      <w:r>
        <w:rPr>
          <w:rFonts w:ascii="Arial" w:hAnsi="Arial" w:cs="Arial"/>
          <w:b/>
          <w:sz w:val="24"/>
          <w:szCs w:val="24"/>
        </w:rPr>
        <w:t>Room:</w:t>
      </w:r>
      <w:r>
        <w:rPr>
          <w:rFonts w:ascii="Arial" w:hAnsi="Arial" w:cs="Arial"/>
          <w:noProof/>
          <w:sz w:val="24"/>
          <w:szCs w:val="24"/>
        </w:rPr>
        <w:t xml:space="preserve"> Steeves</w:t>
      </w:r>
    </w:p>
    <w:p w14:paraId="6369E9F1" w14:textId="77777777" w:rsidR="00B54CBC" w:rsidRDefault="00B54CBC" w:rsidP="00B54CBC">
      <w:pPr>
        <w:pStyle w:val="ListParagraph"/>
        <w:rPr>
          <w:rFonts w:ascii="Arial" w:hAnsi="Arial" w:cs="Arial"/>
          <w:sz w:val="24"/>
          <w:szCs w:val="24"/>
        </w:rPr>
      </w:pPr>
    </w:p>
    <w:p w14:paraId="7140A36E" w14:textId="77777777" w:rsidR="00B54CBC" w:rsidRPr="00B47BB3" w:rsidRDefault="00026338" w:rsidP="00B54CBC">
      <w:pPr>
        <w:pStyle w:val="ListParagraph"/>
        <w:rPr>
          <w:rFonts w:ascii="Arial" w:hAnsi="Arial" w:cs="Arial"/>
          <w:b/>
          <w:sz w:val="28"/>
          <w:szCs w:val="28"/>
        </w:rPr>
      </w:pPr>
      <w:r>
        <w:rPr>
          <w:rFonts w:ascii="Arial" w:hAnsi="Arial" w:cs="Arial"/>
          <w:b/>
          <w:noProof/>
          <w:sz w:val="28"/>
          <w:szCs w:val="28"/>
        </w:rPr>
        <w:t>3.04</w:t>
      </w:r>
      <w:r w:rsidR="00B54CBC" w:rsidRPr="00B47BB3">
        <w:rPr>
          <w:rFonts w:ascii="Arial" w:hAnsi="Arial" w:cs="Arial"/>
          <w:b/>
          <w:noProof/>
          <w:sz w:val="28"/>
          <w:szCs w:val="28"/>
        </w:rPr>
        <w:t>.</w:t>
      </w:r>
      <w:r w:rsidR="00B54CBC" w:rsidRPr="00B47BB3">
        <w:rPr>
          <w:rFonts w:ascii="Arial" w:hAnsi="Arial" w:cs="Arial"/>
          <w:b/>
          <w:sz w:val="28"/>
          <w:szCs w:val="28"/>
        </w:rPr>
        <w:t xml:space="preserve"> </w:t>
      </w:r>
      <w:r w:rsidR="00B54CBC" w:rsidRPr="00B47BB3">
        <w:rPr>
          <w:rFonts w:ascii="Arial" w:hAnsi="Arial" w:cs="Arial"/>
          <w:b/>
          <w:noProof/>
          <w:sz w:val="28"/>
          <w:szCs w:val="28"/>
        </w:rPr>
        <w:t>Guiding Students from Academic Advisement Through to Course Planning and Enrolment</w:t>
      </w:r>
    </w:p>
    <w:p w14:paraId="57CAADD8" w14:textId="77777777" w:rsidR="00B54CBC" w:rsidRDefault="00B54CBC" w:rsidP="00B54CBC">
      <w:pPr>
        <w:pStyle w:val="ListParagraph"/>
        <w:rPr>
          <w:b/>
          <w:sz w:val="24"/>
          <w:szCs w:val="24"/>
        </w:rPr>
      </w:pPr>
    </w:p>
    <w:p w14:paraId="157C0D1D" w14:textId="387C1D58" w:rsidR="00B54CBC" w:rsidRPr="00CA2E2C" w:rsidRDefault="00B54CBC" w:rsidP="00B54CBC">
      <w:pPr>
        <w:pStyle w:val="ListParagraph"/>
        <w:rPr>
          <w:rFonts w:ascii="Arial" w:hAnsi="Arial" w:cs="Arial"/>
          <w:sz w:val="24"/>
          <w:szCs w:val="24"/>
        </w:rPr>
      </w:pPr>
      <w:r w:rsidRPr="000C3883">
        <w:rPr>
          <w:rFonts w:ascii="Arial" w:hAnsi="Arial" w:cs="Arial"/>
          <w:noProof/>
          <w:sz w:val="24"/>
          <w:szCs w:val="24"/>
        </w:rPr>
        <w:t>Sarena</w:t>
      </w:r>
      <w:r w:rsidRPr="00CA2E2C">
        <w:rPr>
          <w:rFonts w:ascii="Arial" w:hAnsi="Arial" w:cs="Arial"/>
          <w:sz w:val="24"/>
          <w:szCs w:val="24"/>
        </w:rPr>
        <w:t xml:space="preserve"> </w:t>
      </w:r>
      <w:r w:rsidRPr="000C3883">
        <w:rPr>
          <w:rFonts w:ascii="Arial" w:hAnsi="Arial" w:cs="Arial"/>
          <w:noProof/>
          <w:sz w:val="24"/>
          <w:szCs w:val="24"/>
        </w:rPr>
        <w:t>Knapik</w:t>
      </w:r>
      <w:r w:rsidRPr="00CA2E2C">
        <w:rPr>
          <w:rFonts w:ascii="Arial" w:hAnsi="Arial" w:cs="Arial"/>
          <w:sz w:val="24"/>
          <w:szCs w:val="24"/>
        </w:rPr>
        <w:t xml:space="preserve">, </w:t>
      </w:r>
      <w:r w:rsidRPr="000C3883">
        <w:rPr>
          <w:rFonts w:ascii="Arial" w:hAnsi="Arial" w:cs="Arial"/>
          <w:noProof/>
          <w:sz w:val="24"/>
          <w:szCs w:val="24"/>
        </w:rPr>
        <w:t>Assistant Registrar, Curriculum Management</w:t>
      </w:r>
      <w:r w:rsidRPr="00CA2E2C">
        <w:rPr>
          <w:rFonts w:ascii="Arial" w:hAnsi="Arial" w:cs="Arial"/>
          <w:sz w:val="24"/>
          <w:szCs w:val="24"/>
        </w:rPr>
        <w:t xml:space="preserve">, </w:t>
      </w:r>
      <w:r w:rsidRPr="000C3883">
        <w:rPr>
          <w:rFonts w:ascii="Arial" w:hAnsi="Arial" w:cs="Arial"/>
          <w:noProof/>
          <w:sz w:val="24"/>
          <w:szCs w:val="24"/>
        </w:rPr>
        <w:t>Ryerson Unversity</w:t>
      </w:r>
      <w:r w:rsidRPr="00CA2E2C">
        <w:rPr>
          <w:rFonts w:ascii="Arial" w:hAnsi="Arial" w:cs="Arial"/>
          <w:sz w:val="24"/>
          <w:szCs w:val="24"/>
        </w:rPr>
        <w:t xml:space="preserve">; </w:t>
      </w:r>
      <w:r w:rsidRPr="000C3883">
        <w:rPr>
          <w:rFonts w:ascii="Arial" w:hAnsi="Arial" w:cs="Arial"/>
          <w:noProof/>
          <w:sz w:val="24"/>
          <w:szCs w:val="24"/>
        </w:rPr>
        <w:t>Pierre</w:t>
      </w:r>
      <w:r w:rsidRPr="00CA2E2C">
        <w:rPr>
          <w:rFonts w:ascii="Arial" w:hAnsi="Arial" w:cs="Arial"/>
          <w:sz w:val="24"/>
          <w:szCs w:val="24"/>
        </w:rPr>
        <w:t xml:space="preserve"> </w:t>
      </w:r>
      <w:r w:rsidRPr="000C3883">
        <w:rPr>
          <w:rFonts w:ascii="Arial" w:hAnsi="Arial" w:cs="Arial"/>
          <w:noProof/>
          <w:sz w:val="24"/>
          <w:szCs w:val="24"/>
        </w:rPr>
        <w:t>Guay</w:t>
      </w:r>
      <w:r w:rsidRPr="00CA2E2C">
        <w:rPr>
          <w:rFonts w:ascii="Arial" w:hAnsi="Arial" w:cs="Arial"/>
          <w:sz w:val="24"/>
          <w:szCs w:val="24"/>
        </w:rPr>
        <w:t xml:space="preserve">, </w:t>
      </w:r>
      <w:r w:rsidRPr="000C3883">
        <w:rPr>
          <w:rFonts w:ascii="Arial" w:hAnsi="Arial" w:cs="Arial"/>
          <w:noProof/>
          <w:sz w:val="24"/>
          <w:szCs w:val="24"/>
        </w:rPr>
        <w:t>Senior Director of Sales</w:t>
      </w:r>
      <w:r w:rsidRPr="00CA2E2C">
        <w:rPr>
          <w:rFonts w:ascii="Arial" w:hAnsi="Arial" w:cs="Arial"/>
          <w:sz w:val="24"/>
          <w:szCs w:val="24"/>
        </w:rPr>
        <w:t xml:space="preserve">, </w:t>
      </w:r>
      <w:r w:rsidRPr="000C3883">
        <w:rPr>
          <w:rFonts w:ascii="Arial" w:hAnsi="Arial" w:cs="Arial"/>
          <w:noProof/>
          <w:sz w:val="24"/>
          <w:szCs w:val="24"/>
        </w:rPr>
        <w:t>Visual Schedule Builder</w:t>
      </w:r>
      <w:r w:rsidRPr="00CA2E2C">
        <w:rPr>
          <w:rFonts w:ascii="Arial" w:hAnsi="Arial" w:cs="Arial"/>
          <w:sz w:val="24"/>
          <w:szCs w:val="24"/>
        </w:rPr>
        <w:t xml:space="preserve"> </w:t>
      </w:r>
    </w:p>
    <w:p w14:paraId="530FDC9D" w14:textId="77777777" w:rsidR="00B54CBC" w:rsidRDefault="00B54CBC" w:rsidP="00B54CBC">
      <w:pPr>
        <w:pStyle w:val="ListParagraph"/>
        <w:rPr>
          <w:b/>
          <w:sz w:val="24"/>
          <w:szCs w:val="24"/>
        </w:rPr>
      </w:pPr>
    </w:p>
    <w:p w14:paraId="228F4D07" w14:textId="77777777" w:rsidR="00B54CBC" w:rsidRPr="000C3883" w:rsidRDefault="00B54CBC" w:rsidP="00B54CBC">
      <w:pPr>
        <w:pStyle w:val="ListParagraph"/>
        <w:rPr>
          <w:rFonts w:ascii="Arial" w:hAnsi="Arial" w:cs="Arial"/>
          <w:noProof/>
          <w:sz w:val="24"/>
          <w:szCs w:val="24"/>
        </w:rPr>
      </w:pPr>
      <w:r w:rsidRPr="000C3883">
        <w:rPr>
          <w:rFonts w:ascii="Arial" w:hAnsi="Arial" w:cs="Arial"/>
          <w:noProof/>
          <w:sz w:val="24"/>
          <w:szCs w:val="24"/>
        </w:rPr>
        <w:t>Fall 2016 we launched PhaseI of a course enrolment planning tool for a modernized student experience.</w:t>
      </w:r>
    </w:p>
    <w:p w14:paraId="6E8ABEC9" w14:textId="77777777" w:rsidR="00B54CBC" w:rsidRPr="000C3883" w:rsidRDefault="00B54CBC" w:rsidP="00B54CBC">
      <w:pPr>
        <w:pStyle w:val="ListParagraph"/>
        <w:rPr>
          <w:rFonts w:ascii="Arial" w:hAnsi="Arial" w:cs="Arial"/>
          <w:noProof/>
          <w:sz w:val="24"/>
          <w:szCs w:val="24"/>
        </w:rPr>
      </w:pPr>
      <w:r w:rsidRPr="000C3883">
        <w:rPr>
          <w:rFonts w:ascii="Arial" w:hAnsi="Arial" w:cs="Arial"/>
          <w:noProof/>
          <w:sz w:val="24"/>
          <w:szCs w:val="24"/>
        </w:rPr>
        <w:t xml:space="preserve">Visual Schedule Builder (VSB) is an intuitive planning tool. Students "reserve" timeslots for personal activities e.g. employment. They can search drag/drop and filter ‘best fit’ course selections. From multiple schedule choices, they pick their favourite and push courses to enrolment in one click. </w:t>
      </w:r>
    </w:p>
    <w:p w14:paraId="5BC61C87" w14:textId="77777777" w:rsidR="00B54CBC" w:rsidRPr="00CA2E2C" w:rsidRDefault="00B54CBC" w:rsidP="00B54CBC">
      <w:pPr>
        <w:pStyle w:val="ListParagraph"/>
        <w:rPr>
          <w:rFonts w:ascii="Arial" w:hAnsi="Arial" w:cs="Arial"/>
          <w:sz w:val="24"/>
          <w:szCs w:val="24"/>
        </w:rPr>
      </w:pPr>
      <w:r w:rsidRPr="000C3883">
        <w:rPr>
          <w:rFonts w:ascii="Arial" w:hAnsi="Arial" w:cs="Arial"/>
          <w:noProof/>
          <w:sz w:val="24"/>
          <w:szCs w:val="24"/>
        </w:rPr>
        <w:t>It gets better! PhaseII launching Fall 2018. Enhancements support degree progression through ‘smart’ course enrolment using the Academic Advisement Report (self-service degree audit), now linked to VSB.  Students only see and select courses that satisfy graduation requirements. No more non-applicable courses!</w:t>
      </w:r>
    </w:p>
    <w:p w14:paraId="5A415C74" w14:textId="77777777" w:rsidR="00B54CBC" w:rsidRPr="00CA2E2C" w:rsidRDefault="00B54CBC" w:rsidP="00B54CBC">
      <w:pPr>
        <w:pStyle w:val="ListParagraph"/>
        <w:rPr>
          <w:rFonts w:ascii="Arial" w:hAnsi="Arial" w:cs="Arial"/>
          <w:sz w:val="24"/>
          <w:szCs w:val="24"/>
        </w:rPr>
      </w:pPr>
    </w:p>
    <w:p w14:paraId="1884C02F" w14:textId="77777777" w:rsidR="00B54CBC" w:rsidRDefault="00B54CBC" w:rsidP="00B54CBC">
      <w:pPr>
        <w:pStyle w:val="ListParagraph"/>
        <w:rPr>
          <w:rFonts w:ascii="Arial" w:hAnsi="Arial" w:cs="Arial"/>
          <w:noProof/>
          <w:sz w:val="24"/>
          <w:szCs w:val="24"/>
        </w:rPr>
      </w:pPr>
      <w:r w:rsidRPr="00CA2E2C">
        <w:rPr>
          <w:rFonts w:ascii="Arial" w:hAnsi="Arial" w:cs="Arial"/>
          <w:b/>
          <w:sz w:val="24"/>
          <w:szCs w:val="24"/>
        </w:rPr>
        <w:t>Session Type:</w:t>
      </w:r>
      <w:r w:rsidRPr="00CA2E2C">
        <w:rPr>
          <w:rFonts w:ascii="Arial" w:hAnsi="Arial" w:cs="Arial"/>
          <w:sz w:val="24"/>
          <w:szCs w:val="24"/>
        </w:rPr>
        <w:t xml:space="preserve"> </w:t>
      </w:r>
      <w:r w:rsidRPr="000C3883">
        <w:rPr>
          <w:rFonts w:ascii="Arial" w:hAnsi="Arial" w:cs="Arial"/>
          <w:noProof/>
          <w:sz w:val="24"/>
          <w:szCs w:val="24"/>
        </w:rPr>
        <w:t>Sounding Board/Consultations</w:t>
      </w:r>
    </w:p>
    <w:p w14:paraId="1E5DAA36" w14:textId="5EA6C28A" w:rsidR="0087694E" w:rsidRPr="00CA2E2C" w:rsidRDefault="0087694E" w:rsidP="00B54CBC">
      <w:pPr>
        <w:pStyle w:val="ListParagraph"/>
        <w:rPr>
          <w:rFonts w:ascii="Arial" w:hAnsi="Arial" w:cs="Arial"/>
          <w:sz w:val="24"/>
          <w:szCs w:val="24"/>
        </w:rPr>
      </w:pPr>
      <w:r>
        <w:rPr>
          <w:rFonts w:ascii="Arial" w:hAnsi="Arial" w:cs="Arial"/>
          <w:b/>
          <w:sz w:val="24"/>
          <w:szCs w:val="24"/>
        </w:rPr>
        <w:t>Community/Network Stream:</w:t>
      </w:r>
      <w:r>
        <w:rPr>
          <w:rFonts w:ascii="Arial" w:hAnsi="Arial" w:cs="Arial"/>
          <w:sz w:val="24"/>
          <w:szCs w:val="24"/>
        </w:rPr>
        <w:t xml:space="preserve"> Digital Communication in Higher Education</w:t>
      </w:r>
    </w:p>
    <w:p w14:paraId="37CD9016" w14:textId="77777777" w:rsidR="00B54CBC" w:rsidRDefault="006403F1" w:rsidP="00B54CBC">
      <w:pPr>
        <w:pStyle w:val="ListParagraph"/>
        <w:rPr>
          <w:rFonts w:ascii="Arial" w:hAnsi="Arial" w:cs="Arial"/>
          <w:sz w:val="24"/>
          <w:szCs w:val="24"/>
        </w:rPr>
      </w:pPr>
      <w:r>
        <w:rPr>
          <w:rFonts w:ascii="Arial" w:hAnsi="Arial" w:cs="Arial"/>
          <w:b/>
          <w:sz w:val="24"/>
          <w:szCs w:val="24"/>
        </w:rPr>
        <w:t>Competency:</w:t>
      </w:r>
      <w:r w:rsidR="00B54CBC" w:rsidRPr="00CA2E2C">
        <w:rPr>
          <w:rFonts w:ascii="Arial" w:hAnsi="Arial" w:cs="Arial"/>
          <w:sz w:val="24"/>
          <w:szCs w:val="24"/>
        </w:rPr>
        <w:t xml:space="preserve"> </w:t>
      </w:r>
      <w:r w:rsidR="00B54CBC" w:rsidRPr="000C3883">
        <w:rPr>
          <w:rFonts w:ascii="Arial" w:hAnsi="Arial" w:cs="Arial"/>
          <w:noProof/>
          <w:sz w:val="24"/>
          <w:szCs w:val="24"/>
        </w:rPr>
        <w:t>Student</w:t>
      </w:r>
      <w:r w:rsidR="00B54CBC">
        <w:rPr>
          <w:rFonts w:ascii="Arial" w:hAnsi="Arial" w:cs="Arial"/>
          <w:noProof/>
          <w:sz w:val="24"/>
          <w:szCs w:val="24"/>
        </w:rPr>
        <w:t xml:space="preserve"> advising, support and advocacy</w:t>
      </w:r>
      <w:r w:rsidR="00B54CBC" w:rsidRPr="000C3883">
        <w:rPr>
          <w:rFonts w:ascii="Arial" w:hAnsi="Arial" w:cs="Arial"/>
          <w:noProof/>
          <w:sz w:val="24"/>
          <w:szCs w:val="24"/>
        </w:rPr>
        <w:t>,Te</w:t>
      </w:r>
      <w:r w:rsidR="00B54CBC">
        <w:rPr>
          <w:rFonts w:ascii="Arial" w:hAnsi="Arial" w:cs="Arial"/>
          <w:noProof/>
          <w:sz w:val="24"/>
          <w:szCs w:val="24"/>
        </w:rPr>
        <w:t>chnology and digital engagement</w:t>
      </w:r>
      <w:r w:rsidR="00B54CBC" w:rsidRPr="00CA2E2C">
        <w:rPr>
          <w:rFonts w:ascii="Arial" w:hAnsi="Arial" w:cs="Arial"/>
          <w:sz w:val="24"/>
          <w:szCs w:val="24"/>
        </w:rPr>
        <w:t xml:space="preserve"> </w:t>
      </w:r>
    </w:p>
    <w:p w14:paraId="641D5AA1" w14:textId="77777777" w:rsidR="00F426CA" w:rsidRDefault="00F426CA" w:rsidP="00B54CBC">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w:t>
      </w:r>
      <w:r w:rsidRPr="00F426CA">
        <w:rPr>
          <w:rFonts w:ascii="Arial" w:hAnsi="Arial" w:cs="Arial"/>
          <w:sz w:val="24"/>
          <w:szCs w:val="24"/>
        </w:rPr>
        <w:t>Curriculum &amp; Calendar</w:t>
      </w:r>
      <w:r>
        <w:rPr>
          <w:rFonts w:ascii="Arial" w:hAnsi="Arial" w:cs="Arial"/>
          <w:sz w:val="24"/>
          <w:szCs w:val="24"/>
        </w:rPr>
        <w:t xml:space="preserve">, </w:t>
      </w:r>
      <w:r w:rsidRPr="00F426CA">
        <w:rPr>
          <w:rFonts w:ascii="Arial" w:hAnsi="Arial" w:cs="Arial"/>
          <w:sz w:val="24"/>
          <w:szCs w:val="24"/>
        </w:rPr>
        <w:t>Systems &amp; Operations Support</w:t>
      </w:r>
    </w:p>
    <w:p w14:paraId="552ACCFF" w14:textId="77777777" w:rsidR="007F3E0B" w:rsidRDefault="007F3E0B" w:rsidP="00B54CBC">
      <w:pPr>
        <w:pStyle w:val="ListParagraph"/>
        <w:rPr>
          <w:rFonts w:ascii="Arial" w:hAnsi="Arial" w:cs="Arial"/>
          <w:sz w:val="24"/>
          <w:szCs w:val="24"/>
        </w:rPr>
      </w:pPr>
      <w:r>
        <w:rPr>
          <w:rFonts w:ascii="Arial" w:hAnsi="Arial" w:cs="Arial"/>
          <w:b/>
          <w:sz w:val="24"/>
          <w:szCs w:val="24"/>
        </w:rPr>
        <w:lastRenderedPageBreak/>
        <w:t>Room:</w:t>
      </w:r>
      <w:r>
        <w:rPr>
          <w:rFonts w:ascii="Arial" w:hAnsi="Arial" w:cs="Arial"/>
          <w:sz w:val="24"/>
          <w:szCs w:val="24"/>
        </w:rPr>
        <w:t xml:space="preserve"> McGee</w:t>
      </w:r>
    </w:p>
    <w:p w14:paraId="66072BCD" w14:textId="77777777" w:rsidR="00B54CBC" w:rsidRDefault="00B54CBC" w:rsidP="00B54CBC">
      <w:pPr>
        <w:pStyle w:val="ListParagraph"/>
        <w:rPr>
          <w:rFonts w:ascii="Arial" w:hAnsi="Arial" w:cs="Arial"/>
          <w:sz w:val="24"/>
          <w:szCs w:val="24"/>
        </w:rPr>
      </w:pPr>
    </w:p>
    <w:p w14:paraId="3C283728" w14:textId="77777777" w:rsidR="00B54CBC" w:rsidRPr="00B61E05" w:rsidRDefault="00026338" w:rsidP="00B54CBC">
      <w:pPr>
        <w:pStyle w:val="ListParagraph"/>
        <w:rPr>
          <w:rFonts w:ascii="Arial" w:hAnsi="Arial" w:cs="Arial"/>
          <w:b/>
          <w:sz w:val="28"/>
          <w:szCs w:val="28"/>
        </w:rPr>
      </w:pPr>
      <w:r>
        <w:rPr>
          <w:rFonts w:ascii="Arial" w:hAnsi="Arial" w:cs="Arial"/>
          <w:b/>
          <w:noProof/>
          <w:sz w:val="28"/>
          <w:szCs w:val="28"/>
        </w:rPr>
        <w:t>3.05</w:t>
      </w:r>
      <w:r w:rsidR="00B54CBC" w:rsidRPr="00B61E05">
        <w:rPr>
          <w:rFonts w:ascii="Arial" w:hAnsi="Arial" w:cs="Arial"/>
          <w:b/>
          <w:noProof/>
          <w:sz w:val="28"/>
          <w:szCs w:val="28"/>
        </w:rPr>
        <w:t>.</w:t>
      </w:r>
      <w:r w:rsidR="00B54CBC" w:rsidRPr="00B61E05">
        <w:rPr>
          <w:rFonts w:ascii="Arial" w:hAnsi="Arial" w:cs="Arial"/>
          <w:b/>
          <w:sz w:val="28"/>
          <w:szCs w:val="28"/>
        </w:rPr>
        <w:t xml:space="preserve"> </w:t>
      </w:r>
      <w:r w:rsidR="00B54CBC" w:rsidRPr="00B61E05">
        <w:rPr>
          <w:rFonts w:ascii="Arial" w:hAnsi="Arial" w:cs="Arial"/>
          <w:b/>
          <w:noProof/>
          <w:sz w:val="28"/>
          <w:szCs w:val="28"/>
        </w:rPr>
        <w:t>At-Risk Students: Improving our Retention Initiatives to Enhance their Success</w:t>
      </w:r>
    </w:p>
    <w:p w14:paraId="6DD8D1A5" w14:textId="77777777" w:rsidR="00B54CBC" w:rsidRDefault="00B54CBC" w:rsidP="00B54CBC">
      <w:pPr>
        <w:pStyle w:val="ListParagraph"/>
        <w:rPr>
          <w:b/>
          <w:sz w:val="24"/>
          <w:szCs w:val="24"/>
        </w:rPr>
      </w:pPr>
    </w:p>
    <w:p w14:paraId="31EF9829" w14:textId="77777777" w:rsidR="00B54CBC" w:rsidRPr="00CA2E2C" w:rsidRDefault="00B54CBC" w:rsidP="00B54CBC">
      <w:pPr>
        <w:pStyle w:val="ListParagraph"/>
        <w:rPr>
          <w:rFonts w:ascii="Arial" w:hAnsi="Arial" w:cs="Arial"/>
          <w:sz w:val="24"/>
          <w:szCs w:val="24"/>
        </w:rPr>
      </w:pPr>
      <w:r w:rsidRPr="000C3883">
        <w:rPr>
          <w:rFonts w:ascii="Arial" w:hAnsi="Arial" w:cs="Arial"/>
          <w:noProof/>
          <w:sz w:val="24"/>
          <w:szCs w:val="24"/>
        </w:rPr>
        <w:t>Sarah</w:t>
      </w:r>
      <w:r w:rsidRPr="00CA2E2C">
        <w:rPr>
          <w:rFonts w:ascii="Arial" w:hAnsi="Arial" w:cs="Arial"/>
          <w:sz w:val="24"/>
          <w:szCs w:val="24"/>
        </w:rPr>
        <w:t xml:space="preserve"> </w:t>
      </w:r>
      <w:r w:rsidRPr="000C3883">
        <w:rPr>
          <w:rFonts w:ascii="Arial" w:hAnsi="Arial" w:cs="Arial"/>
          <w:noProof/>
          <w:sz w:val="24"/>
          <w:szCs w:val="24"/>
        </w:rPr>
        <w:t>Rude</w:t>
      </w:r>
      <w:r w:rsidRPr="00CA2E2C">
        <w:rPr>
          <w:rFonts w:ascii="Arial" w:hAnsi="Arial" w:cs="Arial"/>
          <w:sz w:val="24"/>
          <w:szCs w:val="24"/>
        </w:rPr>
        <w:t>,</w:t>
      </w:r>
      <w:r>
        <w:rPr>
          <w:rFonts w:ascii="Arial" w:hAnsi="Arial" w:cs="Arial"/>
          <w:sz w:val="24"/>
          <w:szCs w:val="24"/>
        </w:rPr>
        <w:t xml:space="preserve"> </w:t>
      </w:r>
      <w:r w:rsidRPr="00B61E05">
        <w:rPr>
          <w:rFonts w:ascii="Arial" w:hAnsi="Arial" w:cs="Arial"/>
          <w:sz w:val="24"/>
          <w:szCs w:val="24"/>
        </w:rPr>
        <w:t>Student Success Coordinator</w:t>
      </w:r>
      <w:r w:rsidRPr="00CA2E2C">
        <w:rPr>
          <w:rFonts w:ascii="Arial" w:hAnsi="Arial" w:cs="Arial"/>
          <w:sz w:val="24"/>
          <w:szCs w:val="24"/>
        </w:rPr>
        <w:t xml:space="preserve">, </w:t>
      </w:r>
      <w:r w:rsidRPr="000C3883">
        <w:rPr>
          <w:rFonts w:ascii="Arial" w:hAnsi="Arial" w:cs="Arial"/>
          <w:noProof/>
          <w:sz w:val="24"/>
          <w:szCs w:val="24"/>
        </w:rPr>
        <w:t>Mount Royal University</w:t>
      </w:r>
      <w:r w:rsidRPr="00CA2E2C">
        <w:rPr>
          <w:rFonts w:ascii="Arial" w:hAnsi="Arial" w:cs="Arial"/>
          <w:sz w:val="24"/>
          <w:szCs w:val="24"/>
        </w:rPr>
        <w:t xml:space="preserve"> </w:t>
      </w:r>
    </w:p>
    <w:p w14:paraId="4FAD220D" w14:textId="77777777" w:rsidR="00B54CBC" w:rsidRDefault="00B54CBC" w:rsidP="00B54CBC">
      <w:pPr>
        <w:pStyle w:val="ListParagraph"/>
        <w:rPr>
          <w:b/>
          <w:sz w:val="24"/>
          <w:szCs w:val="24"/>
        </w:rPr>
      </w:pPr>
    </w:p>
    <w:p w14:paraId="40003FAA" w14:textId="77777777" w:rsidR="00B54CBC" w:rsidRPr="00CA2E2C" w:rsidRDefault="00B54CBC" w:rsidP="00B54CBC">
      <w:pPr>
        <w:pStyle w:val="ListParagraph"/>
        <w:rPr>
          <w:rFonts w:ascii="Arial" w:hAnsi="Arial" w:cs="Arial"/>
          <w:sz w:val="24"/>
          <w:szCs w:val="24"/>
        </w:rPr>
      </w:pPr>
      <w:r w:rsidRPr="000C3883">
        <w:rPr>
          <w:rFonts w:ascii="Arial" w:hAnsi="Arial" w:cs="Arial"/>
          <w:noProof/>
          <w:sz w:val="24"/>
          <w:szCs w:val="24"/>
        </w:rPr>
        <w:t>Retention initiatives are not a new undertaking for higher education institutions. A multitude of initiatives exist, resulting in a variety of approaches to identifying students as “at-risk”, supporting these students, and assessing success. This presentation will provide an overview of student retention literature, and present the findings of secondary research undertaken to answer the research question how are Canadian higher education institutions utilizing retention initiatives to address at-risk students. Opportunities to improve retention initiatives will be discussed, and time for reflection will allow attendees to consider how these opportunities can be addressed within their own roles and institutions.</w:t>
      </w:r>
    </w:p>
    <w:p w14:paraId="649728A9" w14:textId="77777777" w:rsidR="00B54CBC" w:rsidRPr="00CA2E2C" w:rsidRDefault="00B54CBC" w:rsidP="00B54CBC">
      <w:pPr>
        <w:pStyle w:val="ListParagraph"/>
        <w:rPr>
          <w:rFonts w:ascii="Arial" w:hAnsi="Arial" w:cs="Arial"/>
          <w:sz w:val="24"/>
          <w:szCs w:val="24"/>
        </w:rPr>
      </w:pPr>
    </w:p>
    <w:p w14:paraId="15FFB550" w14:textId="77777777" w:rsidR="00B54CBC" w:rsidRDefault="00B54CBC" w:rsidP="00B54CBC">
      <w:pPr>
        <w:pStyle w:val="ListParagraph"/>
        <w:rPr>
          <w:rFonts w:ascii="Arial" w:hAnsi="Arial" w:cs="Arial"/>
          <w:noProof/>
          <w:sz w:val="24"/>
          <w:szCs w:val="24"/>
        </w:rPr>
      </w:pPr>
      <w:r w:rsidRPr="00CA2E2C">
        <w:rPr>
          <w:rFonts w:ascii="Arial" w:hAnsi="Arial" w:cs="Arial"/>
          <w:b/>
          <w:sz w:val="24"/>
          <w:szCs w:val="24"/>
        </w:rPr>
        <w:t>Session Type:</w:t>
      </w:r>
      <w:r w:rsidRPr="00CA2E2C">
        <w:rPr>
          <w:rFonts w:ascii="Arial" w:hAnsi="Arial" w:cs="Arial"/>
          <w:sz w:val="24"/>
          <w:szCs w:val="24"/>
        </w:rPr>
        <w:t xml:space="preserve"> </w:t>
      </w:r>
      <w:r>
        <w:rPr>
          <w:rFonts w:ascii="Arial" w:hAnsi="Arial" w:cs="Arial"/>
          <w:noProof/>
          <w:sz w:val="24"/>
          <w:szCs w:val="24"/>
        </w:rPr>
        <w:t>Research Presentations</w:t>
      </w:r>
    </w:p>
    <w:p w14:paraId="5D11F6D2" w14:textId="6FAAC12A" w:rsidR="0087694E" w:rsidRPr="00CA2E2C" w:rsidRDefault="0087694E" w:rsidP="00B54CBC">
      <w:pPr>
        <w:pStyle w:val="ListParagraph"/>
        <w:rPr>
          <w:rFonts w:ascii="Arial" w:hAnsi="Arial" w:cs="Arial"/>
          <w:sz w:val="24"/>
          <w:szCs w:val="24"/>
        </w:rPr>
      </w:pPr>
      <w:r>
        <w:rPr>
          <w:rFonts w:ascii="Arial" w:hAnsi="Arial" w:cs="Arial"/>
          <w:b/>
          <w:sz w:val="24"/>
          <w:szCs w:val="24"/>
        </w:rPr>
        <w:t>Community/Network Stream:</w:t>
      </w:r>
      <w:r>
        <w:rPr>
          <w:rFonts w:ascii="Arial" w:hAnsi="Arial" w:cs="Arial"/>
          <w:sz w:val="24"/>
          <w:szCs w:val="24"/>
        </w:rPr>
        <w:t xml:space="preserve"> Orientation, Transition, &amp; Retention</w:t>
      </w:r>
    </w:p>
    <w:p w14:paraId="0DDB7058" w14:textId="77777777" w:rsidR="00B54CBC" w:rsidRDefault="006403F1" w:rsidP="00B54CBC">
      <w:pPr>
        <w:pStyle w:val="ListParagraph"/>
        <w:rPr>
          <w:rFonts w:ascii="Arial" w:hAnsi="Arial" w:cs="Arial"/>
          <w:sz w:val="24"/>
          <w:szCs w:val="24"/>
        </w:rPr>
      </w:pPr>
      <w:r>
        <w:rPr>
          <w:rFonts w:ascii="Arial" w:hAnsi="Arial" w:cs="Arial"/>
          <w:b/>
          <w:sz w:val="24"/>
          <w:szCs w:val="24"/>
        </w:rPr>
        <w:t>Competency:</w:t>
      </w:r>
      <w:r w:rsidR="00B54CBC" w:rsidRPr="00CA2E2C">
        <w:rPr>
          <w:rFonts w:ascii="Arial" w:hAnsi="Arial" w:cs="Arial"/>
          <w:sz w:val="24"/>
          <w:szCs w:val="24"/>
        </w:rPr>
        <w:t xml:space="preserve"> </w:t>
      </w:r>
      <w:r w:rsidR="00B54CBC">
        <w:rPr>
          <w:rFonts w:ascii="Arial" w:hAnsi="Arial" w:cs="Arial"/>
          <w:noProof/>
          <w:sz w:val="24"/>
          <w:szCs w:val="24"/>
        </w:rPr>
        <w:t>Post-secondary acumen</w:t>
      </w:r>
      <w:r w:rsidR="00B54CBC" w:rsidRPr="000C3883">
        <w:rPr>
          <w:rFonts w:ascii="Arial" w:hAnsi="Arial" w:cs="Arial"/>
          <w:noProof/>
          <w:sz w:val="24"/>
          <w:szCs w:val="24"/>
        </w:rPr>
        <w:t>,Strategic plann</w:t>
      </w:r>
      <w:r w:rsidR="00B54CBC">
        <w:rPr>
          <w:rFonts w:ascii="Arial" w:hAnsi="Arial" w:cs="Arial"/>
          <w:noProof/>
          <w:sz w:val="24"/>
          <w:szCs w:val="24"/>
        </w:rPr>
        <w:t>ing, research and assessment</w:t>
      </w:r>
      <w:r w:rsidR="00B54CBC" w:rsidRPr="00CA2E2C">
        <w:rPr>
          <w:rFonts w:ascii="Arial" w:hAnsi="Arial" w:cs="Arial"/>
          <w:sz w:val="24"/>
          <w:szCs w:val="24"/>
        </w:rPr>
        <w:t xml:space="preserve"> </w:t>
      </w:r>
    </w:p>
    <w:p w14:paraId="36718EE0" w14:textId="77777777" w:rsidR="0051372B" w:rsidRDefault="0051372B" w:rsidP="00B54CBC">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w:t>
      </w:r>
      <w:r w:rsidR="006C09F6">
        <w:rPr>
          <w:rFonts w:ascii="Arial" w:hAnsi="Arial" w:cs="Arial"/>
          <w:sz w:val="24"/>
          <w:szCs w:val="24"/>
        </w:rPr>
        <w:t xml:space="preserve">Academic Advising, </w:t>
      </w:r>
      <w:r>
        <w:rPr>
          <w:rFonts w:ascii="Arial" w:hAnsi="Arial" w:cs="Arial"/>
          <w:sz w:val="24"/>
          <w:szCs w:val="24"/>
        </w:rPr>
        <w:t>Student Records, Systems &amp; Operations Support</w:t>
      </w:r>
    </w:p>
    <w:p w14:paraId="3D82F5FA" w14:textId="77777777" w:rsidR="00192C22" w:rsidRPr="00CA2E2C" w:rsidRDefault="00192C22" w:rsidP="00B54CBC">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Henry</w:t>
      </w:r>
    </w:p>
    <w:p w14:paraId="6423400D" w14:textId="77777777" w:rsidR="00B54CBC" w:rsidRPr="00CA2E2C" w:rsidRDefault="00B54CBC" w:rsidP="00B54CBC">
      <w:pPr>
        <w:pStyle w:val="ListParagraph"/>
        <w:rPr>
          <w:rFonts w:ascii="Arial" w:hAnsi="Arial" w:cs="Arial"/>
          <w:sz w:val="24"/>
          <w:szCs w:val="24"/>
        </w:rPr>
      </w:pPr>
    </w:p>
    <w:p w14:paraId="375D1075" w14:textId="77777777" w:rsidR="00B54CBC" w:rsidRPr="0099675A" w:rsidRDefault="00026338" w:rsidP="00B54CBC">
      <w:pPr>
        <w:pStyle w:val="ListParagraph"/>
        <w:rPr>
          <w:rFonts w:ascii="Arial" w:hAnsi="Arial" w:cs="Arial"/>
          <w:b/>
          <w:sz w:val="28"/>
          <w:szCs w:val="28"/>
        </w:rPr>
      </w:pPr>
      <w:r>
        <w:rPr>
          <w:rFonts w:ascii="Arial" w:hAnsi="Arial" w:cs="Arial"/>
          <w:b/>
          <w:noProof/>
          <w:sz w:val="28"/>
          <w:szCs w:val="28"/>
        </w:rPr>
        <w:t>3.06</w:t>
      </w:r>
      <w:r w:rsidR="00B54CBC" w:rsidRPr="0099675A">
        <w:rPr>
          <w:rFonts w:ascii="Arial" w:hAnsi="Arial" w:cs="Arial"/>
          <w:b/>
          <w:noProof/>
          <w:sz w:val="28"/>
          <w:szCs w:val="28"/>
        </w:rPr>
        <w:t>.</w:t>
      </w:r>
      <w:r w:rsidR="00B54CBC" w:rsidRPr="0099675A">
        <w:rPr>
          <w:rFonts w:ascii="Arial" w:hAnsi="Arial" w:cs="Arial"/>
          <w:b/>
          <w:sz w:val="28"/>
          <w:szCs w:val="28"/>
        </w:rPr>
        <w:t xml:space="preserve"> </w:t>
      </w:r>
      <w:r w:rsidR="00B54CBC" w:rsidRPr="0099675A">
        <w:rPr>
          <w:rFonts w:ascii="Arial" w:hAnsi="Arial" w:cs="Arial"/>
          <w:b/>
          <w:noProof/>
          <w:sz w:val="28"/>
          <w:szCs w:val="28"/>
        </w:rPr>
        <w:t>Peerconnect: Connecting emotional awareness and resiliency to Student Learning &amp; Development</w:t>
      </w:r>
    </w:p>
    <w:p w14:paraId="084D3B43" w14:textId="77777777" w:rsidR="00B54CBC" w:rsidRDefault="00B54CBC" w:rsidP="00B54CBC">
      <w:pPr>
        <w:pStyle w:val="ListParagraph"/>
        <w:rPr>
          <w:b/>
          <w:sz w:val="24"/>
          <w:szCs w:val="24"/>
        </w:rPr>
      </w:pPr>
    </w:p>
    <w:p w14:paraId="15E73C41" w14:textId="77777777" w:rsidR="00B54CBC" w:rsidRDefault="00B54CBC" w:rsidP="00B54CBC">
      <w:pPr>
        <w:pStyle w:val="ListParagraph"/>
        <w:rPr>
          <w:rFonts w:ascii="Arial" w:hAnsi="Arial" w:cs="Arial"/>
          <w:sz w:val="24"/>
          <w:szCs w:val="24"/>
        </w:rPr>
      </w:pPr>
      <w:r w:rsidRPr="000C3883">
        <w:rPr>
          <w:rFonts w:ascii="Arial" w:hAnsi="Arial" w:cs="Arial"/>
          <w:noProof/>
          <w:sz w:val="24"/>
          <w:szCs w:val="24"/>
        </w:rPr>
        <w:t>Jacqueline</w:t>
      </w:r>
      <w:r w:rsidRPr="00CA2E2C">
        <w:rPr>
          <w:rFonts w:ascii="Arial" w:hAnsi="Arial" w:cs="Arial"/>
          <w:sz w:val="24"/>
          <w:szCs w:val="24"/>
        </w:rPr>
        <w:t xml:space="preserve"> </w:t>
      </w:r>
      <w:r w:rsidRPr="000C3883">
        <w:rPr>
          <w:rFonts w:ascii="Arial" w:hAnsi="Arial" w:cs="Arial"/>
          <w:noProof/>
          <w:sz w:val="24"/>
          <w:szCs w:val="24"/>
        </w:rPr>
        <w:t>Macchione</w:t>
      </w:r>
      <w:r w:rsidRPr="00CA2E2C">
        <w:rPr>
          <w:rFonts w:ascii="Arial" w:hAnsi="Arial" w:cs="Arial"/>
          <w:sz w:val="24"/>
          <w:szCs w:val="24"/>
        </w:rPr>
        <w:t xml:space="preserve">, </w:t>
      </w:r>
      <w:r w:rsidRPr="004C30B6">
        <w:rPr>
          <w:rFonts w:ascii="Arial" w:hAnsi="Arial" w:cs="Arial"/>
          <w:noProof/>
          <w:sz w:val="24"/>
          <w:szCs w:val="24"/>
        </w:rPr>
        <w:t>Student Success Initiatives Coordinator</w:t>
      </w:r>
      <w:r w:rsidRPr="00CA2E2C">
        <w:rPr>
          <w:rFonts w:ascii="Arial" w:hAnsi="Arial" w:cs="Arial"/>
          <w:sz w:val="24"/>
          <w:szCs w:val="24"/>
        </w:rPr>
        <w:t xml:space="preserve">, </w:t>
      </w:r>
      <w:r w:rsidRPr="000C3883">
        <w:rPr>
          <w:rFonts w:ascii="Arial" w:hAnsi="Arial" w:cs="Arial"/>
          <w:noProof/>
          <w:sz w:val="24"/>
          <w:szCs w:val="24"/>
        </w:rPr>
        <w:t>George Brown College</w:t>
      </w:r>
      <w:r w:rsidRPr="00CA2E2C">
        <w:rPr>
          <w:rFonts w:ascii="Arial" w:hAnsi="Arial" w:cs="Arial"/>
          <w:sz w:val="24"/>
          <w:szCs w:val="24"/>
        </w:rPr>
        <w:t xml:space="preserve">; </w:t>
      </w:r>
      <w:r w:rsidRPr="000C3883">
        <w:rPr>
          <w:rFonts w:ascii="Arial" w:hAnsi="Arial" w:cs="Arial"/>
          <w:noProof/>
          <w:sz w:val="24"/>
          <w:szCs w:val="24"/>
        </w:rPr>
        <w:t>Diana</w:t>
      </w:r>
      <w:r w:rsidRPr="00CA2E2C">
        <w:rPr>
          <w:rFonts w:ascii="Arial" w:hAnsi="Arial" w:cs="Arial"/>
          <w:sz w:val="24"/>
          <w:szCs w:val="24"/>
        </w:rPr>
        <w:t xml:space="preserve"> </w:t>
      </w:r>
      <w:r w:rsidRPr="000C3883">
        <w:rPr>
          <w:rFonts w:ascii="Arial" w:hAnsi="Arial" w:cs="Arial"/>
          <w:noProof/>
          <w:sz w:val="24"/>
          <w:szCs w:val="24"/>
        </w:rPr>
        <w:t>McIntyre</w:t>
      </w:r>
      <w:r w:rsidRPr="00CA2E2C">
        <w:rPr>
          <w:rFonts w:ascii="Arial" w:hAnsi="Arial" w:cs="Arial"/>
          <w:sz w:val="24"/>
          <w:szCs w:val="24"/>
        </w:rPr>
        <w:t xml:space="preserve">, </w:t>
      </w:r>
      <w:r w:rsidRPr="000C3883">
        <w:rPr>
          <w:rFonts w:ascii="Arial" w:hAnsi="Arial" w:cs="Arial"/>
          <w:noProof/>
          <w:sz w:val="24"/>
          <w:szCs w:val="24"/>
        </w:rPr>
        <w:t>Student Success Initiatives Coordinator</w:t>
      </w:r>
      <w:r w:rsidRPr="00CA2E2C">
        <w:rPr>
          <w:rFonts w:ascii="Arial" w:hAnsi="Arial" w:cs="Arial"/>
          <w:sz w:val="24"/>
          <w:szCs w:val="24"/>
        </w:rPr>
        <w:t xml:space="preserve">, </w:t>
      </w:r>
      <w:r w:rsidRPr="000C3883">
        <w:rPr>
          <w:rFonts w:ascii="Arial" w:hAnsi="Arial" w:cs="Arial"/>
          <w:noProof/>
          <w:sz w:val="24"/>
          <w:szCs w:val="24"/>
        </w:rPr>
        <w:t>George Brown College</w:t>
      </w:r>
    </w:p>
    <w:p w14:paraId="62FF44F4" w14:textId="77777777" w:rsidR="00B54CBC" w:rsidRDefault="00B54CBC" w:rsidP="00B54CBC">
      <w:pPr>
        <w:pStyle w:val="ListParagraph"/>
        <w:rPr>
          <w:b/>
          <w:sz w:val="24"/>
          <w:szCs w:val="24"/>
        </w:rPr>
      </w:pPr>
    </w:p>
    <w:p w14:paraId="76053F72" w14:textId="77777777" w:rsidR="00B54CBC" w:rsidRPr="00CA2E2C" w:rsidRDefault="00B54CBC" w:rsidP="00B54CBC">
      <w:pPr>
        <w:pStyle w:val="ListParagraph"/>
        <w:rPr>
          <w:rFonts w:ascii="Arial" w:hAnsi="Arial" w:cs="Arial"/>
          <w:sz w:val="24"/>
          <w:szCs w:val="24"/>
        </w:rPr>
      </w:pPr>
      <w:r w:rsidRPr="000C3883">
        <w:rPr>
          <w:rFonts w:ascii="Arial" w:hAnsi="Arial" w:cs="Arial"/>
          <w:noProof/>
          <w:sz w:val="24"/>
          <w:szCs w:val="24"/>
        </w:rPr>
        <w:t>How do you provide personal and professional growth opportunities for college students who are employed as Peer Coaches so that they have the skills they need to support both themselves and the larger student population to thrive and flourish on campus? This 60-minute session will explore how one college embedded self-regulation and emotional awareness skill development opportunities into their peer programming. Presenters will share reflections on the development of this program as well as on how other post-secondary institutions can create similar opportunities for their peer workers.</w:t>
      </w:r>
    </w:p>
    <w:p w14:paraId="425FED74" w14:textId="77777777" w:rsidR="00B54CBC" w:rsidRPr="00CA2E2C" w:rsidRDefault="00B54CBC" w:rsidP="00B54CBC">
      <w:pPr>
        <w:pStyle w:val="ListParagraph"/>
        <w:rPr>
          <w:rFonts w:ascii="Arial" w:hAnsi="Arial" w:cs="Arial"/>
          <w:sz w:val="24"/>
          <w:szCs w:val="24"/>
        </w:rPr>
      </w:pPr>
    </w:p>
    <w:p w14:paraId="75254A7D" w14:textId="77777777" w:rsidR="00B54CBC" w:rsidRDefault="00B54CBC" w:rsidP="00B54CBC">
      <w:pPr>
        <w:pStyle w:val="ListParagraph"/>
        <w:rPr>
          <w:rFonts w:ascii="Arial" w:hAnsi="Arial" w:cs="Arial"/>
          <w:noProof/>
          <w:sz w:val="24"/>
          <w:szCs w:val="24"/>
        </w:rPr>
      </w:pPr>
      <w:r w:rsidRPr="00CA2E2C">
        <w:rPr>
          <w:rFonts w:ascii="Arial" w:hAnsi="Arial" w:cs="Arial"/>
          <w:b/>
          <w:sz w:val="24"/>
          <w:szCs w:val="24"/>
        </w:rPr>
        <w:t>Session Type:</w:t>
      </w:r>
      <w:r w:rsidRPr="00CA2E2C">
        <w:rPr>
          <w:rFonts w:ascii="Arial" w:hAnsi="Arial" w:cs="Arial"/>
          <w:sz w:val="24"/>
          <w:szCs w:val="24"/>
        </w:rPr>
        <w:t xml:space="preserve"> </w:t>
      </w:r>
      <w:r w:rsidR="007F743B">
        <w:rPr>
          <w:rFonts w:ascii="Arial" w:hAnsi="Arial" w:cs="Arial"/>
          <w:noProof/>
          <w:sz w:val="24"/>
          <w:szCs w:val="24"/>
        </w:rPr>
        <w:t>Workshop</w:t>
      </w:r>
    </w:p>
    <w:p w14:paraId="3E821CF2" w14:textId="0FCD9676" w:rsidR="0087694E" w:rsidRPr="00CA2E2C" w:rsidRDefault="0087694E" w:rsidP="00B54CBC">
      <w:pPr>
        <w:pStyle w:val="ListParagraph"/>
        <w:rPr>
          <w:rFonts w:ascii="Arial" w:hAnsi="Arial" w:cs="Arial"/>
          <w:sz w:val="24"/>
          <w:szCs w:val="24"/>
        </w:rPr>
      </w:pPr>
      <w:r>
        <w:rPr>
          <w:rFonts w:ascii="Arial" w:hAnsi="Arial" w:cs="Arial"/>
          <w:b/>
          <w:sz w:val="24"/>
          <w:szCs w:val="24"/>
        </w:rPr>
        <w:t>Community/Network Stream:</w:t>
      </w:r>
      <w:r>
        <w:rPr>
          <w:rFonts w:ascii="Arial" w:hAnsi="Arial" w:cs="Arial"/>
          <w:sz w:val="24"/>
          <w:szCs w:val="24"/>
        </w:rPr>
        <w:t xml:space="preserve"> Leadership Educators; Student Peer Support Programs</w:t>
      </w:r>
    </w:p>
    <w:p w14:paraId="32A784F6" w14:textId="77777777" w:rsidR="00B54CBC" w:rsidRDefault="006403F1" w:rsidP="00B54CBC">
      <w:pPr>
        <w:pStyle w:val="ListParagraph"/>
        <w:rPr>
          <w:rFonts w:ascii="Arial" w:hAnsi="Arial" w:cs="Arial"/>
          <w:sz w:val="24"/>
          <w:szCs w:val="24"/>
        </w:rPr>
      </w:pPr>
      <w:r>
        <w:rPr>
          <w:rFonts w:ascii="Arial" w:hAnsi="Arial" w:cs="Arial"/>
          <w:b/>
          <w:sz w:val="24"/>
          <w:szCs w:val="24"/>
        </w:rPr>
        <w:t>Competency:</w:t>
      </w:r>
      <w:r w:rsidR="00B54CBC" w:rsidRPr="00CA2E2C">
        <w:rPr>
          <w:rFonts w:ascii="Arial" w:hAnsi="Arial" w:cs="Arial"/>
          <w:sz w:val="24"/>
          <w:szCs w:val="24"/>
        </w:rPr>
        <w:t xml:space="preserve"> </w:t>
      </w:r>
      <w:r w:rsidR="00B54CBC" w:rsidRPr="000C3883">
        <w:rPr>
          <w:rFonts w:ascii="Arial" w:hAnsi="Arial" w:cs="Arial"/>
          <w:noProof/>
          <w:sz w:val="24"/>
          <w:szCs w:val="24"/>
        </w:rPr>
        <w:t>Emotional</w:t>
      </w:r>
      <w:r w:rsidR="00B54CBC">
        <w:rPr>
          <w:rFonts w:ascii="Arial" w:hAnsi="Arial" w:cs="Arial"/>
          <w:noProof/>
          <w:sz w:val="24"/>
          <w:szCs w:val="24"/>
        </w:rPr>
        <w:t xml:space="preserve"> and interpersonal Intelligence, </w:t>
      </w:r>
      <w:r w:rsidR="00B54CBC" w:rsidRPr="000C3883">
        <w:rPr>
          <w:rFonts w:ascii="Arial" w:hAnsi="Arial" w:cs="Arial"/>
          <w:noProof/>
          <w:sz w:val="24"/>
          <w:szCs w:val="24"/>
        </w:rPr>
        <w:t>Student learning and develop</w:t>
      </w:r>
      <w:r w:rsidR="00B54CBC">
        <w:rPr>
          <w:rFonts w:ascii="Arial" w:hAnsi="Arial" w:cs="Arial"/>
          <w:noProof/>
          <w:sz w:val="24"/>
          <w:szCs w:val="24"/>
        </w:rPr>
        <w:t>ment</w:t>
      </w:r>
      <w:r w:rsidR="00B54CBC" w:rsidRPr="00CA2E2C">
        <w:rPr>
          <w:rFonts w:ascii="Arial" w:hAnsi="Arial" w:cs="Arial"/>
          <w:sz w:val="24"/>
          <w:szCs w:val="24"/>
        </w:rPr>
        <w:t xml:space="preserve"> </w:t>
      </w:r>
    </w:p>
    <w:p w14:paraId="5FA4AC67" w14:textId="77777777" w:rsidR="00192C22" w:rsidRDefault="00192C22" w:rsidP="00B54CBC">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Chandler</w:t>
      </w:r>
    </w:p>
    <w:p w14:paraId="4B76DFDB" w14:textId="77777777" w:rsidR="0051372B" w:rsidRDefault="0051372B" w:rsidP="00B54CBC">
      <w:pPr>
        <w:pStyle w:val="ListParagraph"/>
        <w:rPr>
          <w:rFonts w:ascii="Arial" w:hAnsi="Arial" w:cs="Arial"/>
          <w:b/>
          <w:noProof/>
          <w:sz w:val="28"/>
          <w:szCs w:val="28"/>
        </w:rPr>
      </w:pPr>
    </w:p>
    <w:p w14:paraId="2A76B8BD" w14:textId="77777777" w:rsidR="00B54CBC" w:rsidRPr="004258BE" w:rsidRDefault="00026338" w:rsidP="00B54CBC">
      <w:pPr>
        <w:pStyle w:val="ListParagraph"/>
        <w:rPr>
          <w:rFonts w:ascii="Arial" w:hAnsi="Arial" w:cs="Arial"/>
          <w:b/>
          <w:sz w:val="28"/>
          <w:szCs w:val="28"/>
        </w:rPr>
      </w:pPr>
      <w:r>
        <w:rPr>
          <w:rFonts w:ascii="Arial" w:hAnsi="Arial" w:cs="Arial"/>
          <w:b/>
          <w:noProof/>
          <w:sz w:val="28"/>
          <w:szCs w:val="28"/>
        </w:rPr>
        <w:t>3.07</w:t>
      </w:r>
      <w:r w:rsidR="00B54CBC" w:rsidRPr="004258BE">
        <w:rPr>
          <w:rFonts w:ascii="Arial" w:hAnsi="Arial" w:cs="Arial"/>
          <w:b/>
          <w:noProof/>
          <w:sz w:val="28"/>
          <w:szCs w:val="28"/>
        </w:rPr>
        <w:t>.</w:t>
      </w:r>
      <w:r w:rsidR="00B54CBC" w:rsidRPr="004258BE">
        <w:rPr>
          <w:rFonts w:ascii="Arial" w:hAnsi="Arial" w:cs="Arial"/>
          <w:b/>
          <w:sz w:val="28"/>
          <w:szCs w:val="28"/>
        </w:rPr>
        <w:t xml:space="preserve"> </w:t>
      </w:r>
      <w:r w:rsidR="00B54CBC" w:rsidRPr="004258BE">
        <w:rPr>
          <w:rFonts w:ascii="Arial" w:hAnsi="Arial" w:cs="Arial"/>
          <w:b/>
          <w:noProof/>
          <w:sz w:val="28"/>
          <w:szCs w:val="28"/>
        </w:rPr>
        <w:t>First-Year Students and Sexual Violence Prevention Education: Leveraging Technology and Orientation</w:t>
      </w:r>
    </w:p>
    <w:p w14:paraId="2799FEE2" w14:textId="77777777" w:rsidR="00B54CBC" w:rsidRDefault="00B54CBC" w:rsidP="00B54CBC">
      <w:pPr>
        <w:pStyle w:val="ListParagraph"/>
        <w:rPr>
          <w:b/>
          <w:sz w:val="24"/>
          <w:szCs w:val="24"/>
        </w:rPr>
      </w:pPr>
    </w:p>
    <w:p w14:paraId="59D3DDDF" w14:textId="77777777" w:rsidR="00B54CBC" w:rsidRPr="00CA2E2C" w:rsidRDefault="00B54CBC" w:rsidP="00B54CBC">
      <w:pPr>
        <w:pStyle w:val="ListParagraph"/>
        <w:rPr>
          <w:rFonts w:ascii="Arial" w:hAnsi="Arial" w:cs="Arial"/>
          <w:sz w:val="24"/>
          <w:szCs w:val="24"/>
        </w:rPr>
      </w:pPr>
      <w:r w:rsidRPr="000C3883">
        <w:rPr>
          <w:rFonts w:ascii="Arial" w:hAnsi="Arial" w:cs="Arial"/>
          <w:noProof/>
          <w:sz w:val="24"/>
          <w:szCs w:val="24"/>
        </w:rPr>
        <w:lastRenderedPageBreak/>
        <w:t>Mitchell</w:t>
      </w:r>
      <w:r w:rsidRPr="00CA2E2C">
        <w:rPr>
          <w:rFonts w:ascii="Arial" w:hAnsi="Arial" w:cs="Arial"/>
          <w:sz w:val="24"/>
          <w:szCs w:val="24"/>
        </w:rPr>
        <w:t xml:space="preserve"> </w:t>
      </w:r>
      <w:r w:rsidRPr="000C3883">
        <w:rPr>
          <w:rFonts w:ascii="Arial" w:hAnsi="Arial" w:cs="Arial"/>
          <w:noProof/>
          <w:sz w:val="24"/>
          <w:szCs w:val="24"/>
        </w:rPr>
        <w:t>Miller</w:t>
      </w:r>
      <w:r w:rsidRPr="00CA2E2C">
        <w:rPr>
          <w:rFonts w:ascii="Arial" w:hAnsi="Arial" w:cs="Arial"/>
          <w:sz w:val="24"/>
          <w:szCs w:val="24"/>
        </w:rPr>
        <w:t xml:space="preserve">, </w:t>
      </w:r>
      <w:r w:rsidRPr="004258BE">
        <w:rPr>
          <w:rFonts w:ascii="Arial" w:hAnsi="Arial" w:cs="Arial"/>
          <w:noProof/>
          <w:sz w:val="24"/>
          <w:szCs w:val="24"/>
        </w:rPr>
        <w:t>Training &amp; Development Manager</w:t>
      </w:r>
      <w:r w:rsidRPr="00CA2E2C">
        <w:rPr>
          <w:rFonts w:ascii="Arial" w:hAnsi="Arial" w:cs="Arial"/>
          <w:sz w:val="24"/>
          <w:szCs w:val="24"/>
        </w:rPr>
        <w:t xml:space="preserve">, </w:t>
      </w:r>
      <w:r w:rsidRPr="000C3883">
        <w:rPr>
          <w:rFonts w:ascii="Arial" w:hAnsi="Arial" w:cs="Arial"/>
          <w:noProof/>
          <w:sz w:val="24"/>
          <w:szCs w:val="24"/>
        </w:rPr>
        <w:t>McGill University</w:t>
      </w:r>
      <w:r w:rsidRPr="00CA2E2C">
        <w:rPr>
          <w:rFonts w:ascii="Arial" w:hAnsi="Arial" w:cs="Arial"/>
          <w:sz w:val="24"/>
          <w:szCs w:val="24"/>
        </w:rPr>
        <w:t xml:space="preserve">; </w:t>
      </w:r>
      <w:r w:rsidRPr="000C3883">
        <w:rPr>
          <w:rFonts w:ascii="Arial" w:hAnsi="Arial" w:cs="Arial"/>
          <w:noProof/>
          <w:sz w:val="24"/>
          <w:szCs w:val="24"/>
        </w:rPr>
        <w:t>Bianca</w:t>
      </w:r>
      <w:r w:rsidRPr="00CA2E2C">
        <w:rPr>
          <w:rFonts w:ascii="Arial" w:hAnsi="Arial" w:cs="Arial"/>
          <w:sz w:val="24"/>
          <w:szCs w:val="24"/>
        </w:rPr>
        <w:t xml:space="preserve"> </w:t>
      </w:r>
      <w:r w:rsidRPr="000C3883">
        <w:rPr>
          <w:rFonts w:ascii="Arial" w:hAnsi="Arial" w:cs="Arial"/>
          <w:noProof/>
          <w:sz w:val="24"/>
          <w:szCs w:val="24"/>
        </w:rPr>
        <w:t>Tétrault</w:t>
      </w:r>
      <w:r w:rsidRPr="00CA2E2C">
        <w:rPr>
          <w:rFonts w:ascii="Arial" w:hAnsi="Arial" w:cs="Arial"/>
          <w:sz w:val="24"/>
          <w:szCs w:val="24"/>
        </w:rPr>
        <w:t xml:space="preserve">, </w:t>
      </w:r>
      <w:r w:rsidRPr="000C3883">
        <w:rPr>
          <w:rFonts w:ascii="Arial" w:hAnsi="Arial" w:cs="Arial"/>
          <w:noProof/>
          <w:sz w:val="24"/>
          <w:szCs w:val="24"/>
        </w:rPr>
        <w:t>Sexual Violence Education Advisor</w:t>
      </w:r>
      <w:r w:rsidRPr="00CA2E2C">
        <w:rPr>
          <w:rFonts w:ascii="Arial" w:hAnsi="Arial" w:cs="Arial"/>
          <w:sz w:val="24"/>
          <w:szCs w:val="24"/>
        </w:rPr>
        <w:t xml:space="preserve">, </w:t>
      </w:r>
      <w:r w:rsidRPr="000C3883">
        <w:rPr>
          <w:rFonts w:ascii="Arial" w:hAnsi="Arial" w:cs="Arial"/>
          <w:noProof/>
          <w:sz w:val="24"/>
          <w:szCs w:val="24"/>
        </w:rPr>
        <w:t>McGill University</w:t>
      </w:r>
      <w:r w:rsidRPr="00CA2E2C">
        <w:rPr>
          <w:rFonts w:ascii="Arial" w:hAnsi="Arial" w:cs="Arial"/>
          <w:sz w:val="24"/>
          <w:szCs w:val="24"/>
        </w:rPr>
        <w:t xml:space="preserve"> </w:t>
      </w:r>
    </w:p>
    <w:p w14:paraId="2FF38F93" w14:textId="77777777" w:rsidR="00B54CBC" w:rsidRDefault="00B54CBC" w:rsidP="00B54CBC">
      <w:pPr>
        <w:pStyle w:val="ListParagraph"/>
        <w:rPr>
          <w:b/>
          <w:sz w:val="24"/>
          <w:szCs w:val="24"/>
        </w:rPr>
      </w:pPr>
    </w:p>
    <w:p w14:paraId="2DD7D2E5" w14:textId="77777777" w:rsidR="00B54CBC" w:rsidRPr="00CA2E2C" w:rsidRDefault="00B54CBC" w:rsidP="00B54CBC">
      <w:pPr>
        <w:pStyle w:val="ListParagraph"/>
        <w:rPr>
          <w:rFonts w:ascii="Arial" w:hAnsi="Arial" w:cs="Arial"/>
          <w:sz w:val="24"/>
          <w:szCs w:val="24"/>
        </w:rPr>
      </w:pPr>
      <w:r w:rsidRPr="000C3883">
        <w:rPr>
          <w:rFonts w:ascii="Arial" w:hAnsi="Arial" w:cs="Arial"/>
          <w:noProof/>
          <w:sz w:val="24"/>
          <w:szCs w:val="24"/>
        </w:rPr>
        <w:t>For institutions and staff looking to educate students on consent, sexual violence prevention, and safer partying, the first-year population has emerged as a critical group to engage. Educating new students on these topics also requires timely and pervasive implementation. This session will provide an overview of how McGill University successfully leveraged existing, popular first-year tech platforms to integrate consent and active bystander education to thousands of new students; discuss the outcomes; and highlight key design considerations that emerged. Participants will then design and workshop their own digital educational resources related to sexual violence prevention or another relevant topic.</w:t>
      </w:r>
    </w:p>
    <w:p w14:paraId="4BC26286" w14:textId="77777777" w:rsidR="00B54CBC" w:rsidRPr="00CA2E2C" w:rsidRDefault="00B54CBC" w:rsidP="00B54CBC">
      <w:pPr>
        <w:pStyle w:val="ListParagraph"/>
        <w:rPr>
          <w:rFonts w:ascii="Arial" w:hAnsi="Arial" w:cs="Arial"/>
          <w:sz w:val="24"/>
          <w:szCs w:val="24"/>
        </w:rPr>
      </w:pPr>
    </w:p>
    <w:p w14:paraId="7B4A8585" w14:textId="77777777" w:rsidR="00B54CBC" w:rsidRDefault="00B54CBC" w:rsidP="00B54CBC">
      <w:pPr>
        <w:pStyle w:val="ListParagraph"/>
        <w:rPr>
          <w:rFonts w:ascii="Arial" w:hAnsi="Arial" w:cs="Arial"/>
          <w:noProof/>
          <w:sz w:val="24"/>
          <w:szCs w:val="24"/>
        </w:rPr>
      </w:pPr>
      <w:r w:rsidRPr="00CA2E2C">
        <w:rPr>
          <w:rFonts w:ascii="Arial" w:hAnsi="Arial" w:cs="Arial"/>
          <w:b/>
          <w:sz w:val="24"/>
          <w:szCs w:val="24"/>
        </w:rPr>
        <w:t>Session Type:</w:t>
      </w:r>
      <w:r w:rsidRPr="00CA2E2C">
        <w:rPr>
          <w:rFonts w:ascii="Arial" w:hAnsi="Arial" w:cs="Arial"/>
          <w:sz w:val="24"/>
          <w:szCs w:val="24"/>
        </w:rPr>
        <w:t xml:space="preserve"> </w:t>
      </w:r>
      <w:r w:rsidRPr="000C3883">
        <w:rPr>
          <w:rFonts w:ascii="Arial" w:hAnsi="Arial" w:cs="Arial"/>
          <w:noProof/>
          <w:sz w:val="24"/>
          <w:szCs w:val="24"/>
        </w:rPr>
        <w:t>Workshop</w:t>
      </w:r>
    </w:p>
    <w:p w14:paraId="5064E2CE" w14:textId="32F73F86" w:rsidR="00E23B00" w:rsidRPr="00CA2E2C" w:rsidRDefault="00E23B00" w:rsidP="00B54CBC">
      <w:pPr>
        <w:pStyle w:val="ListParagraph"/>
        <w:rPr>
          <w:rFonts w:ascii="Arial" w:hAnsi="Arial" w:cs="Arial"/>
          <w:sz w:val="24"/>
          <w:szCs w:val="24"/>
        </w:rPr>
      </w:pPr>
      <w:r>
        <w:rPr>
          <w:rFonts w:ascii="Arial" w:hAnsi="Arial" w:cs="Arial"/>
          <w:b/>
          <w:sz w:val="24"/>
          <w:szCs w:val="24"/>
        </w:rPr>
        <w:t>Community/Network Stream:</w:t>
      </w:r>
      <w:r>
        <w:rPr>
          <w:rFonts w:ascii="Arial" w:hAnsi="Arial" w:cs="Arial"/>
          <w:sz w:val="24"/>
          <w:szCs w:val="24"/>
        </w:rPr>
        <w:t xml:space="preserve"> Orientation, Transition, &amp; Retention; Digital Communication in Higher Education</w:t>
      </w:r>
    </w:p>
    <w:p w14:paraId="74F12D29" w14:textId="77777777" w:rsidR="00B54CBC" w:rsidRDefault="006403F1" w:rsidP="00B54CBC">
      <w:pPr>
        <w:pStyle w:val="ListParagraph"/>
        <w:rPr>
          <w:rFonts w:ascii="Arial" w:hAnsi="Arial" w:cs="Arial"/>
          <w:sz w:val="24"/>
          <w:szCs w:val="24"/>
        </w:rPr>
      </w:pPr>
      <w:r>
        <w:rPr>
          <w:rFonts w:ascii="Arial" w:hAnsi="Arial" w:cs="Arial"/>
          <w:b/>
          <w:sz w:val="24"/>
          <w:szCs w:val="24"/>
        </w:rPr>
        <w:t>Competency:</w:t>
      </w:r>
      <w:r w:rsidR="00B54CBC" w:rsidRPr="00CA2E2C">
        <w:rPr>
          <w:rFonts w:ascii="Arial" w:hAnsi="Arial" w:cs="Arial"/>
          <w:sz w:val="24"/>
          <w:szCs w:val="24"/>
        </w:rPr>
        <w:t xml:space="preserve"> </w:t>
      </w:r>
      <w:r w:rsidR="00B54CBC" w:rsidRPr="000C3883">
        <w:rPr>
          <w:rFonts w:ascii="Arial" w:hAnsi="Arial" w:cs="Arial"/>
          <w:noProof/>
          <w:sz w:val="24"/>
          <w:szCs w:val="24"/>
        </w:rPr>
        <w:t>S</w:t>
      </w:r>
      <w:r w:rsidR="00B54CBC">
        <w:rPr>
          <w:rFonts w:ascii="Arial" w:hAnsi="Arial" w:cs="Arial"/>
          <w:noProof/>
          <w:sz w:val="24"/>
          <w:szCs w:val="24"/>
        </w:rPr>
        <w:t>tudent learning and development</w:t>
      </w:r>
      <w:r w:rsidR="00B54CBC" w:rsidRPr="000C3883">
        <w:rPr>
          <w:rFonts w:ascii="Arial" w:hAnsi="Arial" w:cs="Arial"/>
          <w:noProof/>
          <w:sz w:val="24"/>
          <w:szCs w:val="24"/>
        </w:rPr>
        <w:t>,Te</w:t>
      </w:r>
      <w:r w:rsidR="00B54CBC">
        <w:rPr>
          <w:rFonts w:ascii="Arial" w:hAnsi="Arial" w:cs="Arial"/>
          <w:noProof/>
          <w:sz w:val="24"/>
          <w:szCs w:val="24"/>
        </w:rPr>
        <w:t>chnology and digital engagement</w:t>
      </w:r>
      <w:r w:rsidR="00B54CBC" w:rsidRPr="00CA2E2C">
        <w:rPr>
          <w:rFonts w:ascii="Arial" w:hAnsi="Arial" w:cs="Arial"/>
          <w:sz w:val="24"/>
          <w:szCs w:val="24"/>
        </w:rPr>
        <w:t xml:space="preserve"> </w:t>
      </w:r>
    </w:p>
    <w:p w14:paraId="635E62D2" w14:textId="77777777" w:rsidR="00F66FB5" w:rsidRDefault="00F66FB5" w:rsidP="00B54CBC">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Pope</w:t>
      </w:r>
    </w:p>
    <w:p w14:paraId="370205E7" w14:textId="77777777" w:rsidR="00B54CBC" w:rsidRDefault="00B54CBC" w:rsidP="00B54CBC">
      <w:pPr>
        <w:pStyle w:val="ListParagraph"/>
        <w:rPr>
          <w:rFonts w:ascii="Arial" w:hAnsi="Arial" w:cs="Arial"/>
          <w:sz w:val="24"/>
          <w:szCs w:val="24"/>
        </w:rPr>
      </w:pPr>
    </w:p>
    <w:p w14:paraId="63A9532C" w14:textId="77777777" w:rsidR="00B54CBC" w:rsidRPr="000B39EA" w:rsidRDefault="00026338" w:rsidP="00B54CBC">
      <w:pPr>
        <w:pStyle w:val="ListParagraph"/>
        <w:rPr>
          <w:rFonts w:ascii="Arial" w:hAnsi="Arial" w:cs="Arial"/>
          <w:b/>
          <w:sz w:val="28"/>
          <w:szCs w:val="28"/>
        </w:rPr>
      </w:pPr>
      <w:r>
        <w:rPr>
          <w:rFonts w:ascii="Arial" w:hAnsi="Arial" w:cs="Arial"/>
          <w:b/>
          <w:noProof/>
          <w:sz w:val="28"/>
          <w:szCs w:val="28"/>
        </w:rPr>
        <w:t>3.08</w:t>
      </w:r>
      <w:r w:rsidR="00B54CBC" w:rsidRPr="000B39EA">
        <w:rPr>
          <w:rFonts w:ascii="Arial" w:hAnsi="Arial" w:cs="Arial"/>
          <w:b/>
          <w:noProof/>
          <w:sz w:val="28"/>
          <w:szCs w:val="28"/>
        </w:rPr>
        <w:t>.</w:t>
      </w:r>
      <w:r w:rsidR="00B54CBC" w:rsidRPr="000B39EA">
        <w:rPr>
          <w:rFonts w:ascii="Arial" w:hAnsi="Arial" w:cs="Arial"/>
          <w:b/>
          <w:sz w:val="28"/>
          <w:szCs w:val="28"/>
        </w:rPr>
        <w:t xml:space="preserve"> </w:t>
      </w:r>
      <w:r w:rsidR="00B54CBC" w:rsidRPr="000B39EA">
        <w:rPr>
          <w:rFonts w:ascii="Arial" w:hAnsi="Arial" w:cs="Arial"/>
          <w:b/>
          <w:noProof/>
          <w:sz w:val="28"/>
          <w:szCs w:val="28"/>
        </w:rPr>
        <w:t>Career Counselling, Complexity, and Student Experience: A Story-Based Approach to Assessment</w:t>
      </w:r>
    </w:p>
    <w:p w14:paraId="71E89A2B" w14:textId="77777777" w:rsidR="00B54CBC" w:rsidRDefault="00B54CBC" w:rsidP="00B54CBC">
      <w:pPr>
        <w:pStyle w:val="ListParagraph"/>
        <w:rPr>
          <w:b/>
          <w:sz w:val="24"/>
          <w:szCs w:val="24"/>
        </w:rPr>
      </w:pPr>
    </w:p>
    <w:p w14:paraId="036F6600" w14:textId="77777777" w:rsidR="00B54CBC" w:rsidRPr="00CA2E2C" w:rsidRDefault="00B54CBC" w:rsidP="00B54CBC">
      <w:pPr>
        <w:pStyle w:val="ListParagraph"/>
        <w:rPr>
          <w:rFonts w:ascii="Arial" w:hAnsi="Arial" w:cs="Arial"/>
          <w:sz w:val="24"/>
          <w:szCs w:val="24"/>
        </w:rPr>
      </w:pPr>
      <w:r w:rsidRPr="000C3883">
        <w:rPr>
          <w:rFonts w:ascii="Arial" w:hAnsi="Arial" w:cs="Arial"/>
          <w:noProof/>
          <w:sz w:val="24"/>
          <w:szCs w:val="24"/>
        </w:rPr>
        <w:t>Juliana</w:t>
      </w:r>
      <w:r w:rsidRPr="00CA2E2C">
        <w:rPr>
          <w:rFonts w:ascii="Arial" w:hAnsi="Arial" w:cs="Arial"/>
          <w:sz w:val="24"/>
          <w:szCs w:val="24"/>
        </w:rPr>
        <w:t xml:space="preserve"> </w:t>
      </w:r>
      <w:r w:rsidRPr="000C3883">
        <w:rPr>
          <w:rFonts w:ascii="Arial" w:hAnsi="Arial" w:cs="Arial"/>
          <w:noProof/>
          <w:sz w:val="24"/>
          <w:szCs w:val="24"/>
        </w:rPr>
        <w:t>Wiens</w:t>
      </w:r>
      <w:r w:rsidRPr="00CA2E2C">
        <w:rPr>
          <w:rFonts w:ascii="Arial" w:hAnsi="Arial" w:cs="Arial"/>
          <w:sz w:val="24"/>
          <w:szCs w:val="24"/>
        </w:rPr>
        <w:t xml:space="preserve">, </w:t>
      </w:r>
      <w:r w:rsidRPr="00643B30">
        <w:rPr>
          <w:rFonts w:ascii="Arial" w:hAnsi="Arial" w:cs="Arial"/>
          <w:noProof/>
          <w:sz w:val="24"/>
          <w:szCs w:val="24"/>
        </w:rPr>
        <w:t>Career Counsellor</w:t>
      </w:r>
      <w:r w:rsidRPr="00CA2E2C">
        <w:rPr>
          <w:rFonts w:ascii="Arial" w:hAnsi="Arial" w:cs="Arial"/>
          <w:sz w:val="24"/>
          <w:szCs w:val="24"/>
        </w:rPr>
        <w:t xml:space="preserve">, </w:t>
      </w:r>
      <w:r w:rsidRPr="000C3883">
        <w:rPr>
          <w:rFonts w:ascii="Arial" w:hAnsi="Arial" w:cs="Arial"/>
          <w:noProof/>
          <w:sz w:val="24"/>
          <w:szCs w:val="24"/>
        </w:rPr>
        <w:t>Saint Mary's University</w:t>
      </w:r>
      <w:r w:rsidRPr="00CA2E2C">
        <w:rPr>
          <w:rFonts w:ascii="Arial" w:hAnsi="Arial" w:cs="Arial"/>
          <w:sz w:val="24"/>
          <w:szCs w:val="24"/>
        </w:rPr>
        <w:t xml:space="preserve"> </w:t>
      </w:r>
    </w:p>
    <w:p w14:paraId="63A8C392" w14:textId="77777777" w:rsidR="00B54CBC" w:rsidRDefault="00B54CBC" w:rsidP="00B54CBC">
      <w:pPr>
        <w:pStyle w:val="ListParagraph"/>
        <w:rPr>
          <w:b/>
          <w:sz w:val="24"/>
          <w:szCs w:val="24"/>
        </w:rPr>
      </w:pPr>
    </w:p>
    <w:p w14:paraId="5C63B35F" w14:textId="77777777" w:rsidR="00B54CBC" w:rsidRPr="00CA2E2C" w:rsidRDefault="00B54CBC" w:rsidP="00B54CBC">
      <w:pPr>
        <w:pStyle w:val="ListParagraph"/>
        <w:rPr>
          <w:rFonts w:ascii="Arial" w:hAnsi="Arial" w:cs="Arial"/>
          <w:sz w:val="24"/>
          <w:szCs w:val="24"/>
        </w:rPr>
      </w:pPr>
      <w:r w:rsidRPr="000C3883">
        <w:rPr>
          <w:rFonts w:ascii="Arial" w:hAnsi="Arial" w:cs="Arial"/>
          <w:noProof/>
          <w:sz w:val="24"/>
          <w:szCs w:val="24"/>
        </w:rPr>
        <w:t>University Career Counsellors have a responsibility to engage in ongoing assessment to ensure that the services we offer meet the needs of our students. But how do we assess those needs effectively? Surveys and focus groups can provide some information, but fail to capture the complexity of student experience. Career Counsellors at Saint Mary’s University are engaging in narrative, story-based research to learn more about student needs, expectations, and processes around accessing Career Counselling services on campus. Come hear some of the stories we’ve gathered, and learn more about this innovative approach!</w:t>
      </w:r>
    </w:p>
    <w:p w14:paraId="77E51C99" w14:textId="77777777" w:rsidR="00B54CBC" w:rsidRPr="00CA2E2C" w:rsidRDefault="00B54CBC" w:rsidP="00B54CBC">
      <w:pPr>
        <w:pStyle w:val="ListParagraph"/>
        <w:rPr>
          <w:rFonts w:ascii="Arial" w:hAnsi="Arial" w:cs="Arial"/>
          <w:sz w:val="24"/>
          <w:szCs w:val="24"/>
        </w:rPr>
      </w:pPr>
    </w:p>
    <w:p w14:paraId="2B8718A9" w14:textId="77777777" w:rsidR="00B54CBC" w:rsidRPr="00CA2E2C" w:rsidRDefault="00B54CBC" w:rsidP="00B54CBC">
      <w:pPr>
        <w:pStyle w:val="ListParagraph"/>
        <w:rPr>
          <w:rFonts w:ascii="Arial" w:hAnsi="Arial" w:cs="Arial"/>
          <w:sz w:val="24"/>
          <w:szCs w:val="24"/>
        </w:rPr>
      </w:pPr>
      <w:r w:rsidRPr="00CA2E2C">
        <w:rPr>
          <w:rFonts w:ascii="Arial" w:hAnsi="Arial" w:cs="Arial"/>
          <w:b/>
          <w:sz w:val="24"/>
          <w:szCs w:val="24"/>
        </w:rPr>
        <w:t>Session Type:</w:t>
      </w:r>
      <w:r w:rsidRPr="00CA2E2C">
        <w:rPr>
          <w:rFonts w:ascii="Arial" w:hAnsi="Arial" w:cs="Arial"/>
          <w:sz w:val="24"/>
          <w:szCs w:val="24"/>
        </w:rPr>
        <w:t xml:space="preserve"> </w:t>
      </w:r>
      <w:r w:rsidRPr="000C3883">
        <w:rPr>
          <w:rFonts w:ascii="Arial" w:hAnsi="Arial" w:cs="Arial"/>
          <w:noProof/>
          <w:sz w:val="24"/>
          <w:szCs w:val="24"/>
        </w:rPr>
        <w:t xml:space="preserve">Research </w:t>
      </w:r>
      <w:r>
        <w:rPr>
          <w:rFonts w:ascii="Arial" w:hAnsi="Arial" w:cs="Arial"/>
          <w:noProof/>
          <w:sz w:val="24"/>
          <w:szCs w:val="24"/>
        </w:rPr>
        <w:t>Presentations</w:t>
      </w:r>
    </w:p>
    <w:p w14:paraId="78C9E7A1" w14:textId="77777777" w:rsidR="00B54CBC" w:rsidRDefault="006403F1" w:rsidP="00B54CBC">
      <w:pPr>
        <w:pStyle w:val="ListParagraph"/>
        <w:rPr>
          <w:rFonts w:ascii="Arial" w:hAnsi="Arial" w:cs="Arial"/>
          <w:sz w:val="24"/>
          <w:szCs w:val="24"/>
        </w:rPr>
      </w:pPr>
      <w:r>
        <w:rPr>
          <w:rFonts w:ascii="Arial" w:hAnsi="Arial" w:cs="Arial"/>
          <w:b/>
          <w:sz w:val="24"/>
          <w:szCs w:val="24"/>
        </w:rPr>
        <w:t>Competency:</w:t>
      </w:r>
      <w:r w:rsidR="00B54CBC" w:rsidRPr="00CA2E2C">
        <w:rPr>
          <w:rFonts w:ascii="Arial" w:hAnsi="Arial" w:cs="Arial"/>
          <w:sz w:val="24"/>
          <w:szCs w:val="24"/>
        </w:rPr>
        <w:t xml:space="preserve"> </w:t>
      </w:r>
      <w:r w:rsidR="00B54CBC" w:rsidRPr="000C3883">
        <w:rPr>
          <w:rFonts w:ascii="Arial" w:hAnsi="Arial" w:cs="Arial"/>
          <w:noProof/>
          <w:sz w:val="24"/>
          <w:szCs w:val="24"/>
        </w:rPr>
        <w:t>Strategic pl</w:t>
      </w:r>
      <w:r w:rsidR="00B54CBC">
        <w:rPr>
          <w:rFonts w:ascii="Arial" w:hAnsi="Arial" w:cs="Arial"/>
          <w:noProof/>
          <w:sz w:val="24"/>
          <w:szCs w:val="24"/>
        </w:rPr>
        <w:t>anning, research and assessment</w:t>
      </w:r>
      <w:r w:rsidR="00B54CBC" w:rsidRPr="00CA2E2C">
        <w:rPr>
          <w:rFonts w:ascii="Arial" w:hAnsi="Arial" w:cs="Arial"/>
          <w:sz w:val="24"/>
          <w:szCs w:val="24"/>
        </w:rPr>
        <w:t xml:space="preserve"> </w:t>
      </w:r>
    </w:p>
    <w:p w14:paraId="74C7FC54" w14:textId="77777777" w:rsidR="00BF045E" w:rsidRPr="00CA2E2C" w:rsidRDefault="00BF045E" w:rsidP="00B54CBC">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Archibald</w:t>
      </w:r>
    </w:p>
    <w:p w14:paraId="372811A3" w14:textId="77777777" w:rsidR="00B54CBC" w:rsidRPr="00CA2E2C" w:rsidRDefault="00B54CBC" w:rsidP="00B54CBC">
      <w:pPr>
        <w:pStyle w:val="ListParagraph"/>
        <w:rPr>
          <w:rFonts w:ascii="Arial" w:hAnsi="Arial" w:cs="Arial"/>
          <w:sz w:val="24"/>
          <w:szCs w:val="24"/>
        </w:rPr>
      </w:pPr>
    </w:p>
    <w:p w14:paraId="17395C14" w14:textId="77777777" w:rsidR="00B54CBC" w:rsidRPr="000B39EA" w:rsidRDefault="00026338" w:rsidP="00B54CBC">
      <w:pPr>
        <w:pStyle w:val="ListParagraph"/>
        <w:rPr>
          <w:rFonts w:ascii="Arial" w:hAnsi="Arial" w:cs="Arial"/>
          <w:b/>
          <w:sz w:val="28"/>
          <w:szCs w:val="28"/>
        </w:rPr>
      </w:pPr>
      <w:r>
        <w:rPr>
          <w:rFonts w:ascii="Arial" w:hAnsi="Arial" w:cs="Arial"/>
          <w:b/>
          <w:noProof/>
          <w:sz w:val="28"/>
          <w:szCs w:val="28"/>
        </w:rPr>
        <w:t>3.09</w:t>
      </w:r>
      <w:r w:rsidR="00B54CBC" w:rsidRPr="000B39EA">
        <w:rPr>
          <w:rFonts w:ascii="Arial" w:hAnsi="Arial" w:cs="Arial"/>
          <w:b/>
          <w:noProof/>
          <w:sz w:val="28"/>
          <w:szCs w:val="28"/>
        </w:rPr>
        <w:t>.</w:t>
      </w:r>
      <w:r w:rsidR="00B54CBC" w:rsidRPr="000B39EA">
        <w:rPr>
          <w:rFonts w:ascii="Arial" w:hAnsi="Arial" w:cs="Arial"/>
          <w:b/>
          <w:sz w:val="28"/>
          <w:szCs w:val="28"/>
        </w:rPr>
        <w:t xml:space="preserve"> </w:t>
      </w:r>
      <w:r w:rsidR="00B54CBC" w:rsidRPr="000B39EA">
        <w:rPr>
          <w:rFonts w:ascii="Arial" w:hAnsi="Arial" w:cs="Arial"/>
          <w:b/>
          <w:noProof/>
          <w:sz w:val="28"/>
          <w:szCs w:val="28"/>
        </w:rPr>
        <w:t>Five Long Weeks: The Ontario College Strike Fallout and Recovery</w:t>
      </w:r>
    </w:p>
    <w:p w14:paraId="0E8E3825" w14:textId="77777777" w:rsidR="00B54CBC" w:rsidRDefault="00B54CBC" w:rsidP="00B54CBC">
      <w:pPr>
        <w:pStyle w:val="ListParagraph"/>
        <w:rPr>
          <w:b/>
          <w:sz w:val="24"/>
          <w:szCs w:val="24"/>
        </w:rPr>
      </w:pPr>
    </w:p>
    <w:p w14:paraId="010CA4DC" w14:textId="77777777" w:rsidR="00B54CBC" w:rsidRPr="00CA2E2C" w:rsidRDefault="00B54CBC" w:rsidP="00B54CBC">
      <w:pPr>
        <w:pStyle w:val="ListParagraph"/>
        <w:rPr>
          <w:rFonts w:ascii="Arial" w:hAnsi="Arial" w:cs="Arial"/>
          <w:sz w:val="24"/>
          <w:szCs w:val="24"/>
        </w:rPr>
      </w:pPr>
      <w:r w:rsidRPr="000C3883">
        <w:rPr>
          <w:rFonts w:ascii="Arial" w:hAnsi="Arial" w:cs="Arial"/>
          <w:noProof/>
          <w:sz w:val="24"/>
          <w:szCs w:val="24"/>
        </w:rPr>
        <w:t>Sharon</w:t>
      </w:r>
      <w:r w:rsidRPr="00CA2E2C">
        <w:rPr>
          <w:rFonts w:ascii="Arial" w:hAnsi="Arial" w:cs="Arial"/>
          <w:sz w:val="24"/>
          <w:szCs w:val="24"/>
        </w:rPr>
        <w:t xml:space="preserve"> </w:t>
      </w:r>
      <w:r w:rsidRPr="000C3883">
        <w:rPr>
          <w:rFonts w:ascii="Arial" w:hAnsi="Arial" w:cs="Arial"/>
          <w:noProof/>
          <w:sz w:val="24"/>
          <w:szCs w:val="24"/>
        </w:rPr>
        <w:t>Kinasz</w:t>
      </w:r>
      <w:r w:rsidRPr="00CA2E2C">
        <w:rPr>
          <w:rFonts w:ascii="Arial" w:hAnsi="Arial" w:cs="Arial"/>
          <w:sz w:val="24"/>
          <w:szCs w:val="24"/>
        </w:rPr>
        <w:t xml:space="preserve">, </w:t>
      </w:r>
      <w:r w:rsidRPr="00F448DB">
        <w:rPr>
          <w:rFonts w:ascii="Arial" w:hAnsi="Arial" w:cs="Arial"/>
          <w:noProof/>
          <w:sz w:val="24"/>
          <w:szCs w:val="24"/>
        </w:rPr>
        <w:t>Registrar</w:t>
      </w:r>
      <w:r w:rsidRPr="00CA2E2C">
        <w:rPr>
          <w:rFonts w:ascii="Arial" w:hAnsi="Arial" w:cs="Arial"/>
          <w:sz w:val="24"/>
          <w:szCs w:val="24"/>
        </w:rPr>
        <w:t xml:space="preserve">, </w:t>
      </w:r>
      <w:r w:rsidRPr="000C3883">
        <w:rPr>
          <w:rFonts w:ascii="Arial" w:hAnsi="Arial" w:cs="Arial"/>
          <w:noProof/>
          <w:sz w:val="24"/>
          <w:szCs w:val="24"/>
        </w:rPr>
        <w:t>Seneca College</w:t>
      </w:r>
      <w:r w:rsidRPr="00CA2E2C">
        <w:rPr>
          <w:rFonts w:ascii="Arial" w:hAnsi="Arial" w:cs="Arial"/>
          <w:sz w:val="24"/>
          <w:szCs w:val="24"/>
        </w:rPr>
        <w:t xml:space="preserve">; </w:t>
      </w:r>
      <w:r w:rsidRPr="000C3883">
        <w:rPr>
          <w:rFonts w:ascii="Arial" w:hAnsi="Arial" w:cs="Arial"/>
          <w:noProof/>
          <w:sz w:val="24"/>
          <w:szCs w:val="24"/>
        </w:rPr>
        <w:t>Linda</w:t>
      </w:r>
      <w:r w:rsidRPr="00CA2E2C">
        <w:rPr>
          <w:rFonts w:ascii="Arial" w:hAnsi="Arial" w:cs="Arial"/>
          <w:sz w:val="24"/>
          <w:szCs w:val="24"/>
        </w:rPr>
        <w:t xml:space="preserve"> </w:t>
      </w:r>
      <w:r w:rsidRPr="000C3883">
        <w:rPr>
          <w:rFonts w:ascii="Arial" w:hAnsi="Arial" w:cs="Arial"/>
          <w:noProof/>
          <w:sz w:val="24"/>
          <w:szCs w:val="24"/>
        </w:rPr>
        <w:t>Dalton</w:t>
      </w:r>
      <w:r w:rsidRPr="00CA2E2C">
        <w:rPr>
          <w:rFonts w:ascii="Arial" w:hAnsi="Arial" w:cs="Arial"/>
          <w:sz w:val="24"/>
          <w:szCs w:val="24"/>
        </w:rPr>
        <w:t xml:space="preserve">, </w:t>
      </w:r>
      <w:r w:rsidRPr="000C3883">
        <w:rPr>
          <w:rFonts w:ascii="Arial" w:hAnsi="Arial" w:cs="Arial"/>
          <w:noProof/>
          <w:sz w:val="24"/>
          <w:szCs w:val="24"/>
        </w:rPr>
        <w:t>Registrar</w:t>
      </w:r>
      <w:r w:rsidRPr="00CA2E2C">
        <w:rPr>
          <w:rFonts w:ascii="Arial" w:hAnsi="Arial" w:cs="Arial"/>
          <w:sz w:val="24"/>
          <w:szCs w:val="24"/>
        </w:rPr>
        <w:t xml:space="preserve">, </w:t>
      </w:r>
      <w:r w:rsidRPr="000C3883">
        <w:rPr>
          <w:rFonts w:ascii="Arial" w:hAnsi="Arial" w:cs="Arial"/>
          <w:noProof/>
          <w:sz w:val="24"/>
          <w:szCs w:val="24"/>
        </w:rPr>
        <w:t>Sheridan</w:t>
      </w:r>
      <w:r w:rsidRPr="00CA2E2C">
        <w:rPr>
          <w:rFonts w:ascii="Arial" w:hAnsi="Arial" w:cs="Arial"/>
          <w:sz w:val="24"/>
          <w:szCs w:val="24"/>
        </w:rPr>
        <w:t xml:space="preserve">; </w:t>
      </w:r>
      <w:r w:rsidRPr="000C3883">
        <w:rPr>
          <w:rFonts w:ascii="Arial" w:hAnsi="Arial" w:cs="Arial"/>
          <w:noProof/>
          <w:sz w:val="24"/>
          <w:szCs w:val="24"/>
        </w:rPr>
        <w:t>Christine</w:t>
      </w:r>
      <w:r w:rsidRPr="00CA2E2C">
        <w:rPr>
          <w:rFonts w:ascii="Arial" w:hAnsi="Arial" w:cs="Arial"/>
          <w:sz w:val="24"/>
          <w:szCs w:val="24"/>
        </w:rPr>
        <w:t xml:space="preserve"> </w:t>
      </w:r>
      <w:r w:rsidRPr="000C3883">
        <w:rPr>
          <w:rFonts w:ascii="Arial" w:hAnsi="Arial" w:cs="Arial"/>
          <w:noProof/>
          <w:sz w:val="24"/>
          <w:szCs w:val="24"/>
        </w:rPr>
        <w:t>Blake</w:t>
      </w:r>
      <w:r w:rsidRPr="00CA2E2C">
        <w:rPr>
          <w:rFonts w:ascii="Arial" w:hAnsi="Arial" w:cs="Arial"/>
          <w:sz w:val="24"/>
          <w:szCs w:val="24"/>
        </w:rPr>
        <w:t xml:space="preserve">, </w:t>
      </w:r>
      <w:r w:rsidRPr="000C3883">
        <w:rPr>
          <w:rFonts w:ascii="Arial" w:hAnsi="Arial" w:cs="Arial"/>
          <w:noProof/>
          <w:sz w:val="24"/>
          <w:szCs w:val="24"/>
        </w:rPr>
        <w:t>Dean of Students</w:t>
      </w:r>
      <w:r w:rsidRPr="00CA2E2C">
        <w:rPr>
          <w:rFonts w:ascii="Arial" w:hAnsi="Arial" w:cs="Arial"/>
          <w:sz w:val="24"/>
          <w:szCs w:val="24"/>
        </w:rPr>
        <w:t xml:space="preserve">, </w:t>
      </w:r>
      <w:r w:rsidRPr="000C3883">
        <w:rPr>
          <w:rFonts w:ascii="Arial" w:hAnsi="Arial" w:cs="Arial"/>
          <w:noProof/>
          <w:sz w:val="24"/>
          <w:szCs w:val="24"/>
        </w:rPr>
        <w:t>Seneca College</w:t>
      </w:r>
      <w:r w:rsidRPr="00CA2E2C">
        <w:rPr>
          <w:rFonts w:ascii="Arial" w:hAnsi="Arial" w:cs="Arial"/>
          <w:sz w:val="24"/>
          <w:szCs w:val="24"/>
        </w:rPr>
        <w:t xml:space="preserve"> </w:t>
      </w:r>
    </w:p>
    <w:p w14:paraId="5D1D2EFD" w14:textId="77777777" w:rsidR="00B54CBC" w:rsidRDefault="00B54CBC" w:rsidP="00B54CBC">
      <w:pPr>
        <w:pStyle w:val="ListParagraph"/>
        <w:rPr>
          <w:b/>
          <w:sz w:val="24"/>
          <w:szCs w:val="24"/>
        </w:rPr>
      </w:pPr>
    </w:p>
    <w:p w14:paraId="43A07A0D" w14:textId="77777777" w:rsidR="00B54CBC" w:rsidRPr="00CA2E2C" w:rsidRDefault="00B54CBC" w:rsidP="00B54CBC">
      <w:pPr>
        <w:pStyle w:val="ListParagraph"/>
        <w:rPr>
          <w:rFonts w:ascii="Arial" w:hAnsi="Arial" w:cs="Arial"/>
          <w:sz w:val="24"/>
          <w:szCs w:val="24"/>
        </w:rPr>
      </w:pPr>
      <w:r w:rsidRPr="000C3883">
        <w:rPr>
          <w:rFonts w:ascii="Arial" w:hAnsi="Arial" w:cs="Arial"/>
          <w:noProof/>
          <w:sz w:val="24"/>
          <w:szCs w:val="24"/>
        </w:rPr>
        <w:t xml:space="preserve">In the middle of the Fall 2017 semester Ontario College faculty went on strike.  The challenge to the Registration offices and student services was to develop plans and processes to deal with what would be the longest strike in Ontario College history.  This multi institution panel will share varying experiences with major college events such as convocation, revision of academic plans and calendars and how we communicated this to students.  Additionally the </w:t>
      </w:r>
      <w:r w:rsidRPr="000C3883">
        <w:rPr>
          <w:rFonts w:ascii="Arial" w:hAnsi="Arial" w:cs="Arial"/>
          <w:noProof/>
          <w:sz w:val="24"/>
          <w:szCs w:val="24"/>
        </w:rPr>
        <w:lastRenderedPageBreak/>
        <w:t>panel will discuss both long term and short term challenges and issues that they encountered and even some that are ongoing.</w:t>
      </w:r>
    </w:p>
    <w:p w14:paraId="7E77175D" w14:textId="77777777" w:rsidR="00B54CBC" w:rsidRPr="00CA2E2C" w:rsidRDefault="00B54CBC" w:rsidP="00B54CBC">
      <w:pPr>
        <w:pStyle w:val="ListParagraph"/>
        <w:rPr>
          <w:rFonts w:ascii="Arial" w:hAnsi="Arial" w:cs="Arial"/>
          <w:sz w:val="24"/>
          <w:szCs w:val="24"/>
        </w:rPr>
      </w:pPr>
    </w:p>
    <w:p w14:paraId="39C85866" w14:textId="77777777" w:rsidR="00B54CBC" w:rsidRPr="00CA2E2C" w:rsidRDefault="00B54CBC" w:rsidP="00B54CBC">
      <w:pPr>
        <w:pStyle w:val="ListParagraph"/>
        <w:rPr>
          <w:rFonts w:ascii="Arial" w:hAnsi="Arial" w:cs="Arial"/>
          <w:sz w:val="24"/>
          <w:szCs w:val="24"/>
        </w:rPr>
      </w:pPr>
      <w:r w:rsidRPr="00CA2E2C">
        <w:rPr>
          <w:rFonts w:ascii="Arial" w:hAnsi="Arial" w:cs="Arial"/>
          <w:b/>
          <w:sz w:val="24"/>
          <w:szCs w:val="24"/>
        </w:rPr>
        <w:t>Session Type:</w:t>
      </w:r>
      <w:r w:rsidRPr="00CA2E2C">
        <w:rPr>
          <w:rFonts w:ascii="Arial" w:hAnsi="Arial" w:cs="Arial"/>
          <w:sz w:val="24"/>
          <w:szCs w:val="24"/>
        </w:rPr>
        <w:t xml:space="preserve"> </w:t>
      </w:r>
      <w:r>
        <w:rPr>
          <w:rFonts w:ascii="Arial" w:hAnsi="Arial" w:cs="Arial"/>
          <w:noProof/>
          <w:sz w:val="24"/>
          <w:szCs w:val="24"/>
        </w:rPr>
        <w:t>Panel</w:t>
      </w:r>
    </w:p>
    <w:p w14:paraId="55F42695" w14:textId="77777777" w:rsidR="00B54CBC" w:rsidRDefault="006403F1" w:rsidP="00B54CBC">
      <w:pPr>
        <w:pStyle w:val="ListParagraph"/>
        <w:rPr>
          <w:rFonts w:ascii="Arial" w:hAnsi="Arial" w:cs="Arial"/>
          <w:sz w:val="24"/>
          <w:szCs w:val="24"/>
        </w:rPr>
      </w:pPr>
      <w:r>
        <w:rPr>
          <w:rFonts w:ascii="Arial" w:hAnsi="Arial" w:cs="Arial"/>
          <w:b/>
          <w:sz w:val="24"/>
          <w:szCs w:val="24"/>
        </w:rPr>
        <w:t>Competency:</w:t>
      </w:r>
      <w:r w:rsidR="00B54CBC" w:rsidRPr="00CA2E2C">
        <w:rPr>
          <w:rFonts w:ascii="Arial" w:hAnsi="Arial" w:cs="Arial"/>
          <w:sz w:val="24"/>
          <w:szCs w:val="24"/>
        </w:rPr>
        <w:t xml:space="preserve"> </w:t>
      </w:r>
      <w:r w:rsidR="00B54CBC" w:rsidRPr="000C3883">
        <w:rPr>
          <w:rFonts w:ascii="Arial" w:hAnsi="Arial" w:cs="Arial"/>
          <w:noProof/>
          <w:sz w:val="24"/>
          <w:szCs w:val="24"/>
        </w:rPr>
        <w:t>Leadership</w:t>
      </w:r>
      <w:r w:rsidR="00B54CBC">
        <w:rPr>
          <w:rFonts w:ascii="Arial" w:hAnsi="Arial" w:cs="Arial"/>
          <w:noProof/>
          <w:sz w:val="24"/>
          <w:szCs w:val="24"/>
        </w:rPr>
        <w:t>, management and administration</w:t>
      </w:r>
      <w:r w:rsidR="00B54CBC" w:rsidRPr="000C3883">
        <w:rPr>
          <w:rFonts w:ascii="Arial" w:hAnsi="Arial" w:cs="Arial"/>
          <w:noProof/>
          <w:sz w:val="24"/>
          <w:szCs w:val="24"/>
        </w:rPr>
        <w:t>,</w:t>
      </w:r>
      <w:r w:rsidR="0051372B">
        <w:rPr>
          <w:rFonts w:ascii="Arial" w:hAnsi="Arial" w:cs="Arial"/>
          <w:noProof/>
          <w:sz w:val="24"/>
          <w:szCs w:val="24"/>
        </w:rPr>
        <w:t xml:space="preserve"> </w:t>
      </w:r>
      <w:r w:rsidR="00B54CBC" w:rsidRPr="000C3883">
        <w:rPr>
          <w:rFonts w:ascii="Arial" w:hAnsi="Arial" w:cs="Arial"/>
          <w:noProof/>
          <w:sz w:val="24"/>
          <w:szCs w:val="24"/>
        </w:rPr>
        <w:t>Post-secondary acumen</w:t>
      </w:r>
      <w:r w:rsidR="00B54CBC" w:rsidRPr="00CA2E2C">
        <w:rPr>
          <w:rFonts w:ascii="Arial" w:hAnsi="Arial" w:cs="Arial"/>
          <w:sz w:val="24"/>
          <w:szCs w:val="24"/>
        </w:rPr>
        <w:t xml:space="preserve"> </w:t>
      </w:r>
    </w:p>
    <w:p w14:paraId="127900B1" w14:textId="77777777" w:rsidR="0051372B" w:rsidRDefault="0051372B" w:rsidP="00B54CBC">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Convocation, </w:t>
      </w:r>
      <w:r w:rsidRPr="0051372B">
        <w:rPr>
          <w:rFonts w:ascii="Arial" w:hAnsi="Arial" w:cs="Arial"/>
          <w:sz w:val="24"/>
          <w:szCs w:val="24"/>
        </w:rPr>
        <w:t>Systems &amp; Operations Support</w:t>
      </w:r>
      <w:r w:rsidR="006C09F6">
        <w:rPr>
          <w:rFonts w:ascii="Arial" w:hAnsi="Arial" w:cs="Arial"/>
          <w:sz w:val="24"/>
          <w:szCs w:val="24"/>
        </w:rPr>
        <w:t>, Admissions and Transfer Credits, Front-line Client Services</w:t>
      </w:r>
    </w:p>
    <w:p w14:paraId="471C429E" w14:textId="77777777" w:rsidR="00192C22" w:rsidRDefault="00192C22" w:rsidP="00B54CBC">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Johnson</w:t>
      </w:r>
    </w:p>
    <w:p w14:paraId="223489B5" w14:textId="77777777" w:rsidR="00B54CBC" w:rsidRDefault="00B54CBC" w:rsidP="00B54CBC">
      <w:pPr>
        <w:pStyle w:val="ListParagraph"/>
        <w:rPr>
          <w:rFonts w:ascii="Arial" w:hAnsi="Arial" w:cs="Arial"/>
          <w:sz w:val="24"/>
          <w:szCs w:val="24"/>
        </w:rPr>
      </w:pPr>
    </w:p>
    <w:p w14:paraId="5493A438" w14:textId="77777777" w:rsidR="00B54CBC" w:rsidRPr="001E5039" w:rsidRDefault="00026338" w:rsidP="00B54CBC">
      <w:pPr>
        <w:pStyle w:val="ListParagraph"/>
        <w:rPr>
          <w:rFonts w:ascii="Arial" w:hAnsi="Arial" w:cs="Arial"/>
          <w:b/>
          <w:sz w:val="28"/>
          <w:szCs w:val="28"/>
        </w:rPr>
      </w:pPr>
      <w:r>
        <w:rPr>
          <w:rFonts w:ascii="Arial" w:hAnsi="Arial" w:cs="Arial"/>
          <w:b/>
          <w:noProof/>
          <w:sz w:val="28"/>
          <w:szCs w:val="28"/>
        </w:rPr>
        <w:t>3.10</w:t>
      </w:r>
      <w:r w:rsidR="00B54CBC" w:rsidRPr="001E5039">
        <w:rPr>
          <w:rFonts w:ascii="Arial" w:hAnsi="Arial" w:cs="Arial"/>
          <w:b/>
          <w:noProof/>
          <w:sz w:val="28"/>
          <w:szCs w:val="28"/>
        </w:rPr>
        <w:t>.</w:t>
      </w:r>
      <w:r w:rsidR="00B54CBC" w:rsidRPr="001E5039">
        <w:rPr>
          <w:rFonts w:ascii="Arial" w:hAnsi="Arial" w:cs="Arial"/>
          <w:b/>
          <w:sz w:val="28"/>
          <w:szCs w:val="28"/>
        </w:rPr>
        <w:t xml:space="preserve"> </w:t>
      </w:r>
      <w:r w:rsidR="00B54CBC" w:rsidRPr="001E5039">
        <w:rPr>
          <w:rFonts w:ascii="Arial" w:hAnsi="Arial" w:cs="Arial"/>
          <w:b/>
          <w:noProof/>
          <w:sz w:val="28"/>
          <w:szCs w:val="28"/>
        </w:rPr>
        <w:t>Eat, Paint, Love: The Year of 40</w:t>
      </w:r>
    </w:p>
    <w:p w14:paraId="3F0FCC6A" w14:textId="77777777" w:rsidR="00B54CBC" w:rsidRDefault="00B54CBC" w:rsidP="00B54CBC">
      <w:pPr>
        <w:pStyle w:val="ListParagraph"/>
        <w:rPr>
          <w:b/>
          <w:sz w:val="24"/>
          <w:szCs w:val="24"/>
        </w:rPr>
      </w:pPr>
    </w:p>
    <w:p w14:paraId="5C21D0B4" w14:textId="77777777" w:rsidR="00B54CBC" w:rsidRPr="00CA2E2C" w:rsidRDefault="00B54CBC" w:rsidP="00B54CBC">
      <w:pPr>
        <w:pStyle w:val="ListParagraph"/>
        <w:rPr>
          <w:rFonts w:ascii="Arial" w:hAnsi="Arial" w:cs="Arial"/>
          <w:sz w:val="24"/>
          <w:szCs w:val="24"/>
        </w:rPr>
      </w:pPr>
      <w:r w:rsidRPr="000C3883">
        <w:rPr>
          <w:rFonts w:ascii="Arial" w:hAnsi="Arial" w:cs="Arial"/>
          <w:noProof/>
          <w:sz w:val="24"/>
          <w:szCs w:val="24"/>
        </w:rPr>
        <w:t>Chelsea</w:t>
      </w:r>
      <w:r w:rsidRPr="00CA2E2C">
        <w:rPr>
          <w:rFonts w:ascii="Arial" w:hAnsi="Arial" w:cs="Arial"/>
          <w:sz w:val="24"/>
          <w:szCs w:val="24"/>
        </w:rPr>
        <w:t xml:space="preserve"> </w:t>
      </w:r>
      <w:r w:rsidRPr="000C3883">
        <w:rPr>
          <w:rFonts w:ascii="Arial" w:hAnsi="Arial" w:cs="Arial"/>
          <w:noProof/>
          <w:sz w:val="24"/>
          <w:szCs w:val="24"/>
        </w:rPr>
        <w:t>Corsi</w:t>
      </w:r>
      <w:r w:rsidRPr="00CA2E2C">
        <w:rPr>
          <w:rFonts w:ascii="Arial" w:hAnsi="Arial" w:cs="Arial"/>
          <w:sz w:val="24"/>
          <w:szCs w:val="24"/>
        </w:rPr>
        <w:t xml:space="preserve">, </w:t>
      </w:r>
      <w:r w:rsidRPr="001E5039">
        <w:rPr>
          <w:rFonts w:ascii="Arial" w:hAnsi="Arial" w:cs="Arial"/>
          <w:sz w:val="24"/>
          <w:szCs w:val="24"/>
        </w:rPr>
        <w:t>Wellness Coordinator</w:t>
      </w:r>
      <w:r>
        <w:rPr>
          <w:rFonts w:ascii="Arial" w:hAnsi="Arial" w:cs="Arial"/>
          <w:sz w:val="24"/>
          <w:szCs w:val="24"/>
        </w:rPr>
        <w:t>,</w:t>
      </w:r>
      <w:r w:rsidR="002F0E6D">
        <w:rPr>
          <w:rFonts w:ascii="Arial" w:hAnsi="Arial" w:cs="Arial"/>
          <w:sz w:val="24"/>
          <w:szCs w:val="24"/>
        </w:rPr>
        <w:t xml:space="preserve"> </w:t>
      </w:r>
      <w:r w:rsidRPr="000C3883">
        <w:rPr>
          <w:rFonts w:ascii="Arial" w:hAnsi="Arial" w:cs="Arial"/>
          <w:noProof/>
          <w:sz w:val="24"/>
          <w:szCs w:val="24"/>
        </w:rPr>
        <w:t>Thompson Rivers University</w:t>
      </w:r>
      <w:r w:rsidRPr="00CA2E2C">
        <w:rPr>
          <w:rFonts w:ascii="Arial" w:hAnsi="Arial" w:cs="Arial"/>
          <w:sz w:val="24"/>
          <w:szCs w:val="24"/>
        </w:rPr>
        <w:t xml:space="preserve"> </w:t>
      </w:r>
    </w:p>
    <w:p w14:paraId="18506D33" w14:textId="77777777" w:rsidR="00B54CBC" w:rsidRDefault="00B54CBC" w:rsidP="00B54CBC">
      <w:pPr>
        <w:pStyle w:val="ListParagraph"/>
        <w:rPr>
          <w:b/>
          <w:sz w:val="24"/>
          <w:szCs w:val="24"/>
        </w:rPr>
      </w:pPr>
    </w:p>
    <w:p w14:paraId="6079EEE7" w14:textId="77777777" w:rsidR="00B54CBC" w:rsidRPr="00CA2E2C" w:rsidRDefault="00B54CBC" w:rsidP="00B54CBC">
      <w:pPr>
        <w:pStyle w:val="ListParagraph"/>
        <w:rPr>
          <w:rFonts w:ascii="Arial" w:hAnsi="Arial" w:cs="Arial"/>
          <w:sz w:val="24"/>
          <w:szCs w:val="24"/>
        </w:rPr>
      </w:pPr>
      <w:r w:rsidRPr="000C3883">
        <w:rPr>
          <w:rFonts w:ascii="Arial" w:hAnsi="Arial" w:cs="Arial"/>
          <w:noProof/>
          <w:sz w:val="24"/>
          <w:szCs w:val="24"/>
        </w:rPr>
        <w:t>Are you living you your best life? Are you walking your own talk? As student affairs professionals, we spend our days supporting students on their voyage of personal and academic success. We listen, encourage, support, refer to appropriate resources and so much more. But, are we creating the same opportunities for ourselves?  This storytelling session will discuss one woman’s story about her ‘Year of 40 Leave’ and her choice to live a more intentional, whole-hearted life. The work of Dr. Brené Brown will be discussed in order to provide a framework for participant self-reflection and dialogue about self-care.</w:t>
      </w:r>
    </w:p>
    <w:p w14:paraId="40CF08A8" w14:textId="77777777" w:rsidR="00B54CBC" w:rsidRPr="00CA2E2C" w:rsidRDefault="00B54CBC" w:rsidP="00B54CBC">
      <w:pPr>
        <w:pStyle w:val="ListParagraph"/>
        <w:rPr>
          <w:rFonts w:ascii="Arial" w:hAnsi="Arial" w:cs="Arial"/>
          <w:sz w:val="24"/>
          <w:szCs w:val="24"/>
        </w:rPr>
      </w:pPr>
    </w:p>
    <w:p w14:paraId="618BEEB8" w14:textId="77777777" w:rsidR="00B54CBC" w:rsidRPr="00CA2E2C" w:rsidRDefault="00B54CBC" w:rsidP="00B54CBC">
      <w:pPr>
        <w:pStyle w:val="ListParagraph"/>
        <w:rPr>
          <w:rFonts w:ascii="Arial" w:hAnsi="Arial" w:cs="Arial"/>
          <w:sz w:val="24"/>
          <w:szCs w:val="24"/>
        </w:rPr>
      </w:pPr>
      <w:r w:rsidRPr="00CA2E2C">
        <w:rPr>
          <w:rFonts w:ascii="Arial" w:hAnsi="Arial" w:cs="Arial"/>
          <w:b/>
          <w:sz w:val="24"/>
          <w:szCs w:val="24"/>
        </w:rPr>
        <w:t>Session Type:</w:t>
      </w:r>
      <w:r w:rsidRPr="00CA2E2C">
        <w:rPr>
          <w:rFonts w:ascii="Arial" w:hAnsi="Arial" w:cs="Arial"/>
          <w:sz w:val="24"/>
          <w:szCs w:val="24"/>
        </w:rPr>
        <w:t xml:space="preserve"> </w:t>
      </w:r>
      <w:r>
        <w:rPr>
          <w:rFonts w:ascii="Arial" w:hAnsi="Arial" w:cs="Arial"/>
          <w:noProof/>
          <w:sz w:val="24"/>
          <w:szCs w:val="24"/>
        </w:rPr>
        <w:t>Storytelling</w:t>
      </w:r>
    </w:p>
    <w:p w14:paraId="5051F2F1" w14:textId="77777777" w:rsidR="00B54CBC" w:rsidRDefault="006403F1" w:rsidP="00B54CBC">
      <w:pPr>
        <w:pStyle w:val="ListParagraph"/>
        <w:rPr>
          <w:rFonts w:ascii="Arial" w:hAnsi="Arial" w:cs="Arial"/>
          <w:sz w:val="24"/>
          <w:szCs w:val="24"/>
        </w:rPr>
      </w:pPr>
      <w:r>
        <w:rPr>
          <w:rFonts w:ascii="Arial" w:hAnsi="Arial" w:cs="Arial"/>
          <w:b/>
          <w:sz w:val="24"/>
          <w:szCs w:val="24"/>
        </w:rPr>
        <w:t>Competency:</w:t>
      </w:r>
      <w:r w:rsidR="00B54CBC" w:rsidRPr="00CA2E2C">
        <w:rPr>
          <w:rFonts w:ascii="Arial" w:hAnsi="Arial" w:cs="Arial"/>
          <w:sz w:val="24"/>
          <w:szCs w:val="24"/>
        </w:rPr>
        <w:t xml:space="preserve"> </w:t>
      </w:r>
      <w:r w:rsidR="00B54CBC" w:rsidRPr="000C3883">
        <w:rPr>
          <w:rFonts w:ascii="Arial" w:hAnsi="Arial" w:cs="Arial"/>
          <w:noProof/>
          <w:sz w:val="24"/>
          <w:szCs w:val="24"/>
        </w:rPr>
        <w:t>Emotional</w:t>
      </w:r>
      <w:r w:rsidR="00B54CBC">
        <w:rPr>
          <w:rFonts w:ascii="Arial" w:hAnsi="Arial" w:cs="Arial"/>
          <w:noProof/>
          <w:sz w:val="24"/>
          <w:szCs w:val="24"/>
        </w:rPr>
        <w:t xml:space="preserve"> and interpersonal Intelligence</w:t>
      </w:r>
      <w:r w:rsidR="00B54CBC" w:rsidRPr="00CA2E2C">
        <w:rPr>
          <w:rFonts w:ascii="Arial" w:hAnsi="Arial" w:cs="Arial"/>
          <w:sz w:val="24"/>
          <w:szCs w:val="24"/>
        </w:rPr>
        <w:t xml:space="preserve"> </w:t>
      </w:r>
    </w:p>
    <w:p w14:paraId="72E1E92E" w14:textId="77777777" w:rsidR="002F0E6D" w:rsidRPr="00CA2E2C" w:rsidRDefault="002F0E6D" w:rsidP="00B54CBC">
      <w:pPr>
        <w:pStyle w:val="ListParagraph"/>
        <w:rPr>
          <w:rFonts w:ascii="Arial" w:hAnsi="Arial" w:cs="Arial"/>
          <w:sz w:val="24"/>
          <w:szCs w:val="24"/>
        </w:rPr>
      </w:pPr>
      <w:r>
        <w:rPr>
          <w:rFonts w:ascii="Arial" w:hAnsi="Arial" w:cs="Arial"/>
          <w:b/>
          <w:sz w:val="24"/>
          <w:szCs w:val="24"/>
        </w:rPr>
        <w:t>Room:</w:t>
      </w:r>
      <w:r w:rsidR="005E03A6">
        <w:rPr>
          <w:rFonts w:ascii="Arial" w:hAnsi="Arial" w:cs="Arial"/>
          <w:sz w:val="24"/>
          <w:szCs w:val="24"/>
        </w:rPr>
        <w:t xml:space="preserve"> Beach (Holman Grand</w:t>
      </w:r>
      <w:r>
        <w:rPr>
          <w:rFonts w:ascii="Arial" w:hAnsi="Arial" w:cs="Arial"/>
          <w:sz w:val="24"/>
          <w:szCs w:val="24"/>
        </w:rPr>
        <w:t>)</w:t>
      </w:r>
    </w:p>
    <w:p w14:paraId="5FBB7D8C" w14:textId="77777777" w:rsidR="00B54CBC" w:rsidRPr="00CA2E2C" w:rsidRDefault="00B54CBC" w:rsidP="00B54CBC">
      <w:pPr>
        <w:pStyle w:val="ListParagraph"/>
        <w:rPr>
          <w:rFonts w:ascii="Arial" w:hAnsi="Arial" w:cs="Arial"/>
          <w:sz w:val="24"/>
          <w:szCs w:val="24"/>
        </w:rPr>
      </w:pPr>
    </w:p>
    <w:p w14:paraId="36CC5D2B" w14:textId="77777777" w:rsidR="00B54CBC" w:rsidRPr="00861365" w:rsidRDefault="00026338" w:rsidP="00B54CBC">
      <w:pPr>
        <w:pStyle w:val="ListParagraph"/>
        <w:rPr>
          <w:rFonts w:ascii="Arial" w:hAnsi="Arial" w:cs="Arial"/>
          <w:b/>
          <w:sz w:val="28"/>
          <w:szCs w:val="28"/>
        </w:rPr>
      </w:pPr>
      <w:r>
        <w:rPr>
          <w:rFonts w:ascii="Arial" w:hAnsi="Arial" w:cs="Arial"/>
          <w:b/>
          <w:noProof/>
          <w:sz w:val="28"/>
          <w:szCs w:val="28"/>
        </w:rPr>
        <w:t>3.11</w:t>
      </w:r>
      <w:r w:rsidR="00B54CBC" w:rsidRPr="00861365">
        <w:rPr>
          <w:rFonts w:ascii="Arial" w:hAnsi="Arial" w:cs="Arial"/>
          <w:b/>
          <w:noProof/>
          <w:sz w:val="28"/>
          <w:szCs w:val="28"/>
        </w:rPr>
        <w:t>.</w:t>
      </w:r>
      <w:r w:rsidR="00B54CBC" w:rsidRPr="00861365">
        <w:rPr>
          <w:rFonts w:ascii="Arial" w:hAnsi="Arial" w:cs="Arial"/>
          <w:b/>
          <w:sz w:val="28"/>
          <w:szCs w:val="28"/>
        </w:rPr>
        <w:t xml:space="preserve"> </w:t>
      </w:r>
      <w:r w:rsidR="00B54CBC" w:rsidRPr="00861365">
        <w:rPr>
          <w:rFonts w:ascii="Arial" w:hAnsi="Arial" w:cs="Arial"/>
          <w:b/>
          <w:noProof/>
          <w:sz w:val="28"/>
          <w:szCs w:val="28"/>
        </w:rPr>
        <w:t>Deconstructing peer health education in the post-secondary context: an exploration of which program delivery models work and which ones necessarily do not</w:t>
      </w:r>
    </w:p>
    <w:p w14:paraId="591F1762" w14:textId="77777777" w:rsidR="00B54CBC" w:rsidRDefault="00B54CBC" w:rsidP="00B54CBC">
      <w:pPr>
        <w:pStyle w:val="ListParagraph"/>
        <w:rPr>
          <w:b/>
          <w:sz w:val="24"/>
          <w:szCs w:val="24"/>
        </w:rPr>
      </w:pPr>
    </w:p>
    <w:p w14:paraId="18D0DF7F" w14:textId="77777777" w:rsidR="00B54CBC" w:rsidRDefault="00B54CBC" w:rsidP="00B54CBC">
      <w:pPr>
        <w:pStyle w:val="ListParagraph"/>
        <w:rPr>
          <w:rFonts w:ascii="Arial" w:hAnsi="Arial" w:cs="Arial"/>
          <w:sz w:val="24"/>
          <w:szCs w:val="24"/>
        </w:rPr>
      </w:pPr>
      <w:r w:rsidRPr="000C3883">
        <w:rPr>
          <w:rFonts w:ascii="Arial" w:hAnsi="Arial" w:cs="Arial"/>
          <w:noProof/>
          <w:sz w:val="24"/>
          <w:szCs w:val="24"/>
        </w:rPr>
        <w:t>Ravinder</w:t>
      </w:r>
      <w:r w:rsidRPr="00CA2E2C">
        <w:rPr>
          <w:rFonts w:ascii="Arial" w:hAnsi="Arial" w:cs="Arial"/>
          <w:sz w:val="24"/>
          <w:szCs w:val="24"/>
        </w:rPr>
        <w:t xml:space="preserve"> </w:t>
      </w:r>
      <w:r w:rsidRPr="000C3883">
        <w:rPr>
          <w:rFonts w:ascii="Arial" w:hAnsi="Arial" w:cs="Arial"/>
          <w:noProof/>
          <w:sz w:val="24"/>
          <w:szCs w:val="24"/>
        </w:rPr>
        <w:t>Gabble</w:t>
      </w:r>
      <w:r w:rsidRPr="00CA2E2C">
        <w:rPr>
          <w:rFonts w:ascii="Arial" w:hAnsi="Arial" w:cs="Arial"/>
          <w:sz w:val="24"/>
          <w:szCs w:val="24"/>
        </w:rPr>
        <w:t xml:space="preserve">, </w:t>
      </w:r>
      <w:r w:rsidRPr="00861365">
        <w:rPr>
          <w:rFonts w:ascii="Arial" w:hAnsi="Arial" w:cs="Arial"/>
          <w:noProof/>
          <w:sz w:val="24"/>
          <w:szCs w:val="24"/>
        </w:rPr>
        <w:t>Health Education Coordinator</w:t>
      </w:r>
      <w:r>
        <w:rPr>
          <w:rFonts w:ascii="Arial" w:hAnsi="Arial" w:cs="Arial"/>
          <w:noProof/>
          <w:sz w:val="24"/>
          <w:szCs w:val="24"/>
        </w:rPr>
        <w:t xml:space="preserve">, </w:t>
      </w:r>
      <w:r w:rsidRPr="000C3883">
        <w:rPr>
          <w:rFonts w:ascii="Arial" w:hAnsi="Arial" w:cs="Arial"/>
          <w:noProof/>
          <w:sz w:val="24"/>
          <w:szCs w:val="24"/>
        </w:rPr>
        <w:t>University of Toronto Mississauga</w:t>
      </w:r>
    </w:p>
    <w:p w14:paraId="201ADD43" w14:textId="77777777" w:rsidR="00B54CBC" w:rsidRDefault="00B54CBC" w:rsidP="00B54CBC">
      <w:pPr>
        <w:pStyle w:val="ListParagraph"/>
        <w:rPr>
          <w:b/>
          <w:sz w:val="24"/>
          <w:szCs w:val="24"/>
        </w:rPr>
      </w:pPr>
    </w:p>
    <w:p w14:paraId="41A709D0" w14:textId="77777777" w:rsidR="00B54CBC" w:rsidRPr="00CA2E2C" w:rsidRDefault="00B54CBC" w:rsidP="00B54CBC">
      <w:pPr>
        <w:pStyle w:val="ListParagraph"/>
        <w:rPr>
          <w:rFonts w:ascii="Arial" w:hAnsi="Arial" w:cs="Arial"/>
          <w:sz w:val="24"/>
          <w:szCs w:val="24"/>
        </w:rPr>
      </w:pPr>
      <w:r w:rsidRPr="000C3883">
        <w:rPr>
          <w:rFonts w:ascii="Arial" w:hAnsi="Arial" w:cs="Arial"/>
          <w:noProof/>
          <w:sz w:val="24"/>
          <w:szCs w:val="24"/>
        </w:rPr>
        <w:t>As Health Promoters in higher education, we know how important it is for students to build healthy habits in support of their academic and personal goals. What we sometimes struggle with however, is how to best deliver this information to students so that they will receive it, feel engaged, and be inspired to apply it to their daily lives. In this workshop, the presenter will share his own professional experiences as a Health Promoter applying different health promotion intervention models, and try to answer the universal question of what works when it comes to health promotion, and what necessarily doesn’t.</w:t>
      </w:r>
    </w:p>
    <w:p w14:paraId="40304C6D" w14:textId="77777777" w:rsidR="00B54CBC" w:rsidRPr="00CA2E2C" w:rsidRDefault="00B54CBC" w:rsidP="00B54CBC">
      <w:pPr>
        <w:pStyle w:val="ListParagraph"/>
        <w:rPr>
          <w:rFonts w:ascii="Arial" w:hAnsi="Arial" w:cs="Arial"/>
          <w:sz w:val="24"/>
          <w:szCs w:val="24"/>
        </w:rPr>
      </w:pPr>
    </w:p>
    <w:p w14:paraId="17F0BF9A" w14:textId="77777777" w:rsidR="00B54CBC" w:rsidRDefault="00B54CBC" w:rsidP="00B54CBC">
      <w:pPr>
        <w:pStyle w:val="ListParagraph"/>
        <w:rPr>
          <w:rFonts w:ascii="Arial" w:hAnsi="Arial" w:cs="Arial"/>
          <w:noProof/>
          <w:sz w:val="24"/>
          <w:szCs w:val="24"/>
        </w:rPr>
      </w:pPr>
      <w:r w:rsidRPr="00CA2E2C">
        <w:rPr>
          <w:rFonts w:ascii="Arial" w:hAnsi="Arial" w:cs="Arial"/>
          <w:b/>
          <w:sz w:val="24"/>
          <w:szCs w:val="24"/>
        </w:rPr>
        <w:t>Session Type:</w:t>
      </w:r>
      <w:r w:rsidRPr="00CA2E2C">
        <w:rPr>
          <w:rFonts w:ascii="Arial" w:hAnsi="Arial" w:cs="Arial"/>
          <w:sz w:val="24"/>
          <w:szCs w:val="24"/>
        </w:rPr>
        <w:t xml:space="preserve"> </w:t>
      </w:r>
      <w:r w:rsidRPr="000C3883">
        <w:rPr>
          <w:rFonts w:ascii="Arial" w:hAnsi="Arial" w:cs="Arial"/>
          <w:noProof/>
          <w:sz w:val="24"/>
          <w:szCs w:val="24"/>
        </w:rPr>
        <w:t>Workshop</w:t>
      </w:r>
    </w:p>
    <w:p w14:paraId="3F08671E" w14:textId="0D5824C7" w:rsidR="00E23B00" w:rsidRPr="00CA2E2C" w:rsidRDefault="00E23B00" w:rsidP="00B54CBC">
      <w:pPr>
        <w:pStyle w:val="ListParagraph"/>
        <w:rPr>
          <w:rFonts w:ascii="Arial" w:hAnsi="Arial" w:cs="Arial"/>
          <w:sz w:val="24"/>
          <w:szCs w:val="24"/>
        </w:rPr>
      </w:pPr>
      <w:r>
        <w:rPr>
          <w:rFonts w:ascii="Arial" w:hAnsi="Arial" w:cs="Arial"/>
          <w:b/>
          <w:sz w:val="24"/>
          <w:szCs w:val="24"/>
        </w:rPr>
        <w:t>Community/Network Stream:</w:t>
      </w:r>
      <w:r>
        <w:rPr>
          <w:rFonts w:ascii="Arial" w:hAnsi="Arial" w:cs="Arial"/>
          <w:sz w:val="24"/>
          <w:szCs w:val="24"/>
        </w:rPr>
        <w:t xml:space="preserve"> Student Peer Support Programs</w:t>
      </w:r>
    </w:p>
    <w:p w14:paraId="09F32DCC" w14:textId="77777777" w:rsidR="00B54CBC" w:rsidRDefault="006403F1" w:rsidP="00B54CBC">
      <w:pPr>
        <w:pStyle w:val="ListParagraph"/>
        <w:rPr>
          <w:rFonts w:ascii="Arial" w:hAnsi="Arial" w:cs="Arial"/>
          <w:sz w:val="24"/>
          <w:szCs w:val="24"/>
        </w:rPr>
      </w:pPr>
      <w:r>
        <w:rPr>
          <w:rFonts w:ascii="Arial" w:hAnsi="Arial" w:cs="Arial"/>
          <w:b/>
          <w:sz w:val="24"/>
          <w:szCs w:val="24"/>
        </w:rPr>
        <w:t>Competency:</w:t>
      </w:r>
      <w:r w:rsidR="00B54CBC" w:rsidRPr="00CA2E2C">
        <w:rPr>
          <w:rFonts w:ascii="Arial" w:hAnsi="Arial" w:cs="Arial"/>
          <w:sz w:val="24"/>
          <w:szCs w:val="24"/>
        </w:rPr>
        <w:t xml:space="preserve"> </w:t>
      </w:r>
      <w:r w:rsidR="00BF045E">
        <w:rPr>
          <w:rFonts w:ascii="Arial" w:hAnsi="Arial" w:cs="Arial"/>
          <w:noProof/>
          <w:sz w:val="24"/>
          <w:szCs w:val="24"/>
        </w:rPr>
        <w:t xml:space="preserve">Communication, </w:t>
      </w:r>
      <w:r w:rsidR="00B54CBC" w:rsidRPr="000C3883">
        <w:rPr>
          <w:rFonts w:ascii="Arial" w:hAnsi="Arial" w:cs="Arial"/>
          <w:noProof/>
          <w:sz w:val="24"/>
          <w:szCs w:val="24"/>
        </w:rPr>
        <w:t>Student</w:t>
      </w:r>
      <w:r w:rsidR="00B54CBC">
        <w:rPr>
          <w:rFonts w:ascii="Arial" w:hAnsi="Arial" w:cs="Arial"/>
          <w:noProof/>
          <w:sz w:val="24"/>
          <w:szCs w:val="24"/>
        </w:rPr>
        <w:t xml:space="preserve"> advising, support and advocacy</w:t>
      </w:r>
      <w:r w:rsidR="00B54CBC" w:rsidRPr="00CA2E2C">
        <w:rPr>
          <w:rFonts w:ascii="Arial" w:hAnsi="Arial" w:cs="Arial"/>
          <w:sz w:val="24"/>
          <w:szCs w:val="24"/>
        </w:rPr>
        <w:t xml:space="preserve"> </w:t>
      </w:r>
    </w:p>
    <w:p w14:paraId="51309D16" w14:textId="77777777" w:rsidR="0051372B" w:rsidRDefault="0051372B" w:rsidP="00B54CBC">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Systems</w:t>
      </w:r>
    </w:p>
    <w:p w14:paraId="510734C0" w14:textId="77777777" w:rsidR="00BF045E" w:rsidRPr="00CA2E2C" w:rsidRDefault="00BF045E" w:rsidP="00B54CBC">
      <w:pPr>
        <w:pStyle w:val="ListParagraph"/>
        <w:rPr>
          <w:rFonts w:ascii="Arial" w:hAnsi="Arial" w:cs="Arial"/>
          <w:sz w:val="24"/>
          <w:szCs w:val="24"/>
        </w:rPr>
      </w:pPr>
      <w:r>
        <w:rPr>
          <w:rFonts w:ascii="Arial" w:hAnsi="Arial" w:cs="Arial"/>
          <w:b/>
          <w:sz w:val="24"/>
          <w:szCs w:val="24"/>
        </w:rPr>
        <w:t>Room:</w:t>
      </w:r>
      <w:r w:rsidR="005E03A6">
        <w:rPr>
          <w:rFonts w:ascii="Arial" w:hAnsi="Arial" w:cs="Arial"/>
          <w:sz w:val="24"/>
          <w:szCs w:val="24"/>
        </w:rPr>
        <w:t xml:space="preserve"> Campbell</w:t>
      </w:r>
    </w:p>
    <w:p w14:paraId="1C7F88D6" w14:textId="77777777" w:rsidR="00B54CBC" w:rsidRPr="00CA2E2C" w:rsidRDefault="00B54CBC" w:rsidP="00B54CBC">
      <w:pPr>
        <w:pStyle w:val="ListParagraph"/>
        <w:rPr>
          <w:rFonts w:ascii="Arial" w:hAnsi="Arial" w:cs="Arial"/>
          <w:sz w:val="24"/>
          <w:szCs w:val="24"/>
        </w:rPr>
      </w:pPr>
    </w:p>
    <w:p w14:paraId="63B14079" w14:textId="77777777" w:rsidR="00B54CBC" w:rsidRPr="00D56FDD" w:rsidRDefault="00026338" w:rsidP="00B54CBC">
      <w:pPr>
        <w:pStyle w:val="ListParagraph"/>
        <w:rPr>
          <w:rFonts w:ascii="Arial" w:hAnsi="Arial" w:cs="Arial"/>
          <w:b/>
          <w:sz w:val="28"/>
          <w:szCs w:val="28"/>
        </w:rPr>
      </w:pPr>
      <w:r>
        <w:rPr>
          <w:rFonts w:ascii="Arial" w:hAnsi="Arial" w:cs="Arial"/>
          <w:b/>
          <w:noProof/>
          <w:sz w:val="28"/>
          <w:szCs w:val="28"/>
        </w:rPr>
        <w:lastRenderedPageBreak/>
        <w:t>3.12</w:t>
      </w:r>
      <w:r w:rsidR="00B54CBC" w:rsidRPr="00D56FDD">
        <w:rPr>
          <w:rFonts w:ascii="Arial" w:hAnsi="Arial" w:cs="Arial"/>
          <w:b/>
          <w:noProof/>
          <w:sz w:val="28"/>
          <w:szCs w:val="28"/>
        </w:rPr>
        <w:t>.</w:t>
      </w:r>
      <w:r w:rsidR="00B54CBC" w:rsidRPr="00D56FDD">
        <w:rPr>
          <w:rFonts w:ascii="Arial" w:hAnsi="Arial" w:cs="Arial"/>
          <w:b/>
          <w:sz w:val="28"/>
          <w:szCs w:val="28"/>
        </w:rPr>
        <w:t xml:space="preserve"> </w:t>
      </w:r>
      <w:r w:rsidR="00B54CBC" w:rsidRPr="00D56FDD">
        <w:rPr>
          <w:rFonts w:ascii="Arial" w:hAnsi="Arial" w:cs="Arial"/>
          <w:b/>
          <w:noProof/>
          <w:sz w:val="28"/>
          <w:szCs w:val="28"/>
        </w:rPr>
        <w:t>Front and Centre: Putting the Student Back in the Student Mental Health Strategy</w:t>
      </w:r>
    </w:p>
    <w:p w14:paraId="22034DC8" w14:textId="77777777" w:rsidR="00B54CBC" w:rsidRDefault="00B54CBC" w:rsidP="00B54CBC">
      <w:pPr>
        <w:pStyle w:val="ListParagraph"/>
        <w:rPr>
          <w:b/>
          <w:sz w:val="24"/>
          <w:szCs w:val="24"/>
        </w:rPr>
      </w:pPr>
    </w:p>
    <w:p w14:paraId="73CBB3BD" w14:textId="77777777" w:rsidR="00B54CBC" w:rsidRPr="00CA2E2C" w:rsidRDefault="00B54CBC" w:rsidP="00B54CBC">
      <w:pPr>
        <w:pStyle w:val="ListParagraph"/>
        <w:rPr>
          <w:rFonts w:ascii="Arial" w:hAnsi="Arial" w:cs="Arial"/>
          <w:sz w:val="24"/>
          <w:szCs w:val="24"/>
        </w:rPr>
      </w:pPr>
      <w:r w:rsidRPr="000C3883">
        <w:rPr>
          <w:rFonts w:ascii="Arial" w:hAnsi="Arial" w:cs="Arial"/>
          <w:noProof/>
          <w:sz w:val="24"/>
          <w:szCs w:val="24"/>
        </w:rPr>
        <w:t>Mohsan</w:t>
      </w:r>
      <w:r w:rsidRPr="00CA2E2C">
        <w:rPr>
          <w:rFonts w:ascii="Arial" w:hAnsi="Arial" w:cs="Arial"/>
          <w:sz w:val="24"/>
          <w:szCs w:val="24"/>
        </w:rPr>
        <w:t xml:space="preserve"> </w:t>
      </w:r>
      <w:r w:rsidRPr="000C3883">
        <w:rPr>
          <w:rFonts w:ascii="Arial" w:hAnsi="Arial" w:cs="Arial"/>
          <w:noProof/>
          <w:sz w:val="24"/>
          <w:szCs w:val="24"/>
        </w:rPr>
        <w:t>Beg</w:t>
      </w:r>
      <w:r w:rsidRPr="00CA2E2C">
        <w:rPr>
          <w:rFonts w:ascii="Arial" w:hAnsi="Arial" w:cs="Arial"/>
          <w:sz w:val="24"/>
          <w:szCs w:val="24"/>
        </w:rPr>
        <w:t xml:space="preserve">, </w:t>
      </w:r>
      <w:r w:rsidRPr="00596CEA">
        <w:rPr>
          <w:rFonts w:ascii="Arial" w:hAnsi="Arial" w:cs="Arial"/>
          <w:noProof/>
          <w:sz w:val="24"/>
          <w:szCs w:val="24"/>
        </w:rPr>
        <w:t>Director, Student Counselling Centre</w:t>
      </w:r>
      <w:r>
        <w:rPr>
          <w:rFonts w:ascii="Arial" w:hAnsi="Arial" w:cs="Arial"/>
          <w:sz w:val="24"/>
          <w:szCs w:val="24"/>
        </w:rPr>
        <w:t>, University of Windsor;</w:t>
      </w:r>
      <w:r w:rsidRPr="00CA2E2C">
        <w:rPr>
          <w:rFonts w:ascii="Arial" w:hAnsi="Arial" w:cs="Arial"/>
          <w:sz w:val="24"/>
          <w:szCs w:val="24"/>
        </w:rPr>
        <w:t xml:space="preserve"> </w:t>
      </w:r>
      <w:r w:rsidRPr="000C3883">
        <w:rPr>
          <w:rFonts w:ascii="Arial" w:hAnsi="Arial" w:cs="Arial"/>
          <w:noProof/>
          <w:sz w:val="24"/>
          <w:szCs w:val="24"/>
        </w:rPr>
        <w:t>Katie</w:t>
      </w:r>
      <w:r w:rsidRPr="00CA2E2C">
        <w:rPr>
          <w:rFonts w:ascii="Arial" w:hAnsi="Arial" w:cs="Arial"/>
          <w:sz w:val="24"/>
          <w:szCs w:val="24"/>
        </w:rPr>
        <w:t xml:space="preserve"> </w:t>
      </w:r>
      <w:r w:rsidRPr="000C3883">
        <w:rPr>
          <w:rFonts w:ascii="Arial" w:hAnsi="Arial" w:cs="Arial"/>
          <w:noProof/>
          <w:sz w:val="24"/>
          <w:szCs w:val="24"/>
        </w:rPr>
        <w:t>Chauvin</w:t>
      </w:r>
      <w:r w:rsidRPr="00CA2E2C">
        <w:rPr>
          <w:rFonts w:ascii="Arial" w:hAnsi="Arial" w:cs="Arial"/>
          <w:sz w:val="24"/>
          <w:szCs w:val="24"/>
        </w:rPr>
        <w:t xml:space="preserve">, </w:t>
      </w:r>
      <w:r w:rsidRPr="000C3883">
        <w:rPr>
          <w:rFonts w:ascii="Arial" w:hAnsi="Arial" w:cs="Arial"/>
          <w:noProof/>
          <w:sz w:val="24"/>
          <w:szCs w:val="24"/>
        </w:rPr>
        <w:t>Student Researcher, Student Mental Health Strategy</w:t>
      </w:r>
      <w:r w:rsidRPr="00CA2E2C">
        <w:rPr>
          <w:rFonts w:ascii="Arial" w:hAnsi="Arial" w:cs="Arial"/>
          <w:sz w:val="24"/>
          <w:szCs w:val="24"/>
        </w:rPr>
        <w:t xml:space="preserve">, </w:t>
      </w:r>
      <w:r w:rsidRPr="000C3883">
        <w:rPr>
          <w:rFonts w:ascii="Arial" w:hAnsi="Arial" w:cs="Arial"/>
          <w:noProof/>
          <w:sz w:val="24"/>
          <w:szCs w:val="24"/>
        </w:rPr>
        <w:t>University of Windsor</w:t>
      </w:r>
      <w:r w:rsidRPr="00CA2E2C">
        <w:rPr>
          <w:rFonts w:ascii="Arial" w:hAnsi="Arial" w:cs="Arial"/>
          <w:sz w:val="24"/>
          <w:szCs w:val="24"/>
        </w:rPr>
        <w:t xml:space="preserve">; </w:t>
      </w:r>
      <w:r w:rsidRPr="000C3883">
        <w:rPr>
          <w:rFonts w:ascii="Arial" w:hAnsi="Arial" w:cs="Arial"/>
          <w:noProof/>
          <w:sz w:val="24"/>
          <w:szCs w:val="24"/>
        </w:rPr>
        <w:t>Ary</w:t>
      </w:r>
      <w:r w:rsidRPr="00CA2E2C">
        <w:rPr>
          <w:rFonts w:ascii="Arial" w:hAnsi="Arial" w:cs="Arial"/>
          <w:sz w:val="24"/>
          <w:szCs w:val="24"/>
        </w:rPr>
        <w:t xml:space="preserve"> </w:t>
      </w:r>
      <w:r w:rsidRPr="000C3883">
        <w:rPr>
          <w:rFonts w:ascii="Arial" w:hAnsi="Arial" w:cs="Arial"/>
          <w:noProof/>
          <w:sz w:val="24"/>
          <w:szCs w:val="24"/>
        </w:rPr>
        <w:t>Maharad</w:t>
      </w:r>
      <w:r w:rsidRPr="00CA2E2C">
        <w:rPr>
          <w:rFonts w:ascii="Arial" w:hAnsi="Arial" w:cs="Arial"/>
          <w:sz w:val="24"/>
          <w:szCs w:val="24"/>
        </w:rPr>
        <w:t xml:space="preserve">, </w:t>
      </w:r>
      <w:r w:rsidRPr="000C3883">
        <w:rPr>
          <w:rFonts w:ascii="Arial" w:hAnsi="Arial" w:cs="Arial"/>
          <w:noProof/>
          <w:sz w:val="24"/>
          <w:szCs w:val="24"/>
        </w:rPr>
        <w:t>Research Assistant</w:t>
      </w:r>
      <w:r w:rsidRPr="00CA2E2C">
        <w:rPr>
          <w:rFonts w:ascii="Arial" w:hAnsi="Arial" w:cs="Arial"/>
          <w:sz w:val="24"/>
          <w:szCs w:val="24"/>
        </w:rPr>
        <w:t xml:space="preserve">, </w:t>
      </w:r>
      <w:r w:rsidRPr="000C3883">
        <w:rPr>
          <w:rFonts w:ascii="Arial" w:hAnsi="Arial" w:cs="Arial"/>
          <w:noProof/>
          <w:sz w:val="24"/>
          <w:szCs w:val="24"/>
        </w:rPr>
        <w:t>Uni</w:t>
      </w:r>
      <w:r>
        <w:rPr>
          <w:rFonts w:ascii="Arial" w:hAnsi="Arial" w:cs="Arial"/>
          <w:noProof/>
          <w:sz w:val="24"/>
          <w:szCs w:val="24"/>
        </w:rPr>
        <w:t>v</w:t>
      </w:r>
      <w:r w:rsidRPr="000C3883">
        <w:rPr>
          <w:rFonts w:ascii="Arial" w:hAnsi="Arial" w:cs="Arial"/>
          <w:noProof/>
          <w:sz w:val="24"/>
          <w:szCs w:val="24"/>
        </w:rPr>
        <w:t>ersity of Toronto Scarborough (UTSC)</w:t>
      </w:r>
    </w:p>
    <w:p w14:paraId="68BB61CD" w14:textId="77777777" w:rsidR="00B54CBC" w:rsidRDefault="00B54CBC" w:rsidP="00B54CBC">
      <w:pPr>
        <w:pStyle w:val="ListParagraph"/>
        <w:rPr>
          <w:b/>
          <w:sz w:val="24"/>
          <w:szCs w:val="24"/>
        </w:rPr>
      </w:pPr>
    </w:p>
    <w:p w14:paraId="77A3F752" w14:textId="77777777" w:rsidR="00B54CBC" w:rsidRPr="00CA2E2C" w:rsidRDefault="00B54CBC" w:rsidP="00B54CBC">
      <w:pPr>
        <w:pStyle w:val="ListParagraph"/>
        <w:rPr>
          <w:rFonts w:ascii="Arial" w:hAnsi="Arial" w:cs="Arial"/>
          <w:sz w:val="24"/>
          <w:szCs w:val="24"/>
        </w:rPr>
      </w:pPr>
      <w:r w:rsidRPr="000C3883">
        <w:rPr>
          <w:rFonts w:ascii="Arial" w:hAnsi="Arial" w:cs="Arial"/>
          <w:noProof/>
          <w:sz w:val="24"/>
          <w:szCs w:val="24"/>
        </w:rPr>
        <w:t>How do we model the values of a Student Mental Health Strategy while we build it? As Student Mental Health Strategies continue to be developed, how can post-secondary institutions purposefully engage with this development process to create opportunities for students to feel seen, heard, understood, valued and cared for by their school? How can we use the process itself to foster student connection, engagement, and purpose? Join us as we share our experience of empowering students through a rigorous approach to crafting a Student Mental Health Strategy that infuses best practice-driven research with student voice, lived experience, leadership, and wisdom.</w:t>
      </w:r>
    </w:p>
    <w:p w14:paraId="6853FCAC" w14:textId="77777777" w:rsidR="00B54CBC" w:rsidRPr="00CA2E2C" w:rsidRDefault="00B54CBC" w:rsidP="00B54CBC">
      <w:pPr>
        <w:pStyle w:val="ListParagraph"/>
        <w:rPr>
          <w:rFonts w:ascii="Arial" w:hAnsi="Arial" w:cs="Arial"/>
          <w:sz w:val="24"/>
          <w:szCs w:val="24"/>
        </w:rPr>
      </w:pPr>
    </w:p>
    <w:p w14:paraId="7911444C" w14:textId="77777777" w:rsidR="00B54CBC" w:rsidRPr="00CA2E2C" w:rsidRDefault="00B54CBC" w:rsidP="00B54CBC">
      <w:pPr>
        <w:pStyle w:val="ListParagraph"/>
        <w:rPr>
          <w:rFonts w:ascii="Arial" w:hAnsi="Arial" w:cs="Arial"/>
          <w:sz w:val="24"/>
          <w:szCs w:val="24"/>
        </w:rPr>
      </w:pPr>
      <w:r w:rsidRPr="00CA2E2C">
        <w:rPr>
          <w:rFonts w:ascii="Arial" w:hAnsi="Arial" w:cs="Arial"/>
          <w:b/>
          <w:sz w:val="24"/>
          <w:szCs w:val="24"/>
        </w:rPr>
        <w:t>Session Type:</w:t>
      </w:r>
      <w:r w:rsidRPr="00CA2E2C">
        <w:rPr>
          <w:rFonts w:ascii="Arial" w:hAnsi="Arial" w:cs="Arial"/>
          <w:sz w:val="24"/>
          <w:szCs w:val="24"/>
        </w:rPr>
        <w:t xml:space="preserve"> </w:t>
      </w:r>
      <w:r w:rsidRPr="000C3883">
        <w:rPr>
          <w:rFonts w:ascii="Arial" w:hAnsi="Arial" w:cs="Arial"/>
          <w:noProof/>
          <w:sz w:val="24"/>
          <w:szCs w:val="24"/>
        </w:rPr>
        <w:t>Storytelling</w:t>
      </w:r>
    </w:p>
    <w:p w14:paraId="26761471" w14:textId="77777777" w:rsidR="00B54CBC" w:rsidRDefault="006403F1" w:rsidP="00B54CBC">
      <w:pPr>
        <w:pStyle w:val="ListParagraph"/>
        <w:rPr>
          <w:rFonts w:ascii="Arial" w:hAnsi="Arial" w:cs="Arial"/>
          <w:sz w:val="24"/>
          <w:szCs w:val="24"/>
        </w:rPr>
      </w:pPr>
      <w:r>
        <w:rPr>
          <w:rFonts w:ascii="Arial" w:hAnsi="Arial" w:cs="Arial"/>
          <w:b/>
          <w:sz w:val="24"/>
          <w:szCs w:val="24"/>
        </w:rPr>
        <w:t>Competency:</w:t>
      </w:r>
      <w:r w:rsidR="00B54CBC" w:rsidRPr="00CA2E2C">
        <w:rPr>
          <w:rFonts w:ascii="Arial" w:hAnsi="Arial" w:cs="Arial"/>
          <w:sz w:val="24"/>
          <w:szCs w:val="24"/>
        </w:rPr>
        <w:t xml:space="preserve"> </w:t>
      </w:r>
      <w:r w:rsidR="00B54CBC" w:rsidRPr="000C3883">
        <w:rPr>
          <w:rFonts w:ascii="Arial" w:hAnsi="Arial" w:cs="Arial"/>
          <w:noProof/>
          <w:sz w:val="24"/>
          <w:szCs w:val="24"/>
        </w:rPr>
        <w:t>Equity, diversity and inclusion,Strategic pl</w:t>
      </w:r>
      <w:r w:rsidR="00B54CBC">
        <w:rPr>
          <w:rFonts w:ascii="Arial" w:hAnsi="Arial" w:cs="Arial"/>
          <w:noProof/>
          <w:sz w:val="24"/>
          <w:szCs w:val="24"/>
        </w:rPr>
        <w:t>anning, research and assessment</w:t>
      </w:r>
      <w:r w:rsidR="00B54CBC" w:rsidRPr="00CA2E2C">
        <w:rPr>
          <w:rFonts w:ascii="Arial" w:hAnsi="Arial" w:cs="Arial"/>
          <w:sz w:val="24"/>
          <w:szCs w:val="24"/>
        </w:rPr>
        <w:t xml:space="preserve"> </w:t>
      </w:r>
    </w:p>
    <w:p w14:paraId="1AFAFE35" w14:textId="77777777" w:rsidR="00192C22" w:rsidRDefault="00192C22" w:rsidP="00B54CBC">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John Hamilton</w:t>
      </w:r>
    </w:p>
    <w:p w14:paraId="29F6F1D9" w14:textId="77777777" w:rsidR="00B54CBC" w:rsidRDefault="00B54CBC" w:rsidP="00B54CBC">
      <w:pPr>
        <w:pStyle w:val="ListParagraph"/>
        <w:rPr>
          <w:rFonts w:ascii="Arial" w:hAnsi="Arial" w:cs="Arial"/>
          <w:sz w:val="24"/>
          <w:szCs w:val="24"/>
        </w:rPr>
      </w:pPr>
    </w:p>
    <w:p w14:paraId="01A8ED53" w14:textId="77777777" w:rsidR="00B54CBC" w:rsidRPr="007E7219" w:rsidRDefault="00026338" w:rsidP="00B54CBC">
      <w:pPr>
        <w:pStyle w:val="ListParagraph"/>
        <w:rPr>
          <w:rFonts w:ascii="Arial" w:hAnsi="Arial" w:cs="Arial"/>
          <w:b/>
          <w:sz w:val="28"/>
          <w:szCs w:val="28"/>
        </w:rPr>
      </w:pPr>
      <w:r>
        <w:rPr>
          <w:rFonts w:ascii="Arial" w:hAnsi="Arial" w:cs="Arial"/>
          <w:b/>
          <w:noProof/>
          <w:sz w:val="28"/>
          <w:szCs w:val="28"/>
        </w:rPr>
        <w:t>3.13</w:t>
      </w:r>
      <w:r w:rsidR="00B54CBC" w:rsidRPr="007E7219">
        <w:rPr>
          <w:rFonts w:ascii="Arial" w:hAnsi="Arial" w:cs="Arial"/>
          <w:b/>
          <w:noProof/>
          <w:sz w:val="28"/>
          <w:szCs w:val="28"/>
        </w:rPr>
        <w:t>.</w:t>
      </w:r>
      <w:r w:rsidR="00B54CBC" w:rsidRPr="007E7219">
        <w:rPr>
          <w:rFonts w:ascii="Arial" w:hAnsi="Arial" w:cs="Arial"/>
          <w:b/>
          <w:sz w:val="28"/>
          <w:szCs w:val="28"/>
        </w:rPr>
        <w:t xml:space="preserve"> </w:t>
      </w:r>
      <w:r w:rsidR="00B54CBC" w:rsidRPr="007E7219">
        <w:rPr>
          <w:rFonts w:ascii="Arial" w:hAnsi="Arial" w:cs="Arial"/>
          <w:b/>
          <w:noProof/>
          <w:sz w:val="28"/>
          <w:szCs w:val="28"/>
        </w:rPr>
        <w:t>NOW HIRING: The Quest for the Ideal Candidate</w:t>
      </w:r>
    </w:p>
    <w:p w14:paraId="48A53450" w14:textId="77777777" w:rsidR="00B54CBC" w:rsidRDefault="00B54CBC" w:rsidP="00B54CBC">
      <w:pPr>
        <w:pStyle w:val="ListParagraph"/>
        <w:rPr>
          <w:b/>
          <w:sz w:val="24"/>
          <w:szCs w:val="24"/>
        </w:rPr>
      </w:pPr>
    </w:p>
    <w:p w14:paraId="04D4AC85" w14:textId="77777777" w:rsidR="00B54CBC" w:rsidRPr="00CA2E2C" w:rsidRDefault="00B54CBC" w:rsidP="00B54CBC">
      <w:pPr>
        <w:pStyle w:val="ListParagraph"/>
        <w:rPr>
          <w:rFonts w:ascii="Arial" w:hAnsi="Arial" w:cs="Arial"/>
          <w:sz w:val="24"/>
          <w:szCs w:val="24"/>
        </w:rPr>
      </w:pPr>
      <w:r w:rsidRPr="000C3883">
        <w:rPr>
          <w:rFonts w:ascii="Arial" w:hAnsi="Arial" w:cs="Arial"/>
          <w:noProof/>
          <w:sz w:val="24"/>
          <w:szCs w:val="24"/>
        </w:rPr>
        <w:t>Shaila</w:t>
      </w:r>
      <w:r w:rsidRPr="00CA2E2C">
        <w:rPr>
          <w:rFonts w:ascii="Arial" w:hAnsi="Arial" w:cs="Arial"/>
          <w:sz w:val="24"/>
          <w:szCs w:val="24"/>
        </w:rPr>
        <w:t xml:space="preserve"> </w:t>
      </w:r>
      <w:r w:rsidRPr="000C3883">
        <w:rPr>
          <w:rFonts w:ascii="Arial" w:hAnsi="Arial" w:cs="Arial"/>
          <w:noProof/>
          <w:sz w:val="24"/>
          <w:szCs w:val="24"/>
        </w:rPr>
        <w:t>Khan</w:t>
      </w:r>
      <w:r w:rsidRPr="00CA2E2C">
        <w:rPr>
          <w:rFonts w:ascii="Arial" w:hAnsi="Arial" w:cs="Arial"/>
          <w:sz w:val="24"/>
          <w:szCs w:val="24"/>
        </w:rPr>
        <w:t xml:space="preserve">, </w:t>
      </w:r>
      <w:r w:rsidRPr="007E7219">
        <w:rPr>
          <w:rFonts w:ascii="Arial" w:hAnsi="Arial" w:cs="Arial"/>
          <w:noProof/>
          <w:sz w:val="24"/>
          <w:szCs w:val="24"/>
        </w:rPr>
        <w:t>Student Transitions Coordinator</w:t>
      </w:r>
      <w:r w:rsidRPr="00CA2E2C">
        <w:rPr>
          <w:rFonts w:ascii="Arial" w:hAnsi="Arial" w:cs="Arial"/>
          <w:sz w:val="24"/>
          <w:szCs w:val="24"/>
        </w:rPr>
        <w:t xml:space="preserve">, </w:t>
      </w:r>
      <w:r w:rsidRPr="000C3883">
        <w:rPr>
          <w:rFonts w:ascii="Arial" w:hAnsi="Arial" w:cs="Arial"/>
          <w:noProof/>
          <w:sz w:val="24"/>
          <w:szCs w:val="24"/>
        </w:rPr>
        <w:t>York University</w:t>
      </w:r>
      <w:r w:rsidRPr="00CA2E2C">
        <w:rPr>
          <w:rFonts w:ascii="Arial" w:hAnsi="Arial" w:cs="Arial"/>
          <w:sz w:val="24"/>
          <w:szCs w:val="24"/>
        </w:rPr>
        <w:t xml:space="preserve">; </w:t>
      </w:r>
      <w:r w:rsidRPr="000C3883">
        <w:rPr>
          <w:rFonts w:ascii="Arial" w:hAnsi="Arial" w:cs="Arial"/>
          <w:noProof/>
          <w:sz w:val="24"/>
          <w:szCs w:val="24"/>
        </w:rPr>
        <w:t>Greg</w:t>
      </w:r>
      <w:r w:rsidRPr="00CA2E2C">
        <w:rPr>
          <w:rFonts w:ascii="Arial" w:hAnsi="Arial" w:cs="Arial"/>
          <w:sz w:val="24"/>
          <w:szCs w:val="24"/>
        </w:rPr>
        <w:t xml:space="preserve"> </w:t>
      </w:r>
      <w:r w:rsidRPr="000C3883">
        <w:rPr>
          <w:rFonts w:ascii="Arial" w:hAnsi="Arial" w:cs="Arial"/>
          <w:noProof/>
          <w:sz w:val="24"/>
          <w:szCs w:val="24"/>
        </w:rPr>
        <w:t>Langstaff</w:t>
      </w:r>
      <w:r w:rsidRPr="00CA2E2C">
        <w:rPr>
          <w:rFonts w:ascii="Arial" w:hAnsi="Arial" w:cs="Arial"/>
          <w:sz w:val="24"/>
          <w:szCs w:val="24"/>
        </w:rPr>
        <w:t xml:space="preserve">, </w:t>
      </w:r>
      <w:r w:rsidRPr="000C3883">
        <w:rPr>
          <w:rFonts w:ascii="Arial" w:hAnsi="Arial" w:cs="Arial"/>
          <w:noProof/>
          <w:sz w:val="24"/>
          <w:szCs w:val="24"/>
        </w:rPr>
        <w:t>YU START New Student Transition Program Coordinator</w:t>
      </w:r>
      <w:r w:rsidRPr="00CA2E2C">
        <w:rPr>
          <w:rFonts w:ascii="Arial" w:hAnsi="Arial" w:cs="Arial"/>
          <w:sz w:val="24"/>
          <w:szCs w:val="24"/>
        </w:rPr>
        <w:t xml:space="preserve">, </w:t>
      </w:r>
      <w:r w:rsidRPr="000C3883">
        <w:rPr>
          <w:rFonts w:ascii="Arial" w:hAnsi="Arial" w:cs="Arial"/>
          <w:noProof/>
          <w:sz w:val="24"/>
          <w:szCs w:val="24"/>
        </w:rPr>
        <w:t>York University</w:t>
      </w:r>
      <w:r w:rsidRPr="00CA2E2C">
        <w:rPr>
          <w:rFonts w:ascii="Arial" w:hAnsi="Arial" w:cs="Arial"/>
          <w:sz w:val="24"/>
          <w:szCs w:val="24"/>
        </w:rPr>
        <w:t xml:space="preserve">; </w:t>
      </w:r>
      <w:r w:rsidRPr="000C3883">
        <w:rPr>
          <w:rFonts w:ascii="Arial" w:hAnsi="Arial" w:cs="Arial"/>
          <w:noProof/>
          <w:sz w:val="24"/>
          <w:szCs w:val="24"/>
        </w:rPr>
        <w:t>Charmaine</w:t>
      </w:r>
      <w:r w:rsidRPr="00CA2E2C">
        <w:rPr>
          <w:rFonts w:ascii="Arial" w:hAnsi="Arial" w:cs="Arial"/>
          <w:sz w:val="24"/>
          <w:szCs w:val="24"/>
        </w:rPr>
        <w:t xml:space="preserve"> </w:t>
      </w:r>
      <w:r w:rsidRPr="000C3883">
        <w:rPr>
          <w:rFonts w:ascii="Arial" w:hAnsi="Arial" w:cs="Arial"/>
          <w:noProof/>
          <w:sz w:val="24"/>
          <w:szCs w:val="24"/>
        </w:rPr>
        <w:t>Hack</w:t>
      </w:r>
      <w:r w:rsidRPr="00CA2E2C">
        <w:rPr>
          <w:rFonts w:ascii="Arial" w:hAnsi="Arial" w:cs="Arial"/>
          <w:sz w:val="24"/>
          <w:szCs w:val="24"/>
        </w:rPr>
        <w:t xml:space="preserve">, </w:t>
      </w:r>
      <w:r w:rsidRPr="000C3883">
        <w:rPr>
          <w:rFonts w:ascii="Arial" w:hAnsi="Arial" w:cs="Arial"/>
          <w:noProof/>
          <w:sz w:val="24"/>
          <w:szCs w:val="24"/>
        </w:rPr>
        <w:t>President</w:t>
      </w:r>
      <w:r w:rsidRPr="00CA2E2C">
        <w:rPr>
          <w:rFonts w:ascii="Arial" w:hAnsi="Arial" w:cs="Arial"/>
          <w:sz w:val="24"/>
          <w:szCs w:val="24"/>
        </w:rPr>
        <w:t xml:space="preserve">, </w:t>
      </w:r>
      <w:r w:rsidRPr="000C3883">
        <w:rPr>
          <w:rFonts w:ascii="Arial" w:hAnsi="Arial" w:cs="Arial"/>
          <w:noProof/>
          <w:sz w:val="24"/>
          <w:szCs w:val="24"/>
        </w:rPr>
        <w:t>ARUCC</w:t>
      </w:r>
      <w:r w:rsidRPr="00CA2E2C">
        <w:rPr>
          <w:rFonts w:ascii="Arial" w:hAnsi="Arial" w:cs="Arial"/>
          <w:sz w:val="24"/>
          <w:szCs w:val="24"/>
        </w:rPr>
        <w:t xml:space="preserve">; </w:t>
      </w:r>
      <w:r w:rsidRPr="000C3883">
        <w:rPr>
          <w:rFonts w:ascii="Arial" w:hAnsi="Arial" w:cs="Arial"/>
          <w:noProof/>
          <w:sz w:val="24"/>
          <w:szCs w:val="24"/>
        </w:rPr>
        <w:t>Laura Lee</w:t>
      </w:r>
      <w:r w:rsidRPr="00CA2E2C">
        <w:rPr>
          <w:rFonts w:ascii="Arial" w:hAnsi="Arial" w:cs="Arial"/>
          <w:sz w:val="24"/>
          <w:szCs w:val="24"/>
        </w:rPr>
        <w:t xml:space="preserve"> </w:t>
      </w:r>
      <w:r w:rsidRPr="000C3883">
        <w:rPr>
          <w:rFonts w:ascii="Arial" w:hAnsi="Arial" w:cs="Arial"/>
          <w:noProof/>
          <w:sz w:val="24"/>
          <w:szCs w:val="24"/>
        </w:rPr>
        <w:t>Noonan</w:t>
      </w:r>
      <w:r w:rsidRPr="00CA2E2C">
        <w:rPr>
          <w:rFonts w:ascii="Arial" w:hAnsi="Arial" w:cs="Arial"/>
          <w:sz w:val="24"/>
          <w:szCs w:val="24"/>
        </w:rPr>
        <w:t xml:space="preserve">, </w:t>
      </w:r>
      <w:r w:rsidRPr="000C3883">
        <w:rPr>
          <w:rFonts w:ascii="Arial" w:hAnsi="Arial" w:cs="Arial"/>
          <w:noProof/>
          <w:sz w:val="24"/>
          <w:szCs w:val="24"/>
        </w:rPr>
        <w:t>Manager of Health Promotion</w:t>
      </w:r>
      <w:r w:rsidRPr="00CA2E2C">
        <w:rPr>
          <w:rFonts w:ascii="Arial" w:hAnsi="Arial" w:cs="Arial"/>
          <w:sz w:val="24"/>
          <w:szCs w:val="24"/>
        </w:rPr>
        <w:t xml:space="preserve">, </w:t>
      </w:r>
      <w:r w:rsidRPr="000C3883">
        <w:rPr>
          <w:rFonts w:ascii="Arial" w:hAnsi="Arial" w:cs="Arial"/>
          <w:noProof/>
          <w:sz w:val="24"/>
          <w:szCs w:val="24"/>
        </w:rPr>
        <w:t>PEI Chief Public Health Office</w:t>
      </w:r>
    </w:p>
    <w:p w14:paraId="6DEB25E2" w14:textId="77777777" w:rsidR="00B54CBC" w:rsidRDefault="00B54CBC" w:rsidP="00B54CBC">
      <w:pPr>
        <w:pStyle w:val="ListParagraph"/>
        <w:rPr>
          <w:b/>
          <w:sz w:val="24"/>
          <w:szCs w:val="24"/>
        </w:rPr>
      </w:pPr>
    </w:p>
    <w:p w14:paraId="71193873" w14:textId="77777777" w:rsidR="00B54CBC" w:rsidRPr="00CA2E2C" w:rsidRDefault="00B54CBC" w:rsidP="00B54CBC">
      <w:pPr>
        <w:pStyle w:val="ListParagraph"/>
        <w:rPr>
          <w:rFonts w:ascii="Arial" w:hAnsi="Arial" w:cs="Arial"/>
          <w:sz w:val="24"/>
          <w:szCs w:val="24"/>
        </w:rPr>
      </w:pPr>
      <w:r w:rsidRPr="000C3883">
        <w:rPr>
          <w:rFonts w:ascii="Arial" w:hAnsi="Arial" w:cs="Arial"/>
          <w:noProof/>
          <w:sz w:val="24"/>
          <w:szCs w:val="24"/>
        </w:rPr>
        <w:t>Have you ever had the headache of sifting through too many cover letters and resumes that tell you little of value? Have you ever found yourself short of qualified candidates or hired someone that’s more headache than help?  Take an interactive and experiential  journey with three experienced York University Student Life Coordinators who show you their proven process of performance-based hiring. You will learn to define your student job requirements, advertise a unique and enriching experience, understand your candidates, and select a superstar.</w:t>
      </w:r>
    </w:p>
    <w:p w14:paraId="6F977C99" w14:textId="77777777" w:rsidR="00B54CBC" w:rsidRPr="00CA2E2C" w:rsidRDefault="00B54CBC" w:rsidP="00B54CBC">
      <w:pPr>
        <w:pStyle w:val="ListParagraph"/>
        <w:rPr>
          <w:rFonts w:ascii="Arial" w:hAnsi="Arial" w:cs="Arial"/>
          <w:sz w:val="24"/>
          <w:szCs w:val="24"/>
        </w:rPr>
      </w:pPr>
    </w:p>
    <w:p w14:paraId="2193FE48" w14:textId="77777777" w:rsidR="00B54CBC" w:rsidRDefault="00B54CBC" w:rsidP="00B54CBC">
      <w:pPr>
        <w:pStyle w:val="ListParagraph"/>
        <w:rPr>
          <w:rFonts w:ascii="Arial" w:hAnsi="Arial" w:cs="Arial"/>
          <w:noProof/>
          <w:sz w:val="24"/>
          <w:szCs w:val="24"/>
        </w:rPr>
      </w:pPr>
      <w:r w:rsidRPr="00CA2E2C">
        <w:rPr>
          <w:rFonts w:ascii="Arial" w:hAnsi="Arial" w:cs="Arial"/>
          <w:b/>
          <w:sz w:val="24"/>
          <w:szCs w:val="24"/>
        </w:rPr>
        <w:t>Session Type:</w:t>
      </w:r>
      <w:r w:rsidRPr="00CA2E2C">
        <w:rPr>
          <w:rFonts w:ascii="Arial" w:hAnsi="Arial" w:cs="Arial"/>
          <w:sz w:val="24"/>
          <w:szCs w:val="24"/>
        </w:rPr>
        <w:t xml:space="preserve"> </w:t>
      </w:r>
      <w:r>
        <w:rPr>
          <w:rFonts w:ascii="Arial" w:hAnsi="Arial" w:cs="Arial"/>
          <w:noProof/>
          <w:sz w:val="24"/>
          <w:szCs w:val="24"/>
        </w:rPr>
        <w:t>Alternative Session Type</w:t>
      </w:r>
    </w:p>
    <w:p w14:paraId="09879341" w14:textId="06DFBD11" w:rsidR="00E23B00" w:rsidRPr="00CA2E2C" w:rsidRDefault="00E23B00" w:rsidP="00B54CBC">
      <w:pPr>
        <w:pStyle w:val="ListParagraph"/>
        <w:rPr>
          <w:rFonts w:ascii="Arial" w:hAnsi="Arial" w:cs="Arial"/>
          <w:sz w:val="24"/>
          <w:szCs w:val="24"/>
        </w:rPr>
      </w:pPr>
      <w:r>
        <w:rPr>
          <w:rFonts w:ascii="Arial" w:hAnsi="Arial" w:cs="Arial"/>
          <w:b/>
          <w:sz w:val="24"/>
          <w:szCs w:val="24"/>
        </w:rPr>
        <w:t>Community/Network Stream:</w:t>
      </w:r>
      <w:r>
        <w:rPr>
          <w:rFonts w:ascii="Arial" w:hAnsi="Arial" w:cs="Arial"/>
          <w:sz w:val="24"/>
          <w:szCs w:val="24"/>
        </w:rPr>
        <w:t xml:space="preserve"> Leadership Educators</w:t>
      </w:r>
    </w:p>
    <w:p w14:paraId="458EDE02" w14:textId="77777777" w:rsidR="00B54CBC" w:rsidRDefault="006403F1" w:rsidP="00B54CBC">
      <w:pPr>
        <w:pStyle w:val="ListParagraph"/>
        <w:rPr>
          <w:rFonts w:ascii="Arial" w:hAnsi="Arial" w:cs="Arial"/>
          <w:sz w:val="24"/>
          <w:szCs w:val="24"/>
        </w:rPr>
      </w:pPr>
      <w:r>
        <w:rPr>
          <w:rFonts w:ascii="Arial" w:hAnsi="Arial" w:cs="Arial"/>
          <w:b/>
          <w:sz w:val="24"/>
          <w:szCs w:val="24"/>
        </w:rPr>
        <w:t>Competency:</w:t>
      </w:r>
      <w:r w:rsidR="00B54CBC" w:rsidRPr="00CA2E2C">
        <w:rPr>
          <w:rFonts w:ascii="Arial" w:hAnsi="Arial" w:cs="Arial"/>
          <w:sz w:val="24"/>
          <w:szCs w:val="24"/>
        </w:rPr>
        <w:t xml:space="preserve"> </w:t>
      </w:r>
      <w:r w:rsidR="00B54CBC" w:rsidRPr="000C3883">
        <w:rPr>
          <w:rFonts w:ascii="Arial" w:hAnsi="Arial" w:cs="Arial"/>
          <w:noProof/>
          <w:sz w:val="24"/>
          <w:szCs w:val="24"/>
        </w:rPr>
        <w:t>Emotional</w:t>
      </w:r>
      <w:r w:rsidR="00B54CBC">
        <w:rPr>
          <w:rFonts w:ascii="Arial" w:hAnsi="Arial" w:cs="Arial"/>
          <w:noProof/>
          <w:sz w:val="24"/>
          <w:szCs w:val="24"/>
        </w:rPr>
        <w:t xml:space="preserve"> and interpersonal Intelligence, </w:t>
      </w:r>
      <w:r w:rsidR="00B54CBC" w:rsidRPr="000C3883">
        <w:rPr>
          <w:rFonts w:ascii="Arial" w:hAnsi="Arial" w:cs="Arial"/>
          <w:noProof/>
          <w:sz w:val="24"/>
          <w:szCs w:val="24"/>
        </w:rPr>
        <w:t>Leadership</w:t>
      </w:r>
      <w:r w:rsidR="00B54CBC">
        <w:rPr>
          <w:rFonts w:ascii="Arial" w:hAnsi="Arial" w:cs="Arial"/>
          <w:noProof/>
          <w:sz w:val="24"/>
          <w:szCs w:val="24"/>
        </w:rPr>
        <w:t>, management and administration</w:t>
      </w:r>
      <w:r w:rsidR="00B54CBC" w:rsidRPr="00CA2E2C">
        <w:rPr>
          <w:rFonts w:ascii="Arial" w:hAnsi="Arial" w:cs="Arial"/>
          <w:sz w:val="24"/>
          <w:szCs w:val="24"/>
        </w:rPr>
        <w:t xml:space="preserve"> </w:t>
      </w:r>
    </w:p>
    <w:p w14:paraId="14E7C201" w14:textId="77777777" w:rsidR="00BF045E" w:rsidRDefault="00BF045E" w:rsidP="00B54CBC">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Cartier</w:t>
      </w:r>
    </w:p>
    <w:p w14:paraId="1A0A5A96" w14:textId="77777777" w:rsidR="00B54CBC" w:rsidRDefault="00B54CBC" w:rsidP="00B54CBC">
      <w:pPr>
        <w:pStyle w:val="ListParagraph"/>
        <w:rPr>
          <w:rFonts w:ascii="Arial" w:hAnsi="Arial" w:cs="Arial"/>
          <w:sz w:val="24"/>
          <w:szCs w:val="24"/>
        </w:rPr>
      </w:pPr>
    </w:p>
    <w:p w14:paraId="1A41E524" w14:textId="77777777" w:rsidR="00B54CBC" w:rsidRPr="007E7219" w:rsidRDefault="00026338" w:rsidP="00B54CBC">
      <w:pPr>
        <w:pStyle w:val="ListParagraph"/>
        <w:rPr>
          <w:rFonts w:ascii="Arial" w:hAnsi="Arial" w:cs="Arial"/>
          <w:b/>
          <w:sz w:val="28"/>
          <w:szCs w:val="28"/>
        </w:rPr>
      </w:pPr>
      <w:r>
        <w:rPr>
          <w:rFonts w:ascii="Arial" w:hAnsi="Arial" w:cs="Arial"/>
          <w:b/>
          <w:noProof/>
          <w:sz w:val="28"/>
          <w:szCs w:val="28"/>
        </w:rPr>
        <w:t>3.14</w:t>
      </w:r>
      <w:r w:rsidR="00B54CBC" w:rsidRPr="007E7219">
        <w:rPr>
          <w:rFonts w:ascii="Arial" w:hAnsi="Arial" w:cs="Arial"/>
          <w:b/>
          <w:noProof/>
          <w:sz w:val="28"/>
          <w:szCs w:val="28"/>
        </w:rPr>
        <w:t>.</w:t>
      </w:r>
      <w:r w:rsidR="00B54CBC" w:rsidRPr="007E7219">
        <w:rPr>
          <w:rFonts w:ascii="Arial" w:hAnsi="Arial" w:cs="Arial"/>
          <w:b/>
          <w:sz w:val="28"/>
          <w:szCs w:val="28"/>
        </w:rPr>
        <w:t xml:space="preserve"> </w:t>
      </w:r>
      <w:r w:rsidR="00B54CBC" w:rsidRPr="007E7219">
        <w:rPr>
          <w:rFonts w:ascii="Arial" w:hAnsi="Arial" w:cs="Arial"/>
          <w:b/>
          <w:noProof/>
          <w:sz w:val="28"/>
          <w:szCs w:val="28"/>
        </w:rPr>
        <w:t>More than bouncing back: Resilience strategies to enhance student (and staff!) wellbeing</w:t>
      </w:r>
    </w:p>
    <w:p w14:paraId="6D0055D7" w14:textId="77777777" w:rsidR="00B54CBC" w:rsidRDefault="00B54CBC" w:rsidP="00B54CBC">
      <w:pPr>
        <w:pStyle w:val="ListParagraph"/>
        <w:rPr>
          <w:b/>
          <w:sz w:val="24"/>
          <w:szCs w:val="24"/>
        </w:rPr>
      </w:pPr>
    </w:p>
    <w:p w14:paraId="40EA090C" w14:textId="77777777" w:rsidR="00B54CBC" w:rsidRPr="00CA2E2C" w:rsidRDefault="00B54CBC" w:rsidP="00B54CBC">
      <w:pPr>
        <w:pStyle w:val="ListParagraph"/>
        <w:rPr>
          <w:rFonts w:ascii="Arial" w:hAnsi="Arial" w:cs="Arial"/>
          <w:sz w:val="24"/>
          <w:szCs w:val="24"/>
        </w:rPr>
      </w:pPr>
      <w:r w:rsidRPr="000C3883">
        <w:rPr>
          <w:rFonts w:ascii="Arial" w:hAnsi="Arial" w:cs="Arial"/>
          <w:noProof/>
          <w:sz w:val="24"/>
          <w:szCs w:val="24"/>
        </w:rPr>
        <w:t>Cassie</w:t>
      </w:r>
      <w:r w:rsidRPr="00CA2E2C">
        <w:rPr>
          <w:rFonts w:ascii="Arial" w:hAnsi="Arial" w:cs="Arial"/>
          <w:sz w:val="24"/>
          <w:szCs w:val="24"/>
        </w:rPr>
        <w:t xml:space="preserve"> </w:t>
      </w:r>
      <w:r w:rsidRPr="000C3883">
        <w:rPr>
          <w:rFonts w:ascii="Arial" w:hAnsi="Arial" w:cs="Arial"/>
          <w:noProof/>
          <w:sz w:val="24"/>
          <w:szCs w:val="24"/>
        </w:rPr>
        <w:t>Wever</w:t>
      </w:r>
      <w:r w:rsidRPr="00CA2E2C">
        <w:rPr>
          <w:rFonts w:ascii="Arial" w:hAnsi="Arial" w:cs="Arial"/>
          <w:sz w:val="24"/>
          <w:szCs w:val="24"/>
        </w:rPr>
        <w:t xml:space="preserve">, </w:t>
      </w:r>
      <w:r w:rsidRPr="007E7219">
        <w:rPr>
          <w:rFonts w:ascii="Arial" w:hAnsi="Arial" w:cs="Arial"/>
          <w:noProof/>
          <w:sz w:val="24"/>
          <w:szCs w:val="24"/>
        </w:rPr>
        <w:t>Coordinator, Citizenship &amp; Community Based Learning</w:t>
      </w:r>
      <w:r w:rsidRPr="00CA2E2C">
        <w:rPr>
          <w:rFonts w:ascii="Arial" w:hAnsi="Arial" w:cs="Arial"/>
          <w:sz w:val="24"/>
          <w:szCs w:val="24"/>
        </w:rPr>
        <w:t xml:space="preserve">, </w:t>
      </w:r>
      <w:r w:rsidRPr="000C3883">
        <w:rPr>
          <w:rFonts w:ascii="Arial" w:hAnsi="Arial" w:cs="Arial"/>
          <w:noProof/>
          <w:sz w:val="24"/>
          <w:szCs w:val="24"/>
        </w:rPr>
        <w:t>University of Guelph</w:t>
      </w:r>
      <w:r w:rsidRPr="00CA2E2C">
        <w:rPr>
          <w:rFonts w:ascii="Arial" w:hAnsi="Arial" w:cs="Arial"/>
          <w:sz w:val="24"/>
          <w:szCs w:val="24"/>
        </w:rPr>
        <w:t xml:space="preserve"> </w:t>
      </w:r>
    </w:p>
    <w:p w14:paraId="6D69F995" w14:textId="77777777" w:rsidR="00B54CBC" w:rsidRDefault="00B54CBC" w:rsidP="00B54CBC">
      <w:pPr>
        <w:pStyle w:val="ListParagraph"/>
        <w:rPr>
          <w:b/>
          <w:sz w:val="24"/>
          <w:szCs w:val="24"/>
        </w:rPr>
      </w:pPr>
    </w:p>
    <w:p w14:paraId="1598BC5F" w14:textId="77777777" w:rsidR="00B54CBC" w:rsidRPr="00CA2E2C" w:rsidRDefault="00B54CBC" w:rsidP="00B54CBC">
      <w:pPr>
        <w:pStyle w:val="ListParagraph"/>
        <w:rPr>
          <w:rFonts w:ascii="Arial" w:hAnsi="Arial" w:cs="Arial"/>
          <w:sz w:val="24"/>
          <w:szCs w:val="24"/>
        </w:rPr>
      </w:pPr>
      <w:r w:rsidRPr="000C3883">
        <w:rPr>
          <w:rFonts w:ascii="Arial" w:hAnsi="Arial" w:cs="Arial"/>
          <w:noProof/>
          <w:sz w:val="24"/>
          <w:szCs w:val="24"/>
        </w:rPr>
        <w:lastRenderedPageBreak/>
        <w:t>“Resilience” is often discussed in terms of bouncing back from challenging or traumatic life events. However, resilience also consists of tools that can help one adapt to less severe daily stressors. In this session, participants will gain a more nuanced understanding of what resilience means, and the basic neuroscience and physiology behind resilience. Participants will learn how to apply practical micro-resilience strategies in their work, which is particularly applicable to those who directly support students through supervision, training, coaching, mentoring, and counselling. This session will employ research and theories from Positive Psychology, mindfulness, and neuroscience and neuroplasticity.</w:t>
      </w:r>
    </w:p>
    <w:p w14:paraId="1F7F4A14" w14:textId="77777777" w:rsidR="00B54CBC" w:rsidRPr="00CA2E2C" w:rsidRDefault="00B54CBC" w:rsidP="00B54CBC">
      <w:pPr>
        <w:pStyle w:val="ListParagraph"/>
        <w:rPr>
          <w:rFonts w:ascii="Arial" w:hAnsi="Arial" w:cs="Arial"/>
          <w:sz w:val="24"/>
          <w:szCs w:val="24"/>
        </w:rPr>
      </w:pPr>
    </w:p>
    <w:p w14:paraId="71499244" w14:textId="77777777" w:rsidR="00B54CBC" w:rsidRPr="00CA2E2C" w:rsidRDefault="00B54CBC" w:rsidP="00B54CBC">
      <w:pPr>
        <w:pStyle w:val="ListParagraph"/>
        <w:rPr>
          <w:rFonts w:ascii="Arial" w:hAnsi="Arial" w:cs="Arial"/>
          <w:sz w:val="24"/>
          <w:szCs w:val="24"/>
        </w:rPr>
      </w:pPr>
      <w:r w:rsidRPr="00CA2E2C">
        <w:rPr>
          <w:rFonts w:ascii="Arial" w:hAnsi="Arial" w:cs="Arial"/>
          <w:b/>
          <w:sz w:val="24"/>
          <w:szCs w:val="24"/>
        </w:rPr>
        <w:t>Session Type:</w:t>
      </w:r>
      <w:r w:rsidRPr="00CA2E2C">
        <w:rPr>
          <w:rFonts w:ascii="Arial" w:hAnsi="Arial" w:cs="Arial"/>
          <w:sz w:val="24"/>
          <w:szCs w:val="24"/>
        </w:rPr>
        <w:t xml:space="preserve"> </w:t>
      </w:r>
      <w:r w:rsidRPr="000C3883">
        <w:rPr>
          <w:rFonts w:ascii="Arial" w:hAnsi="Arial" w:cs="Arial"/>
          <w:noProof/>
          <w:sz w:val="24"/>
          <w:szCs w:val="24"/>
        </w:rPr>
        <w:t>Workshop</w:t>
      </w:r>
    </w:p>
    <w:p w14:paraId="2E7D32F7" w14:textId="77777777" w:rsidR="00B54CBC" w:rsidRDefault="006403F1" w:rsidP="00B54CBC">
      <w:pPr>
        <w:pStyle w:val="ListParagraph"/>
        <w:rPr>
          <w:rFonts w:ascii="Arial" w:hAnsi="Arial" w:cs="Arial"/>
          <w:sz w:val="24"/>
          <w:szCs w:val="24"/>
        </w:rPr>
      </w:pPr>
      <w:r>
        <w:rPr>
          <w:rFonts w:ascii="Arial" w:hAnsi="Arial" w:cs="Arial"/>
          <w:b/>
          <w:sz w:val="24"/>
          <w:szCs w:val="24"/>
        </w:rPr>
        <w:t>Competency:</w:t>
      </w:r>
      <w:r w:rsidR="00B54CBC" w:rsidRPr="00CA2E2C">
        <w:rPr>
          <w:rFonts w:ascii="Arial" w:hAnsi="Arial" w:cs="Arial"/>
          <w:sz w:val="24"/>
          <w:szCs w:val="24"/>
        </w:rPr>
        <w:t xml:space="preserve"> </w:t>
      </w:r>
      <w:r w:rsidR="00B54CBC" w:rsidRPr="000C3883">
        <w:rPr>
          <w:rFonts w:ascii="Arial" w:hAnsi="Arial" w:cs="Arial"/>
          <w:noProof/>
          <w:sz w:val="24"/>
          <w:szCs w:val="24"/>
        </w:rPr>
        <w:t>Emotional</w:t>
      </w:r>
      <w:r w:rsidR="00B54CBC">
        <w:rPr>
          <w:rFonts w:ascii="Arial" w:hAnsi="Arial" w:cs="Arial"/>
          <w:noProof/>
          <w:sz w:val="24"/>
          <w:szCs w:val="24"/>
        </w:rPr>
        <w:t xml:space="preserve"> and interpersonal Intelligence,</w:t>
      </w:r>
      <w:r w:rsidR="00B54CBC" w:rsidRPr="000C3883">
        <w:rPr>
          <w:rFonts w:ascii="Arial" w:hAnsi="Arial" w:cs="Arial"/>
          <w:noProof/>
          <w:sz w:val="24"/>
          <w:szCs w:val="24"/>
        </w:rPr>
        <w:t xml:space="preserve"> Student</w:t>
      </w:r>
      <w:r w:rsidR="00B54CBC">
        <w:rPr>
          <w:rFonts w:ascii="Arial" w:hAnsi="Arial" w:cs="Arial"/>
          <w:noProof/>
          <w:sz w:val="24"/>
          <w:szCs w:val="24"/>
        </w:rPr>
        <w:t xml:space="preserve"> advising, support and advocacy</w:t>
      </w:r>
      <w:r w:rsidR="00B54CBC" w:rsidRPr="00CA2E2C">
        <w:rPr>
          <w:rFonts w:ascii="Arial" w:hAnsi="Arial" w:cs="Arial"/>
          <w:sz w:val="24"/>
          <w:szCs w:val="24"/>
        </w:rPr>
        <w:t xml:space="preserve"> </w:t>
      </w:r>
    </w:p>
    <w:p w14:paraId="1418F5BD" w14:textId="77777777" w:rsidR="00F66FB5" w:rsidRDefault="00F66FB5" w:rsidP="00B54CBC">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w:t>
      </w:r>
      <w:proofErr w:type="spellStart"/>
      <w:r>
        <w:rPr>
          <w:rFonts w:ascii="Arial" w:hAnsi="Arial" w:cs="Arial"/>
          <w:sz w:val="24"/>
          <w:szCs w:val="24"/>
        </w:rPr>
        <w:t>Langevin</w:t>
      </w:r>
      <w:proofErr w:type="spellEnd"/>
    </w:p>
    <w:p w14:paraId="1C981C7E" w14:textId="77777777" w:rsidR="00B54CBC" w:rsidRDefault="00B54CBC" w:rsidP="00B54CBC">
      <w:pPr>
        <w:pStyle w:val="ListParagraph"/>
        <w:rPr>
          <w:rFonts w:ascii="Arial" w:hAnsi="Arial" w:cs="Arial"/>
          <w:sz w:val="24"/>
          <w:szCs w:val="24"/>
        </w:rPr>
      </w:pPr>
    </w:p>
    <w:p w14:paraId="1289D688" w14:textId="77777777" w:rsidR="00B54CBC" w:rsidRPr="00DB452C" w:rsidRDefault="00026338" w:rsidP="00B54CBC">
      <w:pPr>
        <w:pStyle w:val="ListParagraph"/>
        <w:rPr>
          <w:rFonts w:ascii="Arial" w:hAnsi="Arial" w:cs="Arial"/>
          <w:b/>
          <w:sz w:val="28"/>
          <w:szCs w:val="28"/>
        </w:rPr>
      </w:pPr>
      <w:r>
        <w:rPr>
          <w:rFonts w:ascii="Arial" w:hAnsi="Arial" w:cs="Arial"/>
          <w:b/>
          <w:noProof/>
          <w:sz w:val="28"/>
          <w:szCs w:val="28"/>
        </w:rPr>
        <w:t>3.15</w:t>
      </w:r>
      <w:r w:rsidR="00B54CBC" w:rsidRPr="00DB452C">
        <w:rPr>
          <w:rFonts w:ascii="Arial" w:hAnsi="Arial" w:cs="Arial"/>
          <w:b/>
          <w:noProof/>
          <w:sz w:val="28"/>
          <w:szCs w:val="28"/>
        </w:rPr>
        <w:t>.</w:t>
      </w:r>
      <w:r w:rsidR="00B54CBC" w:rsidRPr="00DB452C">
        <w:rPr>
          <w:rFonts w:ascii="Arial" w:hAnsi="Arial" w:cs="Arial"/>
          <w:b/>
          <w:sz w:val="28"/>
          <w:szCs w:val="28"/>
        </w:rPr>
        <w:t xml:space="preserve"> </w:t>
      </w:r>
      <w:r w:rsidR="00B54CBC" w:rsidRPr="00DB452C">
        <w:rPr>
          <w:rFonts w:ascii="Arial" w:hAnsi="Arial" w:cs="Arial"/>
          <w:b/>
          <w:noProof/>
          <w:sz w:val="28"/>
          <w:szCs w:val="28"/>
        </w:rPr>
        <w:t>From Sick Notes to Self-declaration: A Collaborative Effort to Support Students with Extenuating Circumstances</w:t>
      </w:r>
    </w:p>
    <w:p w14:paraId="4CF7E131" w14:textId="77777777" w:rsidR="00B54CBC" w:rsidRDefault="00B54CBC" w:rsidP="00B54CBC">
      <w:pPr>
        <w:pStyle w:val="ListParagraph"/>
        <w:rPr>
          <w:b/>
          <w:sz w:val="24"/>
          <w:szCs w:val="24"/>
        </w:rPr>
      </w:pPr>
    </w:p>
    <w:p w14:paraId="5C870112" w14:textId="77777777" w:rsidR="00B54CBC" w:rsidRPr="00CA2E2C" w:rsidRDefault="00B54CBC" w:rsidP="00B54CBC">
      <w:pPr>
        <w:pStyle w:val="ListParagraph"/>
        <w:rPr>
          <w:rFonts w:ascii="Arial" w:hAnsi="Arial" w:cs="Arial"/>
          <w:sz w:val="24"/>
          <w:szCs w:val="24"/>
        </w:rPr>
      </w:pPr>
      <w:r w:rsidRPr="000C3883">
        <w:rPr>
          <w:rFonts w:ascii="Arial" w:hAnsi="Arial" w:cs="Arial"/>
          <w:noProof/>
          <w:sz w:val="24"/>
          <w:szCs w:val="24"/>
        </w:rPr>
        <w:t>Jennifer</w:t>
      </w:r>
      <w:r w:rsidRPr="00CA2E2C">
        <w:rPr>
          <w:rFonts w:ascii="Arial" w:hAnsi="Arial" w:cs="Arial"/>
          <w:sz w:val="24"/>
          <w:szCs w:val="24"/>
        </w:rPr>
        <w:t xml:space="preserve"> </w:t>
      </w:r>
      <w:r w:rsidRPr="000C3883">
        <w:rPr>
          <w:rFonts w:ascii="Arial" w:hAnsi="Arial" w:cs="Arial"/>
          <w:noProof/>
          <w:sz w:val="24"/>
          <w:szCs w:val="24"/>
        </w:rPr>
        <w:t>Dods</w:t>
      </w:r>
      <w:r w:rsidRPr="00CA2E2C">
        <w:rPr>
          <w:rFonts w:ascii="Arial" w:hAnsi="Arial" w:cs="Arial"/>
          <w:sz w:val="24"/>
          <w:szCs w:val="24"/>
        </w:rPr>
        <w:t xml:space="preserve">, </w:t>
      </w:r>
      <w:r w:rsidRPr="00DB452C">
        <w:rPr>
          <w:rFonts w:ascii="Arial" w:hAnsi="Arial" w:cs="Arial"/>
          <w:noProof/>
          <w:sz w:val="24"/>
          <w:szCs w:val="24"/>
        </w:rPr>
        <w:t>Executive Director, Student Wellness Services</w:t>
      </w:r>
      <w:r w:rsidRPr="00CA2E2C">
        <w:rPr>
          <w:rFonts w:ascii="Arial" w:hAnsi="Arial" w:cs="Arial"/>
          <w:sz w:val="24"/>
          <w:szCs w:val="24"/>
        </w:rPr>
        <w:t xml:space="preserve">, </w:t>
      </w:r>
      <w:r w:rsidRPr="000C3883">
        <w:rPr>
          <w:rFonts w:ascii="Arial" w:hAnsi="Arial" w:cs="Arial"/>
          <w:noProof/>
          <w:sz w:val="24"/>
          <w:szCs w:val="24"/>
        </w:rPr>
        <w:t>Queen's University</w:t>
      </w:r>
      <w:r w:rsidRPr="00CA2E2C">
        <w:rPr>
          <w:rFonts w:ascii="Arial" w:hAnsi="Arial" w:cs="Arial"/>
          <w:sz w:val="24"/>
          <w:szCs w:val="24"/>
        </w:rPr>
        <w:t xml:space="preserve">; </w:t>
      </w:r>
      <w:r w:rsidRPr="000C3883">
        <w:rPr>
          <w:rFonts w:ascii="Arial" w:hAnsi="Arial" w:cs="Arial"/>
          <w:noProof/>
          <w:sz w:val="24"/>
          <w:szCs w:val="24"/>
        </w:rPr>
        <w:t>Dr. Johanne</w:t>
      </w:r>
      <w:r w:rsidRPr="00CA2E2C">
        <w:rPr>
          <w:rFonts w:ascii="Arial" w:hAnsi="Arial" w:cs="Arial"/>
          <w:sz w:val="24"/>
          <w:szCs w:val="24"/>
        </w:rPr>
        <w:t xml:space="preserve"> </w:t>
      </w:r>
      <w:r w:rsidRPr="000C3883">
        <w:rPr>
          <w:rFonts w:ascii="Arial" w:hAnsi="Arial" w:cs="Arial"/>
          <w:noProof/>
          <w:sz w:val="24"/>
          <w:szCs w:val="24"/>
        </w:rPr>
        <w:t>Bénard</w:t>
      </w:r>
      <w:r w:rsidRPr="00CA2E2C">
        <w:rPr>
          <w:rFonts w:ascii="Arial" w:hAnsi="Arial" w:cs="Arial"/>
          <w:sz w:val="24"/>
          <w:szCs w:val="24"/>
        </w:rPr>
        <w:t xml:space="preserve">, </w:t>
      </w:r>
      <w:r w:rsidRPr="000C3883">
        <w:rPr>
          <w:rFonts w:ascii="Arial" w:hAnsi="Arial" w:cs="Arial"/>
          <w:noProof/>
          <w:sz w:val="24"/>
          <w:szCs w:val="24"/>
        </w:rPr>
        <w:t>Associate Dean (Studies), Faculty of Arts &amp; Science</w:t>
      </w:r>
      <w:r w:rsidRPr="00CA2E2C">
        <w:rPr>
          <w:rFonts w:ascii="Arial" w:hAnsi="Arial" w:cs="Arial"/>
          <w:sz w:val="24"/>
          <w:szCs w:val="24"/>
        </w:rPr>
        <w:t xml:space="preserve">, </w:t>
      </w:r>
      <w:r w:rsidRPr="000C3883">
        <w:rPr>
          <w:rFonts w:ascii="Arial" w:hAnsi="Arial" w:cs="Arial"/>
          <w:noProof/>
          <w:sz w:val="24"/>
          <w:szCs w:val="24"/>
        </w:rPr>
        <w:t>Queen's University</w:t>
      </w:r>
      <w:r w:rsidRPr="00CA2E2C">
        <w:rPr>
          <w:rFonts w:ascii="Arial" w:hAnsi="Arial" w:cs="Arial"/>
          <w:sz w:val="24"/>
          <w:szCs w:val="24"/>
        </w:rPr>
        <w:t xml:space="preserve">; </w:t>
      </w:r>
      <w:r w:rsidRPr="000C3883">
        <w:rPr>
          <w:rFonts w:ascii="Arial" w:hAnsi="Arial" w:cs="Arial"/>
          <w:noProof/>
          <w:sz w:val="24"/>
          <w:szCs w:val="24"/>
        </w:rPr>
        <w:t>Ann</w:t>
      </w:r>
      <w:r w:rsidRPr="00CA2E2C">
        <w:rPr>
          <w:rFonts w:ascii="Arial" w:hAnsi="Arial" w:cs="Arial"/>
          <w:sz w:val="24"/>
          <w:szCs w:val="24"/>
        </w:rPr>
        <w:t xml:space="preserve"> </w:t>
      </w:r>
      <w:r w:rsidRPr="000C3883">
        <w:rPr>
          <w:rFonts w:ascii="Arial" w:hAnsi="Arial" w:cs="Arial"/>
          <w:noProof/>
          <w:sz w:val="24"/>
          <w:szCs w:val="24"/>
        </w:rPr>
        <w:t>Tierney</w:t>
      </w:r>
      <w:r w:rsidRPr="00CA2E2C">
        <w:rPr>
          <w:rFonts w:ascii="Arial" w:hAnsi="Arial" w:cs="Arial"/>
          <w:sz w:val="24"/>
          <w:szCs w:val="24"/>
        </w:rPr>
        <w:t xml:space="preserve">, </w:t>
      </w:r>
      <w:r w:rsidRPr="000C3883">
        <w:rPr>
          <w:rFonts w:ascii="Arial" w:hAnsi="Arial" w:cs="Arial"/>
          <w:noProof/>
          <w:sz w:val="24"/>
          <w:szCs w:val="24"/>
        </w:rPr>
        <w:t>Vice-Provost and Dean of Student Affairs</w:t>
      </w:r>
      <w:r w:rsidRPr="00CA2E2C">
        <w:rPr>
          <w:rFonts w:ascii="Arial" w:hAnsi="Arial" w:cs="Arial"/>
          <w:sz w:val="24"/>
          <w:szCs w:val="24"/>
        </w:rPr>
        <w:t xml:space="preserve">, </w:t>
      </w:r>
      <w:r w:rsidRPr="000C3883">
        <w:rPr>
          <w:rFonts w:ascii="Arial" w:hAnsi="Arial" w:cs="Arial"/>
          <w:noProof/>
          <w:sz w:val="24"/>
          <w:szCs w:val="24"/>
        </w:rPr>
        <w:t>Queen's University</w:t>
      </w:r>
      <w:r w:rsidRPr="00CA2E2C">
        <w:rPr>
          <w:rFonts w:ascii="Arial" w:hAnsi="Arial" w:cs="Arial"/>
          <w:sz w:val="24"/>
          <w:szCs w:val="24"/>
        </w:rPr>
        <w:t xml:space="preserve"> </w:t>
      </w:r>
    </w:p>
    <w:p w14:paraId="4240FB70" w14:textId="77777777" w:rsidR="00B54CBC" w:rsidRDefault="00B54CBC" w:rsidP="00B54CBC">
      <w:pPr>
        <w:pStyle w:val="ListParagraph"/>
        <w:rPr>
          <w:b/>
          <w:sz w:val="24"/>
          <w:szCs w:val="24"/>
        </w:rPr>
      </w:pPr>
    </w:p>
    <w:p w14:paraId="51FAC0BE" w14:textId="77777777" w:rsidR="00B54CBC" w:rsidRPr="00CA2E2C" w:rsidRDefault="00B54CBC" w:rsidP="00B54CBC">
      <w:pPr>
        <w:pStyle w:val="ListParagraph"/>
        <w:rPr>
          <w:rFonts w:ascii="Arial" w:hAnsi="Arial" w:cs="Arial"/>
          <w:sz w:val="24"/>
          <w:szCs w:val="24"/>
        </w:rPr>
      </w:pPr>
      <w:r w:rsidRPr="000C3883">
        <w:rPr>
          <w:rFonts w:ascii="Arial" w:hAnsi="Arial" w:cs="Arial"/>
          <w:noProof/>
          <w:sz w:val="24"/>
          <w:szCs w:val="24"/>
        </w:rPr>
        <w:t>Every year students experience extenuating circumstances that limit their ability to complete academic work for varying lengths of time. This panel will discuss the collaborative effort of partners across Queen’s University campus to develop and implement a policy and procedure that provides academic consideration for students with extenuating circumstances. Key aspects of this process included the need for a consistent approach for students, and the move away from requiring students to provide a “sick note” for brief and acute illnesses. The panel members will discuss key elements of the policy development and implementation process from varying view points.</w:t>
      </w:r>
    </w:p>
    <w:p w14:paraId="1BC116B0" w14:textId="77777777" w:rsidR="00B54CBC" w:rsidRPr="00CA2E2C" w:rsidRDefault="00B54CBC" w:rsidP="00B54CBC">
      <w:pPr>
        <w:pStyle w:val="ListParagraph"/>
        <w:rPr>
          <w:rFonts w:ascii="Arial" w:hAnsi="Arial" w:cs="Arial"/>
          <w:sz w:val="24"/>
          <w:szCs w:val="24"/>
        </w:rPr>
      </w:pPr>
    </w:p>
    <w:p w14:paraId="5990135C" w14:textId="77777777" w:rsidR="00B54CBC" w:rsidRPr="00CA2E2C" w:rsidRDefault="00B54CBC" w:rsidP="00B54CBC">
      <w:pPr>
        <w:pStyle w:val="ListParagraph"/>
        <w:rPr>
          <w:rFonts w:ascii="Arial" w:hAnsi="Arial" w:cs="Arial"/>
          <w:sz w:val="24"/>
          <w:szCs w:val="24"/>
        </w:rPr>
      </w:pPr>
      <w:r w:rsidRPr="00CA2E2C">
        <w:rPr>
          <w:rFonts w:ascii="Arial" w:hAnsi="Arial" w:cs="Arial"/>
          <w:b/>
          <w:sz w:val="24"/>
          <w:szCs w:val="24"/>
        </w:rPr>
        <w:t>Session Type:</w:t>
      </w:r>
      <w:r w:rsidRPr="00CA2E2C">
        <w:rPr>
          <w:rFonts w:ascii="Arial" w:hAnsi="Arial" w:cs="Arial"/>
          <w:sz w:val="24"/>
          <w:szCs w:val="24"/>
        </w:rPr>
        <w:t xml:space="preserve"> </w:t>
      </w:r>
      <w:r>
        <w:rPr>
          <w:rFonts w:ascii="Arial" w:hAnsi="Arial" w:cs="Arial"/>
          <w:noProof/>
          <w:sz w:val="24"/>
          <w:szCs w:val="24"/>
        </w:rPr>
        <w:t>Panel</w:t>
      </w:r>
    </w:p>
    <w:p w14:paraId="07439DD2" w14:textId="77777777" w:rsidR="00B54CBC" w:rsidRDefault="006403F1" w:rsidP="00B54CBC">
      <w:pPr>
        <w:pStyle w:val="ListParagraph"/>
        <w:rPr>
          <w:rFonts w:ascii="Arial" w:hAnsi="Arial" w:cs="Arial"/>
          <w:sz w:val="24"/>
          <w:szCs w:val="24"/>
        </w:rPr>
      </w:pPr>
      <w:r>
        <w:rPr>
          <w:rFonts w:ascii="Arial" w:hAnsi="Arial" w:cs="Arial"/>
          <w:b/>
          <w:sz w:val="24"/>
          <w:szCs w:val="24"/>
        </w:rPr>
        <w:t>Competency:</w:t>
      </w:r>
      <w:r w:rsidR="00B54CBC" w:rsidRPr="00CA2E2C">
        <w:rPr>
          <w:rFonts w:ascii="Arial" w:hAnsi="Arial" w:cs="Arial"/>
          <w:sz w:val="24"/>
          <w:szCs w:val="24"/>
        </w:rPr>
        <w:t xml:space="preserve"> </w:t>
      </w:r>
      <w:r w:rsidR="00B54CBC" w:rsidRPr="000C3883">
        <w:rPr>
          <w:rFonts w:ascii="Arial" w:hAnsi="Arial" w:cs="Arial"/>
          <w:noProof/>
          <w:sz w:val="24"/>
          <w:szCs w:val="24"/>
        </w:rPr>
        <w:t>Equity, diversity and inclusion,Student</w:t>
      </w:r>
      <w:r w:rsidR="00B54CBC">
        <w:rPr>
          <w:rFonts w:ascii="Arial" w:hAnsi="Arial" w:cs="Arial"/>
          <w:noProof/>
          <w:sz w:val="24"/>
          <w:szCs w:val="24"/>
        </w:rPr>
        <w:t xml:space="preserve"> advising, support and advocacy</w:t>
      </w:r>
      <w:r w:rsidR="00B54CBC" w:rsidRPr="00CA2E2C">
        <w:rPr>
          <w:rFonts w:ascii="Arial" w:hAnsi="Arial" w:cs="Arial"/>
          <w:sz w:val="24"/>
          <w:szCs w:val="24"/>
        </w:rPr>
        <w:t xml:space="preserve"> </w:t>
      </w:r>
    </w:p>
    <w:p w14:paraId="480A3C42" w14:textId="77777777" w:rsidR="00F66FB5" w:rsidRDefault="00F66FB5" w:rsidP="00B54CBC">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Tilley</w:t>
      </w:r>
    </w:p>
    <w:p w14:paraId="4BB687F1" w14:textId="77777777" w:rsidR="00B54CBC" w:rsidRDefault="00B54CBC" w:rsidP="00B54CBC">
      <w:pPr>
        <w:pStyle w:val="ListParagraph"/>
        <w:rPr>
          <w:rFonts w:ascii="Arial" w:hAnsi="Arial" w:cs="Arial"/>
          <w:sz w:val="24"/>
          <w:szCs w:val="24"/>
        </w:rPr>
      </w:pPr>
    </w:p>
    <w:p w14:paraId="348A0BD5" w14:textId="77777777" w:rsidR="00B54CBC" w:rsidRPr="00C52706" w:rsidRDefault="00026338" w:rsidP="00B54CBC">
      <w:pPr>
        <w:pStyle w:val="ListParagraph"/>
        <w:rPr>
          <w:rFonts w:ascii="Arial" w:hAnsi="Arial" w:cs="Arial"/>
          <w:b/>
          <w:sz w:val="28"/>
          <w:szCs w:val="28"/>
        </w:rPr>
      </w:pPr>
      <w:r>
        <w:rPr>
          <w:rFonts w:ascii="Arial" w:hAnsi="Arial" w:cs="Arial"/>
          <w:b/>
          <w:noProof/>
          <w:sz w:val="28"/>
          <w:szCs w:val="28"/>
        </w:rPr>
        <w:t>3.16</w:t>
      </w:r>
      <w:r w:rsidR="00B54CBC" w:rsidRPr="00C52706">
        <w:rPr>
          <w:rFonts w:ascii="Arial" w:hAnsi="Arial" w:cs="Arial"/>
          <w:b/>
          <w:noProof/>
          <w:sz w:val="28"/>
          <w:szCs w:val="28"/>
        </w:rPr>
        <w:t>.</w:t>
      </w:r>
      <w:r w:rsidR="00B54CBC" w:rsidRPr="00C52706">
        <w:rPr>
          <w:rFonts w:ascii="Arial" w:hAnsi="Arial" w:cs="Arial"/>
          <w:b/>
          <w:sz w:val="28"/>
          <w:szCs w:val="28"/>
        </w:rPr>
        <w:t xml:space="preserve"> </w:t>
      </w:r>
      <w:r w:rsidR="00B54CBC" w:rsidRPr="00C52706">
        <w:rPr>
          <w:rFonts w:ascii="Arial" w:hAnsi="Arial" w:cs="Arial"/>
          <w:b/>
          <w:noProof/>
          <w:sz w:val="28"/>
          <w:szCs w:val="28"/>
        </w:rPr>
        <w:t>Building a Transfer Culture: A Collaborative Approach between Registrar’s Office and Student Life Programs at Humber</w:t>
      </w:r>
    </w:p>
    <w:p w14:paraId="2EF4B7B5" w14:textId="77777777" w:rsidR="00B54CBC" w:rsidRDefault="00B54CBC" w:rsidP="00B54CBC">
      <w:pPr>
        <w:pStyle w:val="ListParagraph"/>
        <w:rPr>
          <w:b/>
          <w:sz w:val="24"/>
          <w:szCs w:val="24"/>
        </w:rPr>
      </w:pPr>
    </w:p>
    <w:p w14:paraId="7D385F9C" w14:textId="77777777" w:rsidR="00B54CBC" w:rsidRPr="00CA2E2C" w:rsidRDefault="00B54CBC" w:rsidP="00B54CBC">
      <w:pPr>
        <w:pStyle w:val="ListParagraph"/>
        <w:rPr>
          <w:rFonts w:ascii="Arial" w:hAnsi="Arial" w:cs="Arial"/>
          <w:sz w:val="24"/>
          <w:szCs w:val="24"/>
        </w:rPr>
      </w:pPr>
      <w:r w:rsidRPr="000C3883">
        <w:rPr>
          <w:rFonts w:ascii="Arial" w:hAnsi="Arial" w:cs="Arial"/>
          <w:noProof/>
          <w:sz w:val="24"/>
          <w:szCs w:val="24"/>
        </w:rPr>
        <w:t>Judy</w:t>
      </w:r>
      <w:r w:rsidRPr="00CA2E2C">
        <w:rPr>
          <w:rFonts w:ascii="Arial" w:hAnsi="Arial" w:cs="Arial"/>
          <w:sz w:val="24"/>
          <w:szCs w:val="24"/>
        </w:rPr>
        <w:t xml:space="preserve"> </w:t>
      </w:r>
      <w:r w:rsidRPr="000C3883">
        <w:rPr>
          <w:rFonts w:ascii="Arial" w:hAnsi="Arial" w:cs="Arial"/>
          <w:noProof/>
          <w:sz w:val="24"/>
          <w:szCs w:val="24"/>
        </w:rPr>
        <w:t>Tavares</w:t>
      </w:r>
      <w:r w:rsidRPr="00CA2E2C">
        <w:rPr>
          <w:rFonts w:ascii="Arial" w:hAnsi="Arial" w:cs="Arial"/>
          <w:sz w:val="24"/>
          <w:szCs w:val="24"/>
        </w:rPr>
        <w:t xml:space="preserve">, </w:t>
      </w:r>
      <w:r w:rsidRPr="00C52706">
        <w:rPr>
          <w:rFonts w:ascii="Arial" w:hAnsi="Arial" w:cs="Arial"/>
          <w:noProof/>
          <w:sz w:val="24"/>
          <w:szCs w:val="24"/>
        </w:rPr>
        <w:t>Manager, Student Transfer Services</w:t>
      </w:r>
      <w:r w:rsidRPr="00CA2E2C">
        <w:rPr>
          <w:rFonts w:ascii="Arial" w:hAnsi="Arial" w:cs="Arial"/>
          <w:sz w:val="24"/>
          <w:szCs w:val="24"/>
        </w:rPr>
        <w:t xml:space="preserve">, </w:t>
      </w:r>
      <w:r w:rsidRPr="000C3883">
        <w:rPr>
          <w:rFonts w:ascii="Arial" w:hAnsi="Arial" w:cs="Arial"/>
          <w:noProof/>
          <w:sz w:val="24"/>
          <w:szCs w:val="24"/>
        </w:rPr>
        <w:t>Humber Institute of Technology and Advanced Learning</w:t>
      </w:r>
      <w:r w:rsidRPr="00CA2E2C">
        <w:rPr>
          <w:rFonts w:ascii="Arial" w:hAnsi="Arial" w:cs="Arial"/>
          <w:sz w:val="24"/>
          <w:szCs w:val="24"/>
        </w:rPr>
        <w:t xml:space="preserve">; </w:t>
      </w:r>
      <w:r w:rsidRPr="000C3883">
        <w:rPr>
          <w:rFonts w:ascii="Arial" w:hAnsi="Arial" w:cs="Arial"/>
          <w:noProof/>
          <w:sz w:val="24"/>
          <w:szCs w:val="24"/>
        </w:rPr>
        <w:t>Shari</w:t>
      </w:r>
      <w:r w:rsidRPr="00CA2E2C">
        <w:rPr>
          <w:rFonts w:ascii="Arial" w:hAnsi="Arial" w:cs="Arial"/>
          <w:sz w:val="24"/>
          <w:szCs w:val="24"/>
        </w:rPr>
        <w:t xml:space="preserve"> </w:t>
      </w:r>
      <w:r w:rsidRPr="000C3883">
        <w:rPr>
          <w:rFonts w:ascii="Arial" w:hAnsi="Arial" w:cs="Arial"/>
          <w:noProof/>
          <w:sz w:val="24"/>
          <w:szCs w:val="24"/>
        </w:rPr>
        <w:t>Walsh</w:t>
      </w:r>
      <w:r w:rsidRPr="00CA2E2C">
        <w:rPr>
          <w:rFonts w:ascii="Arial" w:hAnsi="Arial" w:cs="Arial"/>
          <w:sz w:val="24"/>
          <w:szCs w:val="24"/>
        </w:rPr>
        <w:t xml:space="preserve">, </w:t>
      </w:r>
      <w:r w:rsidRPr="000C3883">
        <w:rPr>
          <w:rFonts w:ascii="Arial" w:hAnsi="Arial" w:cs="Arial"/>
          <w:noProof/>
          <w:sz w:val="24"/>
          <w:szCs w:val="24"/>
        </w:rPr>
        <w:t>Manager, Transition &amp; Leadership Programs</w:t>
      </w:r>
      <w:r w:rsidRPr="00CA2E2C">
        <w:rPr>
          <w:rFonts w:ascii="Arial" w:hAnsi="Arial" w:cs="Arial"/>
          <w:sz w:val="24"/>
          <w:szCs w:val="24"/>
        </w:rPr>
        <w:t xml:space="preserve">, </w:t>
      </w:r>
      <w:r w:rsidRPr="000C3883">
        <w:rPr>
          <w:rFonts w:ascii="Arial" w:hAnsi="Arial" w:cs="Arial"/>
          <w:noProof/>
          <w:sz w:val="24"/>
          <w:szCs w:val="24"/>
        </w:rPr>
        <w:t>Humber Institute of Technology and Advanced Learning</w:t>
      </w:r>
      <w:r w:rsidRPr="00CA2E2C">
        <w:rPr>
          <w:rFonts w:ascii="Arial" w:hAnsi="Arial" w:cs="Arial"/>
          <w:sz w:val="24"/>
          <w:szCs w:val="24"/>
        </w:rPr>
        <w:t xml:space="preserve">; </w:t>
      </w:r>
      <w:r w:rsidRPr="000C3883">
        <w:rPr>
          <w:rFonts w:ascii="Arial" w:hAnsi="Arial" w:cs="Arial"/>
          <w:noProof/>
          <w:sz w:val="24"/>
          <w:szCs w:val="24"/>
        </w:rPr>
        <w:t>Sarah</w:t>
      </w:r>
      <w:r w:rsidRPr="00CA2E2C">
        <w:rPr>
          <w:rFonts w:ascii="Arial" w:hAnsi="Arial" w:cs="Arial"/>
          <w:sz w:val="24"/>
          <w:szCs w:val="24"/>
        </w:rPr>
        <w:t xml:space="preserve"> </w:t>
      </w:r>
      <w:r w:rsidRPr="000C3883">
        <w:rPr>
          <w:rFonts w:ascii="Arial" w:hAnsi="Arial" w:cs="Arial"/>
          <w:noProof/>
          <w:sz w:val="24"/>
          <w:szCs w:val="24"/>
        </w:rPr>
        <w:t>Peake</w:t>
      </w:r>
      <w:r w:rsidRPr="00CA2E2C">
        <w:rPr>
          <w:rFonts w:ascii="Arial" w:hAnsi="Arial" w:cs="Arial"/>
          <w:sz w:val="24"/>
          <w:szCs w:val="24"/>
        </w:rPr>
        <w:t xml:space="preserve">, </w:t>
      </w:r>
      <w:r w:rsidRPr="000C3883">
        <w:rPr>
          <w:rFonts w:ascii="Arial" w:hAnsi="Arial" w:cs="Arial"/>
          <w:noProof/>
          <w:sz w:val="24"/>
          <w:szCs w:val="24"/>
        </w:rPr>
        <w:t>Associate Registrar, Enrolment Services</w:t>
      </w:r>
      <w:r w:rsidRPr="00CA2E2C">
        <w:rPr>
          <w:rFonts w:ascii="Arial" w:hAnsi="Arial" w:cs="Arial"/>
          <w:sz w:val="24"/>
          <w:szCs w:val="24"/>
        </w:rPr>
        <w:t xml:space="preserve">, </w:t>
      </w:r>
      <w:r w:rsidRPr="000C3883">
        <w:rPr>
          <w:rFonts w:ascii="Arial" w:hAnsi="Arial" w:cs="Arial"/>
          <w:noProof/>
          <w:sz w:val="24"/>
          <w:szCs w:val="24"/>
        </w:rPr>
        <w:t>Humber Institute of Technology and Advanced Learning</w:t>
      </w:r>
      <w:r w:rsidRPr="00CA2E2C">
        <w:rPr>
          <w:rFonts w:ascii="Arial" w:hAnsi="Arial" w:cs="Arial"/>
          <w:sz w:val="24"/>
          <w:szCs w:val="24"/>
        </w:rPr>
        <w:t xml:space="preserve"> </w:t>
      </w:r>
    </w:p>
    <w:p w14:paraId="76B8E119" w14:textId="77777777" w:rsidR="00B54CBC" w:rsidRDefault="00B54CBC" w:rsidP="00B54CBC">
      <w:pPr>
        <w:pStyle w:val="ListParagraph"/>
        <w:rPr>
          <w:b/>
          <w:sz w:val="24"/>
          <w:szCs w:val="24"/>
        </w:rPr>
      </w:pPr>
    </w:p>
    <w:p w14:paraId="2DA07EFC" w14:textId="77777777" w:rsidR="00B54CBC" w:rsidRPr="00CA2E2C" w:rsidRDefault="00B54CBC" w:rsidP="00B54CBC">
      <w:pPr>
        <w:pStyle w:val="ListParagraph"/>
        <w:rPr>
          <w:rFonts w:ascii="Arial" w:hAnsi="Arial" w:cs="Arial"/>
          <w:sz w:val="24"/>
          <w:szCs w:val="24"/>
        </w:rPr>
      </w:pPr>
      <w:r w:rsidRPr="000C3883">
        <w:rPr>
          <w:rFonts w:ascii="Arial" w:hAnsi="Arial" w:cs="Arial"/>
          <w:noProof/>
          <w:sz w:val="24"/>
          <w:szCs w:val="24"/>
        </w:rPr>
        <w:t xml:space="preserve">As one of the largest colleges in Canada, transfer students are 30% of Humber’s incoming population.  In this session, participants will explore the journey Humber has taken to build a transfer culture: from cross-campus idea generation, to building key and new campus partners, </w:t>
      </w:r>
      <w:r w:rsidRPr="000C3883">
        <w:rPr>
          <w:rFonts w:ascii="Arial" w:hAnsi="Arial" w:cs="Arial"/>
          <w:noProof/>
          <w:sz w:val="24"/>
          <w:szCs w:val="24"/>
        </w:rPr>
        <w:lastRenderedPageBreak/>
        <w:t>and our data-driven next steps.   The session will focus on how Humber identified and addressed the specific needs of our transfer students, while linking new initiatives to larger institutional retention goals.  Participants will have the opportunity to participate in a discussion around successes, and challenges at their institutions with the goal of building their own transfer culture.</w:t>
      </w:r>
    </w:p>
    <w:p w14:paraId="0134499D" w14:textId="77777777" w:rsidR="00B54CBC" w:rsidRPr="00CA2E2C" w:rsidRDefault="00B54CBC" w:rsidP="00B54CBC">
      <w:pPr>
        <w:pStyle w:val="ListParagraph"/>
        <w:rPr>
          <w:rFonts w:ascii="Arial" w:hAnsi="Arial" w:cs="Arial"/>
          <w:sz w:val="24"/>
          <w:szCs w:val="24"/>
        </w:rPr>
      </w:pPr>
    </w:p>
    <w:p w14:paraId="4DF8CB20" w14:textId="77777777" w:rsidR="00B54CBC" w:rsidRDefault="00B54CBC" w:rsidP="00B54CBC">
      <w:pPr>
        <w:pStyle w:val="ListParagraph"/>
        <w:rPr>
          <w:rFonts w:ascii="Arial" w:hAnsi="Arial" w:cs="Arial"/>
          <w:noProof/>
          <w:sz w:val="24"/>
          <w:szCs w:val="24"/>
        </w:rPr>
      </w:pPr>
      <w:r w:rsidRPr="00CA2E2C">
        <w:rPr>
          <w:rFonts w:ascii="Arial" w:hAnsi="Arial" w:cs="Arial"/>
          <w:b/>
          <w:sz w:val="24"/>
          <w:szCs w:val="24"/>
        </w:rPr>
        <w:t>Session Type:</w:t>
      </w:r>
      <w:r w:rsidRPr="00CA2E2C">
        <w:rPr>
          <w:rFonts w:ascii="Arial" w:hAnsi="Arial" w:cs="Arial"/>
          <w:sz w:val="24"/>
          <w:szCs w:val="24"/>
        </w:rPr>
        <w:t xml:space="preserve"> </w:t>
      </w:r>
      <w:r>
        <w:rPr>
          <w:rFonts w:ascii="Arial" w:hAnsi="Arial" w:cs="Arial"/>
          <w:noProof/>
          <w:sz w:val="24"/>
          <w:szCs w:val="24"/>
        </w:rPr>
        <w:t>Campfire Session</w:t>
      </w:r>
    </w:p>
    <w:p w14:paraId="524CCF0C" w14:textId="5EFB98E8" w:rsidR="00E23B00" w:rsidRPr="00CA2E2C" w:rsidRDefault="00E23B00" w:rsidP="00B54CBC">
      <w:pPr>
        <w:pStyle w:val="ListParagraph"/>
        <w:rPr>
          <w:rFonts w:ascii="Arial" w:hAnsi="Arial" w:cs="Arial"/>
          <w:sz w:val="24"/>
          <w:szCs w:val="24"/>
        </w:rPr>
      </w:pPr>
      <w:r>
        <w:rPr>
          <w:rFonts w:ascii="Arial" w:hAnsi="Arial" w:cs="Arial"/>
          <w:b/>
          <w:sz w:val="24"/>
          <w:szCs w:val="24"/>
        </w:rPr>
        <w:t>Community/Network Stream:</w:t>
      </w:r>
      <w:r>
        <w:rPr>
          <w:rFonts w:ascii="Arial" w:hAnsi="Arial" w:cs="Arial"/>
          <w:sz w:val="24"/>
          <w:szCs w:val="24"/>
        </w:rPr>
        <w:t xml:space="preserve"> Orientation, Transition, &amp; Retention</w:t>
      </w:r>
    </w:p>
    <w:p w14:paraId="5C956237" w14:textId="77777777" w:rsidR="00B54CBC" w:rsidRDefault="006403F1" w:rsidP="00B54CBC">
      <w:pPr>
        <w:pStyle w:val="ListParagraph"/>
        <w:rPr>
          <w:rFonts w:ascii="Arial" w:hAnsi="Arial" w:cs="Arial"/>
          <w:sz w:val="24"/>
          <w:szCs w:val="24"/>
        </w:rPr>
      </w:pPr>
      <w:r>
        <w:rPr>
          <w:rFonts w:ascii="Arial" w:hAnsi="Arial" w:cs="Arial"/>
          <w:b/>
          <w:sz w:val="24"/>
          <w:szCs w:val="24"/>
        </w:rPr>
        <w:t>Competency:</w:t>
      </w:r>
      <w:r w:rsidR="00B54CBC" w:rsidRPr="00CA2E2C">
        <w:rPr>
          <w:rFonts w:ascii="Arial" w:hAnsi="Arial" w:cs="Arial"/>
          <w:sz w:val="24"/>
          <w:szCs w:val="24"/>
        </w:rPr>
        <w:t xml:space="preserve"> </w:t>
      </w:r>
      <w:r w:rsidR="00B54CBC" w:rsidRPr="000C3883">
        <w:rPr>
          <w:rFonts w:ascii="Arial" w:hAnsi="Arial" w:cs="Arial"/>
          <w:noProof/>
          <w:sz w:val="24"/>
          <w:szCs w:val="24"/>
        </w:rPr>
        <w:t>Student</w:t>
      </w:r>
      <w:r w:rsidR="00B54CBC">
        <w:rPr>
          <w:rFonts w:ascii="Arial" w:hAnsi="Arial" w:cs="Arial"/>
          <w:noProof/>
          <w:sz w:val="24"/>
          <w:szCs w:val="24"/>
        </w:rPr>
        <w:t xml:space="preserve"> advising, support and advocacy,</w:t>
      </w:r>
      <w:r w:rsidR="00B54CBC" w:rsidRPr="000C3883">
        <w:rPr>
          <w:rFonts w:ascii="Arial" w:hAnsi="Arial" w:cs="Arial"/>
          <w:noProof/>
          <w:sz w:val="24"/>
          <w:szCs w:val="24"/>
        </w:rPr>
        <w:t xml:space="preserve"> Student learning and development</w:t>
      </w:r>
      <w:r w:rsidR="00B54CBC" w:rsidRPr="00CA2E2C">
        <w:rPr>
          <w:rFonts w:ascii="Arial" w:hAnsi="Arial" w:cs="Arial"/>
          <w:sz w:val="24"/>
          <w:szCs w:val="24"/>
        </w:rPr>
        <w:t xml:space="preserve"> </w:t>
      </w:r>
    </w:p>
    <w:p w14:paraId="69E5CA3E" w14:textId="77777777" w:rsidR="0051372B" w:rsidRDefault="0051372B" w:rsidP="00B54CBC">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w:t>
      </w:r>
      <w:r w:rsidR="006C09F6">
        <w:rPr>
          <w:rFonts w:ascii="Arial" w:hAnsi="Arial" w:cs="Arial"/>
          <w:sz w:val="24"/>
          <w:szCs w:val="24"/>
        </w:rPr>
        <w:t xml:space="preserve">Admissions, </w:t>
      </w:r>
      <w:r w:rsidRPr="0051372B">
        <w:rPr>
          <w:rFonts w:ascii="Arial" w:hAnsi="Arial" w:cs="Arial"/>
          <w:sz w:val="24"/>
          <w:szCs w:val="24"/>
        </w:rPr>
        <w:t>Transfer Credit</w:t>
      </w:r>
      <w:r w:rsidR="006C09F6">
        <w:rPr>
          <w:rFonts w:ascii="Arial" w:hAnsi="Arial" w:cs="Arial"/>
          <w:sz w:val="24"/>
          <w:szCs w:val="24"/>
        </w:rPr>
        <w:t>s, Student Recruitment</w:t>
      </w:r>
    </w:p>
    <w:p w14:paraId="2F8CACCD" w14:textId="022D3A59" w:rsidR="00F66FB5" w:rsidRDefault="00F66FB5" w:rsidP="00B54CBC">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Ocean </w:t>
      </w:r>
      <w:r w:rsidR="00876B4A">
        <w:rPr>
          <w:rFonts w:ascii="Arial" w:hAnsi="Arial" w:cs="Arial"/>
          <w:sz w:val="24"/>
          <w:szCs w:val="24"/>
        </w:rPr>
        <w:t>(Holman Grand</w:t>
      </w:r>
      <w:r>
        <w:rPr>
          <w:rFonts w:ascii="Arial" w:hAnsi="Arial" w:cs="Arial"/>
          <w:sz w:val="24"/>
          <w:szCs w:val="24"/>
        </w:rPr>
        <w:t>)</w:t>
      </w:r>
    </w:p>
    <w:p w14:paraId="42CE0D1D" w14:textId="77777777" w:rsidR="00B54CBC" w:rsidRDefault="00B54CBC" w:rsidP="00B54CBC">
      <w:pPr>
        <w:pStyle w:val="ListParagraph"/>
        <w:rPr>
          <w:rFonts w:ascii="Arial" w:hAnsi="Arial" w:cs="Arial"/>
          <w:sz w:val="24"/>
          <w:szCs w:val="24"/>
        </w:rPr>
      </w:pPr>
    </w:p>
    <w:p w14:paraId="75D9E6CD" w14:textId="77777777" w:rsidR="00B54CBC" w:rsidRPr="00906528" w:rsidRDefault="00026338" w:rsidP="00B54CBC">
      <w:pPr>
        <w:pStyle w:val="ListParagraph"/>
        <w:rPr>
          <w:rFonts w:ascii="Arial" w:hAnsi="Arial" w:cs="Arial"/>
          <w:b/>
          <w:sz w:val="28"/>
          <w:szCs w:val="28"/>
        </w:rPr>
      </w:pPr>
      <w:r>
        <w:rPr>
          <w:rFonts w:ascii="Arial" w:hAnsi="Arial" w:cs="Arial"/>
          <w:b/>
          <w:noProof/>
          <w:sz w:val="28"/>
          <w:szCs w:val="28"/>
        </w:rPr>
        <w:t>3.17</w:t>
      </w:r>
      <w:r w:rsidR="00B54CBC" w:rsidRPr="00906528">
        <w:rPr>
          <w:rFonts w:ascii="Arial" w:hAnsi="Arial" w:cs="Arial"/>
          <w:b/>
          <w:noProof/>
          <w:sz w:val="28"/>
          <w:szCs w:val="28"/>
        </w:rPr>
        <w:t>.</w:t>
      </w:r>
      <w:r w:rsidR="00B54CBC" w:rsidRPr="00906528">
        <w:rPr>
          <w:rFonts w:ascii="Arial" w:hAnsi="Arial" w:cs="Arial"/>
          <w:b/>
          <w:sz w:val="28"/>
          <w:szCs w:val="28"/>
        </w:rPr>
        <w:t xml:space="preserve"> Course Enrolment Made Easy: How Course Match Optimizes Both Student and Faculty Satisfaction</w:t>
      </w:r>
    </w:p>
    <w:p w14:paraId="43783B70" w14:textId="77777777" w:rsidR="00B54CBC" w:rsidRDefault="00B54CBC" w:rsidP="00B54CBC">
      <w:pPr>
        <w:pStyle w:val="ListParagraph"/>
        <w:rPr>
          <w:b/>
          <w:sz w:val="24"/>
          <w:szCs w:val="24"/>
        </w:rPr>
      </w:pPr>
    </w:p>
    <w:p w14:paraId="768CFFFE" w14:textId="77777777" w:rsidR="00B54CBC" w:rsidRDefault="00B54CBC" w:rsidP="00B54CBC">
      <w:pPr>
        <w:pStyle w:val="ListParagraph"/>
        <w:rPr>
          <w:rFonts w:ascii="Arial" w:hAnsi="Arial" w:cs="Arial"/>
          <w:noProof/>
          <w:sz w:val="24"/>
          <w:szCs w:val="24"/>
        </w:rPr>
      </w:pPr>
      <w:r>
        <w:rPr>
          <w:rFonts w:ascii="Arial" w:hAnsi="Arial" w:cs="Arial"/>
          <w:noProof/>
          <w:sz w:val="24"/>
          <w:szCs w:val="24"/>
        </w:rPr>
        <w:t xml:space="preserve">Nicola Woods, </w:t>
      </w:r>
      <w:r w:rsidRPr="00EE5094">
        <w:rPr>
          <w:rFonts w:ascii="Arial" w:hAnsi="Arial" w:cs="Arial"/>
          <w:noProof/>
          <w:sz w:val="24"/>
          <w:szCs w:val="24"/>
        </w:rPr>
        <w:t>Director, Academic Services and Registrar</w:t>
      </w:r>
      <w:r>
        <w:rPr>
          <w:rFonts w:ascii="Arial" w:hAnsi="Arial" w:cs="Arial"/>
          <w:noProof/>
          <w:sz w:val="24"/>
          <w:szCs w:val="24"/>
        </w:rPr>
        <w:t xml:space="preserve">, </w:t>
      </w:r>
      <w:r w:rsidRPr="000C3883">
        <w:rPr>
          <w:rFonts w:ascii="Arial" w:hAnsi="Arial" w:cs="Arial"/>
          <w:noProof/>
          <w:sz w:val="24"/>
          <w:szCs w:val="24"/>
        </w:rPr>
        <w:t>University of Toronto - Rotman School of Management</w:t>
      </w:r>
      <w:r w:rsidRPr="00CA2E2C">
        <w:rPr>
          <w:rFonts w:ascii="Arial" w:hAnsi="Arial" w:cs="Arial"/>
          <w:sz w:val="24"/>
          <w:szCs w:val="24"/>
        </w:rPr>
        <w:t xml:space="preserve"> </w:t>
      </w:r>
      <w:r>
        <w:rPr>
          <w:rFonts w:ascii="Arial" w:hAnsi="Arial" w:cs="Arial"/>
          <w:noProof/>
          <w:sz w:val="24"/>
          <w:szCs w:val="24"/>
        </w:rPr>
        <w:t xml:space="preserve">Director, Matt Boulos, </w:t>
      </w:r>
      <w:r w:rsidRPr="00EE5094">
        <w:rPr>
          <w:rFonts w:ascii="Arial" w:hAnsi="Arial" w:cs="Arial"/>
          <w:noProof/>
          <w:sz w:val="24"/>
          <w:szCs w:val="24"/>
        </w:rPr>
        <w:t>CEO and Founder</w:t>
      </w:r>
      <w:r>
        <w:rPr>
          <w:rFonts w:ascii="Arial" w:hAnsi="Arial" w:cs="Arial"/>
          <w:noProof/>
          <w:sz w:val="24"/>
          <w:szCs w:val="24"/>
        </w:rPr>
        <w:t xml:space="preserve">, </w:t>
      </w:r>
      <w:r w:rsidRPr="00EE5094">
        <w:rPr>
          <w:rFonts w:ascii="Arial" w:hAnsi="Arial" w:cs="Arial"/>
          <w:noProof/>
          <w:sz w:val="24"/>
          <w:szCs w:val="24"/>
        </w:rPr>
        <w:t>Cognomos Inc</w:t>
      </w:r>
    </w:p>
    <w:p w14:paraId="1A4597FB" w14:textId="77777777" w:rsidR="00B54CBC" w:rsidRDefault="00B54CBC" w:rsidP="00B54CBC">
      <w:pPr>
        <w:pStyle w:val="ListParagraph"/>
        <w:rPr>
          <w:b/>
          <w:sz w:val="24"/>
          <w:szCs w:val="24"/>
        </w:rPr>
      </w:pPr>
    </w:p>
    <w:p w14:paraId="7AE43074" w14:textId="77777777" w:rsidR="00B54CBC" w:rsidRDefault="00B54CBC" w:rsidP="00B54CBC">
      <w:pPr>
        <w:pStyle w:val="ListParagraph"/>
        <w:rPr>
          <w:rFonts w:ascii="Arial" w:hAnsi="Arial" w:cs="Arial"/>
          <w:noProof/>
          <w:sz w:val="24"/>
          <w:szCs w:val="24"/>
        </w:rPr>
      </w:pPr>
      <w:r w:rsidRPr="00A448E1">
        <w:rPr>
          <w:rFonts w:ascii="Arial" w:hAnsi="Arial" w:cs="Arial"/>
          <w:noProof/>
          <w:sz w:val="24"/>
          <w:szCs w:val="24"/>
        </w:rPr>
        <w:t>The Rotman School of Management at the University of Toronto recently implemented an innovative new course enrolment system for its elective courses: Course Match. Using complex algorithms based on Nobel Prize winning economics, Course Match acts on behalf of students to find them the best possible schedules based on their relative preferences while optimizing the allocation of seats for the entire student body. Attend this session to find out more about this next generation course enrolment system and how it might be applicable in your school.</w:t>
      </w:r>
    </w:p>
    <w:p w14:paraId="1F23BBCB" w14:textId="77777777" w:rsidR="00B54CBC" w:rsidRPr="00CA2E2C" w:rsidRDefault="00B54CBC" w:rsidP="00B54CBC">
      <w:pPr>
        <w:pStyle w:val="ListParagraph"/>
        <w:rPr>
          <w:rFonts w:ascii="Arial" w:hAnsi="Arial" w:cs="Arial"/>
          <w:sz w:val="24"/>
          <w:szCs w:val="24"/>
        </w:rPr>
      </w:pPr>
    </w:p>
    <w:p w14:paraId="38E812B8" w14:textId="77777777" w:rsidR="00B54CBC" w:rsidRDefault="00B54CBC" w:rsidP="00B54CBC">
      <w:pPr>
        <w:pStyle w:val="ListParagraph"/>
        <w:rPr>
          <w:rFonts w:ascii="Arial" w:hAnsi="Arial" w:cs="Arial"/>
          <w:noProof/>
          <w:sz w:val="24"/>
          <w:szCs w:val="24"/>
        </w:rPr>
      </w:pPr>
      <w:r w:rsidRPr="00CA2E2C">
        <w:rPr>
          <w:rFonts w:ascii="Arial" w:hAnsi="Arial" w:cs="Arial"/>
          <w:b/>
          <w:sz w:val="24"/>
          <w:szCs w:val="24"/>
        </w:rPr>
        <w:t>Session Type:</w:t>
      </w:r>
      <w:r w:rsidRPr="00CA2E2C">
        <w:rPr>
          <w:rFonts w:ascii="Arial" w:hAnsi="Arial" w:cs="Arial"/>
          <w:sz w:val="24"/>
          <w:szCs w:val="24"/>
        </w:rPr>
        <w:t xml:space="preserve"> </w:t>
      </w:r>
      <w:r>
        <w:rPr>
          <w:rFonts w:ascii="Arial" w:hAnsi="Arial" w:cs="Arial"/>
          <w:noProof/>
          <w:sz w:val="24"/>
          <w:szCs w:val="24"/>
        </w:rPr>
        <w:t>Demonstration</w:t>
      </w:r>
    </w:p>
    <w:p w14:paraId="04C15A27" w14:textId="534FAE68" w:rsidR="0087694E" w:rsidRPr="00CA2E2C" w:rsidRDefault="0087694E" w:rsidP="00B54CBC">
      <w:pPr>
        <w:pStyle w:val="ListParagraph"/>
        <w:rPr>
          <w:rFonts w:ascii="Arial" w:hAnsi="Arial" w:cs="Arial"/>
          <w:sz w:val="24"/>
          <w:szCs w:val="24"/>
        </w:rPr>
      </w:pPr>
      <w:r>
        <w:rPr>
          <w:rFonts w:ascii="Arial" w:hAnsi="Arial" w:cs="Arial"/>
          <w:b/>
          <w:sz w:val="24"/>
          <w:szCs w:val="24"/>
        </w:rPr>
        <w:t>Community/Network Stream:</w:t>
      </w:r>
      <w:r>
        <w:rPr>
          <w:rFonts w:ascii="Arial" w:hAnsi="Arial" w:cs="Arial"/>
          <w:sz w:val="24"/>
          <w:szCs w:val="24"/>
        </w:rPr>
        <w:t xml:space="preserve"> Digital Communication in Higher Education</w:t>
      </w:r>
    </w:p>
    <w:p w14:paraId="3A22EA9F" w14:textId="77777777" w:rsidR="00B54CBC" w:rsidRDefault="006403F1" w:rsidP="00B54CBC">
      <w:pPr>
        <w:pStyle w:val="ListParagraph"/>
        <w:rPr>
          <w:rFonts w:ascii="Arial" w:hAnsi="Arial" w:cs="Arial"/>
          <w:sz w:val="24"/>
          <w:szCs w:val="24"/>
        </w:rPr>
      </w:pPr>
      <w:r>
        <w:rPr>
          <w:rFonts w:ascii="Arial" w:hAnsi="Arial" w:cs="Arial"/>
          <w:b/>
          <w:sz w:val="24"/>
          <w:szCs w:val="24"/>
        </w:rPr>
        <w:t>Competency:</w:t>
      </w:r>
      <w:r w:rsidR="00B54CBC" w:rsidRPr="00CA2E2C">
        <w:rPr>
          <w:rFonts w:ascii="Arial" w:hAnsi="Arial" w:cs="Arial"/>
          <w:sz w:val="24"/>
          <w:szCs w:val="24"/>
        </w:rPr>
        <w:t xml:space="preserve"> </w:t>
      </w:r>
      <w:r w:rsidR="00B54CBC" w:rsidRPr="003A1D48">
        <w:rPr>
          <w:rFonts w:ascii="Arial" w:hAnsi="Arial" w:cs="Arial"/>
          <w:sz w:val="24"/>
          <w:szCs w:val="24"/>
        </w:rPr>
        <w:t>Leadershi</w:t>
      </w:r>
      <w:r w:rsidR="00B54CBC">
        <w:rPr>
          <w:rFonts w:ascii="Arial" w:hAnsi="Arial" w:cs="Arial"/>
          <w:sz w:val="24"/>
          <w:szCs w:val="24"/>
        </w:rPr>
        <w:t xml:space="preserve">p, management and administration, </w:t>
      </w:r>
      <w:r w:rsidR="00B54CBC" w:rsidRPr="003A1D48">
        <w:rPr>
          <w:rFonts w:ascii="Arial" w:hAnsi="Arial" w:cs="Arial"/>
          <w:sz w:val="24"/>
          <w:szCs w:val="24"/>
        </w:rPr>
        <w:t>Te</w:t>
      </w:r>
      <w:r w:rsidR="00B54CBC">
        <w:rPr>
          <w:rFonts w:ascii="Arial" w:hAnsi="Arial" w:cs="Arial"/>
          <w:sz w:val="24"/>
          <w:szCs w:val="24"/>
        </w:rPr>
        <w:t>chnology and digital engagement</w:t>
      </w:r>
      <w:r w:rsidR="00B54CBC" w:rsidRPr="00CA2E2C">
        <w:rPr>
          <w:rFonts w:ascii="Arial" w:hAnsi="Arial" w:cs="Arial"/>
          <w:sz w:val="24"/>
          <w:szCs w:val="24"/>
        </w:rPr>
        <w:t xml:space="preserve"> </w:t>
      </w:r>
    </w:p>
    <w:p w14:paraId="688F9E11" w14:textId="77777777" w:rsidR="006C09F6" w:rsidRDefault="006C09F6" w:rsidP="00B54CBC">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 </w:t>
      </w:r>
      <w:r>
        <w:rPr>
          <w:rFonts w:ascii="Arial" w:hAnsi="Arial" w:cs="Arial"/>
          <w:sz w:val="24"/>
          <w:szCs w:val="24"/>
        </w:rPr>
        <w:t>Scheduling, Enrolment Services, Systems and Operations</w:t>
      </w:r>
    </w:p>
    <w:p w14:paraId="68AFD6E1" w14:textId="77777777" w:rsidR="00BF045E" w:rsidRPr="006C09F6" w:rsidRDefault="00BF045E" w:rsidP="00B54CBC">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McDougall</w:t>
      </w:r>
    </w:p>
    <w:p w14:paraId="3CD35460" w14:textId="77777777" w:rsidR="00164F0B" w:rsidRDefault="00164F0B" w:rsidP="00B54CBC">
      <w:pPr>
        <w:pStyle w:val="ListParagraph"/>
        <w:rPr>
          <w:rFonts w:ascii="Arial" w:hAnsi="Arial" w:cs="Arial"/>
          <w:sz w:val="24"/>
          <w:szCs w:val="24"/>
        </w:rPr>
      </w:pPr>
    </w:p>
    <w:p w14:paraId="1258AA2A" w14:textId="77777777" w:rsidR="00164F0B" w:rsidRPr="0058359B" w:rsidRDefault="00026338" w:rsidP="00164F0B">
      <w:pPr>
        <w:pStyle w:val="ListParagraph"/>
        <w:rPr>
          <w:rFonts w:ascii="Arial" w:hAnsi="Arial" w:cs="Arial"/>
          <w:b/>
          <w:sz w:val="28"/>
          <w:szCs w:val="28"/>
        </w:rPr>
      </w:pPr>
      <w:r>
        <w:rPr>
          <w:rFonts w:ascii="Arial" w:hAnsi="Arial" w:cs="Arial"/>
          <w:b/>
          <w:noProof/>
          <w:sz w:val="28"/>
          <w:szCs w:val="28"/>
        </w:rPr>
        <w:t>2.19</w:t>
      </w:r>
      <w:proofErr w:type="gramStart"/>
      <w:r w:rsidR="00164F0B">
        <w:rPr>
          <w:rFonts w:ascii="Arial" w:hAnsi="Arial" w:cs="Arial"/>
          <w:b/>
          <w:sz w:val="28"/>
          <w:szCs w:val="28"/>
        </w:rPr>
        <w:t>.</w:t>
      </w:r>
      <w:r w:rsidR="00164F0B" w:rsidRPr="0058359B">
        <w:rPr>
          <w:rFonts w:ascii="Arial" w:hAnsi="Arial" w:cs="Arial"/>
          <w:b/>
          <w:sz w:val="28"/>
          <w:szCs w:val="28"/>
        </w:rPr>
        <w:t xml:space="preserve">  </w:t>
      </w:r>
      <w:r w:rsidR="00164F0B" w:rsidRPr="00C73764">
        <w:rPr>
          <w:rFonts w:ascii="Arial" w:hAnsi="Arial" w:cs="Arial"/>
          <w:b/>
          <w:noProof/>
          <w:sz w:val="28"/>
          <w:szCs w:val="28"/>
        </w:rPr>
        <w:t>Above</w:t>
      </w:r>
      <w:proofErr w:type="gramEnd"/>
      <w:r w:rsidR="00164F0B" w:rsidRPr="00C73764">
        <w:rPr>
          <w:rFonts w:ascii="Arial" w:hAnsi="Arial" w:cs="Arial"/>
          <w:b/>
          <w:noProof/>
          <w:sz w:val="28"/>
          <w:szCs w:val="28"/>
        </w:rPr>
        <w:t xml:space="preserve"> the Salt:  A Healing Circle for Racialized Student Affairs Professionals</w:t>
      </w:r>
      <w:r w:rsidR="00164F0B">
        <w:rPr>
          <w:rFonts w:ascii="Arial" w:hAnsi="Arial" w:cs="Arial"/>
          <w:b/>
          <w:noProof/>
          <w:sz w:val="28"/>
          <w:szCs w:val="28"/>
        </w:rPr>
        <w:t>: Part 2</w:t>
      </w:r>
    </w:p>
    <w:p w14:paraId="6E84C514" w14:textId="77777777" w:rsidR="00164F0B" w:rsidRPr="0058359B" w:rsidRDefault="00164F0B" w:rsidP="00164F0B">
      <w:pPr>
        <w:pStyle w:val="ListParagraph"/>
        <w:rPr>
          <w:rFonts w:ascii="Arial" w:hAnsi="Arial" w:cs="Arial"/>
          <w:sz w:val="24"/>
          <w:szCs w:val="24"/>
        </w:rPr>
      </w:pPr>
    </w:p>
    <w:p w14:paraId="76897677" w14:textId="77777777" w:rsidR="00EC1CC7" w:rsidRPr="00E16486" w:rsidRDefault="00EC1CC7" w:rsidP="00EC1CC7">
      <w:pPr>
        <w:spacing w:before="120" w:after="120"/>
        <w:ind w:left="720"/>
        <w:rPr>
          <w:rFonts w:ascii="Times New Roman" w:hAnsi="Times New Roman"/>
          <w:sz w:val="24"/>
          <w:szCs w:val="24"/>
        </w:rPr>
      </w:pPr>
      <w:r w:rsidRPr="00C73764">
        <w:rPr>
          <w:rFonts w:ascii="Arial" w:hAnsi="Arial" w:cs="Arial"/>
          <w:noProof/>
          <w:sz w:val="24"/>
          <w:szCs w:val="24"/>
        </w:rPr>
        <w:t>Nadia</w:t>
      </w:r>
      <w:r w:rsidRPr="0058359B">
        <w:rPr>
          <w:rFonts w:ascii="Arial" w:hAnsi="Arial" w:cs="Arial"/>
          <w:sz w:val="24"/>
          <w:szCs w:val="24"/>
        </w:rPr>
        <w:t xml:space="preserve"> </w:t>
      </w:r>
      <w:r w:rsidRPr="00C73764">
        <w:rPr>
          <w:rFonts w:ascii="Arial" w:hAnsi="Arial" w:cs="Arial"/>
          <w:noProof/>
          <w:sz w:val="24"/>
          <w:szCs w:val="24"/>
        </w:rPr>
        <w:t>Rosemond</w:t>
      </w:r>
      <w:r w:rsidRPr="0058359B">
        <w:rPr>
          <w:rFonts w:ascii="Arial" w:hAnsi="Arial" w:cs="Arial"/>
          <w:sz w:val="24"/>
          <w:szCs w:val="24"/>
        </w:rPr>
        <w:t xml:space="preserve">,  </w:t>
      </w:r>
      <w:r w:rsidRPr="00C73764">
        <w:rPr>
          <w:rFonts w:ascii="Arial" w:hAnsi="Arial" w:cs="Arial"/>
          <w:noProof/>
          <w:sz w:val="24"/>
          <w:szCs w:val="24"/>
        </w:rPr>
        <w:t>Senior Manager, Student Life and International Experience</w:t>
      </w:r>
      <w:r w:rsidRPr="0058359B">
        <w:rPr>
          <w:rFonts w:ascii="Arial" w:hAnsi="Arial" w:cs="Arial"/>
          <w:sz w:val="24"/>
          <w:szCs w:val="24"/>
        </w:rPr>
        <w:t xml:space="preserve">, </w:t>
      </w:r>
      <w:r w:rsidRPr="00C73764">
        <w:rPr>
          <w:rFonts w:ascii="Arial" w:hAnsi="Arial" w:cs="Arial"/>
          <w:noProof/>
          <w:sz w:val="24"/>
          <w:szCs w:val="24"/>
        </w:rPr>
        <w:t>University of Toronto Scarborough</w:t>
      </w:r>
      <w:r w:rsidRPr="0058359B">
        <w:rPr>
          <w:rFonts w:ascii="Arial" w:hAnsi="Arial" w:cs="Arial"/>
          <w:sz w:val="24"/>
          <w:szCs w:val="24"/>
        </w:rPr>
        <w:t xml:space="preserve">; </w:t>
      </w:r>
      <w:r w:rsidRPr="00C73764">
        <w:rPr>
          <w:rFonts w:ascii="Arial" w:hAnsi="Arial" w:cs="Arial"/>
          <w:noProof/>
          <w:sz w:val="24"/>
          <w:szCs w:val="24"/>
        </w:rPr>
        <w:t>Jen</w:t>
      </w:r>
      <w:r w:rsidRPr="0058359B">
        <w:rPr>
          <w:rFonts w:ascii="Arial" w:hAnsi="Arial" w:cs="Arial"/>
          <w:sz w:val="24"/>
          <w:szCs w:val="24"/>
        </w:rPr>
        <w:t xml:space="preserve"> </w:t>
      </w:r>
      <w:r w:rsidRPr="00C73764">
        <w:rPr>
          <w:rFonts w:ascii="Arial" w:hAnsi="Arial" w:cs="Arial"/>
          <w:noProof/>
          <w:sz w:val="24"/>
          <w:szCs w:val="24"/>
        </w:rPr>
        <w:t>Gonzales</w:t>
      </w:r>
      <w:r w:rsidRPr="0058359B">
        <w:rPr>
          <w:rFonts w:ascii="Arial" w:hAnsi="Arial" w:cs="Arial"/>
          <w:sz w:val="24"/>
          <w:szCs w:val="24"/>
        </w:rPr>
        <w:t xml:space="preserve">, </w:t>
      </w:r>
      <w:r w:rsidRPr="00C73764">
        <w:rPr>
          <w:rFonts w:ascii="Arial" w:hAnsi="Arial" w:cs="Arial"/>
          <w:noProof/>
          <w:sz w:val="24"/>
          <w:szCs w:val="24"/>
        </w:rPr>
        <w:t>Director, Student Life</w:t>
      </w:r>
      <w:r w:rsidRPr="0058359B">
        <w:rPr>
          <w:rFonts w:ascii="Arial" w:hAnsi="Arial" w:cs="Arial"/>
          <w:sz w:val="24"/>
          <w:szCs w:val="24"/>
        </w:rPr>
        <w:t xml:space="preserve">, </w:t>
      </w:r>
      <w:r w:rsidRPr="00C73764">
        <w:rPr>
          <w:rFonts w:ascii="Arial" w:hAnsi="Arial" w:cs="Arial"/>
          <w:noProof/>
          <w:sz w:val="24"/>
          <w:szCs w:val="24"/>
        </w:rPr>
        <w:t>Ryerson University</w:t>
      </w:r>
      <w:r>
        <w:rPr>
          <w:rFonts w:ascii="Arial" w:hAnsi="Arial" w:cs="Arial"/>
          <w:noProof/>
          <w:sz w:val="24"/>
          <w:szCs w:val="24"/>
        </w:rPr>
        <w:t xml:space="preserve">; Pearl </w:t>
      </w:r>
      <w:proofErr w:type="spellStart"/>
      <w:r w:rsidRPr="00E16486">
        <w:rPr>
          <w:rFonts w:ascii="Arial" w:hAnsi="Arial" w:cs="Arial"/>
          <w:color w:val="000000"/>
          <w:sz w:val="24"/>
          <w:szCs w:val="24"/>
          <w:shd w:val="clear" w:color="auto" w:fill="FAFAFA"/>
        </w:rPr>
        <w:t>Mendonca</w:t>
      </w:r>
      <w:proofErr w:type="spellEnd"/>
      <w:r w:rsidRPr="00E16486">
        <w:rPr>
          <w:rFonts w:ascii="Arial" w:hAnsi="Arial" w:cs="Arial"/>
          <w:color w:val="000000"/>
          <w:sz w:val="24"/>
          <w:szCs w:val="24"/>
          <w:shd w:val="clear" w:color="auto" w:fill="FAFAFA"/>
        </w:rPr>
        <w:t>, Manager, MCACES Resource Centre &amp; Learning Support Centre, Mohawk College</w:t>
      </w:r>
    </w:p>
    <w:p w14:paraId="1292AA25" w14:textId="77777777" w:rsidR="00164F0B" w:rsidRPr="0058359B" w:rsidRDefault="00164F0B" w:rsidP="00164F0B">
      <w:pPr>
        <w:pStyle w:val="ListParagraph"/>
        <w:rPr>
          <w:rFonts w:ascii="Arial" w:hAnsi="Arial" w:cs="Arial"/>
          <w:b/>
          <w:sz w:val="24"/>
          <w:szCs w:val="24"/>
        </w:rPr>
      </w:pPr>
    </w:p>
    <w:p w14:paraId="1F960B1C" w14:textId="77777777" w:rsidR="00164F0B" w:rsidRPr="0058359B" w:rsidRDefault="00164F0B" w:rsidP="00164F0B">
      <w:pPr>
        <w:pStyle w:val="ListParagraph"/>
        <w:rPr>
          <w:rFonts w:ascii="Arial" w:hAnsi="Arial" w:cs="Arial"/>
          <w:sz w:val="24"/>
          <w:szCs w:val="24"/>
        </w:rPr>
      </w:pPr>
      <w:r w:rsidRPr="00C73764">
        <w:rPr>
          <w:rFonts w:ascii="Arial" w:hAnsi="Arial" w:cs="Arial"/>
          <w:noProof/>
          <w:sz w:val="24"/>
          <w:szCs w:val="24"/>
        </w:rPr>
        <w:t xml:space="preserve">To Sea Change and seek equity for students, colleagues and ourselves can be exhausting, emotional and at times, a source of pain.  This session welcomes all self identifying racialized, Indigenous, and persons of colour for sessions on processing, reflection and healing. In part one, participants will examine theory and concepts which include microaggressions, </w:t>
      </w:r>
      <w:r w:rsidRPr="00C73764">
        <w:rPr>
          <w:rFonts w:ascii="Arial" w:hAnsi="Arial" w:cs="Arial"/>
          <w:noProof/>
          <w:sz w:val="24"/>
          <w:szCs w:val="24"/>
        </w:rPr>
        <w:lastRenderedPageBreak/>
        <w:t>professional identity, systems of oppression, and intersectionality.  In part two, participants will explore healing modalities such as gratitude, Reiki, Yoga, and Emotional Freedom Technique in order to learn how to amplify their gift, and fulfill their vision, resulting in a revolutionary validation of themselves and our community.</w:t>
      </w:r>
    </w:p>
    <w:p w14:paraId="5A34F774" w14:textId="77777777" w:rsidR="00164F0B" w:rsidRPr="0058359B" w:rsidRDefault="00164F0B" w:rsidP="00164F0B">
      <w:pPr>
        <w:pStyle w:val="ListParagraph"/>
        <w:rPr>
          <w:rFonts w:ascii="Arial" w:hAnsi="Arial" w:cs="Arial"/>
          <w:b/>
          <w:sz w:val="24"/>
          <w:szCs w:val="24"/>
        </w:rPr>
      </w:pPr>
    </w:p>
    <w:p w14:paraId="3D060584" w14:textId="77777777" w:rsidR="00164F0B" w:rsidRPr="0058359B" w:rsidRDefault="00164F0B" w:rsidP="00164F0B">
      <w:pPr>
        <w:pStyle w:val="ListParagraph"/>
        <w:rPr>
          <w:rFonts w:ascii="Arial" w:hAnsi="Arial" w:cs="Arial"/>
          <w:b/>
          <w:sz w:val="24"/>
          <w:szCs w:val="24"/>
        </w:rPr>
      </w:pPr>
      <w:r>
        <w:rPr>
          <w:rFonts w:ascii="Arial" w:hAnsi="Arial" w:cs="Arial"/>
          <w:b/>
          <w:sz w:val="24"/>
          <w:szCs w:val="24"/>
        </w:rPr>
        <w:t xml:space="preserve">Session Type: </w:t>
      </w:r>
      <w:r w:rsidRPr="00920B22">
        <w:rPr>
          <w:rFonts w:ascii="Arial" w:hAnsi="Arial" w:cs="Arial"/>
          <w:noProof/>
          <w:sz w:val="24"/>
          <w:szCs w:val="24"/>
        </w:rPr>
        <w:t>Alternative Session Type</w:t>
      </w:r>
    </w:p>
    <w:p w14:paraId="2B0E73C5" w14:textId="77777777" w:rsidR="00164F0B" w:rsidRDefault="00EB0F90" w:rsidP="00164F0B">
      <w:pPr>
        <w:pStyle w:val="ListParagraph"/>
        <w:rPr>
          <w:rFonts w:ascii="Arial" w:hAnsi="Arial" w:cs="Arial"/>
          <w:b/>
          <w:sz w:val="24"/>
          <w:szCs w:val="24"/>
        </w:rPr>
      </w:pPr>
      <w:r>
        <w:rPr>
          <w:rFonts w:ascii="Arial" w:hAnsi="Arial" w:cs="Arial"/>
          <w:b/>
          <w:sz w:val="24"/>
          <w:szCs w:val="24"/>
        </w:rPr>
        <w:t>Competency:</w:t>
      </w:r>
      <w:r w:rsidR="00164F0B">
        <w:rPr>
          <w:rFonts w:ascii="Arial" w:hAnsi="Arial" w:cs="Arial"/>
          <w:b/>
          <w:sz w:val="24"/>
          <w:szCs w:val="24"/>
        </w:rPr>
        <w:t xml:space="preserve"> </w:t>
      </w:r>
      <w:r w:rsidR="00164F0B" w:rsidRPr="00C73764">
        <w:rPr>
          <w:rFonts w:ascii="Arial" w:hAnsi="Arial" w:cs="Arial"/>
          <w:noProof/>
          <w:sz w:val="24"/>
          <w:szCs w:val="24"/>
        </w:rPr>
        <w:t>Emotional and interpersonal Intellige</w:t>
      </w:r>
      <w:r w:rsidR="00164F0B">
        <w:rPr>
          <w:rFonts w:ascii="Arial" w:hAnsi="Arial" w:cs="Arial"/>
          <w:noProof/>
          <w:sz w:val="24"/>
          <w:szCs w:val="24"/>
        </w:rPr>
        <w:t>nce, Equity, diversity and inclusion</w:t>
      </w:r>
      <w:r w:rsidR="00164F0B" w:rsidRPr="0058359B">
        <w:rPr>
          <w:rFonts w:ascii="Arial" w:hAnsi="Arial" w:cs="Arial"/>
          <w:b/>
          <w:sz w:val="24"/>
          <w:szCs w:val="24"/>
        </w:rPr>
        <w:t xml:space="preserve"> </w:t>
      </w:r>
    </w:p>
    <w:p w14:paraId="647C05BC" w14:textId="77777777" w:rsidR="00F66FB5" w:rsidRDefault="00F66FB5" w:rsidP="00164F0B">
      <w:pPr>
        <w:pStyle w:val="ListParagraph"/>
        <w:rPr>
          <w:rFonts w:ascii="Arial" w:hAnsi="Arial" w:cs="Arial"/>
          <w:b/>
          <w:sz w:val="24"/>
          <w:szCs w:val="24"/>
        </w:rPr>
      </w:pPr>
      <w:r>
        <w:rPr>
          <w:rFonts w:ascii="Arial" w:hAnsi="Arial" w:cs="Arial"/>
          <w:b/>
          <w:sz w:val="24"/>
          <w:szCs w:val="24"/>
        </w:rPr>
        <w:t xml:space="preserve">Room: </w:t>
      </w:r>
      <w:r w:rsidRPr="00F66FB5">
        <w:rPr>
          <w:rFonts w:ascii="Arial" w:hAnsi="Arial" w:cs="Arial"/>
          <w:sz w:val="24"/>
          <w:szCs w:val="24"/>
        </w:rPr>
        <w:t>Tupper</w:t>
      </w:r>
    </w:p>
    <w:p w14:paraId="04F4EDD8" w14:textId="77777777" w:rsidR="00164F0B" w:rsidRDefault="00164F0B" w:rsidP="00B54CBC">
      <w:pPr>
        <w:pStyle w:val="ListParagraph"/>
        <w:rPr>
          <w:rFonts w:ascii="Arial" w:hAnsi="Arial" w:cs="Arial"/>
          <w:sz w:val="24"/>
          <w:szCs w:val="24"/>
        </w:rPr>
      </w:pPr>
    </w:p>
    <w:p w14:paraId="43552433" w14:textId="77777777" w:rsidR="00B54CBC" w:rsidRDefault="00B54CBC" w:rsidP="00B54CBC">
      <w:pPr>
        <w:pStyle w:val="ListParagraph"/>
        <w:rPr>
          <w:rFonts w:ascii="Arial" w:hAnsi="Arial" w:cs="Arial"/>
          <w:sz w:val="24"/>
          <w:szCs w:val="24"/>
        </w:rPr>
      </w:pPr>
    </w:p>
    <w:p w14:paraId="345AA33A" w14:textId="77777777" w:rsidR="00B54CBC" w:rsidRPr="00A4354A" w:rsidRDefault="006A4C5C" w:rsidP="00B54CBC">
      <w:pPr>
        <w:pStyle w:val="ListParagraph"/>
        <w:rPr>
          <w:rFonts w:ascii="Arial" w:hAnsi="Arial" w:cs="Arial"/>
          <w:b/>
          <w:sz w:val="28"/>
          <w:szCs w:val="28"/>
        </w:rPr>
      </w:pPr>
      <w:r>
        <w:rPr>
          <w:rFonts w:ascii="Arial" w:hAnsi="Arial" w:cs="Arial"/>
          <w:b/>
          <w:noProof/>
          <w:sz w:val="28"/>
          <w:szCs w:val="28"/>
        </w:rPr>
        <w:t>3.18</w:t>
      </w:r>
      <w:r w:rsidR="00B54CBC" w:rsidRPr="00A4354A">
        <w:rPr>
          <w:rFonts w:ascii="Arial" w:hAnsi="Arial" w:cs="Arial"/>
          <w:b/>
          <w:noProof/>
          <w:sz w:val="28"/>
          <w:szCs w:val="28"/>
        </w:rPr>
        <w:t>A.</w:t>
      </w:r>
      <w:r w:rsidR="00B54CBC" w:rsidRPr="00A4354A">
        <w:rPr>
          <w:rFonts w:ascii="Arial" w:hAnsi="Arial" w:cs="Arial"/>
          <w:b/>
          <w:sz w:val="28"/>
          <w:szCs w:val="28"/>
        </w:rPr>
        <w:t xml:space="preserve"> </w:t>
      </w:r>
      <w:r w:rsidR="00B54CBC" w:rsidRPr="00A4354A">
        <w:rPr>
          <w:rFonts w:ascii="Arial" w:hAnsi="Arial" w:cs="Arial"/>
          <w:b/>
          <w:noProof/>
          <w:sz w:val="28"/>
          <w:szCs w:val="28"/>
        </w:rPr>
        <w:t>Addressing Mental Health Diversity Needs at a Small Rural College</w:t>
      </w:r>
    </w:p>
    <w:p w14:paraId="1434B4BA" w14:textId="77777777" w:rsidR="00B54CBC" w:rsidRDefault="00B54CBC" w:rsidP="00B54CBC">
      <w:pPr>
        <w:pStyle w:val="ListParagraph"/>
        <w:rPr>
          <w:b/>
          <w:sz w:val="24"/>
          <w:szCs w:val="24"/>
        </w:rPr>
      </w:pPr>
    </w:p>
    <w:p w14:paraId="4505F014" w14:textId="77777777" w:rsidR="00B54CBC" w:rsidRPr="00CA2E2C" w:rsidRDefault="00B54CBC" w:rsidP="00B54CBC">
      <w:pPr>
        <w:pStyle w:val="ListParagraph"/>
        <w:rPr>
          <w:rFonts w:ascii="Arial" w:hAnsi="Arial" w:cs="Arial"/>
          <w:sz w:val="24"/>
          <w:szCs w:val="24"/>
        </w:rPr>
      </w:pPr>
      <w:r w:rsidRPr="000C3883">
        <w:rPr>
          <w:rFonts w:ascii="Arial" w:hAnsi="Arial" w:cs="Arial"/>
          <w:noProof/>
          <w:sz w:val="24"/>
          <w:szCs w:val="24"/>
        </w:rPr>
        <w:t>Marie</w:t>
      </w:r>
      <w:r w:rsidRPr="00CA2E2C">
        <w:rPr>
          <w:rFonts w:ascii="Arial" w:hAnsi="Arial" w:cs="Arial"/>
          <w:sz w:val="24"/>
          <w:szCs w:val="24"/>
        </w:rPr>
        <w:t xml:space="preserve"> </w:t>
      </w:r>
      <w:r w:rsidRPr="000C3883">
        <w:rPr>
          <w:rFonts w:ascii="Arial" w:hAnsi="Arial" w:cs="Arial"/>
          <w:noProof/>
          <w:sz w:val="24"/>
          <w:szCs w:val="24"/>
        </w:rPr>
        <w:t>Wanty</w:t>
      </w:r>
      <w:r w:rsidRPr="00CA2E2C">
        <w:rPr>
          <w:rFonts w:ascii="Arial" w:hAnsi="Arial" w:cs="Arial"/>
          <w:sz w:val="24"/>
          <w:szCs w:val="24"/>
        </w:rPr>
        <w:t xml:space="preserve">, </w:t>
      </w:r>
      <w:r w:rsidRPr="000C3883">
        <w:rPr>
          <w:rFonts w:ascii="Arial" w:hAnsi="Arial" w:cs="Arial"/>
          <w:noProof/>
          <w:sz w:val="24"/>
          <w:szCs w:val="24"/>
        </w:rPr>
        <w:t>Medicine Hat College</w:t>
      </w:r>
      <w:r w:rsidRPr="00CA2E2C">
        <w:rPr>
          <w:rFonts w:ascii="Arial" w:hAnsi="Arial" w:cs="Arial"/>
          <w:sz w:val="24"/>
          <w:szCs w:val="24"/>
        </w:rPr>
        <w:t xml:space="preserve"> </w:t>
      </w:r>
    </w:p>
    <w:p w14:paraId="0FD80510" w14:textId="77777777" w:rsidR="00B54CBC" w:rsidRDefault="00B54CBC" w:rsidP="00B54CBC">
      <w:pPr>
        <w:pStyle w:val="ListParagraph"/>
        <w:rPr>
          <w:b/>
          <w:sz w:val="24"/>
          <w:szCs w:val="24"/>
        </w:rPr>
      </w:pPr>
    </w:p>
    <w:p w14:paraId="6D46E976" w14:textId="77777777" w:rsidR="00B54CBC" w:rsidRPr="00CA2E2C" w:rsidRDefault="00B54CBC" w:rsidP="00B54CBC">
      <w:pPr>
        <w:pStyle w:val="ListParagraph"/>
        <w:rPr>
          <w:rFonts w:ascii="Arial" w:hAnsi="Arial" w:cs="Arial"/>
          <w:sz w:val="24"/>
          <w:szCs w:val="24"/>
        </w:rPr>
      </w:pPr>
      <w:r w:rsidRPr="000C3883">
        <w:rPr>
          <w:rFonts w:ascii="Arial" w:hAnsi="Arial" w:cs="Arial"/>
          <w:noProof/>
          <w:sz w:val="24"/>
          <w:szCs w:val="24"/>
        </w:rPr>
        <w:t>At Medicine Hat College, we have addressed the changing mental health and wellness needs of a growing culturally diverse population through a stepped care approach.  Traditionally, resources have been limited for mental health and wellness on our small rural campus but over the last couple of years demand and need for services has been increasing. This presentation looks at the solutions and innovations that have recently been introduced to meet the growing mental health, wellness and diversity needs of students.</w:t>
      </w:r>
    </w:p>
    <w:p w14:paraId="54774BFA" w14:textId="77777777" w:rsidR="00B54CBC" w:rsidRPr="00CA2E2C" w:rsidRDefault="00B54CBC" w:rsidP="00B54CBC">
      <w:pPr>
        <w:pStyle w:val="ListParagraph"/>
        <w:rPr>
          <w:rFonts w:ascii="Arial" w:hAnsi="Arial" w:cs="Arial"/>
          <w:sz w:val="24"/>
          <w:szCs w:val="24"/>
        </w:rPr>
      </w:pPr>
    </w:p>
    <w:p w14:paraId="7FAA9640" w14:textId="77777777" w:rsidR="00B54CBC" w:rsidRPr="00CA2E2C" w:rsidRDefault="00B54CBC" w:rsidP="00B54CBC">
      <w:pPr>
        <w:pStyle w:val="ListParagraph"/>
        <w:rPr>
          <w:rFonts w:ascii="Arial" w:hAnsi="Arial" w:cs="Arial"/>
          <w:sz w:val="24"/>
          <w:szCs w:val="24"/>
        </w:rPr>
      </w:pPr>
      <w:r w:rsidRPr="00CA2E2C">
        <w:rPr>
          <w:rFonts w:ascii="Arial" w:hAnsi="Arial" w:cs="Arial"/>
          <w:b/>
          <w:sz w:val="24"/>
          <w:szCs w:val="24"/>
        </w:rPr>
        <w:t>Session Type:</w:t>
      </w:r>
      <w:r w:rsidRPr="00CA2E2C">
        <w:rPr>
          <w:rFonts w:ascii="Arial" w:hAnsi="Arial" w:cs="Arial"/>
          <w:sz w:val="24"/>
          <w:szCs w:val="24"/>
        </w:rPr>
        <w:t xml:space="preserve"> </w:t>
      </w:r>
      <w:r w:rsidRPr="000C3883">
        <w:rPr>
          <w:rFonts w:ascii="Arial" w:hAnsi="Arial" w:cs="Arial"/>
          <w:noProof/>
          <w:sz w:val="24"/>
          <w:szCs w:val="24"/>
        </w:rPr>
        <w:t>BIG IDEAS: Powered By PechaKucha</w:t>
      </w:r>
    </w:p>
    <w:p w14:paraId="4E530CAF" w14:textId="77777777" w:rsidR="00B54CBC" w:rsidRDefault="006403F1" w:rsidP="00B54CBC">
      <w:pPr>
        <w:pStyle w:val="ListParagraph"/>
        <w:rPr>
          <w:rFonts w:ascii="Arial" w:hAnsi="Arial" w:cs="Arial"/>
          <w:sz w:val="24"/>
          <w:szCs w:val="24"/>
        </w:rPr>
      </w:pPr>
      <w:r>
        <w:rPr>
          <w:rFonts w:ascii="Arial" w:hAnsi="Arial" w:cs="Arial"/>
          <w:b/>
          <w:sz w:val="24"/>
          <w:szCs w:val="24"/>
        </w:rPr>
        <w:t>Competency:</w:t>
      </w:r>
      <w:r w:rsidR="00B54CBC" w:rsidRPr="00CA2E2C">
        <w:rPr>
          <w:rFonts w:ascii="Arial" w:hAnsi="Arial" w:cs="Arial"/>
          <w:sz w:val="24"/>
          <w:szCs w:val="24"/>
        </w:rPr>
        <w:t xml:space="preserve"> </w:t>
      </w:r>
      <w:r w:rsidR="00B54CBC" w:rsidRPr="000C3883">
        <w:rPr>
          <w:rFonts w:ascii="Arial" w:hAnsi="Arial" w:cs="Arial"/>
          <w:noProof/>
          <w:sz w:val="24"/>
          <w:szCs w:val="24"/>
        </w:rPr>
        <w:t>Leadership, man</w:t>
      </w:r>
      <w:r w:rsidR="00B54CBC">
        <w:rPr>
          <w:rFonts w:ascii="Arial" w:hAnsi="Arial" w:cs="Arial"/>
          <w:noProof/>
          <w:sz w:val="24"/>
          <w:szCs w:val="24"/>
        </w:rPr>
        <w:t>agement and administration</w:t>
      </w:r>
      <w:r w:rsidR="00B54CBC" w:rsidRPr="000C3883">
        <w:rPr>
          <w:rFonts w:ascii="Arial" w:hAnsi="Arial" w:cs="Arial"/>
          <w:noProof/>
          <w:sz w:val="24"/>
          <w:szCs w:val="24"/>
        </w:rPr>
        <w:t>,Stu</w:t>
      </w:r>
      <w:r w:rsidR="00B54CBC">
        <w:rPr>
          <w:rFonts w:ascii="Arial" w:hAnsi="Arial" w:cs="Arial"/>
          <w:noProof/>
          <w:sz w:val="24"/>
          <w:szCs w:val="24"/>
        </w:rPr>
        <w:t>dent learning and development</w:t>
      </w:r>
      <w:r w:rsidR="00B54CBC" w:rsidRPr="00CA2E2C">
        <w:rPr>
          <w:rFonts w:ascii="Arial" w:hAnsi="Arial" w:cs="Arial"/>
          <w:sz w:val="24"/>
          <w:szCs w:val="24"/>
        </w:rPr>
        <w:t xml:space="preserve">  </w:t>
      </w:r>
    </w:p>
    <w:p w14:paraId="631A8417" w14:textId="77777777" w:rsidR="008D7029" w:rsidRDefault="008D7029" w:rsidP="00B54CBC">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Coles/Gray/Palmer</w:t>
      </w:r>
    </w:p>
    <w:p w14:paraId="0B4A637D" w14:textId="77777777" w:rsidR="00B54CBC" w:rsidRDefault="00B54CBC" w:rsidP="00B54CBC">
      <w:pPr>
        <w:pStyle w:val="ListParagraph"/>
        <w:rPr>
          <w:rFonts w:ascii="Arial" w:hAnsi="Arial" w:cs="Arial"/>
          <w:sz w:val="24"/>
          <w:szCs w:val="24"/>
        </w:rPr>
      </w:pPr>
    </w:p>
    <w:p w14:paraId="3FD772EC" w14:textId="77777777" w:rsidR="00B54CBC" w:rsidRPr="008730B7" w:rsidRDefault="006A4C5C" w:rsidP="00B54CBC">
      <w:pPr>
        <w:ind w:left="720"/>
        <w:rPr>
          <w:rFonts w:ascii="Arial" w:hAnsi="Arial" w:cs="Arial"/>
          <w:b/>
          <w:sz w:val="28"/>
          <w:szCs w:val="28"/>
        </w:rPr>
      </w:pPr>
      <w:r>
        <w:rPr>
          <w:rFonts w:ascii="Arial" w:hAnsi="Arial" w:cs="Arial"/>
          <w:b/>
          <w:noProof/>
          <w:sz w:val="28"/>
          <w:szCs w:val="28"/>
        </w:rPr>
        <w:t>3.18</w:t>
      </w:r>
      <w:r w:rsidR="00B54CBC" w:rsidRPr="008730B7">
        <w:rPr>
          <w:rFonts w:ascii="Arial" w:hAnsi="Arial" w:cs="Arial"/>
          <w:b/>
          <w:noProof/>
          <w:sz w:val="28"/>
          <w:szCs w:val="28"/>
        </w:rPr>
        <w:t>B.</w:t>
      </w:r>
      <w:r w:rsidR="00B54CBC" w:rsidRPr="008730B7">
        <w:rPr>
          <w:rFonts w:ascii="Arial" w:hAnsi="Arial" w:cs="Arial"/>
          <w:b/>
          <w:sz w:val="28"/>
          <w:szCs w:val="28"/>
        </w:rPr>
        <w:t xml:space="preserve"> </w:t>
      </w:r>
      <w:r w:rsidR="00B54CBC">
        <w:rPr>
          <w:rFonts w:ascii="Arial" w:hAnsi="Arial" w:cs="Arial"/>
          <w:b/>
          <w:noProof/>
          <w:sz w:val="28"/>
          <w:szCs w:val="28"/>
        </w:rPr>
        <w:t>Making Space For Students: Creating Partnerships And Building Collaborative R</w:t>
      </w:r>
      <w:r w:rsidR="00B54CBC" w:rsidRPr="008730B7">
        <w:rPr>
          <w:rFonts w:ascii="Arial" w:hAnsi="Arial" w:cs="Arial"/>
          <w:b/>
          <w:noProof/>
          <w:sz w:val="28"/>
          <w:szCs w:val="28"/>
        </w:rPr>
        <w:t>elationships</w:t>
      </w:r>
    </w:p>
    <w:p w14:paraId="4760B0A2" w14:textId="77777777" w:rsidR="00B54CBC" w:rsidRDefault="00B54CBC" w:rsidP="00B54CBC">
      <w:pPr>
        <w:pStyle w:val="ListParagraph"/>
        <w:rPr>
          <w:b/>
          <w:sz w:val="24"/>
          <w:szCs w:val="24"/>
        </w:rPr>
      </w:pPr>
    </w:p>
    <w:p w14:paraId="63651C14" w14:textId="77777777" w:rsidR="00B54CBC" w:rsidRPr="00CA2E2C" w:rsidRDefault="00B54CBC" w:rsidP="00B54CBC">
      <w:pPr>
        <w:pStyle w:val="ListParagraph"/>
        <w:rPr>
          <w:rFonts w:ascii="Arial" w:hAnsi="Arial" w:cs="Arial"/>
          <w:sz w:val="24"/>
          <w:szCs w:val="24"/>
        </w:rPr>
      </w:pPr>
      <w:r w:rsidRPr="000C3883">
        <w:rPr>
          <w:rFonts w:ascii="Arial" w:hAnsi="Arial" w:cs="Arial"/>
          <w:noProof/>
          <w:sz w:val="24"/>
          <w:szCs w:val="24"/>
        </w:rPr>
        <w:t>Ruxandra</w:t>
      </w:r>
      <w:r w:rsidRPr="00CA2E2C">
        <w:rPr>
          <w:rFonts w:ascii="Arial" w:hAnsi="Arial" w:cs="Arial"/>
          <w:sz w:val="24"/>
          <w:szCs w:val="24"/>
        </w:rPr>
        <w:t xml:space="preserve"> </w:t>
      </w:r>
      <w:r w:rsidRPr="000C3883">
        <w:rPr>
          <w:rFonts w:ascii="Arial" w:hAnsi="Arial" w:cs="Arial"/>
          <w:noProof/>
          <w:sz w:val="24"/>
          <w:szCs w:val="24"/>
        </w:rPr>
        <w:t>Pop</w:t>
      </w:r>
      <w:r w:rsidRPr="00CA2E2C">
        <w:rPr>
          <w:rFonts w:ascii="Arial" w:hAnsi="Arial" w:cs="Arial"/>
          <w:sz w:val="24"/>
          <w:szCs w:val="24"/>
        </w:rPr>
        <w:t xml:space="preserve">, </w:t>
      </w:r>
      <w:r w:rsidRPr="000C3883">
        <w:rPr>
          <w:rFonts w:ascii="Arial" w:hAnsi="Arial" w:cs="Arial"/>
          <w:noProof/>
          <w:sz w:val="24"/>
          <w:szCs w:val="24"/>
        </w:rPr>
        <w:t>University of Toronto</w:t>
      </w:r>
      <w:r w:rsidRPr="00CA2E2C">
        <w:rPr>
          <w:rFonts w:ascii="Arial" w:hAnsi="Arial" w:cs="Arial"/>
          <w:sz w:val="24"/>
          <w:szCs w:val="24"/>
        </w:rPr>
        <w:t xml:space="preserve"> </w:t>
      </w:r>
    </w:p>
    <w:p w14:paraId="38F31451" w14:textId="77777777" w:rsidR="00B54CBC" w:rsidRDefault="00B54CBC" w:rsidP="00B54CBC">
      <w:pPr>
        <w:pStyle w:val="ListParagraph"/>
        <w:rPr>
          <w:b/>
          <w:sz w:val="24"/>
          <w:szCs w:val="24"/>
        </w:rPr>
      </w:pPr>
    </w:p>
    <w:p w14:paraId="605F343A" w14:textId="77777777" w:rsidR="00B54CBC" w:rsidRPr="00CA2E2C" w:rsidRDefault="00B54CBC" w:rsidP="00B54CBC">
      <w:pPr>
        <w:pStyle w:val="ListParagraph"/>
        <w:rPr>
          <w:rFonts w:ascii="Arial" w:hAnsi="Arial" w:cs="Arial"/>
          <w:sz w:val="24"/>
          <w:szCs w:val="24"/>
        </w:rPr>
      </w:pPr>
      <w:r w:rsidRPr="000C3883">
        <w:rPr>
          <w:rFonts w:ascii="Arial" w:hAnsi="Arial" w:cs="Arial"/>
          <w:noProof/>
          <w:sz w:val="24"/>
          <w:szCs w:val="24"/>
        </w:rPr>
        <w:t>Research shows that fostering a sense of belonging among students impacts academic performance through allowing students to develop a strong sense of self-efficacy. One of the ways of supporting students in developing a sense of belonging is by creating study communities that support each other’s academic goals. A crucial factor in developing such communities is the allocation of appropriate space on campus. The current presentation will discuss the approach undertaken by the University of Toronto Scarborough Campus’ Student Life Department and a variety of different other departments to maximize the amount and optimize use of community study space on campus.</w:t>
      </w:r>
    </w:p>
    <w:p w14:paraId="3F6375E1" w14:textId="77777777" w:rsidR="00B54CBC" w:rsidRPr="00CA2E2C" w:rsidRDefault="00B54CBC" w:rsidP="00B54CBC">
      <w:pPr>
        <w:pStyle w:val="ListParagraph"/>
        <w:rPr>
          <w:rFonts w:ascii="Arial" w:hAnsi="Arial" w:cs="Arial"/>
          <w:sz w:val="24"/>
          <w:szCs w:val="24"/>
        </w:rPr>
      </w:pPr>
    </w:p>
    <w:p w14:paraId="65AE0649" w14:textId="77777777" w:rsidR="00B54CBC" w:rsidRPr="00CA2E2C" w:rsidRDefault="00B54CBC" w:rsidP="00B54CBC">
      <w:pPr>
        <w:pStyle w:val="ListParagraph"/>
        <w:spacing w:after="0" w:line="240" w:lineRule="auto"/>
        <w:rPr>
          <w:rFonts w:ascii="Arial" w:hAnsi="Arial" w:cs="Arial"/>
          <w:sz w:val="24"/>
          <w:szCs w:val="24"/>
        </w:rPr>
      </w:pPr>
      <w:r w:rsidRPr="00CA2E2C">
        <w:rPr>
          <w:rFonts w:ascii="Arial" w:hAnsi="Arial" w:cs="Arial"/>
          <w:b/>
          <w:sz w:val="24"/>
          <w:szCs w:val="24"/>
        </w:rPr>
        <w:t>Session Type:</w:t>
      </w:r>
      <w:r w:rsidRPr="00CA2E2C">
        <w:rPr>
          <w:rFonts w:ascii="Arial" w:hAnsi="Arial" w:cs="Arial"/>
          <w:sz w:val="24"/>
          <w:szCs w:val="24"/>
        </w:rPr>
        <w:t xml:space="preserve"> </w:t>
      </w:r>
      <w:r w:rsidRPr="000C3883">
        <w:rPr>
          <w:rFonts w:ascii="Arial" w:hAnsi="Arial" w:cs="Arial"/>
          <w:noProof/>
          <w:sz w:val="24"/>
          <w:szCs w:val="24"/>
        </w:rPr>
        <w:t>BIG IDEAS: Powered By PechaKucha</w:t>
      </w:r>
    </w:p>
    <w:p w14:paraId="60341EA5" w14:textId="77777777" w:rsidR="00B54CBC" w:rsidRDefault="006403F1" w:rsidP="00B54CBC">
      <w:pPr>
        <w:tabs>
          <w:tab w:val="left" w:pos="8762"/>
        </w:tabs>
        <w:spacing w:after="0" w:line="240" w:lineRule="auto"/>
        <w:ind w:left="720"/>
        <w:rPr>
          <w:rFonts w:ascii="Arial" w:hAnsi="Arial" w:cs="Arial"/>
          <w:sz w:val="24"/>
          <w:szCs w:val="24"/>
        </w:rPr>
      </w:pPr>
      <w:r>
        <w:rPr>
          <w:rFonts w:ascii="Arial" w:hAnsi="Arial" w:cs="Arial"/>
          <w:b/>
          <w:sz w:val="24"/>
          <w:szCs w:val="24"/>
        </w:rPr>
        <w:t>Competency:</w:t>
      </w:r>
      <w:r w:rsidR="00B54CBC" w:rsidRPr="00CA2E2C">
        <w:rPr>
          <w:rFonts w:ascii="Arial" w:hAnsi="Arial" w:cs="Arial"/>
          <w:sz w:val="24"/>
          <w:szCs w:val="24"/>
        </w:rPr>
        <w:t xml:space="preserve"> </w:t>
      </w:r>
      <w:r w:rsidR="00B54CBC" w:rsidRPr="000C3883">
        <w:rPr>
          <w:rFonts w:ascii="Arial" w:hAnsi="Arial" w:cs="Arial"/>
          <w:noProof/>
          <w:sz w:val="24"/>
          <w:szCs w:val="24"/>
        </w:rPr>
        <w:t>Student advising, support and ad</w:t>
      </w:r>
      <w:r w:rsidR="00B54CBC">
        <w:rPr>
          <w:rFonts w:ascii="Arial" w:hAnsi="Arial" w:cs="Arial"/>
          <w:noProof/>
          <w:sz w:val="24"/>
          <w:szCs w:val="24"/>
        </w:rPr>
        <w:t>vocacy</w:t>
      </w:r>
      <w:r w:rsidR="00B54CBC" w:rsidRPr="000C3883">
        <w:rPr>
          <w:rFonts w:ascii="Arial" w:hAnsi="Arial" w:cs="Arial"/>
          <w:noProof/>
          <w:sz w:val="24"/>
          <w:szCs w:val="24"/>
        </w:rPr>
        <w:t>,</w:t>
      </w:r>
      <w:r w:rsidR="00683D9F">
        <w:rPr>
          <w:rFonts w:ascii="Arial" w:hAnsi="Arial" w:cs="Arial"/>
          <w:noProof/>
          <w:sz w:val="24"/>
          <w:szCs w:val="24"/>
        </w:rPr>
        <w:t xml:space="preserve"> </w:t>
      </w:r>
      <w:r w:rsidR="00B54CBC" w:rsidRPr="000C3883">
        <w:rPr>
          <w:rFonts w:ascii="Arial" w:hAnsi="Arial" w:cs="Arial"/>
          <w:noProof/>
          <w:sz w:val="24"/>
          <w:szCs w:val="24"/>
        </w:rPr>
        <w:t>S</w:t>
      </w:r>
      <w:r w:rsidR="00B54CBC">
        <w:rPr>
          <w:rFonts w:ascii="Arial" w:hAnsi="Arial" w:cs="Arial"/>
          <w:noProof/>
          <w:sz w:val="24"/>
          <w:szCs w:val="24"/>
        </w:rPr>
        <w:t>tudent learning and development</w:t>
      </w:r>
      <w:r w:rsidR="00B54CBC" w:rsidRPr="00CA2E2C">
        <w:rPr>
          <w:rFonts w:ascii="Arial" w:hAnsi="Arial" w:cs="Arial"/>
          <w:sz w:val="24"/>
          <w:szCs w:val="24"/>
        </w:rPr>
        <w:t xml:space="preserve"> </w:t>
      </w:r>
    </w:p>
    <w:p w14:paraId="4A889102" w14:textId="77777777" w:rsidR="0051372B" w:rsidRDefault="0051372B" w:rsidP="00B54CBC">
      <w:pPr>
        <w:tabs>
          <w:tab w:val="left" w:pos="8762"/>
        </w:tabs>
        <w:spacing w:after="0" w:line="240" w:lineRule="auto"/>
        <w:ind w:left="720"/>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Scheduling</w:t>
      </w:r>
      <w:r w:rsidR="00683D9F">
        <w:rPr>
          <w:rFonts w:ascii="Arial" w:hAnsi="Arial" w:cs="Arial"/>
          <w:sz w:val="24"/>
          <w:szCs w:val="24"/>
        </w:rPr>
        <w:t xml:space="preserve"> &amp; Examinations</w:t>
      </w:r>
    </w:p>
    <w:p w14:paraId="742FD73C" w14:textId="77777777" w:rsidR="008D7029" w:rsidRDefault="008D7029" w:rsidP="008D7029">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Coles/Gray/Palmer</w:t>
      </w:r>
    </w:p>
    <w:p w14:paraId="6A610D02" w14:textId="77777777" w:rsidR="008D7029" w:rsidRDefault="008D7029" w:rsidP="00B54CBC">
      <w:pPr>
        <w:tabs>
          <w:tab w:val="left" w:pos="8762"/>
        </w:tabs>
        <w:spacing w:after="0" w:line="240" w:lineRule="auto"/>
        <w:ind w:left="720"/>
        <w:rPr>
          <w:rFonts w:ascii="Arial" w:hAnsi="Arial" w:cs="Arial"/>
          <w:sz w:val="24"/>
          <w:szCs w:val="24"/>
        </w:rPr>
      </w:pPr>
    </w:p>
    <w:p w14:paraId="283CFB71" w14:textId="77777777" w:rsidR="00B54CBC" w:rsidRDefault="00B54CBC" w:rsidP="008D7029">
      <w:pPr>
        <w:tabs>
          <w:tab w:val="left" w:pos="8762"/>
        </w:tabs>
        <w:spacing w:after="0" w:line="240" w:lineRule="auto"/>
        <w:rPr>
          <w:rFonts w:ascii="Arial" w:hAnsi="Arial" w:cs="Arial"/>
          <w:sz w:val="24"/>
          <w:szCs w:val="24"/>
        </w:rPr>
      </w:pPr>
    </w:p>
    <w:p w14:paraId="4686DF3D" w14:textId="77777777" w:rsidR="00B54CBC" w:rsidRPr="008730B7" w:rsidRDefault="006A4C5C" w:rsidP="00B54CBC">
      <w:pPr>
        <w:pStyle w:val="ListParagraph"/>
        <w:rPr>
          <w:rFonts w:ascii="Arial" w:hAnsi="Arial" w:cs="Arial"/>
          <w:b/>
          <w:sz w:val="28"/>
          <w:szCs w:val="28"/>
        </w:rPr>
      </w:pPr>
      <w:r>
        <w:rPr>
          <w:rFonts w:ascii="Arial" w:hAnsi="Arial" w:cs="Arial"/>
          <w:b/>
          <w:noProof/>
          <w:sz w:val="28"/>
          <w:szCs w:val="28"/>
        </w:rPr>
        <w:t>3.18</w:t>
      </w:r>
      <w:r w:rsidR="00B54CBC" w:rsidRPr="008730B7">
        <w:rPr>
          <w:rFonts w:ascii="Arial" w:hAnsi="Arial" w:cs="Arial"/>
          <w:b/>
          <w:noProof/>
          <w:sz w:val="28"/>
          <w:szCs w:val="28"/>
        </w:rPr>
        <w:t>C.</w:t>
      </w:r>
      <w:r w:rsidR="00B54CBC" w:rsidRPr="008730B7">
        <w:rPr>
          <w:rFonts w:ascii="Arial" w:hAnsi="Arial" w:cs="Arial"/>
          <w:b/>
          <w:sz w:val="28"/>
          <w:szCs w:val="28"/>
        </w:rPr>
        <w:t xml:space="preserve"> </w:t>
      </w:r>
      <w:r w:rsidR="00B54CBC" w:rsidRPr="008730B7">
        <w:rPr>
          <w:rFonts w:ascii="Arial" w:hAnsi="Arial" w:cs="Arial"/>
          <w:b/>
          <w:noProof/>
          <w:sz w:val="28"/>
          <w:szCs w:val="28"/>
        </w:rPr>
        <w:t>I Developed an Intervention for Students and Unintentionally Performed One on Myself Summary</w:t>
      </w:r>
    </w:p>
    <w:p w14:paraId="3F2F020C" w14:textId="77777777" w:rsidR="00B54CBC" w:rsidRDefault="00B54CBC" w:rsidP="00B54CBC">
      <w:pPr>
        <w:pStyle w:val="ListParagraph"/>
        <w:rPr>
          <w:b/>
          <w:sz w:val="24"/>
          <w:szCs w:val="24"/>
        </w:rPr>
      </w:pPr>
    </w:p>
    <w:p w14:paraId="096E6CDD" w14:textId="77777777" w:rsidR="00B54CBC" w:rsidRPr="00CA2E2C" w:rsidRDefault="00B54CBC" w:rsidP="00B54CBC">
      <w:pPr>
        <w:pStyle w:val="ListParagraph"/>
        <w:rPr>
          <w:rFonts w:ascii="Arial" w:hAnsi="Arial" w:cs="Arial"/>
          <w:sz w:val="24"/>
          <w:szCs w:val="24"/>
        </w:rPr>
      </w:pPr>
      <w:r w:rsidRPr="000C3883">
        <w:rPr>
          <w:rFonts w:ascii="Arial" w:hAnsi="Arial" w:cs="Arial"/>
          <w:noProof/>
          <w:sz w:val="24"/>
          <w:szCs w:val="24"/>
        </w:rPr>
        <w:t>Heather</w:t>
      </w:r>
      <w:r w:rsidRPr="00CA2E2C">
        <w:rPr>
          <w:rFonts w:ascii="Arial" w:hAnsi="Arial" w:cs="Arial"/>
          <w:sz w:val="24"/>
          <w:szCs w:val="24"/>
        </w:rPr>
        <w:t xml:space="preserve"> </w:t>
      </w:r>
      <w:r w:rsidRPr="000C3883">
        <w:rPr>
          <w:rFonts w:ascii="Arial" w:hAnsi="Arial" w:cs="Arial"/>
          <w:noProof/>
          <w:sz w:val="24"/>
          <w:szCs w:val="24"/>
        </w:rPr>
        <w:t>Mitchell</w:t>
      </w:r>
      <w:r w:rsidRPr="00CA2E2C">
        <w:rPr>
          <w:rFonts w:ascii="Arial" w:hAnsi="Arial" w:cs="Arial"/>
          <w:sz w:val="24"/>
          <w:szCs w:val="24"/>
        </w:rPr>
        <w:t xml:space="preserve">, </w:t>
      </w:r>
      <w:r w:rsidRPr="000C3883">
        <w:rPr>
          <w:rFonts w:ascii="Arial" w:hAnsi="Arial" w:cs="Arial"/>
          <w:noProof/>
          <w:sz w:val="24"/>
          <w:szCs w:val="24"/>
        </w:rPr>
        <w:t>University of Guelph</w:t>
      </w:r>
      <w:r w:rsidRPr="00CA2E2C">
        <w:rPr>
          <w:rFonts w:ascii="Arial" w:hAnsi="Arial" w:cs="Arial"/>
          <w:sz w:val="24"/>
          <w:szCs w:val="24"/>
        </w:rPr>
        <w:t xml:space="preserve"> </w:t>
      </w:r>
    </w:p>
    <w:p w14:paraId="6C532057" w14:textId="77777777" w:rsidR="00B54CBC" w:rsidRDefault="00B54CBC" w:rsidP="00B54CBC">
      <w:pPr>
        <w:pStyle w:val="ListParagraph"/>
        <w:rPr>
          <w:b/>
          <w:sz w:val="24"/>
          <w:szCs w:val="24"/>
        </w:rPr>
      </w:pPr>
    </w:p>
    <w:p w14:paraId="4C0CA370" w14:textId="77777777" w:rsidR="00B54CBC" w:rsidRPr="00CA2E2C" w:rsidRDefault="00B54CBC" w:rsidP="00B54CBC">
      <w:pPr>
        <w:pStyle w:val="ListParagraph"/>
        <w:rPr>
          <w:rFonts w:ascii="Arial" w:hAnsi="Arial" w:cs="Arial"/>
          <w:sz w:val="24"/>
          <w:szCs w:val="24"/>
        </w:rPr>
      </w:pPr>
      <w:r w:rsidRPr="000C3883">
        <w:rPr>
          <w:rFonts w:ascii="Arial" w:hAnsi="Arial" w:cs="Arial"/>
          <w:noProof/>
          <w:sz w:val="24"/>
          <w:szCs w:val="24"/>
        </w:rPr>
        <w:t>After CACUSS 2017 I developed and rolled out an online course based largely on Seligman’s PERMA theory and Csikszentmihalyi’s theory of Flow.  Every step of the way I tried out each challenge. This PechaKucha explores my journey into positive psychology, how my interventions improved my own mental well-being and helped me to realize that my homesteading hobby mitigates the effects of depression and anxiety by building particular resilience skills and social networks. Like a pebble being shaped as it tumbles along the seashore, this journey has shaped my life, smoothed the sharp edges of anxiety, and made me more resilient.</w:t>
      </w:r>
    </w:p>
    <w:p w14:paraId="1BE6E704" w14:textId="77777777" w:rsidR="00B54CBC" w:rsidRPr="00CA2E2C" w:rsidRDefault="00B54CBC" w:rsidP="00B54CBC">
      <w:pPr>
        <w:pStyle w:val="ListParagraph"/>
        <w:rPr>
          <w:rFonts w:ascii="Arial" w:hAnsi="Arial" w:cs="Arial"/>
          <w:sz w:val="24"/>
          <w:szCs w:val="24"/>
        </w:rPr>
      </w:pPr>
    </w:p>
    <w:p w14:paraId="04394A71" w14:textId="77777777" w:rsidR="00B54CBC" w:rsidRPr="00CA2E2C" w:rsidRDefault="00B54CBC" w:rsidP="00B54CBC">
      <w:pPr>
        <w:pStyle w:val="ListParagraph"/>
        <w:rPr>
          <w:rFonts w:ascii="Arial" w:hAnsi="Arial" w:cs="Arial"/>
          <w:sz w:val="24"/>
          <w:szCs w:val="24"/>
        </w:rPr>
      </w:pPr>
      <w:r w:rsidRPr="00CA2E2C">
        <w:rPr>
          <w:rFonts w:ascii="Arial" w:hAnsi="Arial" w:cs="Arial"/>
          <w:b/>
          <w:sz w:val="24"/>
          <w:szCs w:val="24"/>
        </w:rPr>
        <w:t>Session Type:</w:t>
      </w:r>
      <w:r w:rsidRPr="00CA2E2C">
        <w:rPr>
          <w:rFonts w:ascii="Arial" w:hAnsi="Arial" w:cs="Arial"/>
          <w:sz w:val="24"/>
          <w:szCs w:val="24"/>
        </w:rPr>
        <w:t xml:space="preserve"> </w:t>
      </w:r>
      <w:r w:rsidRPr="000C3883">
        <w:rPr>
          <w:rFonts w:ascii="Arial" w:hAnsi="Arial" w:cs="Arial"/>
          <w:noProof/>
          <w:sz w:val="24"/>
          <w:szCs w:val="24"/>
        </w:rPr>
        <w:t>BIG IDEAS: Powered By PechaKucha</w:t>
      </w:r>
    </w:p>
    <w:p w14:paraId="24E97731" w14:textId="77777777" w:rsidR="00B54CBC" w:rsidRDefault="006403F1" w:rsidP="00B54CBC">
      <w:pPr>
        <w:pStyle w:val="ListParagraph"/>
        <w:rPr>
          <w:rFonts w:ascii="Arial" w:hAnsi="Arial" w:cs="Arial"/>
          <w:sz w:val="24"/>
          <w:szCs w:val="24"/>
        </w:rPr>
      </w:pPr>
      <w:r>
        <w:rPr>
          <w:rFonts w:ascii="Arial" w:hAnsi="Arial" w:cs="Arial"/>
          <w:b/>
          <w:sz w:val="24"/>
          <w:szCs w:val="24"/>
        </w:rPr>
        <w:t>Competency:</w:t>
      </w:r>
      <w:r w:rsidR="00B54CBC" w:rsidRPr="00CA2E2C">
        <w:rPr>
          <w:rFonts w:ascii="Arial" w:hAnsi="Arial" w:cs="Arial"/>
          <w:sz w:val="24"/>
          <w:szCs w:val="24"/>
        </w:rPr>
        <w:t xml:space="preserve"> </w:t>
      </w:r>
      <w:r w:rsidR="00B54CBC" w:rsidRPr="000C3883">
        <w:rPr>
          <w:rFonts w:ascii="Arial" w:hAnsi="Arial" w:cs="Arial"/>
          <w:noProof/>
          <w:sz w:val="24"/>
          <w:szCs w:val="24"/>
        </w:rPr>
        <w:t>Emotional</w:t>
      </w:r>
      <w:r w:rsidR="00B54CBC">
        <w:rPr>
          <w:rFonts w:ascii="Arial" w:hAnsi="Arial" w:cs="Arial"/>
          <w:noProof/>
          <w:sz w:val="24"/>
          <w:szCs w:val="24"/>
        </w:rPr>
        <w:t xml:space="preserve"> and interpersonal Intelligence</w:t>
      </w:r>
      <w:r w:rsidR="00B54CBC" w:rsidRPr="00CA2E2C">
        <w:rPr>
          <w:rFonts w:ascii="Arial" w:hAnsi="Arial" w:cs="Arial"/>
          <w:sz w:val="24"/>
          <w:szCs w:val="24"/>
        </w:rPr>
        <w:t xml:space="preserve"> </w:t>
      </w:r>
    </w:p>
    <w:p w14:paraId="2B8E57BD" w14:textId="77777777" w:rsidR="008D7029" w:rsidRDefault="008D7029" w:rsidP="008D7029">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Coles/Gray/Palmer</w:t>
      </w:r>
    </w:p>
    <w:p w14:paraId="0EC8A556" w14:textId="77777777" w:rsidR="008D7029" w:rsidRPr="00CA2E2C" w:rsidRDefault="008D7029" w:rsidP="00B54CBC">
      <w:pPr>
        <w:pStyle w:val="ListParagraph"/>
        <w:rPr>
          <w:rFonts w:ascii="Arial" w:hAnsi="Arial" w:cs="Arial"/>
          <w:sz w:val="24"/>
          <w:szCs w:val="24"/>
        </w:rPr>
      </w:pPr>
    </w:p>
    <w:p w14:paraId="427B8625" w14:textId="77777777" w:rsidR="00B54CBC" w:rsidRDefault="00B54CBC" w:rsidP="00B54CBC">
      <w:pPr>
        <w:tabs>
          <w:tab w:val="left" w:pos="8762"/>
        </w:tabs>
        <w:spacing w:after="0" w:line="240" w:lineRule="auto"/>
        <w:ind w:left="720"/>
        <w:rPr>
          <w:rFonts w:ascii="Franklin Gothic Book" w:hAnsi="Franklin Gothic Book"/>
          <w:b/>
          <w:sz w:val="24"/>
          <w:szCs w:val="24"/>
        </w:rPr>
      </w:pPr>
    </w:p>
    <w:p w14:paraId="17D6123C" w14:textId="77777777" w:rsidR="00B54CBC" w:rsidRPr="008730B7" w:rsidRDefault="006A4C5C" w:rsidP="00B54CBC">
      <w:pPr>
        <w:pStyle w:val="ListParagraph"/>
        <w:rPr>
          <w:rFonts w:ascii="Arial" w:hAnsi="Arial" w:cs="Arial"/>
          <w:b/>
          <w:sz w:val="28"/>
          <w:szCs w:val="28"/>
        </w:rPr>
      </w:pPr>
      <w:r>
        <w:rPr>
          <w:rFonts w:ascii="Arial" w:hAnsi="Arial" w:cs="Arial"/>
          <w:b/>
          <w:noProof/>
          <w:sz w:val="28"/>
          <w:szCs w:val="28"/>
        </w:rPr>
        <w:t>3.18</w:t>
      </w:r>
      <w:r w:rsidR="00B54CBC" w:rsidRPr="008730B7">
        <w:rPr>
          <w:rFonts w:ascii="Arial" w:hAnsi="Arial" w:cs="Arial"/>
          <w:b/>
          <w:noProof/>
          <w:sz w:val="28"/>
          <w:szCs w:val="28"/>
        </w:rPr>
        <w:t>D.</w:t>
      </w:r>
      <w:r w:rsidR="00B54CBC" w:rsidRPr="008730B7">
        <w:rPr>
          <w:rFonts w:ascii="Arial" w:hAnsi="Arial" w:cs="Arial"/>
          <w:b/>
          <w:sz w:val="28"/>
          <w:szCs w:val="28"/>
        </w:rPr>
        <w:t xml:space="preserve"> </w:t>
      </w:r>
      <w:r w:rsidR="00B54CBC" w:rsidRPr="008730B7">
        <w:rPr>
          <w:rFonts w:ascii="Arial" w:hAnsi="Arial" w:cs="Arial"/>
          <w:b/>
          <w:noProof/>
          <w:sz w:val="28"/>
          <w:szCs w:val="28"/>
        </w:rPr>
        <w:t>Storytelling As a Path to Change</w:t>
      </w:r>
    </w:p>
    <w:p w14:paraId="0A8644A4" w14:textId="77777777" w:rsidR="00B54CBC" w:rsidRDefault="00B54CBC" w:rsidP="00B54CBC">
      <w:pPr>
        <w:pStyle w:val="ListParagraph"/>
        <w:rPr>
          <w:b/>
          <w:sz w:val="24"/>
          <w:szCs w:val="24"/>
        </w:rPr>
      </w:pPr>
    </w:p>
    <w:p w14:paraId="5C040DEF" w14:textId="77777777" w:rsidR="00B54CBC" w:rsidRPr="00CA2E2C" w:rsidRDefault="00B54CBC" w:rsidP="00B54CBC">
      <w:pPr>
        <w:pStyle w:val="ListParagraph"/>
        <w:rPr>
          <w:rFonts w:ascii="Arial" w:hAnsi="Arial" w:cs="Arial"/>
          <w:sz w:val="24"/>
          <w:szCs w:val="24"/>
        </w:rPr>
      </w:pPr>
      <w:r w:rsidRPr="000C3883">
        <w:rPr>
          <w:rFonts w:ascii="Arial" w:hAnsi="Arial" w:cs="Arial"/>
          <w:noProof/>
          <w:sz w:val="24"/>
          <w:szCs w:val="24"/>
        </w:rPr>
        <w:t>Lesley</w:t>
      </w:r>
      <w:r w:rsidRPr="00CA2E2C">
        <w:rPr>
          <w:rFonts w:ascii="Arial" w:hAnsi="Arial" w:cs="Arial"/>
          <w:sz w:val="24"/>
          <w:szCs w:val="24"/>
        </w:rPr>
        <w:t xml:space="preserve"> </w:t>
      </w:r>
      <w:r w:rsidRPr="000C3883">
        <w:rPr>
          <w:rFonts w:ascii="Arial" w:hAnsi="Arial" w:cs="Arial"/>
          <w:noProof/>
          <w:sz w:val="24"/>
          <w:szCs w:val="24"/>
        </w:rPr>
        <w:t>D'Souza</w:t>
      </w:r>
      <w:r w:rsidRPr="00CA2E2C">
        <w:rPr>
          <w:rFonts w:ascii="Arial" w:hAnsi="Arial" w:cs="Arial"/>
          <w:sz w:val="24"/>
          <w:szCs w:val="24"/>
        </w:rPr>
        <w:t>,</w:t>
      </w:r>
      <w:r>
        <w:rPr>
          <w:rFonts w:ascii="Arial" w:hAnsi="Arial" w:cs="Arial"/>
          <w:sz w:val="24"/>
          <w:szCs w:val="24"/>
        </w:rPr>
        <w:t xml:space="preserve"> </w:t>
      </w:r>
      <w:r w:rsidRPr="008E0161">
        <w:rPr>
          <w:rFonts w:ascii="Arial" w:eastAsia="Times New Roman" w:hAnsi="Arial" w:cs="Arial"/>
          <w:color w:val="000000"/>
          <w:sz w:val="24"/>
          <w:szCs w:val="24"/>
        </w:rPr>
        <w:t>Manager, Communications &amp; Assessment,</w:t>
      </w:r>
      <w:r w:rsidRPr="00CA2E2C">
        <w:rPr>
          <w:rFonts w:ascii="Arial" w:hAnsi="Arial" w:cs="Arial"/>
          <w:sz w:val="24"/>
          <w:szCs w:val="24"/>
        </w:rPr>
        <w:t xml:space="preserve"> </w:t>
      </w:r>
      <w:r w:rsidRPr="000C3883">
        <w:rPr>
          <w:rFonts w:ascii="Arial" w:hAnsi="Arial" w:cs="Arial"/>
          <w:noProof/>
          <w:sz w:val="24"/>
          <w:szCs w:val="24"/>
        </w:rPr>
        <w:t>University of Ontario Institute of Technology</w:t>
      </w:r>
      <w:r w:rsidRPr="00CA2E2C">
        <w:rPr>
          <w:rFonts w:ascii="Arial" w:hAnsi="Arial" w:cs="Arial"/>
          <w:sz w:val="24"/>
          <w:szCs w:val="24"/>
        </w:rPr>
        <w:t xml:space="preserve"> </w:t>
      </w:r>
    </w:p>
    <w:p w14:paraId="2297792B" w14:textId="77777777" w:rsidR="00B54CBC" w:rsidRDefault="00B54CBC" w:rsidP="00B54CBC">
      <w:pPr>
        <w:pStyle w:val="ListParagraph"/>
        <w:rPr>
          <w:b/>
          <w:sz w:val="24"/>
          <w:szCs w:val="24"/>
        </w:rPr>
      </w:pPr>
    </w:p>
    <w:p w14:paraId="28103D51" w14:textId="77777777" w:rsidR="00B54CBC" w:rsidRPr="00CA2E2C" w:rsidRDefault="00B54CBC" w:rsidP="00B54CBC">
      <w:pPr>
        <w:pStyle w:val="ListParagraph"/>
        <w:rPr>
          <w:rFonts w:ascii="Arial" w:hAnsi="Arial" w:cs="Arial"/>
          <w:sz w:val="24"/>
          <w:szCs w:val="24"/>
        </w:rPr>
      </w:pPr>
      <w:r w:rsidRPr="000C3883">
        <w:rPr>
          <w:rFonts w:ascii="Arial" w:hAnsi="Arial" w:cs="Arial"/>
          <w:noProof/>
          <w:sz w:val="24"/>
          <w:szCs w:val="24"/>
        </w:rPr>
        <w:t>As humans, we tend to enjoy labelling ourselves with a variety of typology tools. We sort personalities into categories, including those who embrace their emotions versus those who rely on rational thought. The idea that emotions and logic are opposites has led to disastrous campaigns to effect change that appealed with facts and expert opinions. The true path to change is forged with empathy. Using storytelling as a vehicle to generate empathy, we can motivate people to act together and collectively solve problems.</w:t>
      </w:r>
    </w:p>
    <w:p w14:paraId="120D05F9" w14:textId="77777777" w:rsidR="00B54CBC" w:rsidRPr="00CA2E2C" w:rsidRDefault="00B54CBC" w:rsidP="00B54CBC">
      <w:pPr>
        <w:pStyle w:val="ListParagraph"/>
        <w:rPr>
          <w:rFonts w:ascii="Arial" w:hAnsi="Arial" w:cs="Arial"/>
          <w:sz w:val="24"/>
          <w:szCs w:val="24"/>
        </w:rPr>
      </w:pPr>
    </w:p>
    <w:p w14:paraId="18AAE81E" w14:textId="77777777" w:rsidR="00B54CBC" w:rsidRPr="00CA2E2C" w:rsidRDefault="00B54CBC" w:rsidP="00B54CBC">
      <w:pPr>
        <w:pStyle w:val="ListParagraph"/>
        <w:rPr>
          <w:rFonts w:ascii="Arial" w:hAnsi="Arial" w:cs="Arial"/>
          <w:sz w:val="24"/>
          <w:szCs w:val="24"/>
        </w:rPr>
      </w:pPr>
      <w:r w:rsidRPr="00CA2E2C">
        <w:rPr>
          <w:rFonts w:ascii="Arial" w:hAnsi="Arial" w:cs="Arial"/>
          <w:b/>
          <w:sz w:val="24"/>
          <w:szCs w:val="24"/>
        </w:rPr>
        <w:t>Session Type:</w:t>
      </w:r>
      <w:r w:rsidRPr="00CA2E2C">
        <w:rPr>
          <w:rFonts w:ascii="Arial" w:hAnsi="Arial" w:cs="Arial"/>
          <w:sz w:val="24"/>
          <w:szCs w:val="24"/>
        </w:rPr>
        <w:t xml:space="preserve"> </w:t>
      </w:r>
      <w:r w:rsidRPr="000C3883">
        <w:rPr>
          <w:rFonts w:ascii="Arial" w:hAnsi="Arial" w:cs="Arial"/>
          <w:noProof/>
          <w:sz w:val="24"/>
          <w:szCs w:val="24"/>
        </w:rPr>
        <w:t>BIG IDEAS: Powered By PechaKucha</w:t>
      </w:r>
    </w:p>
    <w:p w14:paraId="6F978563" w14:textId="77777777" w:rsidR="00B54CBC" w:rsidRDefault="006403F1" w:rsidP="00B54CBC">
      <w:pPr>
        <w:pStyle w:val="ListParagraph"/>
        <w:rPr>
          <w:rFonts w:ascii="Arial" w:hAnsi="Arial" w:cs="Arial"/>
          <w:sz w:val="24"/>
          <w:szCs w:val="24"/>
        </w:rPr>
      </w:pPr>
      <w:r>
        <w:rPr>
          <w:rFonts w:ascii="Arial" w:hAnsi="Arial" w:cs="Arial"/>
          <w:b/>
          <w:sz w:val="24"/>
          <w:szCs w:val="24"/>
        </w:rPr>
        <w:t>Competency:</w:t>
      </w:r>
      <w:r w:rsidR="00B54CBC" w:rsidRPr="00CA2E2C">
        <w:rPr>
          <w:rFonts w:ascii="Arial" w:hAnsi="Arial" w:cs="Arial"/>
          <w:sz w:val="24"/>
          <w:szCs w:val="24"/>
        </w:rPr>
        <w:t xml:space="preserve"> </w:t>
      </w:r>
      <w:r w:rsidR="00B54CBC">
        <w:rPr>
          <w:rFonts w:ascii="Arial" w:hAnsi="Arial" w:cs="Arial"/>
          <w:noProof/>
          <w:sz w:val="24"/>
          <w:szCs w:val="24"/>
        </w:rPr>
        <w:t>Communication</w:t>
      </w:r>
      <w:r w:rsidR="00B54CBC" w:rsidRPr="000C3883">
        <w:rPr>
          <w:rFonts w:ascii="Arial" w:hAnsi="Arial" w:cs="Arial"/>
          <w:noProof/>
          <w:sz w:val="24"/>
          <w:szCs w:val="24"/>
        </w:rPr>
        <w:t>,Strategic pl</w:t>
      </w:r>
      <w:r w:rsidR="00B54CBC">
        <w:rPr>
          <w:rFonts w:ascii="Arial" w:hAnsi="Arial" w:cs="Arial"/>
          <w:noProof/>
          <w:sz w:val="24"/>
          <w:szCs w:val="24"/>
        </w:rPr>
        <w:t>anning, research and assessment</w:t>
      </w:r>
      <w:r w:rsidR="00B54CBC" w:rsidRPr="00CA2E2C">
        <w:rPr>
          <w:rFonts w:ascii="Arial" w:hAnsi="Arial" w:cs="Arial"/>
          <w:sz w:val="24"/>
          <w:szCs w:val="24"/>
        </w:rPr>
        <w:t xml:space="preserve"> </w:t>
      </w:r>
    </w:p>
    <w:p w14:paraId="22E5138A" w14:textId="77777777" w:rsidR="0051372B" w:rsidRDefault="0051372B" w:rsidP="00B54CBC">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w:t>
      </w:r>
      <w:r w:rsidRPr="0051372B">
        <w:rPr>
          <w:rFonts w:ascii="Arial" w:hAnsi="Arial" w:cs="Arial"/>
          <w:sz w:val="24"/>
          <w:szCs w:val="24"/>
        </w:rPr>
        <w:t>Admissions &amp; Transfer Credit</w:t>
      </w:r>
      <w:r>
        <w:rPr>
          <w:rFonts w:ascii="Arial" w:hAnsi="Arial" w:cs="Arial"/>
          <w:sz w:val="24"/>
          <w:szCs w:val="24"/>
        </w:rPr>
        <w:t xml:space="preserve">, </w:t>
      </w:r>
      <w:r w:rsidRPr="0051372B">
        <w:rPr>
          <w:rFonts w:ascii="Arial" w:hAnsi="Arial" w:cs="Arial"/>
          <w:sz w:val="24"/>
          <w:szCs w:val="24"/>
        </w:rPr>
        <w:t>Student Recruitment</w:t>
      </w:r>
    </w:p>
    <w:p w14:paraId="492B5040" w14:textId="77777777" w:rsidR="008D7029" w:rsidRDefault="008D7029" w:rsidP="008D7029">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Coles/Gray/Palmer</w:t>
      </w:r>
    </w:p>
    <w:p w14:paraId="1DB28D28" w14:textId="77777777" w:rsidR="008D7029" w:rsidRPr="00CA2E2C" w:rsidRDefault="008D7029" w:rsidP="00B54CBC">
      <w:pPr>
        <w:pStyle w:val="ListParagraph"/>
        <w:rPr>
          <w:rFonts w:ascii="Arial" w:hAnsi="Arial" w:cs="Arial"/>
          <w:sz w:val="24"/>
          <w:szCs w:val="24"/>
        </w:rPr>
      </w:pPr>
    </w:p>
    <w:p w14:paraId="65DDEC34" w14:textId="77777777" w:rsidR="00B54CBC" w:rsidRPr="00B05D3D" w:rsidRDefault="006A4C5C" w:rsidP="00B05D3D">
      <w:pPr>
        <w:ind w:left="720"/>
        <w:rPr>
          <w:rFonts w:ascii="Arial" w:hAnsi="Arial" w:cs="Arial"/>
          <w:b/>
          <w:sz w:val="28"/>
          <w:szCs w:val="28"/>
        </w:rPr>
      </w:pPr>
      <w:r w:rsidRPr="00B05D3D">
        <w:rPr>
          <w:rFonts w:ascii="Arial" w:hAnsi="Arial" w:cs="Arial"/>
          <w:b/>
          <w:noProof/>
          <w:sz w:val="28"/>
          <w:szCs w:val="28"/>
        </w:rPr>
        <w:t>3.18</w:t>
      </w:r>
      <w:r w:rsidR="00B54CBC" w:rsidRPr="00B05D3D">
        <w:rPr>
          <w:rFonts w:ascii="Arial" w:hAnsi="Arial" w:cs="Arial"/>
          <w:b/>
          <w:noProof/>
          <w:sz w:val="28"/>
          <w:szCs w:val="28"/>
        </w:rPr>
        <w:t>E.</w:t>
      </w:r>
      <w:r w:rsidR="00B54CBC" w:rsidRPr="00B05D3D">
        <w:rPr>
          <w:rFonts w:ascii="Arial" w:hAnsi="Arial" w:cs="Arial"/>
          <w:b/>
          <w:sz w:val="28"/>
          <w:szCs w:val="28"/>
        </w:rPr>
        <w:t xml:space="preserve"> </w:t>
      </w:r>
      <w:r w:rsidR="00B54CBC" w:rsidRPr="00B05D3D">
        <w:rPr>
          <w:rFonts w:ascii="Arial" w:hAnsi="Arial" w:cs="Arial"/>
          <w:b/>
          <w:noProof/>
          <w:sz w:val="28"/>
          <w:szCs w:val="28"/>
        </w:rPr>
        <w:t>Life and Death: Lessons Learned from Working at Both Ends of the Spectrum</w:t>
      </w:r>
    </w:p>
    <w:p w14:paraId="0DBB7B55" w14:textId="77777777" w:rsidR="00B54CBC" w:rsidRPr="00B05D3D" w:rsidRDefault="00B54CBC" w:rsidP="00B05D3D">
      <w:pPr>
        <w:ind w:firstLine="720"/>
        <w:rPr>
          <w:rFonts w:ascii="Arial" w:hAnsi="Arial" w:cs="Arial"/>
          <w:noProof/>
          <w:sz w:val="24"/>
          <w:szCs w:val="24"/>
        </w:rPr>
      </w:pPr>
      <w:r w:rsidRPr="00B05D3D">
        <w:rPr>
          <w:rFonts w:ascii="Arial" w:hAnsi="Arial" w:cs="Arial"/>
          <w:noProof/>
          <w:sz w:val="24"/>
          <w:szCs w:val="24"/>
        </w:rPr>
        <w:t>Jamie-Lyn</w:t>
      </w:r>
      <w:r w:rsidRPr="00B05D3D">
        <w:rPr>
          <w:rFonts w:ascii="Arial" w:hAnsi="Arial" w:cs="Arial"/>
          <w:sz w:val="24"/>
          <w:szCs w:val="24"/>
        </w:rPr>
        <w:t xml:space="preserve"> </w:t>
      </w:r>
      <w:r w:rsidRPr="00B05D3D">
        <w:rPr>
          <w:rFonts w:ascii="Arial" w:hAnsi="Arial" w:cs="Arial"/>
          <w:noProof/>
          <w:sz w:val="24"/>
          <w:szCs w:val="24"/>
        </w:rPr>
        <w:t>Minaker</w:t>
      </w:r>
      <w:r w:rsidRPr="00B05D3D">
        <w:rPr>
          <w:rFonts w:ascii="Arial" w:hAnsi="Arial" w:cs="Arial"/>
          <w:sz w:val="24"/>
          <w:szCs w:val="24"/>
        </w:rPr>
        <w:t xml:space="preserve">, </w:t>
      </w:r>
      <w:r w:rsidRPr="00B05D3D">
        <w:rPr>
          <w:rFonts w:ascii="Arial" w:eastAsia="Times New Roman" w:hAnsi="Arial" w:cs="Arial"/>
          <w:color w:val="000000"/>
          <w:sz w:val="24"/>
          <w:szCs w:val="24"/>
        </w:rPr>
        <w:t>Health Promotion Nurse</w:t>
      </w:r>
      <w:r w:rsidRPr="00B05D3D">
        <w:rPr>
          <w:rFonts w:ascii="Arial" w:hAnsi="Arial" w:cs="Arial"/>
          <w:noProof/>
          <w:sz w:val="24"/>
          <w:szCs w:val="24"/>
        </w:rPr>
        <w:t>, Mohawk College</w:t>
      </w:r>
    </w:p>
    <w:p w14:paraId="6C7729B1" w14:textId="77777777" w:rsidR="00B54CBC" w:rsidRDefault="00B54CBC" w:rsidP="00B54CBC">
      <w:pPr>
        <w:pStyle w:val="ListParagraph"/>
        <w:rPr>
          <w:b/>
          <w:sz w:val="24"/>
          <w:szCs w:val="24"/>
        </w:rPr>
      </w:pPr>
    </w:p>
    <w:p w14:paraId="328765E2" w14:textId="77777777" w:rsidR="00B54CBC" w:rsidRPr="00CA2E2C" w:rsidRDefault="00B54CBC" w:rsidP="00B54CBC">
      <w:pPr>
        <w:pStyle w:val="ListParagraph"/>
        <w:rPr>
          <w:rFonts w:ascii="Arial" w:hAnsi="Arial" w:cs="Arial"/>
          <w:sz w:val="24"/>
          <w:szCs w:val="24"/>
        </w:rPr>
      </w:pPr>
      <w:r w:rsidRPr="000C3883">
        <w:rPr>
          <w:rFonts w:ascii="Arial" w:hAnsi="Arial" w:cs="Arial"/>
          <w:noProof/>
          <w:sz w:val="24"/>
          <w:szCs w:val="24"/>
        </w:rPr>
        <w:t xml:space="preserve">In life, hindsight is 20/20. This presentation discusses lessons learned in an unlikely pair of professional fields - hospice palliative care and college health promotion. Through the </w:t>
      </w:r>
      <w:r w:rsidRPr="000C3883">
        <w:rPr>
          <w:rFonts w:ascii="Arial" w:hAnsi="Arial" w:cs="Arial"/>
          <w:noProof/>
          <w:sz w:val="24"/>
          <w:szCs w:val="24"/>
        </w:rPr>
        <w:lastRenderedPageBreak/>
        <w:t>presenter’s experience working both fields in tandem, the presentation will highlight that through an improved understanding and acknowledgment of death, one might learn to treat others and themselves with compassion and respect. This idea of death acceptance can help foster new perspectives on ways to frame holistic health promotion to students at the beginning of their adult lives. The presenter will also recount her experiences as a young professional in these two fields.</w:t>
      </w:r>
    </w:p>
    <w:p w14:paraId="0F5C6F3D" w14:textId="77777777" w:rsidR="00B54CBC" w:rsidRPr="00CA2E2C" w:rsidRDefault="00B54CBC" w:rsidP="00B54CBC">
      <w:pPr>
        <w:pStyle w:val="ListParagraph"/>
        <w:rPr>
          <w:rFonts w:ascii="Arial" w:hAnsi="Arial" w:cs="Arial"/>
          <w:sz w:val="24"/>
          <w:szCs w:val="24"/>
        </w:rPr>
      </w:pPr>
    </w:p>
    <w:p w14:paraId="68242C5B" w14:textId="77777777" w:rsidR="00B54CBC" w:rsidRPr="00CA2E2C" w:rsidRDefault="00B54CBC" w:rsidP="00B54CBC">
      <w:pPr>
        <w:pStyle w:val="ListParagraph"/>
        <w:rPr>
          <w:rFonts w:ascii="Arial" w:hAnsi="Arial" w:cs="Arial"/>
          <w:sz w:val="24"/>
          <w:szCs w:val="24"/>
        </w:rPr>
      </w:pPr>
      <w:r w:rsidRPr="00CA2E2C">
        <w:rPr>
          <w:rFonts w:ascii="Arial" w:hAnsi="Arial" w:cs="Arial"/>
          <w:b/>
          <w:sz w:val="24"/>
          <w:szCs w:val="24"/>
        </w:rPr>
        <w:t>Session Type:</w:t>
      </w:r>
      <w:r w:rsidRPr="00CA2E2C">
        <w:rPr>
          <w:rFonts w:ascii="Arial" w:hAnsi="Arial" w:cs="Arial"/>
          <w:sz w:val="24"/>
          <w:szCs w:val="24"/>
        </w:rPr>
        <w:t xml:space="preserve"> </w:t>
      </w:r>
      <w:r w:rsidRPr="000C3883">
        <w:rPr>
          <w:rFonts w:ascii="Arial" w:hAnsi="Arial" w:cs="Arial"/>
          <w:noProof/>
          <w:sz w:val="24"/>
          <w:szCs w:val="24"/>
        </w:rPr>
        <w:t>BIG IDEAS: Powered By PechaKucha</w:t>
      </w:r>
    </w:p>
    <w:p w14:paraId="4EC69DE9" w14:textId="77777777" w:rsidR="008D7029" w:rsidRDefault="006403F1" w:rsidP="008D7029">
      <w:pPr>
        <w:pStyle w:val="ListParagraph"/>
        <w:rPr>
          <w:rFonts w:ascii="Arial" w:hAnsi="Arial" w:cs="Arial"/>
          <w:sz w:val="24"/>
          <w:szCs w:val="24"/>
        </w:rPr>
      </w:pPr>
      <w:r>
        <w:rPr>
          <w:rFonts w:ascii="Arial" w:hAnsi="Arial" w:cs="Arial"/>
          <w:b/>
          <w:sz w:val="24"/>
          <w:szCs w:val="24"/>
        </w:rPr>
        <w:t>Competency:</w:t>
      </w:r>
      <w:r w:rsidR="00B54CBC" w:rsidRPr="00CA2E2C">
        <w:rPr>
          <w:rFonts w:ascii="Arial" w:hAnsi="Arial" w:cs="Arial"/>
          <w:sz w:val="24"/>
          <w:szCs w:val="24"/>
        </w:rPr>
        <w:t xml:space="preserve"> </w:t>
      </w:r>
      <w:r w:rsidR="00B54CBC" w:rsidRPr="000C3883">
        <w:rPr>
          <w:rFonts w:ascii="Arial" w:hAnsi="Arial" w:cs="Arial"/>
          <w:noProof/>
          <w:sz w:val="24"/>
          <w:szCs w:val="24"/>
        </w:rPr>
        <w:t>Emotional and interper</w:t>
      </w:r>
      <w:r w:rsidR="00B54CBC">
        <w:rPr>
          <w:rFonts w:ascii="Arial" w:hAnsi="Arial" w:cs="Arial"/>
          <w:noProof/>
          <w:sz w:val="24"/>
          <w:szCs w:val="24"/>
        </w:rPr>
        <w:t>sonal Intelligence</w:t>
      </w:r>
      <w:r w:rsidR="00B54CBC" w:rsidRPr="000C3883">
        <w:rPr>
          <w:rFonts w:ascii="Arial" w:hAnsi="Arial" w:cs="Arial"/>
          <w:noProof/>
          <w:sz w:val="24"/>
          <w:szCs w:val="24"/>
        </w:rPr>
        <w:t>,</w:t>
      </w:r>
      <w:r w:rsidR="00B54CBC">
        <w:rPr>
          <w:rFonts w:ascii="Arial" w:hAnsi="Arial" w:cs="Arial"/>
          <w:noProof/>
          <w:sz w:val="24"/>
          <w:szCs w:val="24"/>
        </w:rPr>
        <w:t xml:space="preserve"> </w:t>
      </w:r>
      <w:r w:rsidR="00B54CBC" w:rsidRPr="000C3883">
        <w:rPr>
          <w:rFonts w:ascii="Arial" w:hAnsi="Arial" w:cs="Arial"/>
          <w:noProof/>
          <w:sz w:val="24"/>
          <w:szCs w:val="24"/>
        </w:rPr>
        <w:t>Student</w:t>
      </w:r>
      <w:r w:rsidR="00B54CBC">
        <w:rPr>
          <w:rFonts w:ascii="Arial" w:hAnsi="Arial" w:cs="Arial"/>
          <w:noProof/>
          <w:sz w:val="24"/>
          <w:szCs w:val="24"/>
        </w:rPr>
        <w:t xml:space="preserve"> advising, support and advocacy</w:t>
      </w:r>
      <w:r w:rsidR="008D7029">
        <w:rPr>
          <w:rFonts w:ascii="Arial" w:hAnsi="Arial" w:cs="Arial"/>
          <w:sz w:val="24"/>
          <w:szCs w:val="24"/>
        </w:rPr>
        <w:t xml:space="preserve"> </w:t>
      </w:r>
    </w:p>
    <w:p w14:paraId="34A4E157" w14:textId="77777777" w:rsidR="008D7029" w:rsidRDefault="008D7029" w:rsidP="00B05D3D">
      <w:pPr>
        <w:pStyle w:val="ListParagraph"/>
        <w:rPr>
          <w:rFonts w:ascii="Arial" w:hAnsi="Arial" w:cs="Arial"/>
          <w:sz w:val="24"/>
          <w:szCs w:val="24"/>
        </w:rPr>
      </w:pPr>
      <w:r w:rsidRPr="008D7029">
        <w:rPr>
          <w:rFonts w:ascii="Arial" w:hAnsi="Arial" w:cs="Arial"/>
          <w:b/>
          <w:sz w:val="24"/>
          <w:szCs w:val="24"/>
        </w:rPr>
        <w:t>Room:</w:t>
      </w:r>
      <w:r w:rsidR="00B05D3D">
        <w:rPr>
          <w:rFonts w:ascii="Arial" w:hAnsi="Arial" w:cs="Arial"/>
          <w:sz w:val="24"/>
          <w:szCs w:val="24"/>
        </w:rPr>
        <w:t xml:space="preserve"> Coles/Gray/Palmer</w:t>
      </w:r>
    </w:p>
    <w:p w14:paraId="34659D73" w14:textId="77777777" w:rsidR="00B05D3D" w:rsidRPr="008F020E" w:rsidRDefault="00B05D3D" w:rsidP="00B05D3D">
      <w:pPr>
        <w:ind w:firstLine="720"/>
        <w:rPr>
          <w:rFonts w:ascii="Arial" w:hAnsi="Arial" w:cs="Arial"/>
          <w:b/>
          <w:sz w:val="28"/>
          <w:szCs w:val="28"/>
        </w:rPr>
      </w:pPr>
      <w:r>
        <w:rPr>
          <w:rFonts w:ascii="Arial" w:hAnsi="Arial" w:cs="Arial"/>
          <w:b/>
          <w:noProof/>
          <w:sz w:val="28"/>
          <w:szCs w:val="28"/>
        </w:rPr>
        <w:t>3.18</w:t>
      </w:r>
      <w:r w:rsidRPr="008F020E">
        <w:rPr>
          <w:rFonts w:ascii="Arial" w:hAnsi="Arial" w:cs="Arial"/>
          <w:b/>
          <w:noProof/>
          <w:sz w:val="28"/>
          <w:szCs w:val="28"/>
        </w:rPr>
        <w:t>F</w:t>
      </w:r>
      <w:r>
        <w:rPr>
          <w:rFonts w:ascii="Arial" w:hAnsi="Arial" w:cs="Arial"/>
          <w:b/>
          <w:noProof/>
          <w:sz w:val="28"/>
          <w:szCs w:val="28"/>
        </w:rPr>
        <w:t>.</w:t>
      </w:r>
      <w:r w:rsidRPr="008F020E">
        <w:rPr>
          <w:rFonts w:ascii="Arial" w:hAnsi="Arial" w:cs="Arial"/>
          <w:b/>
          <w:sz w:val="28"/>
          <w:szCs w:val="28"/>
        </w:rPr>
        <w:t xml:space="preserve"> </w:t>
      </w:r>
      <w:r w:rsidRPr="008F020E">
        <w:rPr>
          <w:rFonts w:ascii="Arial" w:hAnsi="Arial" w:cs="Arial"/>
          <w:b/>
          <w:noProof/>
          <w:sz w:val="28"/>
          <w:szCs w:val="28"/>
        </w:rPr>
        <w:t>Getting involved: What I learned by attending 52 events in 52 weeks</w:t>
      </w:r>
    </w:p>
    <w:p w14:paraId="39560C42" w14:textId="77777777" w:rsidR="00B05D3D" w:rsidRPr="00B05D3D" w:rsidRDefault="00B05D3D" w:rsidP="00B05D3D">
      <w:pPr>
        <w:ind w:firstLine="720"/>
        <w:rPr>
          <w:rFonts w:ascii="Arial" w:hAnsi="Arial" w:cs="Arial"/>
          <w:sz w:val="24"/>
          <w:szCs w:val="24"/>
        </w:rPr>
      </w:pPr>
      <w:r w:rsidRPr="00B05D3D">
        <w:rPr>
          <w:rFonts w:ascii="Arial" w:hAnsi="Arial" w:cs="Arial"/>
          <w:noProof/>
          <w:sz w:val="24"/>
          <w:szCs w:val="24"/>
        </w:rPr>
        <w:t>Meagan</w:t>
      </w:r>
      <w:r w:rsidRPr="00B05D3D">
        <w:rPr>
          <w:rFonts w:ascii="Arial" w:hAnsi="Arial" w:cs="Arial"/>
          <w:sz w:val="24"/>
          <w:szCs w:val="24"/>
        </w:rPr>
        <w:t xml:space="preserve"> </w:t>
      </w:r>
      <w:r w:rsidRPr="00B05D3D">
        <w:rPr>
          <w:rFonts w:ascii="Arial" w:hAnsi="Arial" w:cs="Arial"/>
          <w:noProof/>
          <w:sz w:val="24"/>
          <w:szCs w:val="24"/>
        </w:rPr>
        <w:t>Lau</w:t>
      </w:r>
      <w:r w:rsidRPr="00B05D3D">
        <w:rPr>
          <w:rFonts w:ascii="Arial" w:hAnsi="Arial" w:cs="Arial"/>
          <w:sz w:val="24"/>
          <w:szCs w:val="24"/>
        </w:rPr>
        <w:t xml:space="preserve">, </w:t>
      </w:r>
      <w:r w:rsidRPr="00B05D3D">
        <w:rPr>
          <w:rFonts w:ascii="Arial" w:eastAsia="Times New Roman" w:hAnsi="Arial" w:cs="Arial"/>
          <w:color w:val="000000"/>
          <w:sz w:val="24"/>
          <w:szCs w:val="24"/>
        </w:rPr>
        <w:t>Student Life Officer, Clubs &amp; Leadership Development</w:t>
      </w:r>
      <w:r w:rsidRPr="00B05D3D">
        <w:rPr>
          <w:rFonts w:ascii="Arial" w:hAnsi="Arial" w:cs="Arial"/>
          <w:noProof/>
          <w:sz w:val="24"/>
          <w:szCs w:val="24"/>
        </w:rPr>
        <w:t>, University of Toronto</w:t>
      </w:r>
      <w:r w:rsidRPr="00B05D3D">
        <w:rPr>
          <w:rFonts w:ascii="Arial" w:hAnsi="Arial" w:cs="Arial"/>
          <w:sz w:val="24"/>
          <w:szCs w:val="24"/>
        </w:rPr>
        <w:t xml:space="preserve"> </w:t>
      </w:r>
    </w:p>
    <w:p w14:paraId="352124C2" w14:textId="77777777" w:rsidR="00B05D3D" w:rsidRDefault="00B05D3D" w:rsidP="00B05D3D">
      <w:pPr>
        <w:pStyle w:val="ListParagraph"/>
        <w:rPr>
          <w:b/>
          <w:sz w:val="24"/>
          <w:szCs w:val="24"/>
        </w:rPr>
      </w:pPr>
    </w:p>
    <w:p w14:paraId="538BE5B7" w14:textId="77777777" w:rsidR="00B05D3D" w:rsidRPr="00CA2E2C" w:rsidRDefault="00B05D3D" w:rsidP="00B05D3D">
      <w:pPr>
        <w:pStyle w:val="ListParagraph"/>
        <w:rPr>
          <w:rFonts w:ascii="Arial" w:hAnsi="Arial" w:cs="Arial"/>
          <w:sz w:val="24"/>
          <w:szCs w:val="24"/>
        </w:rPr>
      </w:pPr>
      <w:r w:rsidRPr="000C3883">
        <w:rPr>
          <w:rFonts w:ascii="Arial" w:hAnsi="Arial" w:cs="Arial"/>
          <w:noProof/>
          <w:sz w:val="24"/>
          <w:szCs w:val="24"/>
        </w:rPr>
        <w:t>As practitioners, we often encourage students to “get involved” on campus, but what does that actually mean? This year, I decided to practice what I preach and participate in one activity/event on campus every week for fifty-two weeks outside of work.  As a result, the past twelve months have taught me an incredible amount about myself, my University, and the realities of involvement. In this session, I am excited to share what I have learned, and encourage everyone to find creative ways to challenge themselves as well.</w:t>
      </w:r>
    </w:p>
    <w:p w14:paraId="38F88302" w14:textId="77777777" w:rsidR="00B05D3D" w:rsidRPr="00CA2E2C" w:rsidRDefault="00B05D3D" w:rsidP="00B05D3D">
      <w:pPr>
        <w:pStyle w:val="ListParagraph"/>
        <w:rPr>
          <w:rFonts w:ascii="Arial" w:hAnsi="Arial" w:cs="Arial"/>
          <w:sz w:val="24"/>
          <w:szCs w:val="24"/>
        </w:rPr>
      </w:pPr>
    </w:p>
    <w:p w14:paraId="30C6C24A" w14:textId="77777777" w:rsidR="00B05D3D" w:rsidRPr="00CA2E2C" w:rsidRDefault="00B05D3D" w:rsidP="00B05D3D">
      <w:pPr>
        <w:pStyle w:val="ListParagraph"/>
        <w:rPr>
          <w:rFonts w:ascii="Arial" w:hAnsi="Arial" w:cs="Arial"/>
          <w:sz w:val="24"/>
          <w:szCs w:val="24"/>
        </w:rPr>
      </w:pPr>
      <w:r w:rsidRPr="00CA2E2C">
        <w:rPr>
          <w:rFonts w:ascii="Arial" w:hAnsi="Arial" w:cs="Arial"/>
          <w:b/>
          <w:sz w:val="24"/>
          <w:szCs w:val="24"/>
        </w:rPr>
        <w:t>Session Type:</w:t>
      </w:r>
      <w:r w:rsidRPr="00CA2E2C">
        <w:rPr>
          <w:rFonts w:ascii="Arial" w:hAnsi="Arial" w:cs="Arial"/>
          <w:sz w:val="24"/>
          <w:szCs w:val="24"/>
        </w:rPr>
        <w:t xml:space="preserve"> </w:t>
      </w:r>
      <w:r w:rsidRPr="000C3883">
        <w:rPr>
          <w:rFonts w:ascii="Arial" w:hAnsi="Arial" w:cs="Arial"/>
          <w:noProof/>
          <w:sz w:val="24"/>
          <w:szCs w:val="24"/>
        </w:rPr>
        <w:t>BIG IDEAS: Powered By PechaKucha</w:t>
      </w:r>
    </w:p>
    <w:p w14:paraId="54184D33" w14:textId="77777777" w:rsidR="00B05D3D" w:rsidRDefault="00B05D3D" w:rsidP="00B05D3D">
      <w:pPr>
        <w:pStyle w:val="ListParagraph"/>
        <w:rPr>
          <w:rFonts w:ascii="Arial" w:hAnsi="Arial" w:cs="Arial"/>
          <w:sz w:val="24"/>
          <w:szCs w:val="24"/>
        </w:rPr>
      </w:pPr>
      <w:r>
        <w:rPr>
          <w:rFonts w:ascii="Arial" w:hAnsi="Arial" w:cs="Arial"/>
          <w:b/>
          <w:sz w:val="24"/>
          <w:szCs w:val="24"/>
        </w:rPr>
        <w:t>Competency:</w:t>
      </w:r>
      <w:r w:rsidRPr="00CA2E2C">
        <w:rPr>
          <w:rFonts w:ascii="Arial" w:hAnsi="Arial" w:cs="Arial"/>
          <w:sz w:val="24"/>
          <w:szCs w:val="24"/>
        </w:rPr>
        <w:t xml:space="preserve"> </w:t>
      </w:r>
      <w:r>
        <w:rPr>
          <w:rFonts w:ascii="Arial" w:hAnsi="Arial" w:cs="Arial"/>
          <w:noProof/>
          <w:sz w:val="24"/>
          <w:szCs w:val="24"/>
        </w:rPr>
        <w:t>Post-secondary acumen</w:t>
      </w:r>
      <w:r w:rsidRPr="000C3883">
        <w:rPr>
          <w:rFonts w:ascii="Arial" w:hAnsi="Arial" w:cs="Arial"/>
          <w:noProof/>
          <w:sz w:val="24"/>
          <w:szCs w:val="24"/>
        </w:rPr>
        <w:t>,</w:t>
      </w:r>
      <w:r>
        <w:rPr>
          <w:rFonts w:ascii="Arial" w:hAnsi="Arial" w:cs="Arial"/>
          <w:noProof/>
          <w:sz w:val="24"/>
          <w:szCs w:val="24"/>
        </w:rPr>
        <w:t xml:space="preserve"> </w:t>
      </w:r>
      <w:r w:rsidRPr="000C3883">
        <w:rPr>
          <w:rFonts w:ascii="Arial" w:hAnsi="Arial" w:cs="Arial"/>
          <w:noProof/>
          <w:sz w:val="24"/>
          <w:szCs w:val="24"/>
        </w:rPr>
        <w:t>Student learn</w:t>
      </w:r>
      <w:r>
        <w:rPr>
          <w:rFonts w:ascii="Arial" w:hAnsi="Arial" w:cs="Arial"/>
          <w:noProof/>
          <w:sz w:val="24"/>
          <w:szCs w:val="24"/>
        </w:rPr>
        <w:t>ing and development</w:t>
      </w:r>
      <w:r w:rsidRPr="00CA2E2C">
        <w:rPr>
          <w:rFonts w:ascii="Arial" w:hAnsi="Arial" w:cs="Arial"/>
          <w:sz w:val="24"/>
          <w:szCs w:val="24"/>
        </w:rPr>
        <w:t xml:space="preserve">  </w:t>
      </w:r>
    </w:p>
    <w:p w14:paraId="43567FD5" w14:textId="77777777" w:rsidR="00B05D3D" w:rsidRDefault="00B05D3D" w:rsidP="00B05D3D">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Coles/Gray/Palmer</w:t>
      </w:r>
    </w:p>
    <w:p w14:paraId="6872F434" w14:textId="77777777" w:rsidR="00B05D3D" w:rsidRPr="00CA2E2C" w:rsidRDefault="00B05D3D" w:rsidP="00B05D3D">
      <w:pPr>
        <w:pStyle w:val="ListParagraph"/>
        <w:rPr>
          <w:rFonts w:ascii="Arial" w:hAnsi="Arial" w:cs="Arial"/>
          <w:sz w:val="24"/>
          <w:szCs w:val="24"/>
        </w:rPr>
      </w:pPr>
      <w:r w:rsidRPr="00CA2E2C">
        <w:rPr>
          <w:rFonts w:ascii="Arial" w:hAnsi="Arial" w:cs="Arial"/>
          <w:sz w:val="24"/>
          <w:szCs w:val="24"/>
        </w:rPr>
        <w:t xml:space="preserve">       </w:t>
      </w:r>
    </w:p>
    <w:p w14:paraId="1D0F6953" w14:textId="77777777" w:rsidR="00B05D3D" w:rsidRPr="00CA2E2C" w:rsidRDefault="00B05D3D" w:rsidP="00B05D3D">
      <w:pPr>
        <w:pStyle w:val="ListParagraph"/>
        <w:rPr>
          <w:rFonts w:ascii="Arial" w:hAnsi="Arial" w:cs="Arial"/>
          <w:sz w:val="24"/>
          <w:szCs w:val="24"/>
        </w:rPr>
      </w:pPr>
    </w:p>
    <w:p w14:paraId="73486759" w14:textId="77777777" w:rsidR="00B05D3D" w:rsidRPr="00B64B68" w:rsidRDefault="00B05D3D" w:rsidP="00B05D3D">
      <w:pPr>
        <w:pStyle w:val="ListParagraph"/>
        <w:rPr>
          <w:rFonts w:ascii="Arial" w:hAnsi="Arial" w:cs="Arial"/>
          <w:b/>
          <w:sz w:val="28"/>
          <w:szCs w:val="28"/>
        </w:rPr>
      </w:pPr>
      <w:r w:rsidRPr="00B64B68">
        <w:rPr>
          <w:rFonts w:ascii="Arial" w:hAnsi="Arial" w:cs="Arial"/>
          <w:sz w:val="28"/>
          <w:szCs w:val="28"/>
        </w:rPr>
        <w:t xml:space="preserve"> </w:t>
      </w:r>
      <w:r>
        <w:rPr>
          <w:rFonts w:ascii="Arial" w:hAnsi="Arial" w:cs="Arial"/>
          <w:b/>
          <w:noProof/>
          <w:sz w:val="28"/>
          <w:szCs w:val="28"/>
        </w:rPr>
        <w:t>3.18</w:t>
      </w:r>
      <w:r w:rsidRPr="00B64B68">
        <w:rPr>
          <w:rFonts w:ascii="Arial" w:hAnsi="Arial" w:cs="Arial"/>
          <w:b/>
          <w:noProof/>
          <w:sz w:val="28"/>
          <w:szCs w:val="28"/>
        </w:rPr>
        <w:t>G.</w:t>
      </w:r>
      <w:r w:rsidRPr="00B64B68">
        <w:rPr>
          <w:rFonts w:ascii="Arial" w:hAnsi="Arial" w:cs="Arial"/>
          <w:b/>
          <w:sz w:val="28"/>
          <w:szCs w:val="28"/>
        </w:rPr>
        <w:t xml:space="preserve"> </w:t>
      </w:r>
      <w:r w:rsidRPr="00B64B68">
        <w:rPr>
          <w:rFonts w:ascii="Arial" w:hAnsi="Arial" w:cs="Arial"/>
          <w:b/>
          <w:noProof/>
          <w:sz w:val="28"/>
          <w:szCs w:val="28"/>
        </w:rPr>
        <w:t>Painting a fuller picture: showing and telling a data story about the student experience</w:t>
      </w:r>
    </w:p>
    <w:p w14:paraId="3BB1A523" w14:textId="77777777" w:rsidR="00B05D3D" w:rsidRDefault="00B05D3D" w:rsidP="00B05D3D">
      <w:pPr>
        <w:pStyle w:val="ListParagraph"/>
        <w:rPr>
          <w:b/>
          <w:sz w:val="24"/>
          <w:szCs w:val="24"/>
        </w:rPr>
      </w:pPr>
    </w:p>
    <w:p w14:paraId="29190775" w14:textId="77777777" w:rsidR="00B05D3D" w:rsidRPr="00867E37" w:rsidRDefault="00B05D3D" w:rsidP="00B05D3D">
      <w:pPr>
        <w:pStyle w:val="ListParagraph"/>
        <w:rPr>
          <w:rFonts w:ascii="Arial" w:hAnsi="Arial" w:cs="Arial"/>
          <w:sz w:val="24"/>
          <w:szCs w:val="24"/>
        </w:rPr>
      </w:pPr>
      <w:r w:rsidRPr="00867E37">
        <w:rPr>
          <w:rFonts w:ascii="Arial" w:hAnsi="Arial" w:cs="Arial"/>
          <w:sz w:val="24"/>
          <w:szCs w:val="24"/>
        </w:rPr>
        <w:t>Showing and telling a data story about the student experience: leveraging surveys, information or engagement systems, and visualizations to better understand our students, with a little help from technology. </w:t>
      </w:r>
    </w:p>
    <w:p w14:paraId="403FE1E1" w14:textId="77777777" w:rsidR="00B05D3D" w:rsidRDefault="00B05D3D" w:rsidP="00B05D3D">
      <w:pPr>
        <w:pStyle w:val="ListParagraph"/>
        <w:rPr>
          <w:rFonts w:ascii="Arial" w:hAnsi="Arial" w:cs="Arial"/>
          <w:sz w:val="24"/>
          <w:szCs w:val="24"/>
        </w:rPr>
      </w:pPr>
    </w:p>
    <w:p w14:paraId="6DC94E6D" w14:textId="77777777" w:rsidR="00B05D3D" w:rsidRPr="00867E37" w:rsidRDefault="00B05D3D" w:rsidP="00B05D3D">
      <w:pPr>
        <w:pStyle w:val="ListParagraph"/>
        <w:rPr>
          <w:rFonts w:ascii="Arial" w:hAnsi="Arial" w:cs="Arial"/>
          <w:sz w:val="24"/>
          <w:szCs w:val="24"/>
        </w:rPr>
      </w:pPr>
      <w:r>
        <w:rPr>
          <w:rFonts w:ascii="Arial" w:hAnsi="Arial" w:cs="Arial"/>
          <w:sz w:val="24"/>
          <w:szCs w:val="24"/>
        </w:rPr>
        <w:t>Andrew Drinkwater,</w:t>
      </w:r>
      <w:r w:rsidRPr="00867E37">
        <w:rPr>
          <w:rFonts w:ascii="Arial" w:hAnsi="Arial" w:cs="Arial"/>
          <w:sz w:val="24"/>
          <w:szCs w:val="24"/>
        </w:rPr>
        <w:t xml:space="preserve"> Co-Founder and Director, Plaid Consulting; </w:t>
      </w:r>
      <w:r>
        <w:rPr>
          <w:rFonts w:ascii="Arial" w:hAnsi="Arial" w:cs="Arial"/>
          <w:sz w:val="24"/>
          <w:szCs w:val="24"/>
        </w:rPr>
        <w:t>Patrick Lougheed,</w:t>
      </w:r>
      <w:r w:rsidRPr="00867E37">
        <w:rPr>
          <w:rFonts w:ascii="Arial" w:hAnsi="Arial" w:cs="Arial"/>
          <w:sz w:val="24"/>
          <w:szCs w:val="24"/>
        </w:rPr>
        <w:t xml:space="preserve"> Co-Founder and Director, Plaid Consulting</w:t>
      </w:r>
    </w:p>
    <w:p w14:paraId="5ED295B2" w14:textId="77777777" w:rsidR="00B05D3D" w:rsidRPr="00CA2E2C" w:rsidRDefault="00B05D3D" w:rsidP="00B05D3D">
      <w:pPr>
        <w:pStyle w:val="ListParagraph"/>
        <w:rPr>
          <w:rFonts w:ascii="Arial" w:hAnsi="Arial" w:cs="Arial"/>
          <w:sz w:val="24"/>
          <w:szCs w:val="24"/>
        </w:rPr>
      </w:pPr>
    </w:p>
    <w:p w14:paraId="4FC5AF4C" w14:textId="77777777" w:rsidR="00B05D3D" w:rsidRDefault="00B05D3D" w:rsidP="00B05D3D">
      <w:pPr>
        <w:pStyle w:val="ListParagraph"/>
        <w:rPr>
          <w:rFonts w:ascii="Arial" w:hAnsi="Arial" w:cs="Arial"/>
          <w:noProof/>
          <w:sz w:val="24"/>
          <w:szCs w:val="24"/>
        </w:rPr>
      </w:pPr>
      <w:r w:rsidRPr="00CA2E2C">
        <w:rPr>
          <w:rFonts w:ascii="Arial" w:hAnsi="Arial" w:cs="Arial"/>
          <w:b/>
          <w:sz w:val="24"/>
          <w:szCs w:val="24"/>
        </w:rPr>
        <w:t>Session Type:</w:t>
      </w:r>
      <w:r w:rsidRPr="00CA2E2C">
        <w:rPr>
          <w:rFonts w:ascii="Arial" w:hAnsi="Arial" w:cs="Arial"/>
          <w:sz w:val="24"/>
          <w:szCs w:val="24"/>
        </w:rPr>
        <w:t xml:space="preserve"> </w:t>
      </w:r>
      <w:r w:rsidRPr="000C3883">
        <w:rPr>
          <w:rFonts w:ascii="Arial" w:hAnsi="Arial" w:cs="Arial"/>
          <w:noProof/>
          <w:sz w:val="24"/>
          <w:szCs w:val="24"/>
        </w:rPr>
        <w:t>BIG IDEAS: Powered By PechaKucha</w:t>
      </w:r>
    </w:p>
    <w:p w14:paraId="6DE2C415" w14:textId="77777777" w:rsidR="00B05D3D" w:rsidRDefault="00B05D3D" w:rsidP="00B05D3D">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Coles/Gray/Palmer</w:t>
      </w:r>
    </w:p>
    <w:p w14:paraId="2F8952CA" w14:textId="77777777" w:rsidR="00B05D3D" w:rsidRPr="00B05D3D" w:rsidRDefault="00B05D3D" w:rsidP="00B05D3D">
      <w:pPr>
        <w:rPr>
          <w:rFonts w:ascii="Arial" w:hAnsi="Arial" w:cs="Arial"/>
          <w:sz w:val="24"/>
          <w:szCs w:val="24"/>
        </w:rPr>
        <w:sectPr w:rsidR="00B05D3D" w:rsidRPr="00B05D3D" w:rsidSect="00A9779B">
          <w:footerReference w:type="default" r:id="rId9"/>
          <w:pgSz w:w="12240" w:h="15840"/>
          <w:pgMar w:top="720" w:right="720" w:bottom="720" w:left="720" w:header="720" w:footer="720" w:gutter="0"/>
          <w:pgNumType w:start="1"/>
          <w:cols w:space="720"/>
          <w:docGrid w:linePitch="360"/>
        </w:sectPr>
      </w:pPr>
    </w:p>
    <w:p w14:paraId="4239DE48" w14:textId="77777777" w:rsidR="00B54CBC" w:rsidRPr="00B05D3D" w:rsidRDefault="0007549B" w:rsidP="00B05D3D">
      <w:pPr>
        <w:ind w:firstLine="720"/>
        <w:rPr>
          <w:rFonts w:ascii="Arial" w:hAnsi="Arial" w:cs="Arial"/>
          <w:b/>
          <w:noProof/>
          <w:sz w:val="32"/>
          <w:szCs w:val="32"/>
        </w:rPr>
      </w:pPr>
      <w:r w:rsidRPr="00B05D3D">
        <w:rPr>
          <w:rFonts w:ascii="Arial" w:hAnsi="Arial" w:cs="Arial"/>
          <w:b/>
          <w:noProof/>
          <w:sz w:val="32"/>
          <w:szCs w:val="32"/>
        </w:rPr>
        <w:lastRenderedPageBreak/>
        <w:t>CONCURRENT SESSIONS 4</w:t>
      </w:r>
    </w:p>
    <w:p w14:paraId="41115443" w14:textId="77777777" w:rsidR="00B54CBC" w:rsidRPr="000A4A44" w:rsidRDefault="00B54CBC" w:rsidP="00B54CBC">
      <w:pPr>
        <w:pStyle w:val="ListParagraph"/>
        <w:rPr>
          <w:rFonts w:ascii="Arial" w:hAnsi="Arial" w:cs="Arial"/>
          <w:b/>
          <w:noProof/>
          <w:sz w:val="28"/>
          <w:szCs w:val="28"/>
        </w:rPr>
      </w:pPr>
      <w:r w:rsidRPr="000A4A44">
        <w:rPr>
          <w:rFonts w:ascii="Arial" w:hAnsi="Arial" w:cs="Arial"/>
          <w:b/>
          <w:noProof/>
          <w:sz w:val="28"/>
          <w:szCs w:val="28"/>
        </w:rPr>
        <w:t>Monday, June 18, 2018</w:t>
      </w:r>
    </w:p>
    <w:p w14:paraId="50DA5B97" w14:textId="77777777" w:rsidR="00B54CBC" w:rsidRPr="000A4A44" w:rsidRDefault="00B54CBC" w:rsidP="00B54CBC">
      <w:pPr>
        <w:pStyle w:val="ListParagraph"/>
        <w:rPr>
          <w:rFonts w:ascii="Arial" w:hAnsi="Arial" w:cs="Arial"/>
          <w:b/>
          <w:noProof/>
          <w:sz w:val="24"/>
          <w:szCs w:val="24"/>
        </w:rPr>
      </w:pPr>
      <w:r w:rsidRPr="000A4A44">
        <w:rPr>
          <w:rFonts w:ascii="Arial" w:hAnsi="Arial" w:cs="Arial"/>
          <w:b/>
          <w:noProof/>
          <w:sz w:val="24"/>
          <w:szCs w:val="24"/>
        </w:rPr>
        <w:t>2:45PM – 3:45PM</w:t>
      </w:r>
    </w:p>
    <w:p w14:paraId="63F8941C" w14:textId="77777777" w:rsidR="00B54CBC" w:rsidRDefault="00B54CBC" w:rsidP="00B54CBC">
      <w:pPr>
        <w:pStyle w:val="ListParagraph"/>
        <w:rPr>
          <w:rFonts w:ascii="Arial" w:hAnsi="Arial" w:cs="Arial"/>
          <w:b/>
          <w:noProof/>
          <w:sz w:val="28"/>
          <w:szCs w:val="28"/>
        </w:rPr>
      </w:pPr>
    </w:p>
    <w:p w14:paraId="5256D15C" w14:textId="77777777" w:rsidR="00B54CBC" w:rsidRPr="00583D05" w:rsidRDefault="00B54CBC" w:rsidP="00B54CBC">
      <w:pPr>
        <w:pStyle w:val="ListParagraph"/>
        <w:rPr>
          <w:rFonts w:ascii="Arial" w:hAnsi="Arial" w:cs="Arial"/>
          <w:b/>
          <w:sz w:val="28"/>
          <w:szCs w:val="28"/>
        </w:rPr>
      </w:pPr>
      <w:r>
        <w:rPr>
          <w:rFonts w:ascii="Arial" w:hAnsi="Arial" w:cs="Arial"/>
          <w:b/>
          <w:noProof/>
          <w:sz w:val="28"/>
          <w:szCs w:val="28"/>
        </w:rPr>
        <w:t>4.01</w:t>
      </w:r>
      <w:r w:rsidRPr="00583D05">
        <w:rPr>
          <w:rFonts w:ascii="Arial" w:hAnsi="Arial" w:cs="Arial"/>
          <w:b/>
          <w:sz w:val="28"/>
          <w:szCs w:val="28"/>
        </w:rPr>
        <w:t>.</w:t>
      </w:r>
      <w:r>
        <w:rPr>
          <w:rFonts w:ascii="Arial" w:hAnsi="Arial" w:cs="Arial"/>
          <w:b/>
          <w:sz w:val="28"/>
          <w:szCs w:val="28"/>
        </w:rPr>
        <w:t xml:space="preserve"> </w:t>
      </w:r>
      <w:r w:rsidRPr="002F7EE3">
        <w:rPr>
          <w:rFonts w:ascii="Arial" w:hAnsi="Arial" w:cs="Arial"/>
          <w:b/>
          <w:noProof/>
          <w:sz w:val="28"/>
          <w:szCs w:val="28"/>
        </w:rPr>
        <w:t>Evolution of BC Aboriginal Post Secondary Committee</w:t>
      </w:r>
      <w:r w:rsidRPr="00583D05">
        <w:rPr>
          <w:rFonts w:ascii="Arial" w:hAnsi="Arial" w:cs="Arial"/>
          <w:b/>
          <w:sz w:val="28"/>
          <w:szCs w:val="28"/>
        </w:rPr>
        <w:t xml:space="preserve"> </w:t>
      </w:r>
    </w:p>
    <w:p w14:paraId="67AA926F" w14:textId="77777777" w:rsidR="00B54CBC" w:rsidRDefault="00B54CBC" w:rsidP="00B54CBC">
      <w:pPr>
        <w:pStyle w:val="ListParagraph"/>
        <w:rPr>
          <w:b/>
          <w:sz w:val="24"/>
          <w:szCs w:val="24"/>
        </w:rPr>
      </w:pPr>
    </w:p>
    <w:p w14:paraId="15C08844" w14:textId="77777777" w:rsidR="00B54CBC" w:rsidRPr="00CF34D5" w:rsidRDefault="00B54CBC" w:rsidP="00CF34D5">
      <w:pPr>
        <w:ind w:left="720"/>
        <w:rPr>
          <w:lang w:val="en-CA"/>
        </w:rPr>
      </w:pPr>
      <w:r w:rsidRPr="002F7EE3">
        <w:rPr>
          <w:rFonts w:ascii="Arial" w:hAnsi="Arial" w:cs="Arial"/>
          <w:noProof/>
          <w:sz w:val="24"/>
          <w:szCs w:val="24"/>
        </w:rPr>
        <w:t>Dan</w:t>
      </w:r>
      <w:r w:rsidRPr="00583D05">
        <w:rPr>
          <w:rFonts w:ascii="Arial" w:hAnsi="Arial" w:cs="Arial"/>
          <w:sz w:val="24"/>
          <w:szCs w:val="24"/>
        </w:rPr>
        <w:t xml:space="preserve"> </w:t>
      </w:r>
      <w:r w:rsidRPr="002F7EE3">
        <w:rPr>
          <w:rFonts w:ascii="Arial" w:hAnsi="Arial" w:cs="Arial"/>
          <w:noProof/>
          <w:sz w:val="24"/>
          <w:szCs w:val="24"/>
        </w:rPr>
        <w:t>Odenbach</w:t>
      </w:r>
      <w:r w:rsidRPr="00583D05">
        <w:rPr>
          <w:rFonts w:ascii="Arial" w:hAnsi="Arial" w:cs="Arial"/>
          <w:sz w:val="24"/>
          <w:szCs w:val="24"/>
        </w:rPr>
        <w:t xml:space="preserve">, </w:t>
      </w:r>
      <w:r w:rsidRPr="002F7EE3">
        <w:rPr>
          <w:rFonts w:ascii="Arial" w:hAnsi="Arial" w:cs="Arial"/>
          <w:noProof/>
          <w:sz w:val="24"/>
          <w:szCs w:val="24"/>
        </w:rPr>
        <w:t>Aboriginal Program Administrator</w:t>
      </w:r>
      <w:r w:rsidRPr="00583D05">
        <w:rPr>
          <w:rFonts w:ascii="Arial" w:hAnsi="Arial" w:cs="Arial"/>
          <w:sz w:val="24"/>
          <w:szCs w:val="24"/>
        </w:rPr>
        <w:t xml:space="preserve">, </w:t>
      </w:r>
      <w:r w:rsidRPr="002F7EE3">
        <w:rPr>
          <w:rFonts w:ascii="Arial" w:hAnsi="Arial" w:cs="Arial"/>
          <w:noProof/>
          <w:sz w:val="24"/>
          <w:szCs w:val="24"/>
        </w:rPr>
        <w:t>University of British Columbia Okanagan campus</w:t>
      </w:r>
      <w:r w:rsidR="00CF34D5">
        <w:rPr>
          <w:rFonts w:ascii="Arial" w:hAnsi="Arial" w:cs="Arial"/>
          <w:sz w:val="24"/>
          <w:szCs w:val="24"/>
        </w:rPr>
        <w:t xml:space="preserve">; Marlene Erickson, </w:t>
      </w:r>
      <w:r w:rsidR="00CF34D5" w:rsidRPr="00CF34D5">
        <w:rPr>
          <w:rFonts w:ascii="Arial" w:hAnsi="Arial" w:cs="Arial"/>
          <w:sz w:val="24"/>
          <w:szCs w:val="24"/>
          <w:lang w:val="en-CA"/>
        </w:rPr>
        <w:t>chair of the BC Aboriginal Post-Secondary Committee (BCAPSC), College of New Caledonia</w:t>
      </w:r>
    </w:p>
    <w:p w14:paraId="16384750" w14:textId="77777777" w:rsidR="00B54CBC" w:rsidRPr="00583D05" w:rsidRDefault="00B54CBC" w:rsidP="00B54CBC">
      <w:pPr>
        <w:pStyle w:val="ListParagraph"/>
        <w:rPr>
          <w:rFonts w:ascii="Arial" w:hAnsi="Arial" w:cs="Arial"/>
          <w:sz w:val="24"/>
          <w:szCs w:val="24"/>
        </w:rPr>
      </w:pPr>
    </w:p>
    <w:p w14:paraId="08147ACB" w14:textId="77777777" w:rsidR="00B54CBC" w:rsidRPr="00583D05" w:rsidRDefault="00B54CBC" w:rsidP="00B54CBC">
      <w:pPr>
        <w:pStyle w:val="ListParagraph"/>
        <w:rPr>
          <w:rFonts w:ascii="Arial" w:hAnsi="Arial" w:cs="Arial"/>
          <w:sz w:val="24"/>
          <w:szCs w:val="24"/>
        </w:rPr>
      </w:pPr>
      <w:r w:rsidRPr="002F7EE3">
        <w:rPr>
          <w:rFonts w:ascii="Arial" w:hAnsi="Arial" w:cs="Arial"/>
          <w:noProof/>
          <w:sz w:val="24"/>
          <w:szCs w:val="24"/>
        </w:rPr>
        <w:t>Through a unique partnership, between the British Columbia Ministry of Advanced Education and Post Secondary Institutions (PSI) across the province, a lasting partnership has evolved to improve learning outcomes and retention among Indigenous students. The BC Aboriginal Post Secondary Committee (BCAPSC) is government funded and promotes semi-annual dialogue between frontline student service staff and the Ministry of Advanced Education. Positive outcomes include $600,000 in funding per institution to support physical Gathering Spaces and the Aboriginal Emergency Fund which is administered directly out of the Indigenous student departments.</w:t>
      </w:r>
    </w:p>
    <w:p w14:paraId="14B7701A" w14:textId="77777777" w:rsidR="00B54CBC" w:rsidRPr="00583D05" w:rsidRDefault="00B54CBC" w:rsidP="00B54CBC">
      <w:pPr>
        <w:pStyle w:val="ListParagraph"/>
        <w:rPr>
          <w:rFonts w:ascii="Arial" w:hAnsi="Arial" w:cs="Arial"/>
          <w:sz w:val="24"/>
          <w:szCs w:val="24"/>
        </w:rPr>
      </w:pPr>
    </w:p>
    <w:p w14:paraId="5C544B51" w14:textId="77777777" w:rsidR="00B54CBC" w:rsidRPr="00583D05" w:rsidRDefault="00B54CBC" w:rsidP="00B54CBC">
      <w:pPr>
        <w:pStyle w:val="ListParagraph"/>
        <w:rPr>
          <w:rFonts w:ascii="Arial" w:hAnsi="Arial" w:cs="Arial"/>
          <w:sz w:val="24"/>
          <w:szCs w:val="24"/>
        </w:rPr>
      </w:pPr>
      <w:r w:rsidRPr="00583D05">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Workshop</w:t>
      </w:r>
    </w:p>
    <w:p w14:paraId="28DA5345" w14:textId="77777777" w:rsidR="00B54CBC" w:rsidRDefault="00EB0F90" w:rsidP="00B54CBC">
      <w:pPr>
        <w:pStyle w:val="ListParagraph"/>
        <w:rPr>
          <w:rFonts w:ascii="Arial" w:hAnsi="Arial" w:cs="Arial"/>
          <w:sz w:val="24"/>
          <w:szCs w:val="24"/>
        </w:rPr>
      </w:pPr>
      <w:r>
        <w:rPr>
          <w:rFonts w:ascii="Arial" w:hAnsi="Arial" w:cs="Arial"/>
          <w:b/>
          <w:sz w:val="24"/>
          <w:szCs w:val="24"/>
        </w:rPr>
        <w:t>Competency:</w:t>
      </w:r>
      <w:r w:rsidR="00B54CBC">
        <w:rPr>
          <w:rFonts w:ascii="Arial" w:hAnsi="Arial" w:cs="Arial"/>
          <w:sz w:val="24"/>
          <w:szCs w:val="24"/>
        </w:rPr>
        <w:t xml:space="preserve"> </w:t>
      </w:r>
      <w:r w:rsidR="00B54CBC" w:rsidRPr="002F7EE3">
        <w:rPr>
          <w:rFonts w:ascii="Arial" w:hAnsi="Arial" w:cs="Arial"/>
          <w:noProof/>
          <w:sz w:val="24"/>
          <w:szCs w:val="24"/>
        </w:rPr>
        <w:t>Indigenous cultural awareness,S</w:t>
      </w:r>
      <w:r w:rsidR="00B54CBC">
        <w:rPr>
          <w:rFonts w:ascii="Arial" w:hAnsi="Arial" w:cs="Arial"/>
          <w:noProof/>
          <w:sz w:val="24"/>
          <w:szCs w:val="24"/>
        </w:rPr>
        <w:t>tudent learning and development</w:t>
      </w:r>
      <w:r w:rsidR="00B54CBC" w:rsidRPr="00583D05">
        <w:rPr>
          <w:rFonts w:ascii="Arial" w:hAnsi="Arial" w:cs="Arial"/>
          <w:sz w:val="24"/>
          <w:szCs w:val="24"/>
        </w:rPr>
        <w:t xml:space="preserve"> </w:t>
      </w:r>
    </w:p>
    <w:p w14:paraId="5AB946AC" w14:textId="77777777" w:rsidR="00B54CBC" w:rsidRDefault="00EB0F90" w:rsidP="00B54CBC">
      <w:pPr>
        <w:pStyle w:val="ListParagraph"/>
        <w:rPr>
          <w:rFonts w:ascii="Arial" w:hAnsi="Arial" w:cs="Arial"/>
          <w:spacing w:val="3"/>
          <w:sz w:val="24"/>
          <w:szCs w:val="24"/>
          <w:shd w:val="clear" w:color="auto" w:fill="FFFFFF"/>
        </w:rPr>
      </w:pPr>
      <w:r>
        <w:rPr>
          <w:rFonts w:ascii="Arial" w:hAnsi="Arial" w:cs="Arial"/>
          <w:b/>
          <w:sz w:val="24"/>
          <w:szCs w:val="24"/>
        </w:rPr>
        <w:t xml:space="preserve">Stream: </w:t>
      </w:r>
      <w:r w:rsidRPr="008F020E">
        <w:rPr>
          <w:rFonts w:ascii="Arial" w:hAnsi="Arial" w:cs="Arial"/>
          <w:sz w:val="24"/>
          <w:szCs w:val="24"/>
        </w:rPr>
        <w:t>Indigenous Cultural Competency</w:t>
      </w:r>
      <w:r>
        <w:rPr>
          <w:rFonts w:ascii="Arial" w:hAnsi="Arial" w:cs="Arial"/>
          <w:b/>
          <w:sz w:val="24"/>
          <w:szCs w:val="24"/>
        </w:rPr>
        <w:t xml:space="preserve">  </w:t>
      </w:r>
      <w:r w:rsidR="00B54CBC" w:rsidRPr="00206EE3">
        <w:rPr>
          <w:rFonts w:ascii="Arial" w:hAnsi="Arial" w:cs="Arial"/>
          <w:spacing w:val="3"/>
          <w:sz w:val="24"/>
          <w:szCs w:val="24"/>
          <w:shd w:val="clear" w:color="auto" w:fill="FFFFFF"/>
        </w:rPr>
        <w:t> </w:t>
      </w:r>
    </w:p>
    <w:p w14:paraId="10D90EB4" w14:textId="77777777" w:rsidR="008F020E" w:rsidRDefault="008F020E" w:rsidP="00B54CBC">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w:t>
      </w:r>
      <w:r w:rsidRPr="008F020E">
        <w:rPr>
          <w:rFonts w:ascii="Arial" w:hAnsi="Arial" w:cs="Arial"/>
          <w:sz w:val="24"/>
          <w:szCs w:val="24"/>
        </w:rPr>
        <w:t>Systems &amp; Operations Support</w:t>
      </w:r>
      <w:r w:rsidR="00DF2033">
        <w:rPr>
          <w:rFonts w:ascii="Arial" w:hAnsi="Arial" w:cs="Arial"/>
          <w:sz w:val="24"/>
          <w:szCs w:val="24"/>
        </w:rPr>
        <w:t>, Academic Advising, Front-line Client Services</w:t>
      </w:r>
    </w:p>
    <w:p w14:paraId="7215B72D" w14:textId="77777777" w:rsidR="00790E30" w:rsidRPr="00206EE3" w:rsidRDefault="00790E30" w:rsidP="00B54CBC">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Chandler</w:t>
      </w:r>
    </w:p>
    <w:p w14:paraId="4621247F" w14:textId="77777777" w:rsidR="00B54CBC" w:rsidRDefault="00B54CBC" w:rsidP="00B54CBC">
      <w:pPr>
        <w:pStyle w:val="ListParagraph"/>
        <w:rPr>
          <w:rFonts w:ascii="Arial" w:hAnsi="Arial" w:cs="Arial"/>
          <w:sz w:val="24"/>
          <w:szCs w:val="24"/>
        </w:rPr>
      </w:pPr>
    </w:p>
    <w:p w14:paraId="0081EC64" w14:textId="77777777" w:rsidR="00B54CBC" w:rsidRPr="00583D05" w:rsidRDefault="00B54CBC" w:rsidP="00B54CBC">
      <w:pPr>
        <w:pStyle w:val="ListParagraph"/>
        <w:rPr>
          <w:rFonts w:ascii="Arial" w:hAnsi="Arial" w:cs="Arial"/>
          <w:b/>
          <w:sz w:val="28"/>
          <w:szCs w:val="28"/>
        </w:rPr>
      </w:pPr>
      <w:r>
        <w:rPr>
          <w:rFonts w:ascii="Arial" w:hAnsi="Arial" w:cs="Arial"/>
          <w:b/>
          <w:noProof/>
          <w:sz w:val="28"/>
          <w:szCs w:val="28"/>
        </w:rPr>
        <w:t>4.02</w:t>
      </w:r>
      <w:r w:rsidRPr="00583D05">
        <w:rPr>
          <w:rFonts w:ascii="Arial" w:hAnsi="Arial" w:cs="Arial"/>
          <w:b/>
          <w:sz w:val="28"/>
          <w:szCs w:val="28"/>
        </w:rPr>
        <w:t>.</w:t>
      </w:r>
      <w:r>
        <w:rPr>
          <w:rFonts w:ascii="Arial" w:hAnsi="Arial" w:cs="Arial"/>
          <w:b/>
          <w:sz w:val="28"/>
          <w:szCs w:val="28"/>
        </w:rPr>
        <w:t xml:space="preserve"> </w:t>
      </w:r>
      <w:r w:rsidRPr="002F7EE3">
        <w:rPr>
          <w:rFonts w:ascii="Arial" w:hAnsi="Arial" w:cs="Arial"/>
          <w:b/>
          <w:noProof/>
          <w:sz w:val="28"/>
          <w:szCs w:val="28"/>
        </w:rPr>
        <w:t>A year in the Life of Decolonization for me and for my institution</w:t>
      </w:r>
      <w:r w:rsidRPr="00583D05">
        <w:rPr>
          <w:rFonts w:ascii="Arial" w:hAnsi="Arial" w:cs="Arial"/>
          <w:b/>
          <w:sz w:val="28"/>
          <w:szCs w:val="28"/>
        </w:rPr>
        <w:t xml:space="preserve"> </w:t>
      </w:r>
    </w:p>
    <w:p w14:paraId="13565A0D" w14:textId="77777777" w:rsidR="00B54CBC" w:rsidRDefault="00B54CBC" w:rsidP="00B54CBC">
      <w:pPr>
        <w:pStyle w:val="ListParagraph"/>
        <w:rPr>
          <w:b/>
          <w:sz w:val="24"/>
          <w:szCs w:val="24"/>
        </w:rPr>
      </w:pPr>
    </w:p>
    <w:p w14:paraId="72C94E28" w14:textId="77777777" w:rsidR="00B54CBC" w:rsidRPr="00583D05" w:rsidRDefault="00B54CBC" w:rsidP="00B54CBC">
      <w:pPr>
        <w:pStyle w:val="ListParagraph"/>
        <w:rPr>
          <w:rFonts w:ascii="Arial" w:hAnsi="Arial" w:cs="Arial"/>
          <w:sz w:val="24"/>
          <w:szCs w:val="24"/>
        </w:rPr>
      </w:pPr>
      <w:r w:rsidRPr="002F7EE3">
        <w:rPr>
          <w:rFonts w:ascii="Arial" w:hAnsi="Arial" w:cs="Arial"/>
          <w:noProof/>
          <w:sz w:val="24"/>
          <w:szCs w:val="24"/>
        </w:rPr>
        <w:t>Mark</w:t>
      </w:r>
      <w:r w:rsidRPr="00583D05">
        <w:rPr>
          <w:rFonts w:ascii="Arial" w:hAnsi="Arial" w:cs="Arial"/>
          <w:sz w:val="24"/>
          <w:szCs w:val="24"/>
        </w:rPr>
        <w:t xml:space="preserve"> </w:t>
      </w:r>
      <w:r w:rsidRPr="002F7EE3">
        <w:rPr>
          <w:rFonts w:ascii="Arial" w:hAnsi="Arial" w:cs="Arial"/>
          <w:noProof/>
          <w:sz w:val="24"/>
          <w:szCs w:val="24"/>
        </w:rPr>
        <w:t>Solomon</w:t>
      </w:r>
      <w:r w:rsidRPr="00583D05">
        <w:rPr>
          <w:rFonts w:ascii="Arial" w:hAnsi="Arial" w:cs="Arial"/>
          <w:sz w:val="24"/>
          <w:szCs w:val="24"/>
        </w:rPr>
        <w:t xml:space="preserve">, </w:t>
      </w:r>
      <w:r w:rsidRPr="002F7EE3">
        <w:rPr>
          <w:rFonts w:ascii="Arial" w:hAnsi="Arial" w:cs="Arial"/>
          <w:noProof/>
          <w:sz w:val="24"/>
          <w:szCs w:val="24"/>
        </w:rPr>
        <w:t>Associate Dean, Student Services and Indigenous Education</w:t>
      </w:r>
      <w:r w:rsidRPr="00583D05">
        <w:rPr>
          <w:rFonts w:ascii="Arial" w:hAnsi="Arial" w:cs="Arial"/>
          <w:sz w:val="24"/>
          <w:szCs w:val="24"/>
        </w:rPr>
        <w:t xml:space="preserve">, </w:t>
      </w:r>
      <w:r w:rsidRPr="002F7EE3">
        <w:rPr>
          <w:rFonts w:ascii="Arial" w:hAnsi="Arial" w:cs="Arial"/>
          <w:noProof/>
          <w:sz w:val="24"/>
          <w:szCs w:val="24"/>
        </w:rPr>
        <w:t>Seneca College</w:t>
      </w:r>
      <w:r w:rsidRPr="00583D05">
        <w:rPr>
          <w:rFonts w:ascii="Arial" w:hAnsi="Arial" w:cs="Arial"/>
          <w:sz w:val="24"/>
          <w:szCs w:val="24"/>
        </w:rPr>
        <w:t xml:space="preserve">  </w:t>
      </w:r>
    </w:p>
    <w:p w14:paraId="2FC84B08" w14:textId="77777777" w:rsidR="00B54CBC" w:rsidRPr="00583D05" w:rsidRDefault="00B54CBC" w:rsidP="00B54CBC">
      <w:pPr>
        <w:pStyle w:val="ListParagraph"/>
        <w:rPr>
          <w:rFonts w:ascii="Arial" w:hAnsi="Arial" w:cs="Arial"/>
          <w:sz w:val="24"/>
          <w:szCs w:val="24"/>
        </w:rPr>
      </w:pPr>
    </w:p>
    <w:p w14:paraId="31F342C1" w14:textId="77777777" w:rsidR="00B54CBC" w:rsidRPr="002F7EE3" w:rsidRDefault="00B54CBC" w:rsidP="00B54CBC">
      <w:pPr>
        <w:pStyle w:val="ListParagraph"/>
        <w:rPr>
          <w:rFonts w:ascii="Arial" w:hAnsi="Arial" w:cs="Arial"/>
          <w:noProof/>
          <w:sz w:val="24"/>
          <w:szCs w:val="24"/>
        </w:rPr>
      </w:pPr>
      <w:r w:rsidRPr="002F7EE3">
        <w:rPr>
          <w:rFonts w:ascii="Arial" w:hAnsi="Arial" w:cs="Arial"/>
          <w:noProof/>
          <w:sz w:val="24"/>
          <w:szCs w:val="24"/>
        </w:rPr>
        <w:t>A self reflective piece that will journey through a year in a Senior Indigenous Leader during the "time of reconciliation".  Conversation will happen around capital projects, strategic plans, and Human Resources.  Discussion with focus on the impact of the work on community and self.</w:t>
      </w:r>
    </w:p>
    <w:p w14:paraId="5C54BF94" w14:textId="77777777" w:rsidR="00B54CBC" w:rsidRPr="00583D05" w:rsidRDefault="00B54CBC" w:rsidP="00B54CBC">
      <w:pPr>
        <w:pStyle w:val="ListParagraph"/>
        <w:rPr>
          <w:rFonts w:ascii="Arial" w:hAnsi="Arial" w:cs="Arial"/>
          <w:sz w:val="24"/>
          <w:szCs w:val="24"/>
        </w:rPr>
      </w:pPr>
      <w:r w:rsidRPr="002F7EE3">
        <w:rPr>
          <w:rFonts w:ascii="Arial" w:hAnsi="Arial" w:cs="Arial"/>
          <w:noProof/>
          <w:sz w:val="24"/>
          <w:szCs w:val="24"/>
        </w:rPr>
        <w:t>Participants will explore the journey with leaps forward and set backs in Seneca College’s response.</w:t>
      </w:r>
    </w:p>
    <w:p w14:paraId="3A4665F6" w14:textId="77777777" w:rsidR="00B54CBC" w:rsidRPr="00583D05" w:rsidRDefault="00B54CBC" w:rsidP="00B54CBC">
      <w:pPr>
        <w:pStyle w:val="ListParagraph"/>
        <w:rPr>
          <w:rFonts w:ascii="Arial" w:hAnsi="Arial" w:cs="Arial"/>
          <w:sz w:val="24"/>
          <w:szCs w:val="24"/>
        </w:rPr>
      </w:pPr>
    </w:p>
    <w:p w14:paraId="39C25600" w14:textId="77777777" w:rsidR="00B54CBC" w:rsidRPr="00583D05" w:rsidRDefault="00B54CBC" w:rsidP="00B54CBC">
      <w:pPr>
        <w:pStyle w:val="ListParagraph"/>
        <w:rPr>
          <w:rFonts w:ascii="Arial" w:hAnsi="Arial" w:cs="Arial"/>
          <w:sz w:val="24"/>
          <w:szCs w:val="24"/>
        </w:rPr>
      </w:pPr>
      <w:r w:rsidRPr="00583D05">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Storytelling</w:t>
      </w:r>
    </w:p>
    <w:p w14:paraId="6F6A0A59" w14:textId="77777777" w:rsidR="00B54CBC" w:rsidRDefault="00EB0F90" w:rsidP="00B54CBC">
      <w:pPr>
        <w:pStyle w:val="ListParagraph"/>
        <w:rPr>
          <w:rFonts w:ascii="Arial" w:hAnsi="Arial" w:cs="Arial"/>
          <w:sz w:val="24"/>
          <w:szCs w:val="24"/>
        </w:rPr>
      </w:pPr>
      <w:r>
        <w:rPr>
          <w:rFonts w:ascii="Arial" w:hAnsi="Arial" w:cs="Arial"/>
          <w:b/>
          <w:sz w:val="24"/>
          <w:szCs w:val="24"/>
        </w:rPr>
        <w:t>Competency:</w:t>
      </w:r>
      <w:r w:rsidR="00B54CBC">
        <w:rPr>
          <w:rFonts w:ascii="Arial" w:hAnsi="Arial" w:cs="Arial"/>
          <w:sz w:val="24"/>
          <w:szCs w:val="24"/>
        </w:rPr>
        <w:t xml:space="preserve"> </w:t>
      </w:r>
      <w:r w:rsidR="00B54CBC" w:rsidRPr="002F7EE3">
        <w:rPr>
          <w:rFonts w:ascii="Arial" w:hAnsi="Arial" w:cs="Arial"/>
          <w:noProof/>
          <w:sz w:val="24"/>
          <w:szCs w:val="24"/>
        </w:rPr>
        <w:t>Indigenous cultural awareness,Leadership</w:t>
      </w:r>
      <w:r w:rsidR="00B54CBC">
        <w:rPr>
          <w:rFonts w:ascii="Arial" w:hAnsi="Arial" w:cs="Arial"/>
          <w:noProof/>
          <w:sz w:val="24"/>
          <w:szCs w:val="24"/>
        </w:rPr>
        <w:t>, management and administration</w:t>
      </w:r>
      <w:r w:rsidR="00B54CBC" w:rsidRPr="00583D05">
        <w:rPr>
          <w:rFonts w:ascii="Arial" w:hAnsi="Arial" w:cs="Arial"/>
          <w:sz w:val="24"/>
          <w:szCs w:val="24"/>
        </w:rPr>
        <w:t xml:space="preserve"> </w:t>
      </w:r>
    </w:p>
    <w:p w14:paraId="521BFC0E" w14:textId="77777777" w:rsidR="00B54CBC" w:rsidRDefault="00EB0F90" w:rsidP="00B54CBC">
      <w:pPr>
        <w:pStyle w:val="ListParagraph"/>
        <w:rPr>
          <w:rFonts w:ascii="Arial" w:hAnsi="Arial" w:cs="Arial"/>
          <w:sz w:val="24"/>
          <w:szCs w:val="24"/>
        </w:rPr>
      </w:pPr>
      <w:r>
        <w:rPr>
          <w:rFonts w:ascii="Arial" w:hAnsi="Arial" w:cs="Arial"/>
          <w:b/>
          <w:sz w:val="24"/>
          <w:szCs w:val="24"/>
        </w:rPr>
        <w:t xml:space="preserve">Stream: </w:t>
      </w:r>
      <w:r w:rsidRPr="00CC5CB4">
        <w:rPr>
          <w:rFonts w:ascii="Arial" w:hAnsi="Arial" w:cs="Arial"/>
          <w:sz w:val="24"/>
          <w:szCs w:val="24"/>
        </w:rPr>
        <w:t>Senior Leaders</w:t>
      </w:r>
      <w:r w:rsidR="00CC5CB4">
        <w:rPr>
          <w:rFonts w:ascii="Arial" w:hAnsi="Arial" w:cs="Arial"/>
          <w:sz w:val="24"/>
          <w:szCs w:val="24"/>
        </w:rPr>
        <w:t xml:space="preserve">; Senior </w:t>
      </w:r>
      <w:proofErr w:type="spellStart"/>
      <w:r w:rsidR="00CC5CB4">
        <w:rPr>
          <w:rFonts w:ascii="Arial" w:hAnsi="Arial" w:cs="Arial"/>
          <w:sz w:val="24"/>
          <w:szCs w:val="24"/>
        </w:rPr>
        <w:t>Registrarial</w:t>
      </w:r>
      <w:proofErr w:type="spellEnd"/>
      <w:r w:rsidR="00CC5CB4">
        <w:rPr>
          <w:rFonts w:ascii="Arial" w:hAnsi="Arial" w:cs="Arial"/>
          <w:sz w:val="24"/>
          <w:szCs w:val="24"/>
        </w:rPr>
        <w:t xml:space="preserve"> Leaders</w:t>
      </w:r>
    </w:p>
    <w:p w14:paraId="16A18B84" w14:textId="77777777" w:rsidR="00B54CBC" w:rsidRDefault="00EB0F90" w:rsidP="00B54CBC">
      <w:pPr>
        <w:pStyle w:val="ListParagraph"/>
        <w:rPr>
          <w:rFonts w:ascii="Arial" w:hAnsi="Arial" w:cs="Arial"/>
          <w:spacing w:val="3"/>
          <w:sz w:val="24"/>
          <w:szCs w:val="24"/>
          <w:shd w:val="clear" w:color="auto" w:fill="FFFFFF"/>
        </w:rPr>
      </w:pPr>
      <w:r>
        <w:rPr>
          <w:rFonts w:ascii="Arial" w:hAnsi="Arial" w:cs="Arial"/>
          <w:b/>
          <w:sz w:val="24"/>
          <w:szCs w:val="24"/>
        </w:rPr>
        <w:t xml:space="preserve">Stream: </w:t>
      </w:r>
      <w:r w:rsidRPr="00CC5CB4">
        <w:rPr>
          <w:rFonts w:ascii="Arial" w:hAnsi="Arial" w:cs="Arial"/>
          <w:sz w:val="24"/>
          <w:szCs w:val="24"/>
        </w:rPr>
        <w:t>Indigenous Cultural Competency</w:t>
      </w:r>
      <w:r>
        <w:rPr>
          <w:rFonts w:ascii="Arial" w:hAnsi="Arial" w:cs="Arial"/>
          <w:b/>
          <w:sz w:val="24"/>
          <w:szCs w:val="24"/>
        </w:rPr>
        <w:t xml:space="preserve">  </w:t>
      </w:r>
      <w:r w:rsidR="00B54CBC" w:rsidRPr="00206EE3">
        <w:rPr>
          <w:rFonts w:ascii="Arial" w:hAnsi="Arial" w:cs="Arial"/>
          <w:spacing w:val="3"/>
          <w:sz w:val="24"/>
          <w:szCs w:val="24"/>
          <w:shd w:val="clear" w:color="auto" w:fill="FFFFFF"/>
        </w:rPr>
        <w:t> </w:t>
      </w:r>
    </w:p>
    <w:p w14:paraId="4E72060B" w14:textId="77777777" w:rsidR="00003A0A" w:rsidRDefault="00003A0A" w:rsidP="00B54CBC">
      <w:pPr>
        <w:pStyle w:val="ListParagraph"/>
        <w:rPr>
          <w:rFonts w:ascii="Arial" w:hAnsi="Arial" w:cs="Arial"/>
          <w:spacing w:val="3"/>
          <w:sz w:val="24"/>
          <w:szCs w:val="24"/>
          <w:shd w:val="clear" w:color="auto" w:fill="FFFFFF"/>
        </w:rPr>
      </w:pPr>
      <w:r>
        <w:rPr>
          <w:rFonts w:ascii="Arial" w:hAnsi="Arial" w:cs="Arial"/>
          <w:b/>
          <w:sz w:val="24"/>
          <w:szCs w:val="24"/>
        </w:rPr>
        <w:t>Room:</w:t>
      </w:r>
      <w:r w:rsidR="00D72499">
        <w:rPr>
          <w:rFonts w:ascii="Arial" w:hAnsi="Arial" w:cs="Arial"/>
          <w:spacing w:val="3"/>
          <w:sz w:val="24"/>
          <w:szCs w:val="24"/>
          <w:shd w:val="clear" w:color="auto" w:fill="FFFFFF"/>
        </w:rPr>
        <w:t xml:space="preserve"> Ocean (Holman Grand</w:t>
      </w:r>
      <w:r>
        <w:rPr>
          <w:rFonts w:ascii="Arial" w:hAnsi="Arial" w:cs="Arial"/>
          <w:spacing w:val="3"/>
          <w:sz w:val="24"/>
          <w:szCs w:val="24"/>
          <w:shd w:val="clear" w:color="auto" w:fill="FFFFFF"/>
        </w:rPr>
        <w:t>)</w:t>
      </w:r>
    </w:p>
    <w:p w14:paraId="075EAB97" w14:textId="77777777" w:rsidR="00B54CBC" w:rsidRDefault="00B54CBC" w:rsidP="00B54CBC">
      <w:pPr>
        <w:pStyle w:val="ListParagraph"/>
        <w:rPr>
          <w:rFonts w:ascii="Arial" w:hAnsi="Arial" w:cs="Arial"/>
          <w:sz w:val="24"/>
          <w:szCs w:val="24"/>
        </w:rPr>
      </w:pPr>
    </w:p>
    <w:p w14:paraId="55E9804B" w14:textId="77777777" w:rsidR="00B54CBC" w:rsidRPr="00583D05" w:rsidRDefault="00B54CBC" w:rsidP="00B54CBC">
      <w:pPr>
        <w:pStyle w:val="ListParagraph"/>
        <w:rPr>
          <w:rFonts w:ascii="Arial" w:hAnsi="Arial" w:cs="Arial"/>
          <w:b/>
          <w:sz w:val="28"/>
          <w:szCs w:val="28"/>
        </w:rPr>
      </w:pPr>
      <w:r>
        <w:rPr>
          <w:rFonts w:ascii="Arial" w:hAnsi="Arial" w:cs="Arial"/>
          <w:b/>
          <w:noProof/>
          <w:sz w:val="28"/>
          <w:szCs w:val="28"/>
        </w:rPr>
        <w:lastRenderedPageBreak/>
        <w:t>4.03</w:t>
      </w:r>
      <w:r w:rsidRPr="00583D05">
        <w:rPr>
          <w:rFonts w:ascii="Arial" w:hAnsi="Arial" w:cs="Arial"/>
          <w:b/>
          <w:sz w:val="28"/>
          <w:szCs w:val="28"/>
        </w:rPr>
        <w:t>.</w:t>
      </w:r>
      <w:r>
        <w:rPr>
          <w:rFonts w:ascii="Arial" w:hAnsi="Arial" w:cs="Arial"/>
          <w:b/>
          <w:sz w:val="28"/>
          <w:szCs w:val="28"/>
        </w:rPr>
        <w:t xml:space="preserve"> </w:t>
      </w:r>
      <w:r w:rsidRPr="002F7EE3">
        <w:rPr>
          <w:rFonts w:ascii="Arial" w:hAnsi="Arial" w:cs="Arial"/>
          <w:b/>
          <w:noProof/>
          <w:sz w:val="28"/>
          <w:szCs w:val="28"/>
        </w:rPr>
        <w:t>Not Just A Buzzword: How to Use Strategic Storytelling in Higher Education</w:t>
      </w:r>
      <w:r w:rsidRPr="00583D05">
        <w:rPr>
          <w:rFonts w:ascii="Arial" w:hAnsi="Arial" w:cs="Arial"/>
          <w:b/>
          <w:sz w:val="28"/>
          <w:szCs w:val="28"/>
        </w:rPr>
        <w:t xml:space="preserve"> </w:t>
      </w:r>
    </w:p>
    <w:p w14:paraId="79EB9F2D" w14:textId="77777777" w:rsidR="00B54CBC" w:rsidRDefault="00B54CBC" w:rsidP="00B54CBC">
      <w:pPr>
        <w:pStyle w:val="ListParagraph"/>
        <w:rPr>
          <w:b/>
          <w:sz w:val="24"/>
          <w:szCs w:val="24"/>
        </w:rPr>
      </w:pPr>
    </w:p>
    <w:p w14:paraId="5F466AB2" w14:textId="77777777" w:rsidR="00B54CBC" w:rsidRPr="00583D05" w:rsidRDefault="00B54CBC" w:rsidP="00B54CBC">
      <w:pPr>
        <w:pStyle w:val="ListParagraph"/>
        <w:rPr>
          <w:rFonts w:ascii="Arial" w:hAnsi="Arial" w:cs="Arial"/>
          <w:sz w:val="24"/>
          <w:szCs w:val="24"/>
        </w:rPr>
      </w:pPr>
      <w:r w:rsidRPr="002F7EE3">
        <w:rPr>
          <w:rFonts w:ascii="Arial" w:hAnsi="Arial" w:cs="Arial"/>
          <w:noProof/>
          <w:sz w:val="24"/>
          <w:szCs w:val="24"/>
        </w:rPr>
        <w:t>Bailey</w:t>
      </w:r>
      <w:r w:rsidRPr="00583D05">
        <w:rPr>
          <w:rFonts w:ascii="Arial" w:hAnsi="Arial" w:cs="Arial"/>
          <w:sz w:val="24"/>
          <w:szCs w:val="24"/>
        </w:rPr>
        <w:t xml:space="preserve"> </w:t>
      </w:r>
      <w:r w:rsidRPr="002F7EE3">
        <w:rPr>
          <w:rFonts w:ascii="Arial" w:hAnsi="Arial" w:cs="Arial"/>
          <w:noProof/>
          <w:sz w:val="24"/>
          <w:szCs w:val="24"/>
        </w:rPr>
        <w:t>Parnell</w:t>
      </w:r>
      <w:r w:rsidRPr="00583D05">
        <w:rPr>
          <w:rFonts w:ascii="Arial" w:hAnsi="Arial" w:cs="Arial"/>
          <w:sz w:val="24"/>
          <w:szCs w:val="24"/>
        </w:rPr>
        <w:t xml:space="preserve">, </w:t>
      </w:r>
      <w:r w:rsidRPr="002F7EE3">
        <w:rPr>
          <w:rFonts w:ascii="Arial" w:hAnsi="Arial" w:cs="Arial"/>
          <w:noProof/>
          <w:sz w:val="24"/>
          <w:szCs w:val="24"/>
        </w:rPr>
        <w:t>Storyteller: Marketing Specialist</w:t>
      </w:r>
      <w:r w:rsidRPr="00583D05">
        <w:rPr>
          <w:rFonts w:ascii="Arial" w:hAnsi="Arial" w:cs="Arial"/>
          <w:sz w:val="24"/>
          <w:szCs w:val="24"/>
        </w:rPr>
        <w:t xml:space="preserve">, </w:t>
      </w:r>
      <w:r w:rsidRPr="002F7EE3">
        <w:rPr>
          <w:rFonts w:ascii="Arial" w:hAnsi="Arial" w:cs="Arial"/>
          <w:noProof/>
          <w:sz w:val="24"/>
          <w:szCs w:val="24"/>
        </w:rPr>
        <w:t>Ryerson University</w:t>
      </w:r>
      <w:r w:rsidRPr="00583D05">
        <w:rPr>
          <w:rFonts w:ascii="Arial" w:hAnsi="Arial" w:cs="Arial"/>
          <w:sz w:val="24"/>
          <w:szCs w:val="24"/>
        </w:rPr>
        <w:t xml:space="preserve"> </w:t>
      </w:r>
    </w:p>
    <w:p w14:paraId="2B78177E" w14:textId="77777777" w:rsidR="00B54CBC" w:rsidRPr="00583D05" w:rsidRDefault="00B54CBC" w:rsidP="00B54CBC">
      <w:pPr>
        <w:pStyle w:val="ListParagraph"/>
        <w:rPr>
          <w:rFonts w:ascii="Arial" w:hAnsi="Arial" w:cs="Arial"/>
          <w:sz w:val="24"/>
          <w:szCs w:val="24"/>
        </w:rPr>
      </w:pPr>
    </w:p>
    <w:p w14:paraId="3929F4AC" w14:textId="77777777" w:rsidR="00B54CBC" w:rsidRPr="00583D05" w:rsidRDefault="00B54CBC" w:rsidP="00B54CBC">
      <w:pPr>
        <w:pStyle w:val="ListParagraph"/>
        <w:rPr>
          <w:rFonts w:ascii="Arial" w:hAnsi="Arial" w:cs="Arial"/>
          <w:sz w:val="24"/>
          <w:szCs w:val="24"/>
        </w:rPr>
      </w:pPr>
      <w:r w:rsidRPr="002F7EE3">
        <w:rPr>
          <w:rFonts w:ascii="Arial" w:hAnsi="Arial" w:cs="Arial"/>
          <w:noProof/>
          <w:sz w:val="24"/>
          <w:szCs w:val="24"/>
        </w:rPr>
        <w:t>Storytelling is the base unit of human understanding, yet many of us never critically engage with the concept after grade school. While professions like marketing thrive on well-crafted stories, other professions like those of us in student affairs and registrarial services would benefit greatly from using storytelling as a business tactic to meet our goals. When done well, storytelling will help you spread awareness, gain buy-in from stakeholders, justify resources, and more. In this session, you will learn how storytelling connects to your professional practice, tips for strategically delivering that story, and ways to make this part of your culture.</w:t>
      </w:r>
    </w:p>
    <w:p w14:paraId="199C314B" w14:textId="77777777" w:rsidR="00B54CBC" w:rsidRPr="00583D05" w:rsidRDefault="00B54CBC" w:rsidP="00B54CBC">
      <w:pPr>
        <w:pStyle w:val="ListParagraph"/>
        <w:rPr>
          <w:rFonts w:ascii="Arial" w:hAnsi="Arial" w:cs="Arial"/>
          <w:sz w:val="24"/>
          <w:szCs w:val="24"/>
        </w:rPr>
      </w:pPr>
    </w:p>
    <w:p w14:paraId="181BD6AD" w14:textId="77777777" w:rsidR="00B54CBC" w:rsidRDefault="00B54CBC" w:rsidP="00B54CBC">
      <w:pPr>
        <w:pStyle w:val="ListParagraph"/>
        <w:rPr>
          <w:rFonts w:ascii="Arial" w:hAnsi="Arial" w:cs="Arial"/>
          <w:noProof/>
          <w:sz w:val="24"/>
          <w:szCs w:val="24"/>
        </w:rPr>
      </w:pPr>
      <w:r w:rsidRPr="00583D05">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Expert Lecture</w:t>
      </w:r>
    </w:p>
    <w:p w14:paraId="0DECF1A3" w14:textId="296AEDAB" w:rsidR="008E1801" w:rsidRPr="00583D05" w:rsidRDefault="008E1801" w:rsidP="00B54CBC">
      <w:pPr>
        <w:pStyle w:val="ListParagraph"/>
        <w:rPr>
          <w:rFonts w:ascii="Arial" w:hAnsi="Arial" w:cs="Arial"/>
          <w:sz w:val="24"/>
          <w:szCs w:val="24"/>
        </w:rPr>
      </w:pPr>
      <w:r>
        <w:rPr>
          <w:rFonts w:ascii="Arial" w:hAnsi="Arial" w:cs="Arial"/>
          <w:b/>
          <w:sz w:val="24"/>
          <w:szCs w:val="24"/>
        </w:rPr>
        <w:t>Community/Network Stream:</w:t>
      </w:r>
      <w:r>
        <w:rPr>
          <w:rFonts w:ascii="Arial" w:hAnsi="Arial" w:cs="Arial"/>
          <w:sz w:val="24"/>
          <w:szCs w:val="24"/>
        </w:rPr>
        <w:t xml:space="preserve"> Digital Communication in Higher Education</w:t>
      </w:r>
    </w:p>
    <w:p w14:paraId="7F0768CF" w14:textId="77777777" w:rsidR="00B54CBC" w:rsidRDefault="00EB0F90" w:rsidP="00B54CBC">
      <w:pPr>
        <w:pStyle w:val="ListParagraph"/>
        <w:rPr>
          <w:rFonts w:ascii="Arial" w:hAnsi="Arial" w:cs="Arial"/>
          <w:sz w:val="24"/>
          <w:szCs w:val="24"/>
        </w:rPr>
      </w:pPr>
      <w:r>
        <w:rPr>
          <w:rFonts w:ascii="Arial" w:hAnsi="Arial" w:cs="Arial"/>
          <w:b/>
          <w:sz w:val="24"/>
          <w:szCs w:val="24"/>
        </w:rPr>
        <w:t>Competency:</w:t>
      </w:r>
      <w:r w:rsidR="00B54CBC">
        <w:rPr>
          <w:rFonts w:ascii="Arial" w:hAnsi="Arial" w:cs="Arial"/>
          <w:sz w:val="24"/>
          <w:szCs w:val="24"/>
        </w:rPr>
        <w:t xml:space="preserve"> </w:t>
      </w:r>
      <w:r w:rsidR="00B54CBC">
        <w:rPr>
          <w:rFonts w:ascii="Arial" w:hAnsi="Arial" w:cs="Arial"/>
          <w:noProof/>
          <w:sz w:val="24"/>
          <w:szCs w:val="24"/>
        </w:rPr>
        <w:t>Communication</w:t>
      </w:r>
      <w:r w:rsidR="00B54CBC" w:rsidRPr="002F7EE3">
        <w:rPr>
          <w:rFonts w:ascii="Arial" w:hAnsi="Arial" w:cs="Arial"/>
          <w:noProof/>
          <w:sz w:val="24"/>
          <w:szCs w:val="24"/>
        </w:rPr>
        <w:t>,Te</w:t>
      </w:r>
      <w:r w:rsidR="00B54CBC">
        <w:rPr>
          <w:rFonts w:ascii="Arial" w:hAnsi="Arial" w:cs="Arial"/>
          <w:noProof/>
          <w:sz w:val="24"/>
          <w:szCs w:val="24"/>
        </w:rPr>
        <w:t>chnology and digital engagement</w:t>
      </w:r>
      <w:r w:rsidR="00B54CBC" w:rsidRPr="00583D05">
        <w:rPr>
          <w:rFonts w:ascii="Arial" w:hAnsi="Arial" w:cs="Arial"/>
          <w:sz w:val="24"/>
          <w:szCs w:val="24"/>
        </w:rPr>
        <w:t xml:space="preserve"> </w:t>
      </w:r>
    </w:p>
    <w:p w14:paraId="5A4CD5B8" w14:textId="77777777" w:rsidR="008F020E" w:rsidRDefault="008F020E" w:rsidP="00B54CBC">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w:t>
      </w:r>
      <w:r w:rsidR="00DE2C09">
        <w:rPr>
          <w:rFonts w:ascii="Arial" w:hAnsi="Arial" w:cs="Arial"/>
          <w:sz w:val="24"/>
          <w:szCs w:val="24"/>
        </w:rPr>
        <w:t>All Areas</w:t>
      </w:r>
    </w:p>
    <w:p w14:paraId="50AFCBE2" w14:textId="77777777" w:rsidR="00790E30" w:rsidRDefault="00790E30" w:rsidP="00B54CBC">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John Hamilton</w:t>
      </w:r>
    </w:p>
    <w:p w14:paraId="032D875B" w14:textId="77777777" w:rsidR="00B54CBC" w:rsidRDefault="00B54CBC" w:rsidP="00B54CBC">
      <w:pPr>
        <w:pStyle w:val="ListParagraph"/>
        <w:rPr>
          <w:rFonts w:ascii="Arial" w:hAnsi="Arial" w:cs="Arial"/>
          <w:sz w:val="24"/>
          <w:szCs w:val="24"/>
        </w:rPr>
      </w:pPr>
    </w:p>
    <w:p w14:paraId="04AE50E7" w14:textId="77777777" w:rsidR="00B54CBC" w:rsidRPr="00583D05" w:rsidRDefault="00B54CBC" w:rsidP="00B54CBC">
      <w:pPr>
        <w:pStyle w:val="ListParagraph"/>
        <w:rPr>
          <w:rFonts w:ascii="Arial" w:hAnsi="Arial" w:cs="Arial"/>
          <w:b/>
          <w:sz w:val="28"/>
          <w:szCs w:val="28"/>
        </w:rPr>
      </w:pPr>
      <w:r w:rsidRPr="002F7EE3">
        <w:rPr>
          <w:rFonts w:ascii="Arial" w:hAnsi="Arial" w:cs="Arial"/>
          <w:b/>
          <w:noProof/>
          <w:sz w:val="28"/>
          <w:szCs w:val="28"/>
        </w:rPr>
        <w:t>4.04</w:t>
      </w:r>
      <w:r w:rsidRPr="00583D05">
        <w:rPr>
          <w:rFonts w:ascii="Arial" w:hAnsi="Arial" w:cs="Arial"/>
          <w:b/>
          <w:sz w:val="28"/>
          <w:szCs w:val="28"/>
        </w:rPr>
        <w:t>.</w:t>
      </w:r>
      <w:r>
        <w:rPr>
          <w:rFonts w:ascii="Arial" w:hAnsi="Arial" w:cs="Arial"/>
          <w:b/>
          <w:sz w:val="28"/>
          <w:szCs w:val="28"/>
        </w:rPr>
        <w:t xml:space="preserve"> </w:t>
      </w:r>
      <w:r w:rsidRPr="002F7EE3">
        <w:rPr>
          <w:rFonts w:ascii="Arial" w:hAnsi="Arial" w:cs="Arial"/>
          <w:b/>
          <w:noProof/>
          <w:sz w:val="28"/>
          <w:szCs w:val="28"/>
        </w:rPr>
        <w:t>Intercultural advising for Chinese international students: From recruitment to ongoing</w:t>
      </w:r>
      <w:r w:rsidRPr="00583D05">
        <w:rPr>
          <w:rFonts w:ascii="Arial" w:hAnsi="Arial" w:cs="Arial"/>
          <w:b/>
          <w:sz w:val="28"/>
          <w:szCs w:val="28"/>
        </w:rPr>
        <w:t xml:space="preserve"> </w:t>
      </w:r>
    </w:p>
    <w:p w14:paraId="2E627328" w14:textId="77777777" w:rsidR="00B54CBC" w:rsidRDefault="00B54CBC" w:rsidP="00B54CBC">
      <w:pPr>
        <w:pStyle w:val="ListParagraph"/>
        <w:rPr>
          <w:b/>
          <w:sz w:val="24"/>
          <w:szCs w:val="24"/>
        </w:rPr>
      </w:pPr>
    </w:p>
    <w:p w14:paraId="11E889B6" w14:textId="77777777" w:rsidR="00B54CBC" w:rsidRDefault="00B54CBC" w:rsidP="00B54CBC">
      <w:pPr>
        <w:pStyle w:val="ListParagraph"/>
        <w:rPr>
          <w:rFonts w:ascii="Arial" w:hAnsi="Arial" w:cs="Arial"/>
          <w:sz w:val="24"/>
          <w:szCs w:val="24"/>
        </w:rPr>
      </w:pPr>
      <w:r w:rsidRPr="002F7EE3">
        <w:rPr>
          <w:rFonts w:ascii="Arial" w:hAnsi="Arial" w:cs="Arial"/>
          <w:noProof/>
          <w:sz w:val="24"/>
          <w:szCs w:val="24"/>
        </w:rPr>
        <w:t>Xiaobing</w:t>
      </w:r>
      <w:r w:rsidRPr="00583D05">
        <w:rPr>
          <w:rFonts w:ascii="Arial" w:hAnsi="Arial" w:cs="Arial"/>
          <w:sz w:val="24"/>
          <w:szCs w:val="24"/>
        </w:rPr>
        <w:t xml:space="preserve"> </w:t>
      </w:r>
      <w:r w:rsidRPr="002F7EE3">
        <w:rPr>
          <w:rFonts w:ascii="Arial" w:hAnsi="Arial" w:cs="Arial"/>
          <w:noProof/>
          <w:sz w:val="24"/>
          <w:szCs w:val="24"/>
        </w:rPr>
        <w:t>Lin</w:t>
      </w:r>
      <w:r w:rsidRPr="00583D05">
        <w:rPr>
          <w:rFonts w:ascii="Arial" w:hAnsi="Arial" w:cs="Arial"/>
          <w:sz w:val="24"/>
          <w:szCs w:val="24"/>
        </w:rPr>
        <w:t xml:space="preserve">, </w:t>
      </w:r>
      <w:r w:rsidRPr="002F7EE3">
        <w:rPr>
          <w:rFonts w:ascii="Arial" w:hAnsi="Arial" w:cs="Arial"/>
          <w:noProof/>
          <w:sz w:val="24"/>
          <w:szCs w:val="24"/>
        </w:rPr>
        <w:t>International Student Specialist</w:t>
      </w:r>
      <w:r w:rsidRPr="00583D05">
        <w:rPr>
          <w:rFonts w:ascii="Arial" w:hAnsi="Arial" w:cs="Arial"/>
          <w:sz w:val="24"/>
          <w:szCs w:val="24"/>
        </w:rPr>
        <w:t xml:space="preserve">, </w:t>
      </w:r>
      <w:r w:rsidRPr="002F7EE3">
        <w:rPr>
          <w:rFonts w:ascii="Arial" w:hAnsi="Arial" w:cs="Arial"/>
          <w:noProof/>
          <w:sz w:val="24"/>
          <w:szCs w:val="24"/>
        </w:rPr>
        <w:t>University of Alberta</w:t>
      </w:r>
      <w:r w:rsidRPr="00583D05">
        <w:rPr>
          <w:rFonts w:ascii="Arial" w:hAnsi="Arial" w:cs="Arial"/>
          <w:sz w:val="24"/>
          <w:szCs w:val="24"/>
        </w:rPr>
        <w:t xml:space="preserve">; </w:t>
      </w:r>
      <w:r w:rsidRPr="002F7EE3">
        <w:rPr>
          <w:rFonts w:ascii="Arial" w:hAnsi="Arial" w:cs="Arial"/>
          <w:noProof/>
          <w:sz w:val="24"/>
          <w:szCs w:val="24"/>
        </w:rPr>
        <w:t>Kumarie</w:t>
      </w:r>
      <w:r w:rsidRPr="00583D05">
        <w:rPr>
          <w:rFonts w:ascii="Arial" w:hAnsi="Arial" w:cs="Arial"/>
          <w:sz w:val="24"/>
          <w:szCs w:val="24"/>
        </w:rPr>
        <w:t xml:space="preserve"> </w:t>
      </w:r>
      <w:r w:rsidRPr="002F7EE3">
        <w:rPr>
          <w:rFonts w:ascii="Arial" w:hAnsi="Arial" w:cs="Arial"/>
          <w:noProof/>
          <w:sz w:val="24"/>
          <w:szCs w:val="24"/>
        </w:rPr>
        <w:t>Achaibar-Morrison</w:t>
      </w:r>
      <w:r w:rsidRPr="00583D05">
        <w:rPr>
          <w:rFonts w:ascii="Arial" w:hAnsi="Arial" w:cs="Arial"/>
          <w:sz w:val="24"/>
          <w:szCs w:val="24"/>
        </w:rPr>
        <w:t xml:space="preserve">, </w:t>
      </w:r>
      <w:r w:rsidRPr="002F7EE3">
        <w:rPr>
          <w:rFonts w:ascii="Arial" w:hAnsi="Arial" w:cs="Arial"/>
          <w:noProof/>
          <w:sz w:val="24"/>
          <w:szCs w:val="24"/>
        </w:rPr>
        <w:t>Associate Director, International Student Services</w:t>
      </w:r>
      <w:r w:rsidRPr="00583D05">
        <w:rPr>
          <w:rFonts w:ascii="Arial" w:hAnsi="Arial" w:cs="Arial"/>
          <w:sz w:val="24"/>
          <w:szCs w:val="24"/>
        </w:rPr>
        <w:t xml:space="preserve">, </w:t>
      </w:r>
      <w:r w:rsidRPr="002F7EE3">
        <w:rPr>
          <w:rFonts w:ascii="Arial" w:hAnsi="Arial" w:cs="Arial"/>
          <w:noProof/>
          <w:sz w:val="24"/>
          <w:szCs w:val="24"/>
        </w:rPr>
        <w:t>University of Alberta</w:t>
      </w:r>
      <w:r>
        <w:rPr>
          <w:rFonts w:ascii="Arial" w:hAnsi="Arial" w:cs="Arial"/>
          <w:sz w:val="24"/>
          <w:szCs w:val="24"/>
        </w:rPr>
        <w:t xml:space="preserve">  </w:t>
      </w:r>
    </w:p>
    <w:p w14:paraId="20F7BA96" w14:textId="77777777" w:rsidR="00B54CBC" w:rsidRPr="000A4A44" w:rsidRDefault="00B54CBC" w:rsidP="00B54CBC">
      <w:pPr>
        <w:pStyle w:val="ListParagraph"/>
        <w:rPr>
          <w:rFonts w:ascii="Arial" w:hAnsi="Arial" w:cs="Arial"/>
          <w:sz w:val="24"/>
          <w:szCs w:val="24"/>
        </w:rPr>
      </w:pPr>
    </w:p>
    <w:p w14:paraId="5ABDD5CF" w14:textId="77777777" w:rsidR="00B54CBC" w:rsidRPr="00583D05" w:rsidRDefault="00B54CBC" w:rsidP="00B54CBC">
      <w:pPr>
        <w:pStyle w:val="ListParagraph"/>
        <w:rPr>
          <w:rFonts w:ascii="Arial" w:hAnsi="Arial" w:cs="Arial"/>
          <w:sz w:val="24"/>
          <w:szCs w:val="24"/>
        </w:rPr>
      </w:pPr>
      <w:r w:rsidRPr="002F7EE3">
        <w:rPr>
          <w:rFonts w:ascii="Arial" w:hAnsi="Arial" w:cs="Arial"/>
          <w:noProof/>
          <w:sz w:val="24"/>
          <w:szCs w:val="24"/>
        </w:rPr>
        <w:t>In the past decade, there has been a quick increase in the number of Chinese international students studying in major destination countries including Canada and a corresponding increase in the research literature and media stories showing the cross-cultural difficulties experienced by Chinese international students. Reported in this study is a reflective inquiry into our work as a recruiter and an advisor for international students in a Canadian university. We will present the key challenges faced by Chinese students in Canada, reflect on the intercultural reasons behind, and discuss the implications and suggestions for our work practice with our fellow colleagues.</w:t>
      </w:r>
    </w:p>
    <w:p w14:paraId="3FC04911" w14:textId="77777777" w:rsidR="00B54CBC" w:rsidRPr="00583D05" w:rsidRDefault="00B54CBC" w:rsidP="00B54CBC">
      <w:pPr>
        <w:pStyle w:val="ListParagraph"/>
        <w:rPr>
          <w:rFonts w:ascii="Arial" w:hAnsi="Arial" w:cs="Arial"/>
          <w:sz w:val="24"/>
          <w:szCs w:val="24"/>
        </w:rPr>
      </w:pPr>
    </w:p>
    <w:p w14:paraId="4EBFF1AF" w14:textId="77777777" w:rsidR="00B54CBC" w:rsidRDefault="00B54CBC" w:rsidP="00B54CBC">
      <w:pPr>
        <w:pStyle w:val="ListParagraph"/>
        <w:rPr>
          <w:rFonts w:ascii="Arial" w:hAnsi="Arial" w:cs="Arial"/>
          <w:noProof/>
          <w:sz w:val="24"/>
          <w:szCs w:val="24"/>
        </w:rPr>
      </w:pPr>
      <w:r w:rsidRPr="00583D05">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Research Presentations</w:t>
      </w:r>
    </w:p>
    <w:p w14:paraId="6FDDAD27" w14:textId="2E878316" w:rsidR="00317864" w:rsidRPr="00317864" w:rsidRDefault="00317864" w:rsidP="00317864">
      <w:pPr>
        <w:pStyle w:val="ListParagraph"/>
        <w:rPr>
          <w:rFonts w:ascii="Arial" w:hAnsi="Arial" w:cs="Arial"/>
          <w:sz w:val="24"/>
          <w:szCs w:val="24"/>
        </w:rPr>
      </w:pPr>
      <w:r>
        <w:rPr>
          <w:rFonts w:ascii="Arial" w:hAnsi="Arial" w:cs="Arial"/>
          <w:b/>
          <w:sz w:val="24"/>
          <w:szCs w:val="24"/>
        </w:rPr>
        <w:t xml:space="preserve">Community/Network Stream: </w:t>
      </w:r>
      <w:r w:rsidRPr="00304265">
        <w:rPr>
          <w:rFonts w:ascii="Arial" w:hAnsi="Arial" w:cs="Arial"/>
          <w:sz w:val="24"/>
          <w:szCs w:val="24"/>
        </w:rPr>
        <w:t>Digital Communication</w:t>
      </w:r>
    </w:p>
    <w:p w14:paraId="34A79E9E" w14:textId="77777777" w:rsidR="00B54CBC" w:rsidRDefault="00EB0F90" w:rsidP="00B54CBC">
      <w:pPr>
        <w:pStyle w:val="ListParagraph"/>
        <w:rPr>
          <w:rFonts w:ascii="Arial" w:hAnsi="Arial" w:cs="Arial"/>
          <w:noProof/>
          <w:sz w:val="24"/>
          <w:szCs w:val="24"/>
        </w:rPr>
      </w:pPr>
      <w:r>
        <w:rPr>
          <w:rFonts w:ascii="Arial" w:hAnsi="Arial" w:cs="Arial"/>
          <w:b/>
          <w:sz w:val="24"/>
          <w:szCs w:val="24"/>
        </w:rPr>
        <w:t>Competency:</w:t>
      </w:r>
      <w:r w:rsidR="00B54CBC">
        <w:rPr>
          <w:rFonts w:ascii="Arial" w:hAnsi="Arial" w:cs="Arial"/>
          <w:sz w:val="24"/>
          <w:szCs w:val="24"/>
        </w:rPr>
        <w:t xml:space="preserve"> </w:t>
      </w:r>
      <w:r w:rsidR="00B54CBC">
        <w:rPr>
          <w:rFonts w:ascii="Arial" w:hAnsi="Arial" w:cs="Arial"/>
          <w:noProof/>
          <w:sz w:val="24"/>
          <w:szCs w:val="24"/>
        </w:rPr>
        <w:t>Intercultural fluency</w:t>
      </w:r>
      <w:r w:rsidR="00B54CBC" w:rsidRPr="002F7EE3">
        <w:rPr>
          <w:rFonts w:ascii="Arial" w:hAnsi="Arial" w:cs="Arial"/>
          <w:noProof/>
          <w:sz w:val="24"/>
          <w:szCs w:val="24"/>
        </w:rPr>
        <w:t>,</w:t>
      </w:r>
      <w:r w:rsidR="00B54CBC">
        <w:rPr>
          <w:rFonts w:ascii="Arial" w:hAnsi="Arial" w:cs="Arial"/>
          <w:noProof/>
          <w:sz w:val="24"/>
          <w:szCs w:val="24"/>
        </w:rPr>
        <w:t xml:space="preserve"> </w:t>
      </w:r>
      <w:r w:rsidR="00B54CBC" w:rsidRPr="002F7EE3">
        <w:rPr>
          <w:rFonts w:ascii="Arial" w:hAnsi="Arial" w:cs="Arial"/>
          <w:noProof/>
          <w:sz w:val="24"/>
          <w:szCs w:val="24"/>
        </w:rPr>
        <w:t>Student</w:t>
      </w:r>
      <w:r w:rsidR="00B54CBC">
        <w:rPr>
          <w:rFonts w:ascii="Arial" w:hAnsi="Arial" w:cs="Arial"/>
          <w:noProof/>
          <w:sz w:val="24"/>
          <w:szCs w:val="24"/>
        </w:rPr>
        <w:t xml:space="preserve"> advising, support and advocacy</w:t>
      </w:r>
    </w:p>
    <w:p w14:paraId="1D7CD749" w14:textId="77777777" w:rsidR="00AB082B" w:rsidRDefault="00AB082B" w:rsidP="00B54CBC">
      <w:pPr>
        <w:pStyle w:val="ListParagraph"/>
        <w:rPr>
          <w:rFonts w:ascii="Arial" w:hAnsi="Arial" w:cs="Arial"/>
          <w:noProof/>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noProof/>
          <w:sz w:val="24"/>
          <w:szCs w:val="24"/>
        </w:rPr>
        <w:t xml:space="preserve"> Student Recruitment</w:t>
      </w:r>
    </w:p>
    <w:p w14:paraId="595BD4B9" w14:textId="77777777" w:rsidR="00790E30" w:rsidRDefault="00790E30" w:rsidP="00B54CBC">
      <w:pPr>
        <w:pStyle w:val="ListParagraph"/>
        <w:rPr>
          <w:rFonts w:ascii="Arial" w:hAnsi="Arial" w:cs="Arial"/>
          <w:noProof/>
          <w:sz w:val="24"/>
          <w:szCs w:val="24"/>
        </w:rPr>
      </w:pPr>
      <w:r>
        <w:rPr>
          <w:rFonts w:ascii="Arial" w:hAnsi="Arial" w:cs="Arial"/>
          <w:b/>
          <w:sz w:val="24"/>
          <w:szCs w:val="24"/>
        </w:rPr>
        <w:t>Room:</w:t>
      </w:r>
      <w:r>
        <w:rPr>
          <w:rFonts w:ascii="Arial" w:hAnsi="Arial" w:cs="Arial"/>
          <w:noProof/>
          <w:sz w:val="24"/>
          <w:szCs w:val="24"/>
        </w:rPr>
        <w:t xml:space="preserve"> McDougall</w:t>
      </w:r>
    </w:p>
    <w:p w14:paraId="32FCA8CE" w14:textId="77777777" w:rsidR="00B54CBC" w:rsidRDefault="00B54CBC" w:rsidP="00B54CBC">
      <w:pPr>
        <w:pStyle w:val="ListParagraph"/>
        <w:rPr>
          <w:rFonts w:ascii="Arial" w:hAnsi="Arial" w:cs="Arial"/>
          <w:sz w:val="24"/>
          <w:szCs w:val="24"/>
        </w:rPr>
      </w:pPr>
    </w:p>
    <w:p w14:paraId="21E4BA62" w14:textId="77777777" w:rsidR="00B54CBC" w:rsidRPr="00583D05" w:rsidRDefault="00B54CBC" w:rsidP="00B54CBC">
      <w:pPr>
        <w:pStyle w:val="ListParagraph"/>
        <w:rPr>
          <w:rFonts w:ascii="Arial" w:hAnsi="Arial" w:cs="Arial"/>
          <w:b/>
          <w:sz w:val="28"/>
          <w:szCs w:val="28"/>
        </w:rPr>
      </w:pPr>
      <w:r>
        <w:rPr>
          <w:rFonts w:ascii="Arial" w:hAnsi="Arial" w:cs="Arial"/>
          <w:b/>
          <w:noProof/>
          <w:sz w:val="28"/>
          <w:szCs w:val="28"/>
        </w:rPr>
        <w:t>4.05</w:t>
      </w:r>
      <w:r w:rsidRPr="00583D05">
        <w:rPr>
          <w:rFonts w:ascii="Arial" w:hAnsi="Arial" w:cs="Arial"/>
          <w:b/>
          <w:sz w:val="28"/>
          <w:szCs w:val="28"/>
        </w:rPr>
        <w:t>.</w:t>
      </w:r>
      <w:r>
        <w:rPr>
          <w:rFonts w:ascii="Arial" w:hAnsi="Arial" w:cs="Arial"/>
          <w:b/>
          <w:sz w:val="28"/>
          <w:szCs w:val="28"/>
        </w:rPr>
        <w:t xml:space="preserve"> </w:t>
      </w:r>
      <w:r w:rsidRPr="002F7EE3">
        <w:rPr>
          <w:rFonts w:ascii="Arial" w:hAnsi="Arial" w:cs="Arial"/>
          <w:b/>
          <w:noProof/>
          <w:sz w:val="28"/>
          <w:szCs w:val="28"/>
        </w:rPr>
        <w:t>Evolving an academic course scheduling model</w:t>
      </w:r>
      <w:r w:rsidRPr="00583D05">
        <w:rPr>
          <w:rFonts w:ascii="Arial" w:hAnsi="Arial" w:cs="Arial"/>
          <w:b/>
          <w:sz w:val="28"/>
          <w:szCs w:val="28"/>
        </w:rPr>
        <w:t xml:space="preserve"> </w:t>
      </w:r>
    </w:p>
    <w:p w14:paraId="5ECF0962" w14:textId="77777777" w:rsidR="00B54CBC" w:rsidRDefault="00B54CBC" w:rsidP="00B54CBC">
      <w:pPr>
        <w:pStyle w:val="ListParagraph"/>
        <w:rPr>
          <w:b/>
          <w:sz w:val="24"/>
          <w:szCs w:val="24"/>
        </w:rPr>
      </w:pPr>
    </w:p>
    <w:p w14:paraId="47A7CEE4" w14:textId="77777777" w:rsidR="00B54CBC" w:rsidRPr="00583D05" w:rsidRDefault="00B54CBC" w:rsidP="00B54CBC">
      <w:pPr>
        <w:pStyle w:val="ListParagraph"/>
        <w:rPr>
          <w:rFonts w:ascii="Arial" w:hAnsi="Arial" w:cs="Arial"/>
          <w:sz w:val="24"/>
          <w:szCs w:val="24"/>
        </w:rPr>
      </w:pPr>
      <w:r w:rsidRPr="002F7EE3">
        <w:rPr>
          <w:rFonts w:ascii="Arial" w:hAnsi="Arial" w:cs="Arial"/>
          <w:noProof/>
          <w:sz w:val="24"/>
          <w:szCs w:val="24"/>
        </w:rPr>
        <w:t>Oana</w:t>
      </w:r>
      <w:r w:rsidRPr="00583D05">
        <w:rPr>
          <w:rFonts w:ascii="Arial" w:hAnsi="Arial" w:cs="Arial"/>
          <w:sz w:val="24"/>
          <w:szCs w:val="24"/>
        </w:rPr>
        <w:t xml:space="preserve"> </w:t>
      </w:r>
      <w:r w:rsidRPr="002F7EE3">
        <w:rPr>
          <w:rFonts w:ascii="Arial" w:hAnsi="Arial" w:cs="Arial"/>
          <w:noProof/>
          <w:sz w:val="24"/>
          <w:szCs w:val="24"/>
        </w:rPr>
        <w:t>Toma</w:t>
      </w:r>
      <w:r w:rsidRPr="00583D05">
        <w:rPr>
          <w:rFonts w:ascii="Arial" w:hAnsi="Arial" w:cs="Arial"/>
          <w:sz w:val="24"/>
          <w:szCs w:val="24"/>
        </w:rPr>
        <w:t xml:space="preserve">, </w:t>
      </w:r>
      <w:r w:rsidRPr="002F7EE3">
        <w:rPr>
          <w:rFonts w:ascii="Arial" w:hAnsi="Arial" w:cs="Arial"/>
          <w:noProof/>
          <w:sz w:val="24"/>
          <w:szCs w:val="24"/>
        </w:rPr>
        <w:t>Manager, Scheduling Services</w:t>
      </w:r>
      <w:r w:rsidRPr="00583D05">
        <w:rPr>
          <w:rFonts w:ascii="Arial" w:hAnsi="Arial" w:cs="Arial"/>
          <w:sz w:val="24"/>
          <w:szCs w:val="24"/>
        </w:rPr>
        <w:t xml:space="preserve">, </w:t>
      </w:r>
      <w:r w:rsidRPr="002F7EE3">
        <w:rPr>
          <w:rFonts w:ascii="Arial" w:hAnsi="Arial" w:cs="Arial"/>
          <w:noProof/>
          <w:sz w:val="24"/>
          <w:szCs w:val="24"/>
        </w:rPr>
        <w:t>UBC</w:t>
      </w:r>
      <w:r w:rsidRPr="00583D05">
        <w:rPr>
          <w:rFonts w:ascii="Arial" w:hAnsi="Arial" w:cs="Arial"/>
          <w:sz w:val="24"/>
          <w:szCs w:val="24"/>
        </w:rPr>
        <w:t xml:space="preserve">; </w:t>
      </w:r>
      <w:r w:rsidRPr="002F7EE3">
        <w:rPr>
          <w:rFonts w:ascii="Arial" w:hAnsi="Arial" w:cs="Arial"/>
          <w:noProof/>
          <w:sz w:val="24"/>
          <w:szCs w:val="24"/>
        </w:rPr>
        <w:t>Annie</w:t>
      </w:r>
      <w:r w:rsidRPr="00583D05">
        <w:rPr>
          <w:rFonts w:ascii="Arial" w:hAnsi="Arial" w:cs="Arial"/>
          <w:sz w:val="24"/>
          <w:szCs w:val="24"/>
        </w:rPr>
        <w:t xml:space="preserve"> </w:t>
      </w:r>
      <w:r w:rsidRPr="002F7EE3">
        <w:rPr>
          <w:rFonts w:ascii="Arial" w:hAnsi="Arial" w:cs="Arial"/>
          <w:noProof/>
          <w:sz w:val="24"/>
          <w:szCs w:val="24"/>
        </w:rPr>
        <w:t>Yim</w:t>
      </w:r>
      <w:r w:rsidRPr="00583D05">
        <w:rPr>
          <w:rFonts w:ascii="Arial" w:hAnsi="Arial" w:cs="Arial"/>
          <w:sz w:val="24"/>
          <w:szCs w:val="24"/>
        </w:rPr>
        <w:t xml:space="preserve">, </w:t>
      </w:r>
      <w:r w:rsidRPr="002F7EE3">
        <w:rPr>
          <w:rFonts w:ascii="Arial" w:hAnsi="Arial" w:cs="Arial"/>
          <w:noProof/>
          <w:sz w:val="24"/>
          <w:szCs w:val="24"/>
        </w:rPr>
        <w:t>Associate Registrar &amp; HR Director</w:t>
      </w:r>
      <w:r w:rsidRPr="00583D05">
        <w:rPr>
          <w:rFonts w:ascii="Arial" w:hAnsi="Arial" w:cs="Arial"/>
          <w:sz w:val="24"/>
          <w:szCs w:val="24"/>
        </w:rPr>
        <w:t xml:space="preserve">, </w:t>
      </w:r>
      <w:r w:rsidRPr="002F7EE3">
        <w:rPr>
          <w:rFonts w:ascii="Arial" w:hAnsi="Arial" w:cs="Arial"/>
          <w:noProof/>
          <w:sz w:val="24"/>
          <w:szCs w:val="24"/>
        </w:rPr>
        <w:t>UBC</w:t>
      </w:r>
    </w:p>
    <w:p w14:paraId="0BB8D5F3" w14:textId="77777777" w:rsidR="00B54CBC" w:rsidRPr="00583D05" w:rsidRDefault="00B54CBC" w:rsidP="00B54CBC">
      <w:pPr>
        <w:pStyle w:val="ListParagraph"/>
        <w:rPr>
          <w:rFonts w:ascii="Arial" w:hAnsi="Arial" w:cs="Arial"/>
          <w:sz w:val="24"/>
          <w:szCs w:val="24"/>
        </w:rPr>
      </w:pPr>
    </w:p>
    <w:p w14:paraId="4CF48BF1" w14:textId="77777777" w:rsidR="00B54CBC" w:rsidRPr="00583D05" w:rsidRDefault="00B54CBC" w:rsidP="00B54CBC">
      <w:pPr>
        <w:pStyle w:val="ListParagraph"/>
        <w:rPr>
          <w:rFonts w:ascii="Arial" w:hAnsi="Arial" w:cs="Arial"/>
          <w:sz w:val="24"/>
          <w:szCs w:val="24"/>
        </w:rPr>
      </w:pPr>
      <w:r w:rsidRPr="002F7EE3">
        <w:rPr>
          <w:rFonts w:ascii="Arial" w:hAnsi="Arial" w:cs="Arial"/>
          <w:noProof/>
          <w:sz w:val="24"/>
          <w:szCs w:val="24"/>
        </w:rPr>
        <w:lastRenderedPageBreak/>
        <w:t>Scheduling Services (UBC Vancouver Campus) is considering evolving the academic course scheduling model to enhance student success and effectively support the teaching and learning mission of the University. This is a significant initiative involving transformation of culture and long-standing business processes and the leveraging of scheduling software.  In this sounding board session, we will seek participant feedback on an approach to change management and stakeholder engagement, ideal future state scheduling patterns and models, and measures of success.  We will also solicit pitfalls and lessons learned from participants who have led or experienced a scheduling model change at their post-secondary institution.</w:t>
      </w:r>
    </w:p>
    <w:p w14:paraId="5CA96D06" w14:textId="77777777" w:rsidR="00B54CBC" w:rsidRPr="00583D05" w:rsidRDefault="00B54CBC" w:rsidP="00B54CBC">
      <w:pPr>
        <w:pStyle w:val="ListParagraph"/>
        <w:rPr>
          <w:rFonts w:ascii="Arial" w:hAnsi="Arial" w:cs="Arial"/>
          <w:sz w:val="24"/>
          <w:szCs w:val="24"/>
        </w:rPr>
      </w:pPr>
    </w:p>
    <w:p w14:paraId="6AC85C2A" w14:textId="77777777" w:rsidR="00B54CBC" w:rsidRPr="00583D05" w:rsidRDefault="00B54CBC" w:rsidP="00B54CBC">
      <w:pPr>
        <w:pStyle w:val="ListParagraph"/>
        <w:rPr>
          <w:rFonts w:ascii="Arial" w:hAnsi="Arial" w:cs="Arial"/>
          <w:sz w:val="24"/>
          <w:szCs w:val="24"/>
        </w:rPr>
      </w:pPr>
      <w:r w:rsidRPr="00583D05">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Sounding Board</w:t>
      </w:r>
    </w:p>
    <w:p w14:paraId="2384A10F" w14:textId="77777777" w:rsidR="00B54CBC" w:rsidRDefault="00EB0F90" w:rsidP="00B54CBC">
      <w:pPr>
        <w:pStyle w:val="ListParagraph"/>
        <w:rPr>
          <w:rFonts w:ascii="Arial" w:hAnsi="Arial" w:cs="Arial"/>
          <w:sz w:val="24"/>
          <w:szCs w:val="24"/>
        </w:rPr>
      </w:pPr>
      <w:r>
        <w:rPr>
          <w:rFonts w:ascii="Arial" w:hAnsi="Arial" w:cs="Arial"/>
          <w:b/>
          <w:sz w:val="24"/>
          <w:szCs w:val="24"/>
        </w:rPr>
        <w:t>Competency:</w:t>
      </w:r>
      <w:r w:rsidR="00B54CBC">
        <w:rPr>
          <w:rFonts w:ascii="Arial" w:hAnsi="Arial" w:cs="Arial"/>
          <w:sz w:val="24"/>
          <w:szCs w:val="24"/>
        </w:rPr>
        <w:t xml:space="preserve"> </w:t>
      </w:r>
      <w:r w:rsidR="00B54CBC" w:rsidRPr="002F7EE3">
        <w:rPr>
          <w:rFonts w:ascii="Arial" w:hAnsi="Arial" w:cs="Arial"/>
          <w:noProof/>
          <w:sz w:val="24"/>
          <w:szCs w:val="24"/>
        </w:rPr>
        <w:t>Strategic plannin</w:t>
      </w:r>
      <w:r w:rsidR="00B54CBC">
        <w:rPr>
          <w:rFonts w:ascii="Arial" w:hAnsi="Arial" w:cs="Arial"/>
          <w:noProof/>
          <w:sz w:val="24"/>
          <w:szCs w:val="24"/>
        </w:rPr>
        <w:t>g, research and assessment</w:t>
      </w:r>
      <w:r w:rsidR="00B54CBC" w:rsidRPr="00583D05">
        <w:rPr>
          <w:rFonts w:ascii="Arial" w:hAnsi="Arial" w:cs="Arial"/>
          <w:sz w:val="24"/>
          <w:szCs w:val="24"/>
        </w:rPr>
        <w:t xml:space="preserve"> </w:t>
      </w:r>
    </w:p>
    <w:p w14:paraId="32238235" w14:textId="77777777" w:rsidR="00482F83" w:rsidRDefault="00482F83" w:rsidP="00B54CBC">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w:t>
      </w:r>
      <w:r w:rsidRPr="00482F83">
        <w:rPr>
          <w:rFonts w:ascii="Arial" w:hAnsi="Arial" w:cs="Arial"/>
          <w:sz w:val="24"/>
          <w:szCs w:val="24"/>
        </w:rPr>
        <w:t>Scheduling &amp; Examinations</w:t>
      </w:r>
    </w:p>
    <w:p w14:paraId="17470937" w14:textId="77777777" w:rsidR="007919D3" w:rsidRPr="00583D05" w:rsidRDefault="007919D3" w:rsidP="00B54CBC">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w:t>
      </w:r>
      <w:proofErr w:type="spellStart"/>
      <w:r>
        <w:rPr>
          <w:rFonts w:ascii="Arial" w:hAnsi="Arial" w:cs="Arial"/>
          <w:sz w:val="24"/>
          <w:szCs w:val="24"/>
        </w:rPr>
        <w:t>McCully</w:t>
      </w:r>
      <w:proofErr w:type="spellEnd"/>
    </w:p>
    <w:p w14:paraId="1B395448" w14:textId="77777777" w:rsidR="00B54CBC" w:rsidRPr="00482F83" w:rsidRDefault="00482F83" w:rsidP="00482F83">
      <w:pPr>
        <w:pStyle w:val="ListParagraph"/>
        <w:rPr>
          <w:rFonts w:ascii="Arial" w:hAnsi="Arial" w:cs="Arial"/>
          <w:sz w:val="24"/>
          <w:szCs w:val="24"/>
        </w:rPr>
      </w:pPr>
      <w:r>
        <w:rPr>
          <w:rFonts w:ascii="Arial" w:hAnsi="Arial" w:cs="Arial"/>
          <w:sz w:val="24"/>
          <w:szCs w:val="24"/>
        </w:rPr>
        <w:t xml:space="preserve"> </w:t>
      </w:r>
    </w:p>
    <w:p w14:paraId="016304B5" w14:textId="77777777" w:rsidR="00B54CBC" w:rsidRPr="00583D05" w:rsidRDefault="00B54CBC" w:rsidP="00B54CBC">
      <w:pPr>
        <w:pStyle w:val="ListParagraph"/>
        <w:rPr>
          <w:rFonts w:ascii="Arial" w:hAnsi="Arial" w:cs="Arial"/>
          <w:b/>
          <w:sz w:val="28"/>
          <w:szCs w:val="28"/>
        </w:rPr>
      </w:pPr>
      <w:r>
        <w:rPr>
          <w:rFonts w:ascii="Arial" w:hAnsi="Arial" w:cs="Arial"/>
          <w:b/>
          <w:noProof/>
          <w:sz w:val="28"/>
          <w:szCs w:val="28"/>
        </w:rPr>
        <w:t>4.0</w:t>
      </w:r>
      <w:r w:rsidRPr="002F7EE3">
        <w:rPr>
          <w:rFonts w:ascii="Arial" w:hAnsi="Arial" w:cs="Arial"/>
          <w:b/>
          <w:noProof/>
          <w:sz w:val="28"/>
          <w:szCs w:val="28"/>
        </w:rPr>
        <w:t>6</w:t>
      </w:r>
      <w:r w:rsidRPr="00583D05">
        <w:rPr>
          <w:rFonts w:ascii="Arial" w:hAnsi="Arial" w:cs="Arial"/>
          <w:b/>
          <w:sz w:val="28"/>
          <w:szCs w:val="28"/>
        </w:rPr>
        <w:t>.</w:t>
      </w:r>
      <w:r>
        <w:rPr>
          <w:rFonts w:ascii="Arial" w:hAnsi="Arial" w:cs="Arial"/>
          <w:b/>
          <w:sz w:val="28"/>
          <w:szCs w:val="28"/>
        </w:rPr>
        <w:t xml:space="preserve"> </w:t>
      </w:r>
      <w:r w:rsidRPr="002F7EE3">
        <w:rPr>
          <w:rFonts w:ascii="Arial" w:hAnsi="Arial" w:cs="Arial"/>
          <w:b/>
          <w:noProof/>
          <w:sz w:val="28"/>
          <w:szCs w:val="28"/>
        </w:rPr>
        <w:t>Roundtable discussion on registration time assignment</w:t>
      </w:r>
      <w:r w:rsidRPr="00583D05">
        <w:rPr>
          <w:rFonts w:ascii="Arial" w:hAnsi="Arial" w:cs="Arial"/>
          <w:b/>
          <w:sz w:val="28"/>
          <w:szCs w:val="28"/>
        </w:rPr>
        <w:t xml:space="preserve"> </w:t>
      </w:r>
    </w:p>
    <w:p w14:paraId="4EB85038" w14:textId="77777777" w:rsidR="00B54CBC" w:rsidRDefault="00B54CBC" w:rsidP="00B54CBC">
      <w:pPr>
        <w:pStyle w:val="ListParagraph"/>
        <w:rPr>
          <w:b/>
          <w:sz w:val="24"/>
          <w:szCs w:val="24"/>
        </w:rPr>
      </w:pPr>
    </w:p>
    <w:p w14:paraId="0FEA6497" w14:textId="77777777" w:rsidR="00B54CBC" w:rsidRPr="00583D05" w:rsidRDefault="00B54CBC" w:rsidP="00B54CBC">
      <w:pPr>
        <w:pStyle w:val="ListParagraph"/>
        <w:rPr>
          <w:rFonts w:ascii="Arial" w:hAnsi="Arial" w:cs="Arial"/>
          <w:sz w:val="24"/>
          <w:szCs w:val="24"/>
        </w:rPr>
      </w:pPr>
      <w:r w:rsidRPr="002F7EE3">
        <w:rPr>
          <w:rFonts w:ascii="Arial" w:hAnsi="Arial" w:cs="Arial"/>
          <w:noProof/>
          <w:sz w:val="24"/>
          <w:szCs w:val="24"/>
        </w:rPr>
        <w:t>Stephanie</w:t>
      </w:r>
      <w:r w:rsidRPr="00583D05">
        <w:rPr>
          <w:rFonts w:ascii="Arial" w:hAnsi="Arial" w:cs="Arial"/>
          <w:sz w:val="24"/>
          <w:szCs w:val="24"/>
        </w:rPr>
        <w:t xml:space="preserve"> </w:t>
      </w:r>
      <w:r w:rsidRPr="002F7EE3">
        <w:rPr>
          <w:rFonts w:ascii="Arial" w:hAnsi="Arial" w:cs="Arial"/>
          <w:noProof/>
          <w:sz w:val="24"/>
          <w:szCs w:val="24"/>
        </w:rPr>
        <w:t>Boudreau</w:t>
      </w:r>
      <w:r w:rsidRPr="00583D05">
        <w:rPr>
          <w:rFonts w:ascii="Arial" w:hAnsi="Arial" w:cs="Arial"/>
          <w:sz w:val="24"/>
          <w:szCs w:val="24"/>
        </w:rPr>
        <w:t xml:space="preserve">, </w:t>
      </w:r>
      <w:r w:rsidRPr="002F7EE3">
        <w:rPr>
          <w:rFonts w:ascii="Arial" w:hAnsi="Arial" w:cs="Arial"/>
          <w:noProof/>
          <w:sz w:val="24"/>
          <w:szCs w:val="24"/>
        </w:rPr>
        <w:t>Team Lead, Scheduling &amp; Student Records Management</w:t>
      </w:r>
      <w:r w:rsidRPr="00583D05">
        <w:rPr>
          <w:rFonts w:ascii="Arial" w:hAnsi="Arial" w:cs="Arial"/>
          <w:sz w:val="24"/>
          <w:szCs w:val="24"/>
        </w:rPr>
        <w:t xml:space="preserve">, </w:t>
      </w:r>
      <w:r w:rsidRPr="002F7EE3">
        <w:rPr>
          <w:rFonts w:ascii="Arial" w:hAnsi="Arial" w:cs="Arial"/>
          <w:noProof/>
          <w:sz w:val="24"/>
          <w:szCs w:val="24"/>
        </w:rPr>
        <w:t>The University of British Columbia</w:t>
      </w:r>
      <w:r w:rsidRPr="00583D05">
        <w:rPr>
          <w:rFonts w:ascii="Arial" w:hAnsi="Arial" w:cs="Arial"/>
          <w:sz w:val="24"/>
          <w:szCs w:val="24"/>
        </w:rPr>
        <w:t xml:space="preserve">; </w:t>
      </w:r>
      <w:r w:rsidRPr="002F7EE3">
        <w:rPr>
          <w:rFonts w:ascii="Arial" w:hAnsi="Arial" w:cs="Arial"/>
          <w:noProof/>
          <w:sz w:val="24"/>
          <w:szCs w:val="24"/>
        </w:rPr>
        <w:t>Annie</w:t>
      </w:r>
      <w:r w:rsidRPr="00583D05">
        <w:rPr>
          <w:rFonts w:ascii="Arial" w:hAnsi="Arial" w:cs="Arial"/>
          <w:sz w:val="24"/>
          <w:szCs w:val="24"/>
        </w:rPr>
        <w:t xml:space="preserve"> </w:t>
      </w:r>
      <w:r w:rsidRPr="002F7EE3">
        <w:rPr>
          <w:rFonts w:ascii="Arial" w:hAnsi="Arial" w:cs="Arial"/>
          <w:noProof/>
          <w:sz w:val="24"/>
          <w:szCs w:val="24"/>
        </w:rPr>
        <w:t>Yim</w:t>
      </w:r>
      <w:r w:rsidRPr="00583D05">
        <w:rPr>
          <w:rFonts w:ascii="Arial" w:hAnsi="Arial" w:cs="Arial"/>
          <w:sz w:val="24"/>
          <w:szCs w:val="24"/>
        </w:rPr>
        <w:t xml:space="preserve">, </w:t>
      </w:r>
      <w:r w:rsidRPr="002F7EE3">
        <w:rPr>
          <w:rFonts w:ascii="Arial" w:hAnsi="Arial" w:cs="Arial"/>
          <w:noProof/>
          <w:sz w:val="24"/>
          <w:szCs w:val="24"/>
        </w:rPr>
        <w:t>Associate Registrar &amp; HR Director, Student Records &amp; Systems Management</w:t>
      </w:r>
      <w:r w:rsidRPr="00583D05">
        <w:rPr>
          <w:rFonts w:ascii="Arial" w:hAnsi="Arial" w:cs="Arial"/>
          <w:sz w:val="24"/>
          <w:szCs w:val="24"/>
        </w:rPr>
        <w:t xml:space="preserve">, </w:t>
      </w:r>
      <w:r w:rsidRPr="002F7EE3">
        <w:rPr>
          <w:rFonts w:ascii="Arial" w:hAnsi="Arial" w:cs="Arial"/>
          <w:noProof/>
          <w:sz w:val="24"/>
          <w:szCs w:val="24"/>
        </w:rPr>
        <w:t>The University of British Columbia</w:t>
      </w:r>
      <w:r w:rsidRPr="00583D05">
        <w:rPr>
          <w:rFonts w:ascii="Arial" w:hAnsi="Arial" w:cs="Arial"/>
          <w:sz w:val="24"/>
          <w:szCs w:val="24"/>
        </w:rPr>
        <w:t xml:space="preserve"> </w:t>
      </w:r>
    </w:p>
    <w:p w14:paraId="2E21B78B" w14:textId="77777777" w:rsidR="00B54CBC" w:rsidRPr="00583D05" w:rsidRDefault="00B54CBC" w:rsidP="00B54CBC">
      <w:pPr>
        <w:pStyle w:val="ListParagraph"/>
        <w:rPr>
          <w:rFonts w:ascii="Arial" w:hAnsi="Arial" w:cs="Arial"/>
          <w:sz w:val="24"/>
          <w:szCs w:val="24"/>
        </w:rPr>
      </w:pPr>
    </w:p>
    <w:p w14:paraId="5E8B1C4C" w14:textId="77777777" w:rsidR="00B54CBC" w:rsidRPr="00583D05" w:rsidRDefault="00B54CBC" w:rsidP="00B54CBC">
      <w:pPr>
        <w:pStyle w:val="ListParagraph"/>
        <w:rPr>
          <w:rFonts w:ascii="Arial" w:hAnsi="Arial" w:cs="Arial"/>
          <w:sz w:val="24"/>
          <w:szCs w:val="24"/>
        </w:rPr>
      </w:pPr>
      <w:r w:rsidRPr="002F7EE3">
        <w:rPr>
          <w:rFonts w:ascii="Arial" w:hAnsi="Arial" w:cs="Arial"/>
          <w:noProof/>
          <w:sz w:val="24"/>
          <w:szCs w:val="24"/>
        </w:rPr>
        <w:t>Join us in a roundtable discussion about course registration time assignment practices and challenges. The discussion will explore how registration time assignments are determined and various challenges and associated issues involving priority seats, waitlists, registration apps, bots, and seat selling. This session will be an opportunity to engage in conversation and share ideas and best practices.</w:t>
      </w:r>
    </w:p>
    <w:p w14:paraId="19C9706B" w14:textId="77777777" w:rsidR="00B54CBC" w:rsidRPr="00583D05" w:rsidRDefault="00B54CBC" w:rsidP="00B54CBC">
      <w:pPr>
        <w:pStyle w:val="ListParagraph"/>
        <w:rPr>
          <w:rFonts w:ascii="Arial" w:hAnsi="Arial" w:cs="Arial"/>
          <w:sz w:val="24"/>
          <w:szCs w:val="24"/>
        </w:rPr>
      </w:pPr>
    </w:p>
    <w:p w14:paraId="5FEA866C" w14:textId="77777777" w:rsidR="00B54CBC" w:rsidRPr="00583D05" w:rsidRDefault="00B54CBC" w:rsidP="00B54CBC">
      <w:pPr>
        <w:pStyle w:val="ListParagraph"/>
        <w:rPr>
          <w:rFonts w:ascii="Arial" w:hAnsi="Arial" w:cs="Arial"/>
          <w:sz w:val="24"/>
          <w:szCs w:val="24"/>
        </w:rPr>
      </w:pPr>
      <w:r w:rsidRPr="00583D05">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Roundtable Discussion</w:t>
      </w:r>
    </w:p>
    <w:p w14:paraId="4333B700" w14:textId="77777777" w:rsidR="00B54CBC" w:rsidRDefault="00EB0F90" w:rsidP="00B54CBC">
      <w:pPr>
        <w:pStyle w:val="ListParagraph"/>
        <w:rPr>
          <w:rFonts w:ascii="Arial" w:hAnsi="Arial" w:cs="Arial"/>
          <w:sz w:val="24"/>
          <w:szCs w:val="24"/>
        </w:rPr>
      </w:pPr>
      <w:r>
        <w:rPr>
          <w:rFonts w:ascii="Arial" w:hAnsi="Arial" w:cs="Arial"/>
          <w:b/>
          <w:sz w:val="24"/>
          <w:szCs w:val="24"/>
        </w:rPr>
        <w:t>Competency:</w:t>
      </w:r>
      <w:r w:rsidR="00B54CBC">
        <w:rPr>
          <w:rFonts w:ascii="Arial" w:hAnsi="Arial" w:cs="Arial"/>
          <w:sz w:val="24"/>
          <w:szCs w:val="24"/>
        </w:rPr>
        <w:t xml:space="preserve"> </w:t>
      </w:r>
      <w:r w:rsidR="00B54CBC" w:rsidRPr="002F7EE3">
        <w:rPr>
          <w:rFonts w:ascii="Arial" w:hAnsi="Arial" w:cs="Arial"/>
          <w:noProof/>
          <w:sz w:val="24"/>
          <w:szCs w:val="24"/>
        </w:rPr>
        <w:t>Student</w:t>
      </w:r>
      <w:r w:rsidR="00B54CBC">
        <w:rPr>
          <w:rFonts w:ascii="Arial" w:hAnsi="Arial" w:cs="Arial"/>
          <w:noProof/>
          <w:sz w:val="24"/>
          <w:szCs w:val="24"/>
        </w:rPr>
        <w:t xml:space="preserve"> advising, support and advocacy</w:t>
      </w:r>
      <w:r w:rsidR="00B54CBC" w:rsidRPr="00583D05">
        <w:rPr>
          <w:rFonts w:ascii="Arial" w:hAnsi="Arial" w:cs="Arial"/>
          <w:sz w:val="24"/>
          <w:szCs w:val="24"/>
        </w:rPr>
        <w:t xml:space="preserve"> </w:t>
      </w:r>
    </w:p>
    <w:p w14:paraId="320045B4" w14:textId="77777777" w:rsidR="007E11A8" w:rsidRDefault="007E11A8" w:rsidP="00B54CBC">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w:t>
      </w:r>
      <w:r w:rsidRPr="007E11A8">
        <w:rPr>
          <w:rFonts w:ascii="Arial" w:hAnsi="Arial" w:cs="Arial"/>
          <w:sz w:val="24"/>
          <w:szCs w:val="24"/>
        </w:rPr>
        <w:t>S</w:t>
      </w:r>
      <w:r>
        <w:rPr>
          <w:rFonts w:ascii="Arial" w:hAnsi="Arial" w:cs="Arial"/>
          <w:sz w:val="24"/>
          <w:szCs w:val="24"/>
        </w:rPr>
        <w:t>tudent Records</w:t>
      </w:r>
      <w:r w:rsidR="00DE2C09">
        <w:rPr>
          <w:rFonts w:ascii="Arial" w:hAnsi="Arial" w:cs="Arial"/>
          <w:sz w:val="24"/>
          <w:szCs w:val="24"/>
        </w:rPr>
        <w:t>, Enrolment Services</w:t>
      </w:r>
    </w:p>
    <w:p w14:paraId="4F7EE7E7" w14:textId="77777777" w:rsidR="00003A0A" w:rsidRDefault="00003A0A" w:rsidP="00B54CBC">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Tupper</w:t>
      </w:r>
    </w:p>
    <w:p w14:paraId="529356C5" w14:textId="77777777" w:rsidR="00B54CBC" w:rsidRDefault="00B54CBC" w:rsidP="00B54CBC">
      <w:pPr>
        <w:pStyle w:val="ListParagraph"/>
        <w:rPr>
          <w:rFonts w:ascii="Arial" w:hAnsi="Arial" w:cs="Arial"/>
          <w:sz w:val="24"/>
          <w:szCs w:val="24"/>
        </w:rPr>
      </w:pPr>
    </w:p>
    <w:p w14:paraId="797492D6" w14:textId="77777777" w:rsidR="00B54CBC" w:rsidRPr="00583D05" w:rsidRDefault="00B54CBC" w:rsidP="00B54CBC">
      <w:pPr>
        <w:pStyle w:val="ListParagraph"/>
        <w:rPr>
          <w:rFonts w:ascii="Arial" w:hAnsi="Arial" w:cs="Arial"/>
          <w:b/>
          <w:sz w:val="28"/>
          <w:szCs w:val="28"/>
        </w:rPr>
      </w:pPr>
      <w:r>
        <w:rPr>
          <w:rFonts w:ascii="Arial" w:hAnsi="Arial" w:cs="Arial"/>
          <w:b/>
          <w:noProof/>
          <w:sz w:val="28"/>
          <w:szCs w:val="28"/>
        </w:rPr>
        <w:t>4.07</w:t>
      </w:r>
      <w:r w:rsidRPr="00583D05">
        <w:rPr>
          <w:rFonts w:ascii="Arial" w:hAnsi="Arial" w:cs="Arial"/>
          <w:b/>
          <w:sz w:val="28"/>
          <w:szCs w:val="28"/>
        </w:rPr>
        <w:t>.</w:t>
      </w:r>
      <w:r>
        <w:rPr>
          <w:rFonts w:ascii="Arial" w:hAnsi="Arial" w:cs="Arial"/>
          <w:b/>
          <w:sz w:val="28"/>
          <w:szCs w:val="28"/>
        </w:rPr>
        <w:t xml:space="preserve"> </w:t>
      </w:r>
      <w:r w:rsidRPr="002F7EE3">
        <w:rPr>
          <w:rFonts w:ascii="Arial" w:hAnsi="Arial" w:cs="Arial"/>
          <w:b/>
          <w:noProof/>
          <w:sz w:val="28"/>
          <w:szCs w:val="28"/>
        </w:rPr>
        <w:t>International Students’ Conceptions of Education, Leadership, and Citizenship: Student Leadership Development for Global Citizenship</w:t>
      </w:r>
      <w:r w:rsidRPr="00583D05">
        <w:rPr>
          <w:rFonts w:ascii="Arial" w:hAnsi="Arial" w:cs="Arial"/>
          <w:b/>
          <w:sz w:val="28"/>
          <w:szCs w:val="28"/>
        </w:rPr>
        <w:t xml:space="preserve"> </w:t>
      </w:r>
    </w:p>
    <w:p w14:paraId="083222B1" w14:textId="77777777" w:rsidR="00B54CBC" w:rsidRDefault="00B54CBC" w:rsidP="00B54CBC">
      <w:pPr>
        <w:pStyle w:val="ListParagraph"/>
        <w:rPr>
          <w:b/>
          <w:sz w:val="24"/>
          <w:szCs w:val="24"/>
        </w:rPr>
      </w:pPr>
    </w:p>
    <w:p w14:paraId="06699906" w14:textId="77777777" w:rsidR="00B54CBC" w:rsidRDefault="00B54CBC" w:rsidP="00B54CBC">
      <w:pPr>
        <w:pStyle w:val="ListParagraph"/>
        <w:rPr>
          <w:rFonts w:ascii="Arial" w:hAnsi="Arial" w:cs="Arial"/>
          <w:sz w:val="24"/>
          <w:szCs w:val="24"/>
        </w:rPr>
      </w:pPr>
      <w:r w:rsidRPr="002F7EE3">
        <w:rPr>
          <w:rFonts w:ascii="Arial" w:hAnsi="Arial" w:cs="Arial"/>
          <w:noProof/>
          <w:sz w:val="24"/>
          <w:szCs w:val="24"/>
        </w:rPr>
        <w:t>Christopher</w:t>
      </w:r>
      <w:r w:rsidRPr="00583D05">
        <w:rPr>
          <w:rFonts w:ascii="Arial" w:hAnsi="Arial" w:cs="Arial"/>
          <w:sz w:val="24"/>
          <w:szCs w:val="24"/>
        </w:rPr>
        <w:t xml:space="preserve"> </w:t>
      </w:r>
      <w:r w:rsidRPr="002F7EE3">
        <w:rPr>
          <w:rFonts w:ascii="Arial" w:hAnsi="Arial" w:cs="Arial"/>
          <w:noProof/>
          <w:sz w:val="24"/>
          <w:szCs w:val="24"/>
        </w:rPr>
        <w:t>Dietzel</w:t>
      </w:r>
      <w:r w:rsidRPr="00583D05">
        <w:rPr>
          <w:rFonts w:ascii="Arial" w:hAnsi="Arial" w:cs="Arial"/>
          <w:sz w:val="24"/>
          <w:szCs w:val="24"/>
        </w:rPr>
        <w:t xml:space="preserve">, </w:t>
      </w:r>
      <w:r w:rsidRPr="002F7EE3">
        <w:rPr>
          <w:rFonts w:ascii="Arial" w:hAnsi="Arial" w:cs="Arial"/>
          <w:noProof/>
          <w:sz w:val="24"/>
          <w:szCs w:val="24"/>
        </w:rPr>
        <w:t>Student leadership development coordinator</w:t>
      </w:r>
      <w:r w:rsidRPr="00583D05">
        <w:rPr>
          <w:rFonts w:ascii="Arial" w:hAnsi="Arial" w:cs="Arial"/>
          <w:sz w:val="24"/>
          <w:szCs w:val="24"/>
        </w:rPr>
        <w:t xml:space="preserve">, </w:t>
      </w:r>
      <w:r w:rsidRPr="002F7EE3">
        <w:rPr>
          <w:rFonts w:ascii="Arial" w:hAnsi="Arial" w:cs="Arial"/>
          <w:noProof/>
          <w:sz w:val="24"/>
          <w:szCs w:val="24"/>
        </w:rPr>
        <w:t>McGill University</w:t>
      </w:r>
    </w:p>
    <w:p w14:paraId="1C2041EA" w14:textId="77777777" w:rsidR="00B54CBC" w:rsidRPr="00583D05" w:rsidRDefault="00B54CBC" w:rsidP="00B54CBC">
      <w:pPr>
        <w:pStyle w:val="ListParagraph"/>
        <w:rPr>
          <w:rFonts w:ascii="Arial" w:hAnsi="Arial" w:cs="Arial"/>
          <w:sz w:val="24"/>
          <w:szCs w:val="24"/>
        </w:rPr>
      </w:pPr>
    </w:p>
    <w:p w14:paraId="1C8D7378" w14:textId="77777777" w:rsidR="00B54CBC" w:rsidRPr="00583D05" w:rsidRDefault="00B54CBC" w:rsidP="00B54CBC">
      <w:pPr>
        <w:pStyle w:val="ListParagraph"/>
        <w:rPr>
          <w:rFonts w:ascii="Arial" w:hAnsi="Arial" w:cs="Arial"/>
          <w:sz w:val="24"/>
          <w:szCs w:val="24"/>
        </w:rPr>
      </w:pPr>
      <w:r w:rsidRPr="002F7EE3">
        <w:rPr>
          <w:rFonts w:ascii="Arial" w:hAnsi="Arial" w:cs="Arial"/>
          <w:noProof/>
          <w:sz w:val="24"/>
          <w:szCs w:val="24"/>
        </w:rPr>
        <w:t>How are education systems preparing students to address problems in society? My research examines international students’ conceptions to (1) discover variations in students’ understandings of education, leadership, and citizenship; (2) explore connections between leadership development and global citizenship; (3) offer suggestions of how universities might better align with the needs, understandings, and experiences of undergraduate students. The findings of this research present guidance in providing inclusive educational opportunities for all students that are relevant, challenging, and meaningful for international undergraduate students of the 21st century.</w:t>
      </w:r>
    </w:p>
    <w:p w14:paraId="799384AD" w14:textId="77777777" w:rsidR="00B54CBC" w:rsidRPr="00583D05" w:rsidRDefault="00B54CBC" w:rsidP="00B54CBC">
      <w:pPr>
        <w:pStyle w:val="ListParagraph"/>
        <w:rPr>
          <w:rFonts w:ascii="Arial" w:hAnsi="Arial" w:cs="Arial"/>
          <w:sz w:val="24"/>
          <w:szCs w:val="24"/>
        </w:rPr>
      </w:pPr>
    </w:p>
    <w:p w14:paraId="2B55E8FE" w14:textId="77777777" w:rsidR="00B54CBC" w:rsidRDefault="00B54CBC" w:rsidP="00B54CBC">
      <w:pPr>
        <w:pStyle w:val="ListParagraph"/>
        <w:rPr>
          <w:rFonts w:ascii="Arial" w:hAnsi="Arial" w:cs="Arial"/>
          <w:noProof/>
          <w:sz w:val="24"/>
          <w:szCs w:val="24"/>
        </w:rPr>
      </w:pPr>
      <w:r w:rsidRPr="00583D05">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Research Presentations</w:t>
      </w:r>
    </w:p>
    <w:p w14:paraId="445A49E4" w14:textId="3CACF88C" w:rsidR="008E1801" w:rsidRPr="00583D05" w:rsidRDefault="008E1801" w:rsidP="00B54CBC">
      <w:pPr>
        <w:pStyle w:val="ListParagraph"/>
        <w:rPr>
          <w:rFonts w:ascii="Arial" w:hAnsi="Arial" w:cs="Arial"/>
          <w:sz w:val="24"/>
          <w:szCs w:val="24"/>
        </w:rPr>
      </w:pPr>
      <w:r>
        <w:rPr>
          <w:rFonts w:ascii="Arial" w:hAnsi="Arial" w:cs="Arial"/>
          <w:b/>
          <w:sz w:val="24"/>
          <w:szCs w:val="24"/>
        </w:rPr>
        <w:lastRenderedPageBreak/>
        <w:t>Community/Network Stream:</w:t>
      </w:r>
      <w:r>
        <w:rPr>
          <w:rFonts w:ascii="Arial" w:hAnsi="Arial" w:cs="Arial"/>
          <w:sz w:val="24"/>
          <w:szCs w:val="24"/>
        </w:rPr>
        <w:t xml:space="preserve"> Leadership Educators</w:t>
      </w:r>
    </w:p>
    <w:p w14:paraId="19D833C3" w14:textId="77777777" w:rsidR="00B54CBC" w:rsidRDefault="00EB0F90" w:rsidP="00B54CBC">
      <w:pPr>
        <w:pStyle w:val="ListParagraph"/>
        <w:rPr>
          <w:rFonts w:ascii="Arial" w:hAnsi="Arial" w:cs="Arial"/>
          <w:sz w:val="24"/>
          <w:szCs w:val="24"/>
        </w:rPr>
      </w:pPr>
      <w:r>
        <w:rPr>
          <w:rFonts w:ascii="Arial" w:hAnsi="Arial" w:cs="Arial"/>
          <w:b/>
          <w:sz w:val="24"/>
          <w:szCs w:val="24"/>
        </w:rPr>
        <w:t>Competency:</w:t>
      </w:r>
      <w:r w:rsidR="00B54CBC">
        <w:rPr>
          <w:rFonts w:ascii="Arial" w:hAnsi="Arial" w:cs="Arial"/>
          <w:sz w:val="24"/>
          <w:szCs w:val="24"/>
        </w:rPr>
        <w:t xml:space="preserve"> </w:t>
      </w:r>
      <w:r w:rsidR="00B54CBC">
        <w:rPr>
          <w:rFonts w:ascii="Arial" w:hAnsi="Arial" w:cs="Arial"/>
          <w:noProof/>
          <w:sz w:val="24"/>
          <w:szCs w:val="24"/>
        </w:rPr>
        <w:t>Intercultural fluency</w:t>
      </w:r>
      <w:r w:rsidR="00B54CBC" w:rsidRPr="002F7EE3">
        <w:rPr>
          <w:rFonts w:ascii="Arial" w:hAnsi="Arial" w:cs="Arial"/>
          <w:noProof/>
          <w:sz w:val="24"/>
          <w:szCs w:val="24"/>
        </w:rPr>
        <w:t>,Leadership</w:t>
      </w:r>
      <w:r w:rsidR="00B54CBC">
        <w:rPr>
          <w:rFonts w:ascii="Arial" w:hAnsi="Arial" w:cs="Arial"/>
          <w:noProof/>
          <w:sz w:val="24"/>
          <w:szCs w:val="24"/>
        </w:rPr>
        <w:t>, management and administration</w:t>
      </w:r>
      <w:r w:rsidR="00B54CBC" w:rsidRPr="00583D05">
        <w:rPr>
          <w:rFonts w:ascii="Arial" w:hAnsi="Arial" w:cs="Arial"/>
          <w:sz w:val="24"/>
          <w:szCs w:val="24"/>
        </w:rPr>
        <w:t xml:space="preserve"> </w:t>
      </w:r>
    </w:p>
    <w:p w14:paraId="1646915D" w14:textId="77777777" w:rsidR="00003A0A" w:rsidRDefault="00003A0A" w:rsidP="00B54CBC">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Pope</w:t>
      </w:r>
    </w:p>
    <w:p w14:paraId="2C43683D" w14:textId="77777777" w:rsidR="00B54CBC" w:rsidRDefault="00B54CBC" w:rsidP="00B54CBC">
      <w:pPr>
        <w:pStyle w:val="ListParagraph"/>
        <w:rPr>
          <w:rFonts w:ascii="Arial" w:hAnsi="Arial" w:cs="Arial"/>
          <w:sz w:val="24"/>
          <w:szCs w:val="24"/>
        </w:rPr>
      </w:pPr>
    </w:p>
    <w:p w14:paraId="3102C2A1" w14:textId="77777777" w:rsidR="00B54CBC" w:rsidRPr="00583D05" w:rsidRDefault="00B54CBC" w:rsidP="00B54CBC">
      <w:pPr>
        <w:pStyle w:val="ListParagraph"/>
        <w:rPr>
          <w:rFonts w:ascii="Arial" w:hAnsi="Arial" w:cs="Arial"/>
          <w:b/>
          <w:sz w:val="28"/>
          <w:szCs w:val="28"/>
        </w:rPr>
      </w:pPr>
      <w:r>
        <w:rPr>
          <w:rFonts w:ascii="Arial" w:hAnsi="Arial" w:cs="Arial"/>
          <w:b/>
          <w:noProof/>
          <w:sz w:val="28"/>
          <w:szCs w:val="28"/>
        </w:rPr>
        <w:t>4.08</w:t>
      </w:r>
      <w:r w:rsidRPr="00583D05">
        <w:rPr>
          <w:rFonts w:ascii="Arial" w:hAnsi="Arial" w:cs="Arial"/>
          <w:b/>
          <w:sz w:val="28"/>
          <w:szCs w:val="28"/>
        </w:rPr>
        <w:t>.</w:t>
      </w:r>
      <w:r>
        <w:rPr>
          <w:rFonts w:ascii="Arial" w:hAnsi="Arial" w:cs="Arial"/>
          <w:b/>
          <w:sz w:val="28"/>
          <w:szCs w:val="28"/>
        </w:rPr>
        <w:t xml:space="preserve"> </w:t>
      </w:r>
      <w:r w:rsidRPr="002F7EE3">
        <w:rPr>
          <w:rFonts w:ascii="Arial" w:hAnsi="Arial" w:cs="Arial"/>
          <w:b/>
          <w:noProof/>
          <w:sz w:val="28"/>
          <w:szCs w:val="28"/>
        </w:rPr>
        <w:t>Clinical Accommodations in Health Sciences programs: Developing a decision making framework</w:t>
      </w:r>
      <w:r w:rsidRPr="00583D05">
        <w:rPr>
          <w:rFonts w:ascii="Arial" w:hAnsi="Arial" w:cs="Arial"/>
          <w:b/>
          <w:sz w:val="28"/>
          <w:szCs w:val="28"/>
        </w:rPr>
        <w:t xml:space="preserve"> </w:t>
      </w:r>
    </w:p>
    <w:p w14:paraId="51F1657E" w14:textId="77777777" w:rsidR="00B54CBC" w:rsidRDefault="00B54CBC" w:rsidP="00B54CBC">
      <w:pPr>
        <w:pStyle w:val="ListParagraph"/>
        <w:rPr>
          <w:b/>
          <w:sz w:val="24"/>
          <w:szCs w:val="24"/>
        </w:rPr>
      </w:pPr>
    </w:p>
    <w:p w14:paraId="34CF65CC" w14:textId="6B383C32" w:rsidR="00B54CBC" w:rsidRPr="00583D05" w:rsidRDefault="004C7DA0" w:rsidP="00B54CBC">
      <w:pPr>
        <w:pStyle w:val="ListParagraph"/>
        <w:rPr>
          <w:rFonts w:ascii="Arial" w:hAnsi="Arial" w:cs="Arial"/>
          <w:sz w:val="24"/>
          <w:szCs w:val="24"/>
        </w:rPr>
      </w:pPr>
      <w:r>
        <w:rPr>
          <w:rFonts w:ascii="Arial" w:hAnsi="Arial" w:cs="Arial"/>
          <w:noProof/>
          <w:sz w:val="24"/>
          <w:szCs w:val="24"/>
        </w:rPr>
        <w:t>Shanda Vitt</w:t>
      </w:r>
      <w:r w:rsidR="00B54CBC" w:rsidRPr="00583D05">
        <w:rPr>
          <w:rFonts w:ascii="Arial" w:hAnsi="Arial" w:cs="Arial"/>
          <w:sz w:val="24"/>
          <w:szCs w:val="24"/>
        </w:rPr>
        <w:t xml:space="preserve">, </w:t>
      </w:r>
      <w:r w:rsidR="00B54CBC" w:rsidRPr="002F7EE3">
        <w:rPr>
          <w:rFonts w:ascii="Arial" w:hAnsi="Arial" w:cs="Arial"/>
          <w:noProof/>
          <w:sz w:val="24"/>
          <w:szCs w:val="24"/>
        </w:rPr>
        <w:t>University of Manitoba</w:t>
      </w:r>
      <w:r w:rsidR="00B54CBC" w:rsidRPr="00583D05">
        <w:rPr>
          <w:rFonts w:ascii="Arial" w:hAnsi="Arial" w:cs="Arial"/>
          <w:sz w:val="24"/>
          <w:szCs w:val="24"/>
        </w:rPr>
        <w:t xml:space="preserve">; </w:t>
      </w:r>
      <w:r w:rsidR="00D72499">
        <w:rPr>
          <w:rFonts w:ascii="Arial" w:hAnsi="Arial" w:cs="Arial"/>
          <w:sz w:val="24"/>
          <w:szCs w:val="24"/>
        </w:rPr>
        <w:t xml:space="preserve">Maxine </w:t>
      </w:r>
      <w:r w:rsidR="00B54CBC" w:rsidRPr="002F7EE3">
        <w:rPr>
          <w:rFonts w:ascii="Arial" w:hAnsi="Arial" w:cs="Arial"/>
          <w:noProof/>
          <w:sz w:val="24"/>
          <w:szCs w:val="24"/>
        </w:rPr>
        <w:t>Kinakin</w:t>
      </w:r>
      <w:r w:rsidR="00B54CBC" w:rsidRPr="00583D05">
        <w:rPr>
          <w:rFonts w:ascii="Arial" w:hAnsi="Arial" w:cs="Arial"/>
          <w:sz w:val="24"/>
          <w:szCs w:val="24"/>
        </w:rPr>
        <w:t xml:space="preserve">, </w:t>
      </w:r>
      <w:r w:rsidR="00B54CBC" w:rsidRPr="002F7EE3">
        <w:rPr>
          <w:rFonts w:ascii="Arial" w:hAnsi="Arial" w:cs="Arial"/>
          <w:noProof/>
          <w:sz w:val="24"/>
          <w:szCs w:val="24"/>
        </w:rPr>
        <w:t>University of Saskatchewan</w:t>
      </w:r>
      <w:r w:rsidR="00B54CBC" w:rsidRPr="00583D05">
        <w:rPr>
          <w:rFonts w:ascii="Arial" w:hAnsi="Arial" w:cs="Arial"/>
          <w:sz w:val="24"/>
          <w:szCs w:val="24"/>
        </w:rPr>
        <w:t xml:space="preserve"> </w:t>
      </w:r>
    </w:p>
    <w:p w14:paraId="1381007B" w14:textId="77777777" w:rsidR="00B54CBC" w:rsidRPr="00583D05" w:rsidRDefault="00B54CBC" w:rsidP="00B54CBC">
      <w:pPr>
        <w:pStyle w:val="ListParagraph"/>
        <w:rPr>
          <w:rFonts w:ascii="Arial" w:hAnsi="Arial" w:cs="Arial"/>
          <w:sz w:val="24"/>
          <w:szCs w:val="24"/>
        </w:rPr>
      </w:pPr>
    </w:p>
    <w:p w14:paraId="56FC1918" w14:textId="77777777" w:rsidR="00B54CBC" w:rsidRPr="00583D05" w:rsidRDefault="00B54CBC" w:rsidP="00B54CBC">
      <w:pPr>
        <w:pStyle w:val="ListParagraph"/>
        <w:rPr>
          <w:rFonts w:ascii="Arial" w:hAnsi="Arial" w:cs="Arial"/>
          <w:sz w:val="24"/>
          <w:szCs w:val="24"/>
        </w:rPr>
      </w:pPr>
      <w:r w:rsidRPr="002F7EE3">
        <w:rPr>
          <w:rFonts w:ascii="Arial" w:hAnsi="Arial" w:cs="Arial"/>
          <w:noProof/>
          <w:sz w:val="24"/>
          <w:szCs w:val="24"/>
        </w:rPr>
        <w:t>Professional programs are seeing an increase in students with disabilities requesting accommodations.  How do we develop inclusive, effective and reasonable accommodation plans for students with disabilities in health science programs? How do institutions determine what is possible within the framework of reasonableness?  When students request clinical accommodations, do you know how to determine what is appropriate and reasonable?  Two large western Canadian universities have teamed up to share the best in their models when it comes to determining clinical accommodations.</w:t>
      </w:r>
    </w:p>
    <w:p w14:paraId="205B8038" w14:textId="77777777" w:rsidR="00B54CBC" w:rsidRPr="00583D05" w:rsidRDefault="00B54CBC" w:rsidP="00B54CBC">
      <w:pPr>
        <w:pStyle w:val="ListParagraph"/>
        <w:rPr>
          <w:rFonts w:ascii="Arial" w:hAnsi="Arial" w:cs="Arial"/>
          <w:sz w:val="24"/>
          <w:szCs w:val="24"/>
        </w:rPr>
      </w:pPr>
    </w:p>
    <w:p w14:paraId="7152974B" w14:textId="77777777" w:rsidR="00B54CBC" w:rsidRDefault="00B54CBC" w:rsidP="00B54CBC">
      <w:pPr>
        <w:pStyle w:val="ListParagraph"/>
        <w:rPr>
          <w:rFonts w:ascii="Arial" w:hAnsi="Arial" w:cs="Arial"/>
          <w:noProof/>
          <w:sz w:val="24"/>
          <w:szCs w:val="24"/>
        </w:rPr>
      </w:pPr>
      <w:r w:rsidRPr="00583D05">
        <w:rPr>
          <w:rFonts w:ascii="Arial" w:hAnsi="Arial" w:cs="Arial"/>
          <w:b/>
          <w:sz w:val="24"/>
          <w:szCs w:val="24"/>
        </w:rPr>
        <w:t>Session Type:</w:t>
      </w:r>
      <w:r>
        <w:rPr>
          <w:rFonts w:ascii="Arial" w:hAnsi="Arial" w:cs="Arial"/>
          <w:sz w:val="24"/>
          <w:szCs w:val="24"/>
        </w:rPr>
        <w:t xml:space="preserve"> </w:t>
      </w:r>
      <w:r w:rsidRPr="002F7EE3">
        <w:rPr>
          <w:rFonts w:ascii="Arial" w:hAnsi="Arial" w:cs="Arial"/>
          <w:noProof/>
          <w:sz w:val="24"/>
          <w:szCs w:val="24"/>
        </w:rPr>
        <w:t>Exp</w:t>
      </w:r>
      <w:r>
        <w:rPr>
          <w:rFonts w:ascii="Arial" w:hAnsi="Arial" w:cs="Arial"/>
          <w:noProof/>
          <w:sz w:val="24"/>
          <w:szCs w:val="24"/>
        </w:rPr>
        <w:t>ert Lecture</w:t>
      </w:r>
    </w:p>
    <w:p w14:paraId="52C7EDAC" w14:textId="20ADECFF" w:rsidR="008E1801" w:rsidRPr="00583D05" w:rsidRDefault="008E1801" w:rsidP="00B54CBC">
      <w:pPr>
        <w:pStyle w:val="ListParagraph"/>
        <w:rPr>
          <w:rFonts w:ascii="Arial" w:hAnsi="Arial" w:cs="Arial"/>
          <w:sz w:val="24"/>
          <w:szCs w:val="24"/>
        </w:rPr>
      </w:pPr>
      <w:r>
        <w:rPr>
          <w:rFonts w:ascii="Arial" w:hAnsi="Arial" w:cs="Arial"/>
          <w:b/>
          <w:sz w:val="24"/>
          <w:szCs w:val="24"/>
        </w:rPr>
        <w:t>Community/Network Stream:</w:t>
      </w:r>
      <w:r>
        <w:rPr>
          <w:rFonts w:ascii="Arial" w:hAnsi="Arial" w:cs="Arial"/>
          <w:sz w:val="24"/>
          <w:szCs w:val="24"/>
        </w:rPr>
        <w:t xml:space="preserve"> Accessibility &amp; Inclusion</w:t>
      </w:r>
    </w:p>
    <w:p w14:paraId="088305DF" w14:textId="77777777" w:rsidR="00B54CBC" w:rsidRDefault="00EB0F90" w:rsidP="00B54CBC">
      <w:pPr>
        <w:pStyle w:val="ListParagraph"/>
        <w:rPr>
          <w:rFonts w:ascii="Arial" w:hAnsi="Arial" w:cs="Arial"/>
          <w:sz w:val="24"/>
          <w:szCs w:val="24"/>
        </w:rPr>
      </w:pPr>
      <w:r>
        <w:rPr>
          <w:rFonts w:ascii="Arial" w:hAnsi="Arial" w:cs="Arial"/>
          <w:b/>
          <w:sz w:val="24"/>
          <w:szCs w:val="24"/>
        </w:rPr>
        <w:t>Competency:</w:t>
      </w:r>
      <w:r w:rsidR="00B54CBC">
        <w:rPr>
          <w:rFonts w:ascii="Arial" w:hAnsi="Arial" w:cs="Arial"/>
          <w:sz w:val="24"/>
          <w:szCs w:val="24"/>
        </w:rPr>
        <w:t xml:space="preserve"> </w:t>
      </w:r>
      <w:r w:rsidR="00B54CBC" w:rsidRPr="002F7EE3">
        <w:rPr>
          <w:rFonts w:ascii="Arial" w:hAnsi="Arial" w:cs="Arial"/>
          <w:noProof/>
          <w:sz w:val="24"/>
          <w:szCs w:val="24"/>
        </w:rPr>
        <w:t>Equity, diversity and inclusion,</w:t>
      </w:r>
      <w:r w:rsidR="00B54CBC">
        <w:rPr>
          <w:rFonts w:ascii="Arial" w:hAnsi="Arial" w:cs="Arial"/>
          <w:noProof/>
          <w:sz w:val="24"/>
          <w:szCs w:val="24"/>
        </w:rPr>
        <w:t xml:space="preserve"> </w:t>
      </w:r>
      <w:r w:rsidR="00B54CBC" w:rsidRPr="002F7EE3">
        <w:rPr>
          <w:rFonts w:ascii="Arial" w:hAnsi="Arial" w:cs="Arial"/>
          <w:noProof/>
          <w:sz w:val="24"/>
          <w:szCs w:val="24"/>
        </w:rPr>
        <w:t>Student</w:t>
      </w:r>
      <w:r w:rsidR="00B54CBC">
        <w:rPr>
          <w:rFonts w:ascii="Arial" w:hAnsi="Arial" w:cs="Arial"/>
          <w:noProof/>
          <w:sz w:val="24"/>
          <w:szCs w:val="24"/>
        </w:rPr>
        <w:t xml:space="preserve"> advising, support and advocacy</w:t>
      </w:r>
      <w:r w:rsidR="00B54CBC" w:rsidRPr="00583D05">
        <w:rPr>
          <w:rFonts w:ascii="Arial" w:hAnsi="Arial" w:cs="Arial"/>
          <w:sz w:val="24"/>
          <w:szCs w:val="24"/>
        </w:rPr>
        <w:t xml:space="preserve"> </w:t>
      </w:r>
    </w:p>
    <w:p w14:paraId="2584E599" w14:textId="77777777" w:rsidR="00003A0A" w:rsidRPr="00583D05" w:rsidRDefault="00003A0A" w:rsidP="00B54CBC">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Dunes (Holman Grand Hotel)</w:t>
      </w:r>
    </w:p>
    <w:p w14:paraId="7668F126" w14:textId="77777777" w:rsidR="00B54CBC" w:rsidRPr="00583D05" w:rsidRDefault="00B54CBC" w:rsidP="00B54CBC">
      <w:pPr>
        <w:pStyle w:val="ListParagraph"/>
        <w:rPr>
          <w:rFonts w:ascii="Arial" w:hAnsi="Arial" w:cs="Arial"/>
          <w:sz w:val="24"/>
          <w:szCs w:val="24"/>
        </w:rPr>
      </w:pPr>
    </w:p>
    <w:p w14:paraId="32F84574" w14:textId="77777777" w:rsidR="00B54CBC" w:rsidRPr="00583D05" w:rsidRDefault="00B54CBC" w:rsidP="00B54CBC">
      <w:pPr>
        <w:pStyle w:val="ListParagraph"/>
        <w:rPr>
          <w:rFonts w:ascii="Arial" w:hAnsi="Arial" w:cs="Arial"/>
          <w:b/>
          <w:sz w:val="28"/>
          <w:szCs w:val="28"/>
        </w:rPr>
      </w:pPr>
      <w:r>
        <w:rPr>
          <w:rFonts w:ascii="Arial" w:hAnsi="Arial" w:cs="Arial"/>
          <w:b/>
          <w:noProof/>
          <w:sz w:val="28"/>
          <w:szCs w:val="28"/>
        </w:rPr>
        <w:t>4.09</w:t>
      </w:r>
      <w:r w:rsidRPr="00583D05">
        <w:rPr>
          <w:rFonts w:ascii="Arial" w:hAnsi="Arial" w:cs="Arial"/>
          <w:b/>
          <w:sz w:val="28"/>
          <w:szCs w:val="28"/>
        </w:rPr>
        <w:t>.</w:t>
      </w:r>
      <w:r>
        <w:rPr>
          <w:rFonts w:ascii="Arial" w:hAnsi="Arial" w:cs="Arial"/>
          <w:b/>
          <w:sz w:val="28"/>
          <w:szCs w:val="28"/>
        </w:rPr>
        <w:t xml:space="preserve"> </w:t>
      </w:r>
      <w:r w:rsidRPr="002F7EE3">
        <w:rPr>
          <w:rFonts w:ascii="Arial" w:hAnsi="Arial" w:cs="Arial"/>
          <w:b/>
          <w:noProof/>
          <w:sz w:val="28"/>
          <w:szCs w:val="28"/>
        </w:rPr>
        <w:t>Dreaming Up How to Do Better Together: creating collaborative institutional processes</w:t>
      </w:r>
      <w:r w:rsidRPr="00583D05">
        <w:rPr>
          <w:rFonts w:ascii="Arial" w:hAnsi="Arial" w:cs="Arial"/>
          <w:b/>
          <w:sz w:val="28"/>
          <w:szCs w:val="28"/>
        </w:rPr>
        <w:t xml:space="preserve"> </w:t>
      </w:r>
    </w:p>
    <w:p w14:paraId="798D3659" w14:textId="77777777" w:rsidR="00B54CBC" w:rsidRDefault="00B54CBC" w:rsidP="00B54CBC">
      <w:pPr>
        <w:pStyle w:val="ListParagraph"/>
        <w:rPr>
          <w:b/>
          <w:sz w:val="24"/>
          <w:szCs w:val="24"/>
        </w:rPr>
      </w:pPr>
    </w:p>
    <w:p w14:paraId="396AF1EA" w14:textId="77777777" w:rsidR="00B54CBC" w:rsidRPr="00583D05" w:rsidRDefault="00B54CBC" w:rsidP="00B54CBC">
      <w:pPr>
        <w:pStyle w:val="ListParagraph"/>
        <w:rPr>
          <w:rFonts w:ascii="Arial" w:hAnsi="Arial" w:cs="Arial"/>
          <w:sz w:val="24"/>
          <w:szCs w:val="24"/>
        </w:rPr>
      </w:pPr>
      <w:r w:rsidRPr="002F7EE3">
        <w:rPr>
          <w:rFonts w:ascii="Arial" w:hAnsi="Arial" w:cs="Arial"/>
          <w:noProof/>
          <w:sz w:val="24"/>
          <w:szCs w:val="24"/>
        </w:rPr>
        <w:t>Kate</w:t>
      </w:r>
      <w:r w:rsidRPr="00583D05">
        <w:rPr>
          <w:rFonts w:ascii="Arial" w:hAnsi="Arial" w:cs="Arial"/>
          <w:sz w:val="24"/>
          <w:szCs w:val="24"/>
        </w:rPr>
        <w:t xml:space="preserve"> </w:t>
      </w:r>
      <w:r w:rsidRPr="002F7EE3">
        <w:rPr>
          <w:rFonts w:ascii="Arial" w:hAnsi="Arial" w:cs="Arial"/>
          <w:noProof/>
          <w:sz w:val="24"/>
          <w:szCs w:val="24"/>
        </w:rPr>
        <w:t>Klein</w:t>
      </w:r>
      <w:r w:rsidRPr="00583D05">
        <w:rPr>
          <w:rFonts w:ascii="Arial" w:hAnsi="Arial" w:cs="Arial"/>
          <w:sz w:val="24"/>
          <w:szCs w:val="24"/>
        </w:rPr>
        <w:t xml:space="preserve">, </w:t>
      </w:r>
      <w:r w:rsidRPr="002F7EE3">
        <w:rPr>
          <w:rFonts w:ascii="Arial" w:hAnsi="Arial" w:cs="Arial"/>
          <w:noProof/>
          <w:sz w:val="24"/>
          <w:szCs w:val="24"/>
        </w:rPr>
        <w:t>Research &amp; Education Coordinator, Healthy Campus Initiative</w:t>
      </w:r>
      <w:r w:rsidRPr="00583D05">
        <w:rPr>
          <w:rFonts w:ascii="Arial" w:hAnsi="Arial" w:cs="Arial"/>
          <w:sz w:val="24"/>
          <w:szCs w:val="24"/>
        </w:rPr>
        <w:t xml:space="preserve">, </w:t>
      </w:r>
      <w:r w:rsidRPr="002F7EE3">
        <w:rPr>
          <w:rFonts w:ascii="Arial" w:hAnsi="Arial" w:cs="Arial"/>
          <w:noProof/>
          <w:sz w:val="24"/>
          <w:szCs w:val="24"/>
        </w:rPr>
        <w:t>George Brown College</w:t>
      </w:r>
    </w:p>
    <w:p w14:paraId="56CF61F7" w14:textId="77777777" w:rsidR="00B54CBC" w:rsidRPr="00583D05" w:rsidRDefault="00B54CBC" w:rsidP="00B54CBC">
      <w:pPr>
        <w:pStyle w:val="ListParagraph"/>
        <w:rPr>
          <w:rFonts w:ascii="Arial" w:hAnsi="Arial" w:cs="Arial"/>
          <w:sz w:val="24"/>
          <w:szCs w:val="24"/>
        </w:rPr>
      </w:pPr>
    </w:p>
    <w:p w14:paraId="6CEE3744" w14:textId="77777777" w:rsidR="00B54CBC" w:rsidRPr="00583D05" w:rsidRDefault="00B54CBC" w:rsidP="00B54CBC">
      <w:pPr>
        <w:pStyle w:val="ListParagraph"/>
        <w:rPr>
          <w:rFonts w:ascii="Arial" w:hAnsi="Arial" w:cs="Arial"/>
          <w:sz w:val="24"/>
          <w:szCs w:val="24"/>
        </w:rPr>
      </w:pPr>
      <w:r w:rsidRPr="002F7EE3">
        <w:rPr>
          <w:rFonts w:ascii="Arial" w:hAnsi="Arial" w:cs="Arial"/>
          <w:noProof/>
          <w:sz w:val="24"/>
          <w:szCs w:val="24"/>
        </w:rPr>
        <w:t>In 2016, we began exploring how best to meet the needs of our entire college community in grappling with the issue of student distress. Though effective institutional change requires deep stakeholder engagement, those of us who have been involved in collaborative institutional processes know that they can be bureaucratic nightmares: slow, unwieldy, and challenging. Is it possible for things to go differently? This interactive session will share the strategy and lessons from our process of collaboratively developing emotional distress guidelines. Then, participants will be guided through an activity to help them think through their own institutional change challenges.</w:t>
      </w:r>
    </w:p>
    <w:p w14:paraId="09CB132F" w14:textId="77777777" w:rsidR="00B54CBC" w:rsidRPr="00583D05" w:rsidRDefault="00B54CBC" w:rsidP="00B54CBC">
      <w:pPr>
        <w:pStyle w:val="ListParagraph"/>
        <w:rPr>
          <w:rFonts w:ascii="Arial" w:hAnsi="Arial" w:cs="Arial"/>
          <w:sz w:val="24"/>
          <w:szCs w:val="24"/>
        </w:rPr>
      </w:pPr>
    </w:p>
    <w:p w14:paraId="4EAB9FB4" w14:textId="77777777" w:rsidR="00B54CBC" w:rsidRPr="00583D05" w:rsidRDefault="00B54CBC" w:rsidP="00B54CBC">
      <w:pPr>
        <w:pStyle w:val="ListParagraph"/>
        <w:rPr>
          <w:rFonts w:ascii="Arial" w:hAnsi="Arial" w:cs="Arial"/>
          <w:sz w:val="24"/>
          <w:szCs w:val="24"/>
        </w:rPr>
      </w:pPr>
      <w:r w:rsidRPr="00583D05">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Alternative Session Type</w:t>
      </w:r>
    </w:p>
    <w:p w14:paraId="291AADFC" w14:textId="77777777" w:rsidR="00B54CBC" w:rsidRDefault="00EB0F90" w:rsidP="00B54CBC">
      <w:pPr>
        <w:pStyle w:val="ListParagraph"/>
        <w:rPr>
          <w:rFonts w:ascii="Arial" w:hAnsi="Arial" w:cs="Arial"/>
          <w:sz w:val="24"/>
          <w:szCs w:val="24"/>
        </w:rPr>
      </w:pPr>
      <w:r>
        <w:rPr>
          <w:rFonts w:ascii="Arial" w:hAnsi="Arial" w:cs="Arial"/>
          <w:b/>
          <w:sz w:val="24"/>
          <w:szCs w:val="24"/>
        </w:rPr>
        <w:t>Competency:</w:t>
      </w:r>
      <w:r w:rsidR="00B54CBC">
        <w:rPr>
          <w:rFonts w:ascii="Arial" w:hAnsi="Arial" w:cs="Arial"/>
          <w:sz w:val="24"/>
          <w:szCs w:val="24"/>
        </w:rPr>
        <w:t xml:space="preserve"> </w:t>
      </w:r>
      <w:r w:rsidR="00B54CBC" w:rsidRPr="002F7EE3">
        <w:rPr>
          <w:rFonts w:ascii="Arial" w:hAnsi="Arial" w:cs="Arial"/>
          <w:noProof/>
          <w:sz w:val="24"/>
          <w:szCs w:val="24"/>
        </w:rPr>
        <w:t>Emotional</w:t>
      </w:r>
      <w:r w:rsidR="00B54CBC">
        <w:rPr>
          <w:rFonts w:ascii="Arial" w:hAnsi="Arial" w:cs="Arial"/>
          <w:noProof/>
          <w:sz w:val="24"/>
          <w:szCs w:val="24"/>
        </w:rPr>
        <w:t xml:space="preserve"> and interpersonal Intelligence, </w:t>
      </w:r>
      <w:r w:rsidR="00B54CBC" w:rsidRPr="002F7EE3">
        <w:rPr>
          <w:rFonts w:ascii="Arial" w:hAnsi="Arial" w:cs="Arial"/>
          <w:noProof/>
          <w:sz w:val="24"/>
          <w:szCs w:val="24"/>
        </w:rPr>
        <w:t>Strategic pl</w:t>
      </w:r>
      <w:r w:rsidR="00B54CBC">
        <w:rPr>
          <w:rFonts w:ascii="Arial" w:hAnsi="Arial" w:cs="Arial"/>
          <w:noProof/>
          <w:sz w:val="24"/>
          <w:szCs w:val="24"/>
        </w:rPr>
        <w:t>anning, research and assessment</w:t>
      </w:r>
      <w:r w:rsidR="00B54CBC" w:rsidRPr="00583D05">
        <w:rPr>
          <w:rFonts w:ascii="Arial" w:hAnsi="Arial" w:cs="Arial"/>
          <w:sz w:val="24"/>
          <w:szCs w:val="24"/>
        </w:rPr>
        <w:t xml:space="preserve"> </w:t>
      </w:r>
    </w:p>
    <w:p w14:paraId="7F915E1B" w14:textId="77777777" w:rsidR="007919D3" w:rsidRPr="00583D05" w:rsidRDefault="007919D3" w:rsidP="00B54CBC">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Archibald</w:t>
      </w:r>
    </w:p>
    <w:p w14:paraId="06D42F8B" w14:textId="77777777" w:rsidR="00B54CBC" w:rsidRPr="00583D05" w:rsidRDefault="00B54CBC" w:rsidP="00B54CBC">
      <w:pPr>
        <w:pStyle w:val="ListParagraph"/>
        <w:rPr>
          <w:rFonts w:ascii="Arial" w:hAnsi="Arial" w:cs="Arial"/>
          <w:sz w:val="24"/>
          <w:szCs w:val="24"/>
        </w:rPr>
      </w:pPr>
    </w:p>
    <w:p w14:paraId="1530932F" w14:textId="77777777" w:rsidR="00B54CBC" w:rsidRPr="00583D05" w:rsidRDefault="00B54CBC" w:rsidP="00B54CBC">
      <w:pPr>
        <w:pStyle w:val="ListParagraph"/>
        <w:rPr>
          <w:rFonts w:ascii="Arial" w:hAnsi="Arial" w:cs="Arial"/>
          <w:b/>
          <w:sz w:val="28"/>
          <w:szCs w:val="28"/>
        </w:rPr>
      </w:pPr>
      <w:r>
        <w:rPr>
          <w:rFonts w:ascii="Arial" w:hAnsi="Arial" w:cs="Arial"/>
          <w:b/>
          <w:noProof/>
          <w:sz w:val="28"/>
          <w:szCs w:val="28"/>
        </w:rPr>
        <w:t>4.10</w:t>
      </w:r>
      <w:r w:rsidRPr="00583D05">
        <w:rPr>
          <w:rFonts w:ascii="Arial" w:hAnsi="Arial" w:cs="Arial"/>
          <w:b/>
          <w:sz w:val="28"/>
          <w:szCs w:val="28"/>
        </w:rPr>
        <w:t>.</w:t>
      </w:r>
      <w:r>
        <w:rPr>
          <w:rFonts w:ascii="Arial" w:hAnsi="Arial" w:cs="Arial"/>
          <w:b/>
          <w:sz w:val="28"/>
          <w:szCs w:val="28"/>
        </w:rPr>
        <w:t xml:space="preserve"> </w:t>
      </w:r>
      <w:r w:rsidRPr="002F7EE3">
        <w:rPr>
          <w:rFonts w:ascii="Arial" w:hAnsi="Arial" w:cs="Arial"/>
          <w:b/>
          <w:noProof/>
          <w:sz w:val="28"/>
          <w:szCs w:val="28"/>
        </w:rPr>
        <w:t>Walk In Counselling: Managing the Volume</w:t>
      </w:r>
      <w:r w:rsidRPr="00583D05">
        <w:rPr>
          <w:rFonts w:ascii="Arial" w:hAnsi="Arial" w:cs="Arial"/>
          <w:b/>
          <w:sz w:val="28"/>
          <w:szCs w:val="28"/>
        </w:rPr>
        <w:t xml:space="preserve"> </w:t>
      </w:r>
    </w:p>
    <w:p w14:paraId="038B2195" w14:textId="77777777" w:rsidR="00B54CBC" w:rsidRDefault="00B54CBC" w:rsidP="00B54CBC">
      <w:pPr>
        <w:pStyle w:val="ListParagraph"/>
        <w:rPr>
          <w:b/>
          <w:sz w:val="24"/>
          <w:szCs w:val="24"/>
        </w:rPr>
      </w:pPr>
    </w:p>
    <w:p w14:paraId="0B940AC1" w14:textId="77777777" w:rsidR="00B54CBC" w:rsidRPr="00583D05" w:rsidRDefault="00B54CBC" w:rsidP="00B54CBC">
      <w:pPr>
        <w:pStyle w:val="ListParagraph"/>
        <w:rPr>
          <w:rFonts w:ascii="Arial" w:hAnsi="Arial" w:cs="Arial"/>
          <w:sz w:val="24"/>
          <w:szCs w:val="24"/>
        </w:rPr>
      </w:pPr>
      <w:r w:rsidRPr="002F7EE3">
        <w:rPr>
          <w:rFonts w:ascii="Arial" w:hAnsi="Arial" w:cs="Arial"/>
          <w:noProof/>
          <w:sz w:val="24"/>
          <w:szCs w:val="24"/>
        </w:rPr>
        <w:lastRenderedPageBreak/>
        <w:t>Laura</w:t>
      </w:r>
      <w:r w:rsidRPr="00583D05">
        <w:rPr>
          <w:rFonts w:ascii="Arial" w:hAnsi="Arial" w:cs="Arial"/>
          <w:sz w:val="24"/>
          <w:szCs w:val="24"/>
        </w:rPr>
        <w:t xml:space="preserve"> </w:t>
      </w:r>
      <w:r w:rsidRPr="002F7EE3">
        <w:rPr>
          <w:rFonts w:ascii="Arial" w:hAnsi="Arial" w:cs="Arial"/>
          <w:noProof/>
          <w:sz w:val="24"/>
          <w:szCs w:val="24"/>
        </w:rPr>
        <w:t>Boyko</w:t>
      </w:r>
      <w:r w:rsidRPr="00583D05">
        <w:rPr>
          <w:rFonts w:ascii="Arial" w:hAnsi="Arial" w:cs="Arial"/>
          <w:sz w:val="24"/>
          <w:szCs w:val="24"/>
        </w:rPr>
        <w:t xml:space="preserve">, </w:t>
      </w:r>
      <w:r w:rsidRPr="002F7EE3">
        <w:rPr>
          <w:rFonts w:ascii="Arial" w:hAnsi="Arial" w:cs="Arial"/>
          <w:noProof/>
          <w:sz w:val="24"/>
          <w:szCs w:val="24"/>
        </w:rPr>
        <w:t>Assistant Dean, Health, Wellness, Physical Activity, Recreation &amp; Sport</w:t>
      </w:r>
      <w:r w:rsidRPr="00583D05">
        <w:rPr>
          <w:rFonts w:ascii="Arial" w:hAnsi="Arial" w:cs="Arial"/>
          <w:sz w:val="24"/>
          <w:szCs w:val="24"/>
        </w:rPr>
        <w:t xml:space="preserve">, </w:t>
      </w:r>
      <w:r w:rsidRPr="002F7EE3">
        <w:rPr>
          <w:rFonts w:ascii="Arial" w:hAnsi="Arial" w:cs="Arial"/>
          <w:noProof/>
          <w:sz w:val="24"/>
          <w:szCs w:val="24"/>
        </w:rPr>
        <w:t>University of Toronto Scarborough</w:t>
      </w:r>
      <w:r w:rsidRPr="00583D05">
        <w:rPr>
          <w:rFonts w:ascii="Arial" w:hAnsi="Arial" w:cs="Arial"/>
          <w:sz w:val="24"/>
          <w:szCs w:val="24"/>
        </w:rPr>
        <w:t xml:space="preserve">; </w:t>
      </w:r>
      <w:r w:rsidRPr="002F7EE3">
        <w:rPr>
          <w:rFonts w:ascii="Arial" w:hAnsi="Arial" w:cs="Arial"/>
          <w:noProof/>
          <w:sz w:val="24"/>
          <w:szCs w:val="24"/>
        </w:rPr>
        <w:t>Erin</w:t>
      </w:r>
      <w:r w:rsidRPr="00583D05">
        <w:rPr>
          <w:rFonts w:ascii="Arial" w:hAnsi="Arial" w:cs="Arial"/>
          <w:sz w:val="24"/>
          <w:szCs w:val="24"/>
        </w:rPr>
        <w:t xml:space="preserve"> </w:t>
      </w:r>
      <w:r w:rsidRPr="002F7EE3">
        <w:rPr>
          <w:rFonts w:ascii="Arial" w:hAnsi="Arial" w:cs="Arial"/>
          <w:noProof/>
          <w:sz w:val="24"/>
          <w:szCs w:val="24"/>
        </w:rPr>
        <w:t>Bradford</w:t>
      </w:r>
      <w:r w:rsidRPr="00583D05">
        <w:rPr>
          <w:rFonts w:ascii="Arial" w:hAnsi="Arial" w:cs="Arial"/>
          <w:sz w:val="24"/>
          <w:szCs w:val="24"/>
        </w:rPr>
        <w:t xml:space="preserve">, </w:t>
      </w:r>
      <w:r w:rsidRPr="002F7EE3">
        <w:rPr>
          <w:rFonts w:ascii="Arial" w:hAnsi="Arial" w:cs="Arial"/>
          <w:noProof/>
          <w:sz w:val="24"/>
          <w:szCs w:val="24"/>
        </w:rPr>
        <w:t>Team Leader/Therapist, Counselling Supports &amp; Services</w:t>
      </w:r>
      <w:r w:rsidRPr="00583D05">
        <w:rPr>
          <w:rFonts w:ascii="Arial" w:hAnsi="Arial" w:cs="Arial"/>
          <w:sz w:val="24"/>
          <w:szCs w:val="24"/>
        </w:rPr>
        <w:t xml:space="preserve">, </w:t>
      </w:r>
      <w:r w:rsidRPr="002F7EE3">
        <w:rPr>
          <w:rFonts w:ascii="Arial" w:hAnsi="Arial" w:cs="Arial"/>
          <w:noProof/>
          <w:sz w:val="24"/>
          <w:szCs w:val="24"/>
        </w:rPr>
        <w:t>University of Toronto Scarborough</w:t>
      </w:r>
    </w:p>
    <w:p w14:paraId="496D3560" w14:textId="77777777" w:rsidR="00B54CBC" w:rsidRPr="00583D05" w:rsidRDefault="00B54CBC" w:rsidP="00B54CBC">
      <w:pPr>
        <w:pStyle w:val="ListParagraph"/>
        <w:rPr>
          <w:rFonts w:ascii="Arial" w:hAnsi="Arial" w:cs="Arial"/>
          <w:sz w:val="24"/>
          <w:szCs w:val="24"/>
        </w:rPr>
      </w:pPr>
    </w:p>
    <w:p w14:paraId="7DA5849B" w14:textId="77777777" w:rsidR="00B54CBC" w:rsidRPr="00583D05" w:rsidRDefault="00B54CBC" w:rsidP="00B54CBC">
      <w:pPr>
        <w:pStyle w:val="ListParagraph"/>
        <w:rPr>
          <w:rFonts w:ascii="Arial" w:hAnsi="Arial" w:cs="Arial"/>
          <w:sz w:val="24"/>
          <w:szCs w:val="24"/>
        </w:rPr>
      </w:pPr>
      <w:r w:rsidRPr="002F7EE3">
        <w:rPr>
          <w:rFonts w:ascii="Arial" w:hAnsi="Arial" w:cs="Arial"/>
          <w:noProof/>
          <w:sz w:val="24"/>
          <w:szCs w:val="24"/>
        </w:rPr>
        <w:t>Mental health needs continue to grow at a faster pace than funding and new resources. Through use of Lean process Improvement techniques, we investigated the student’s use of counselling services from intake to discharge, including crisis support. Our counselling support processes were transformed to address wait list concerns and limited resources.  The new process has allowed us to provide same day counselling within a walk in model with enhanced ongoing counselling capacity.  Evaluation and lessons learned will be shared with an opportunity for others to share their own experiences of shifting models of care and best practice.</w:t>
      </w:r>
    </w:p>
    <w:p w14:paraId="51DD1B41" w14:textId="77777777" w:rsidR="00B54CBC" w:rsidRPr="00583D05" w:rsidRDefault="00B54CBC" w:rsidP="00B54CBC">
      <w:pPr>
        <w:pStyle w:val="ListParagraph"/>
        <w:rPr>
          <w:rFonts w:ascii="Arial" w:hAnsi="Arial" w:cs="Arial"/>
          <w:sz w:val="24"/>
          <w:szCs w:val="24"/>
        </w:rPr>
      </w:pPr>
    </w:p>
    <w:p w14:paraId="2A6B6AA6" w14:textId="77777777" w:rsidR="00B54CBC" w:rsidRPr="00583D05" w:rsidRDefault="00B54CBC" w:rsidP="00B54CBC">
      <w:pPr>
        <w:pStyle w:val="ListParagraph"/>
        <w:rPr>
          <w:rFonts w:ascii="Arial" w:hAnsi="Arial" w:cs="Arial"/>
          <w:sz w:val="24"/>
          <w:szCs w:val="24"/>
        </w:rPr>
      </w:pPr>
      <w:r w:rsidRPr="00583D05">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Campfire Session</w:t>
      </w:r>
    </w:p>
    <w:p w14:paraId="75E73A91" w14:textId="77777777" w:rsidR="00B54CBC" w:rsidRDefault="00EB0F90" w:rsidP="007E11A8">
      <w:pPr>
        <w:pStyle w:val="ListParagraph"/>
        <w:rPr>
          <w:rFonts w:ascii="Arial" w:hAnsi="Arial" w:cs="Arial"/>
          <w:noProof/>
          <w:sz w:val="24"/>
          <w:szCs w:val="24"/>
        </w:rPr>
      </w:pPr>
      <w:r>
        <w:rPr>
          <w:rFonts w:ascii="Arial" w:hAnsi="Arial" w:cs="Arial"/>
          <w:b/>
          <w:sz w:val="24"/>
          <w:szCs w:val="24"/>
        </w:rPr>
        <w:t>Competency:</w:t>
      </w:r>
      <w:r w:rsidR="00B54CBC">
        <w:rPr>
          <w:rFonts w:ascii="Arial" w:hAnsi="Arial" w:cs="Arial"/>
          <w:sz w:val="24"/>
          <w:szCs w:val="24"/>
        </w:rPr>
        <w:t xml:space="preserve"> </w:t>
      </w:r>
      <w:r w:rsidR="00B54CBC" w:rsidRPr="002F7EE3">
        <w:rPr>
          <w:rFonts w:ascii="Arial" w:hAnsi="Arial" w:cs="Arial"/>
          <w:noProof/>
          <w:sz w:val="24"/>
          <w:szCs w:val="24"/>
        </w:rPr>
        <w:t>Strategic pl</w:t>
      </w:r>
      <w:r w:rsidR="00B54CBC">
        <w:rPr>
          <w:rFonts w:ascii="Arial" w:hAnsi="Arial" w:cs="Arial"/>
          <w:noProof/>
          <w:sz w:val="24"/>
          <w:szCs w:val="24"/>
        </w:rPr>
        <w:t>anning, research and assessment</w:t>
      </w:r>
      <w:r w:rsidR="00B54CBC" w:rsidRPr="002F7EE3">
        <w:rPr>
          <w:rFonts w:ascii="Arial" w:hAnsi="Arial" w:cs="Arial"/>
          <w:noProof/>
          <w:sz w:val="24"/>
          <w:szCs w:val="24"/>
        </w:rPr>
        <w:t>,Student advising, support and advocacy</w:t>
      </w:r>
    </w:p>
    <w:p w14:paraId="42BECBD4" w14:textId="77777777" w:rsidR="00B54CBC" w:rsidRDefault="007919D3" w:rsidP="007919D3">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Campbell</w:t>
      </w:r>
    </w:p>
    <w:p w14:paraId="2C9E674C" w14:textId="77777777" w:rsidR="007919D3" w:rsidRPr="007919D3" w:rsidRDefault="007919D3" w:rsidP="007919D3">
      <w:pPr>
        <w:pStyle w:val="ListParagraph"/>
        <w:rPr>
          <w:rFonts w:ascii="Arial" w:hAnsi="Arial" w:cs="Arial"/>
          <w:sz w:val="24"/>
          <w:szCs w:val="24"/>
        </w:rPr>
      </w:pPr>
    </w:p>
    <w:p w14:paraId="53ED9BEF" w14:textId="77777777" w:rsidR="00B54CBC" w:rsidRPr="00583D05" w:rsidRDefault="00B54CBC" w:rsidP="00B54CBC">
      <w:pPr>
        <w:pStyle w:val="ListParagraph"/>
        <w:rPr>
          <w:rFonts w:ascii="Arial" w:hAnsi="Arial" w:cs="Arial"/>
          <w:b/>
          <w:sz w:val="28"/>
          <w:szCs w:val="28"/>
        </w:rPr>
      </w:pPr>
      <w:r>
        <w:rPr>
          <w:rFonts w:ascii="Arial" w:hAnsi="Arial" w:cs="Arial"/>
          <w:b/>
          <w:noProof/>
          <w:sz w:val="28"/>
          <w:szCs w:val="28"/>
        </w:rPr>
        <w:t>4.11</w:t>
      </w:r>
      <w:r w:rsidRPr="00583D05">
        <w:rPr>
          <w:rFonts w:ascii="Arial" w:hAnsi="Arial" w:cs="Arial"/>
          <w:b/>
          <w:sz w:val="28"/>
          <w:szCs w:val="28"/>
        </w:rPr>
        <w:t>.</w:t>
      </w:r>
      <w:r>
        <w:rPr>
          <w:rFonts w:ascii="Arial" w:hAnsi="Arial" w:cs="Arial"/>
          <w:b/>
          <w:sz w:val="28"/>
          <w:szCs w:val="28"/>
        </w:rPr>
        <w:t xml:space="preserve"> </w:t>
      </w:r>
      <w:r w:rsidRPr="002F7EE3">
        <w:rPr>
          <w:rFonts w:ascii="Arial" w:hAnsi="Arial" w:cs="Arial"/>
          <w:b/>
          <w:noProof/>
          <w:sz w:val="28"/>
          <w:szCs w:val="28"/>
        </w:rPr>
        <w:t>Navigating the waters: student housing a</w:t>
      </w:r>
      <w:r w:rsidR="007919D3">
        <w:rPr>
          <w:rFonts w:ascii="Arial" w:hAnsi="Arial" w:cs="Arial"/>
          <w:b/>
          <w:noProof/>
          <w:sz w:val="28"/>
          <w:szCs w:val="28"/>
        </w:rPr>
        <w:t>nd residence life across Canada</w:t>
      </w:r>
      <w:r w:rsidRPr="00583D05">
        <w:rPr>
          <w:rFonts w:ascii="Arial" w:hAnsi="Arial" w:cs="Arial"/>
          <w:b/>
          <w:sz w:val="28"/>
          <w:szCs w:val="28"/>
        </w:rPr>
        <w:t xml:space="preserve"> </w:t>
      </w:r>
    </w:p>
    <w:p w14:paraId="5D840B0C" w14:textId="77777777" w:rsidR="00B54CBC" w:rsidRDefault="00B54CBC" w:rsidP="00B54CBC">
      <w:pPr>
        <w:pStyle w:val="ListParagraph"/>
        <w:rPr>
          <w:b/>
          <w:sz w:val="24"/>
          <w:szCs w:val="24"/>
        </w:rPr>
      </w:pPr>
    </w:p>
    <w:p w14:paraId="2DA8A26D" w14:textId="21BD7491" w:rsidR="00B54CBC" w:rsidRPr="00583D05" w:rsidRDefault="00B54CBC" w:rsidP="00B54CBC">
      <w:pPr>
        <w:pStyle w:val="ListParagraph"/>
        <w:rPr>
          <w:rFonts w:ascii="Arial" w:hAnsi="Arial" w:cs="Arial"/>
          <w:sz w:val="24"/>
          <w:szCs w:val="24"/>
        </w:rPr>
      </w:pPr>
      <w:r w:rsidRPr="002F7EE3">
        <w:rPr>
          <w:rFonts w:ascii="Arial" w:hAnsi="Arial" w:cs="Arial"/>
          <w:noProof/>
          <w:sz w:val="24"/>
          <w:szCs w:val="24"/>
        </w:rPr>
        <w:t>Tracey</w:t>
      </w:r>
      <w:r w:rsidRPr="00583D05">
        <w:rPr>
          <w:rFonts w:ascii="Arial" w:hAnsi="Arial" w:cs="Arial"/>
          <w:sz w:val="24"/>
          <w:szCs w:val="24"/>
        </w:rPr>
        <w:t xml:space="preserve"> </w:t>
      </w:r>
      <w:r w:rsidRPr="002F7EE3">
        <w:rPr>
          <w:rFonts w:ascii="Arial" w:hAnsi="Arial" w:cs="Arial"/>
          <w:noProof/>
          <w:sz w:val="24"/>
          <w:szCs w:val="24"/>
        </w:rPr>
        <w:t>Mason-Innes</w:t>
      </w:r>
      <w:r w:rsidRPr="00583D05">
        <w:rPr>
          <w:rFonts w:ascii="Arial" w:hAnsi="Arial" w:cs="Arial"/>
          <w:sz w:val="24"/>
          <w:szCs w:val="24"/>
        </w:rPr>
        <w:t xml:space="preserve">, </w:t>
      </w:r>
      <w:r w:rsidRPr="002F7EE3">
        <w:rPr>
          <w:rFonts w:ascii="Arial" w:hAnsi="Arial" w:cs="Arial"/>
          <w:noProof/>
          <w:sz w:val="24"/>
          <w:szCs w:val="24"/>
        </w:rPr>
        <w:t>Director, Residence and Housing</w:t>
      </w:r>
      <w:r w:rsidRPr="00583D05">
        <w:rPr>
          <w:rFonts w:ascii="Arial" w:hAnsi="Arial" w:cs="Arial"/>
          <w:sz w:val="24"/>
          <w:szCs w:val="24"/>
        </w:rPr>
        <w:t xml:space="preserve">, </w:t>
      </w:r>
      <w:r w:rsidRPr="002F7EE3">
        <w:rPr>
          <w:rFonts w:ascii="Arial" w:hAnsi="Arial" w:cs="Arial"/>
          <w:noProof/>
          <w:sz w:val="24"/>
          <w:szCs w:val="24"/>
        </w:rPr>
        <w:t>Simon Fraser University</w:t>
      </w:r>
      <w:r w:rsidRPr="00583D05">
        <w:rPr>
          <w:rFonts w:ascii="Arial" w:hAnsi="Arial" w:cs="Arial"/>
          <w:sz w:val="24"/>
          <w:szCs w:val="24"/>
        </w:rPr>
        <w:t xml:space="preserve">; </w:t>
      </w:r>
      <w:r w:rsidRPr="002F7EE3">
        <w:rPr>
          <w:rFonts w:ascii="Arial" w:hAnsi="Arial" w:cs="Arial"/>
          <w:noProof/>
          <w:sz w:val="24"/>
          <w:szCs w:val="24"/>
        </w:rPr>
        <w:t>Ian</w:t>
      </w:r>
      <w:r w:rsidRPr="00583D05">
        <w:rPr>
          <w:rFonts w:ascii="Arial" w:hAnsi="Arial" w:cs="Arial"/>
          <w:sz w:val="24"/>
          <w:szCs w:val="24"/>
        </w:rPr>
        <w:t xml:space="preserve"> </w:t>
      </w:r>
      <w:r w:rsidRPr="002F7EE3">
        <w:rPr>
          <w:rFonts w:ascii="Arial" w:hAnsi="Arial" w:cs="Arial"/>
          <w:noProof/>
          <w:sz w:val="24"/>
          <w:szCs w:val="24"/>
        </w:rPr>
        <w:t>Crookshank</w:t>
      </w:r>
      <w:r w:rsidRPr="00583D05">
        <w:rPr>
          <w:rFonts w:ascii="Arial" w:hAnsi="Arial" w:cs="Arial"/>
          <w:sz w:val="24"/>
          <w:szCs w:val="24"/>
        </w:rPr>
        <w:t xml:space="preserve">, </w:t>
      </w:r>
      <w:r w:rsidRPr="002F7EE3">
        <w:rPr>
          <w:rFonts w:ascii="Arial" w:hAnsi="Arial" w:cs="Arial"/>
          <w:noProof/>
          <w:sz w:val="24"/>
          <w:szCs w:val="24"/>
        </w:rPr>
        <w:t>Director, Housing and Residence Life</w:t>
      </w:r>
      <w:r w:rsidRPr="00583D05">
        <w:rPr>
          <w:rFonts w:ascii="Arial" w:hAnsi="Arial" w:cs="Arial"/>
          <w:sz w:val="24"/>
          <w:szCs w:val="24"/>
        </w:rPr>
        <w:t xml:space="preserve">, </w:t>
      </w:r>
      <w:r w:rsidRPr="002F7EE3">
        <w:rPr>
          <w:rFonts w:ascii="Arial" w:hAnsi="Arial" w:cs="Arial"/>
          <w:noProof/>
          <w:sz w:val="24"/>
          <w:szCs w:val="24"/>
        </w:rPr>
        <w:t>Ryerson University</w:t>
      </w:r>
      <w:r w:rsidRPr="00583D05">
        <w:rPr>
          <w:rFonts w:ascii="Arial" w:hAnsi="Arial" w:cs="Arial"/>
          <w:sz w:val="24"/>
          <w:szCs w:val="24"/>
        </w:rPr>
        <w:t xml:space="preserve">; </w:t>
      </w:r>
      <w:r w:rsidRPr="002F7EE3">
        <w:rPr>
          <w:rFonts w:ascii="Arial" w:hAnsi="Arial" w:cs="Arial"/>
          <w:noProof/>
          <w:sz w:val="24"/>
          <w:szCs w:val="24"/>
        </w:rPr>
        <w:t>Lynn</w:t>
      </w:r>
      <w:r w:rsidRPr="00583D05">
        <w:rPr>
          <w:rFonts w:ascii="Arial" w:hAnsi="Arial" w:cs="Arial"/>
          <w:sz w:val="24"/>
          <w:szCs w:val="24"/>
        </w:rPr>
        <w:t xml:space="preserve"> </w:t>
      </w:r>
      <w:r w:rsidR="002332D2">
        <w:rPr>
          <w:rFonts w:ascii="Arial" w:hAnsi="Arial" w:cs="Arial"/>
          <w:noProof/>
          <w:sz w:val="24"/>
          <w:szCs w:val="24"/>
        </w:rPr>
        <w:t>Cash</w:t>
      </w:r>
      <w:r w:rsidRPr="002F7EE3">
        <w:rPr>
          <w:rFonts w:ascii="Arial" w:hAnsi="Arial" w:cs="Arial"/>
          <w:noProof/>
          <w:sz w:val="24"/>
          <w:szCs w:val="24"/>
        </w:rPr>
        <w:t>en Basso</w:t>
      </w:r>
      <w:r w:rsidRPr="00583D05">
        <w:rPr>
          <w:rFonts w:ascii="Arial" w:hAnsi="Arial" w:cs="Arial"/>
          <w:sz w:val="24"/>
          <w:szCs w:val="24"/>
        </w:rPr>
        <w:t xml:space="preserve"> </w:t>
      </w:r>
      <w:r w:rsidRPr="002F7EE3">
        <w:rPr>
          <w:rFonts w:ascii="Arial" w:hAnsi="Arial" w:cs="Arial"/>
          <w:noProof/>
          <w:sz w:val="24"/>
          <w:szCs w:val="24"/>
        </w:rPr>
        <w:t>Manager, Residence Life</w:t>
      </w:r>
      <w:r w:rsidRPr="00583D05">
        <w:rPr>
          <w:rFonts w:ascii="Arial" w:hAnsi="Arial" w:cs="Arial"/>
          <w:sz w:val="24"/>
          <w:szCs w:val="24"/>
        </w:rPr>
        <w:t xml:space="preserve">, </w:t>
      </w:r>
      <w:r w:rsidRPr="002F7EE3">
        <w:rPr>
          <w:rFonts w:ascii="Arial" w:hAnsi="Arial" w:cs="Arial"/>
          <w:noProof/>
          <w:sz w:val="24"/>
          <w:szCs w:val="24"/>
        </w:rPr>
        <w:t>Mount Saint Vincent University</w:t>
      </w:r>
      <w:r w:rsidRPr="00583D05">
        <w:rPr>
          <w:rFonts w:ascii="Arial" w:hAnsi="Arial" w:cs="Arial"/>
          <w:sz w:val="24"/>
          <w:szCs w:val="24"/>
        </w:rPr>
        <w:t xml:space="preserve"> </w:t>
      </w:r>
    </w:p>
    <w:p w14:paraId="396C0BFC" w14:textId="77777777" w:rsidR="00B54CBC" w:rsidRPr="00583D05" w:rsidRDefault="00B54CBC" w:rsidP="00B54CBC">
      <w:pPr>
        <w:pStyle w:val="ListParagraph"/>
        <w:rPr>
          <w:rFonts w:ascii="Arial" w:hAnsi="Arial" w:cs="Arial"/>
          <w:sz w:val="24"/>
          <w:szCs w:val="24"/>
        </w:rPr>
      </w:pPr>
    </w:p>
    <w:p w14:paraId="01149AF7" w14:textId="77777777" w:rsidR="00B54CBC" w:rsidRPr="00583D05" w:rsidRDefault="00B54CBC" w:rsidP="00B54CBC">
      <w:pPr>
        <w:pStyle w:val="ListParagraph"/>
        <w:rPr>
          <w:rFonts w:ascii="Arial" w:hAnsi="Arial" w:cs="Arial"/>
          <w:sz w:val="24"/>
          <w:szCs w:val="24"/>
        </w:rPr>
      </w:pPr>
      <w:r w:rsidRPr="002F7EE3">
        <w:rPr>
          <w:rFonts w:ascii="Arial" w:hAnsi="Arial" w:cs="Arial"/>
          <w:noProof/>
          <w:sz w:val="24"/>
          <w:szCs w:val="24"/>
        </w:rPr>
        <w:t>The Senior Housing Officers from across Canada have been meeting for a few years to talk about student housing issues on our campuses. We will introduce the top issues and emerging trends that student housing professionals are facing and how they are impacting other student services and affairs professionals and our campuses as a whole.</w:t>
      </w:r>
    </w:p>
    <w:p w14:paraId="0E89B619" w14:textId="77777777" w:rsidR="00B54CBC" w:rsidRPr="00583D05" w:rsidRDefault="00B54CBC" w:rsidP="00B54CBC">
      <w:pPr>
        <w:pStyle w:val="ListParagraph"/>
        <w:rPr>
          <w:rFonts w:ascii="Arial" w:hAnsi="Arial" w:cs="Arial"/>
          <w:sz w:val="24"/>
          <w:szCs w:val="24"/>
        </w:rPr>
      </w:pPr>
    </w:p>
    <w:p w14:paraId="541B91AF" w14:textId="77777777" w:rsidR="00B54CBC" w:rsidRPr="00583D05" w:rsidRDefault="00B54CBC" w:rsidP="00B54CBC">
      <w:pPr>
        <w:pStyle w:val="ListParagraph"/>
        <w:rPr>
          <w:rFonts w:ascii="Arial" w:hAnsi="Arial" w:cs="Arial"/>
          <w:sz w:val="24"/>
          <w:szCs w:val="24"/>
        </w:rPr>
      </w:pPr>
      <w:r w:rsidRPr="00583D05">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Roundtable Discussion</w:t>
      </w:r>
    </w:p>
    <w:p w14:paraId="40B0B92F" w14:textId="77777777" w:rsidR="00B54CBC" w:rsidRDefault="00EB0F90" w:rsidP="00B54CBC">
      <w:pPr>
        <w:pStyle w:val="ListParagraph"/>
        <w:rPr>
          <w:rFonts w:ascii="Arial" w:hAnsi="Arial" w:cs="Arial"/>
          <w:sz w:val="24"/>
          <w:szCs w:val="24"/>
        </w:rPr>
      </w:pPr>
      <w:r>
        <w:rPr>
          <w:rFonts w:ascii="Arial" w:hAnsi="Arial" w:cs="Arial"/>
          <w:b/>
          <w:sz w:val="24"/>
          <w:szCs w:val="24"/>
        </w:rPr>
        <w:t>Competency:</w:t>
      </w:r>
      <w:r w:rsidR="00B54CBC">
        <w:rPr>
          <w:rFonts w:ascii="Arial" w:hAnsi="Arial" w:cs="Arial"/>
          <w:sz w:val="24"/>
          <w:szCs w:val="24"/>
        </w:rPr>
        <w:t xml:space="preserve"> </w:t>
      </w:r>
      <w:r w:rsidR="00B54CBC" w:rsidRPr="002F7EE3">
        <w:rPr>
          <w:rFonts w:ascii="Arial" w:hAnsi="Arial" w:cs="Arial"/>
          <w:noProof/>
          <w:sz w:val="24"/>
          <w:szCs w:val="24"/>
        </w:rPr>
        <w:t xml:space="preserve">Strategic planning, research and </w:t>
      </w:r>
      <w:r w:rsidR="00B54CBC">
        <w:rPr>
          <w:rFonts w:ascii="Arial" w:hAnsi="Arial" w:cs="Arial"/>
          <w:noProof/>
          <w:sz w:val="24"/>
          <w:szCs w:val="24"/>
        </w:rPr>
        <w:t>assessment</w:t>
      </w:r>
      <w:r w:rsidR="00B54CBC" w:rsidRPr="002F7EE3">
        <w:rPr>
          <w:rFonts w:ascii="Arial" w:hAnsi="Arial" w:cs="Arial"/>
          <w:noProof/>
          <w:sz w:val="24"/>
          <w:szCs w:val="24"/>
        </w:rPr>
        <w:t>,</w:t>
      </w:r>
      <w:r w:rsidR="00B54CBC">
        <w:rPr>
          <w:rFonts w:ascii="Arial" w:hAnsi="Arial" w:cs="Arial"/>
          <w:noProof/>
          <w:sz w:val="24"/>
          <w:szCs w:val="24"/>
        </w:rPr>
        <w:t xml:space="preserve"> </w:t>
      </w:r>
      <w:r w:rsidR="00B54CBC" w:rsidRPr="002F7EE3">
        <w:rPr>
          <w:rFonts w:ascii="Arial" w:hAnsi="Arial" w:cs="Arial"/>
          <w:noProof/>
          <w:sz w:val="24"/>
          <w:szCs w:val="24"/>
        </w:rPr>
        <w:t>S</w:t>
      </w:r>
      <w:r w:rsidR="00B54CBC">
        <w:rPr>
          <w:rFonts w:ascii="Arial" w:hAnsi="Arial" w:cs="Arial"/>
          <w:noProof/>
          <w:sz w:val="24"/>
          <w:szCs w:val="24"/>
        </w:rPr>
        <w:t>tudent learning and development</w:t>
      </w:r>
      <w:r w:rsidR="00B54CBC" w:rsidRPr="00583D05">
        <w:rPr>
          <w:rFonts w:ascii="Arial" w:hAnsi="Arial" w:cs="Arial"/>
          <w:sz w:val="24"/>
          <w:szCs w:val="24"/>
        </w:rPr>
        <w:t xml:space="preserve"> </w:t>
      </w:r>
    </w:p>
    <w:p w14:paraId="56BD10B2" w14:textId="77777777" w:rsidR="007E11A8" w:rsidRDefault="007E11A8" w:rsidP="00B54CBC">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Student Recruitment, Systems</w:t>
      </w:r>
    </w:p>
    <w:p w14:paraId="2E366797" w14:textId="77777777" w:rsidR="00A7594D" w:rsidRDefault="00A7594D" w:rsidP="00B54CBC">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Cartier</w:t>
      </w:r>
    </w:p>
    <w:p w14:paraId="7830C70C" w14:textId="77777777" w:rsidR="00B54CBC" w:rsidRDefault="00B54CBC" w:rsidP="00B54CBC">
      <w:pPr>
        <w:pStyle w:val="ListParagraph"/>
        <w:rPr>
          <w:rFonts w:ascii="Arial" w:hAnsi="Arial" w:cs="Arial"/>
          <w:sz w:val="24"/>
          <w:szCs w:val="24"/>
        </w:rPr>
      </w:pPr>
    </w:p>
    <w:p w14:paraId="0251043C" w14:textId="77777777" w:rsidR="00B54CBC" w:rsidRPr="00583D05" w:rsidRDefault="00B54CBC" w:rsidP="00B54CBC">
      <w:pPr>
        <w:pStyle w:val="ListParagraph"/>
        <w:rPr>
          <w:rFonts w:ascii="Arial" w:hAnsi="Arial" w:cs="Arial"/>
          <w:b/>
          <w:sz w:val="28"/>
          <w:szCs w:val="28"/>
        </w:rPr>
      </w:pPr>
      <w:r>
        <w:rPr>
          <w:rFonts w:ascii="Arial" w:hAnsi="Arial" w:cs="Arial"/>
          <w:b/>
          <w:noProof/>
          <w:sz w:val="28"/>
          <w:szCs w:val="28"/>
        </w:rPr>
        <w:t>4.12</w:t>
      </w:r>
      <w:r w:rsidRPr="00583D05">
        <w:rPr>
          <w:rFonts w:ascii="Arial" w:hAnsi="Arial" w:cs="Arial"/>
          <w:b/>
          <w:sz w:val="28"/>
          <w:szCs w:val="28"/>
        </w:rPr>
        <w:t>.</w:t>
      </w:r>
      <w:r>
        <w:rPr>
          <w:rFonts w:ascii="Arial" w:hAnsi="Arial" w:cs="Arial"/>
          <w:b/>
          <w:sz w:val="28"/>
          <w:szCs w:val="28"/>
        </w:rPr>
        <w:t xml:space="preserve"> </w:t>
      </w:r>
      <w:r w:rsidRPr="002F7EE3">
        <w:rPr>
          <w:rFonts w:ascii="Arial" w:hAnsi="Arial" w:cs="Arial"/>
          <w:b/>
          <w:noProof/>
          <w:sz w:val="28"/>
          <w:szCs w:val="28"/>
        </w:rPr>
        <w:t>Meeting Students Where They Are: International Student Support</w:t>
      </w:r>
      <w:r w:rsidRPr="00583D05">
        <w:rPr>
          <w:rFonts w:ascii="Arial" w:hAnsi="Arial" w:cs="Arial"/>
          <w:b/>
          <w:sz w:val="28"/>
          <w:szCs w:val="28"/>
        </w:rPr>
        <w:t xml:space="preserve"> </w:t>
      </w:r>
    </w:p>
    <w:p w14:paraId="791C226C" w14:textId="77777777" w:rsidR="00B54CBC" w:rsidRDefault="00B54CBC" w:rsidP="00B54CBC">
      <w:pPr>
        <w:pStyle w:val="ListParagraph"/>
        <w:rPr>
          <w:b/>
          <w:sz w:val="24"/>
          <w:szCs w:val="24"/>
        </w:rPr>
      </w:pPr>
    </w:p>
    <w:p w14:paraId="47618505" w14:textId="77777777" w:rsidR="00B54CBC" w:rsidRPr="00583D05" w:rsidRDefault="00B54CBC" w:rsidP="00B54CBC">
      <w:pPr>
        <w:pStyle w:val="ListParagraph"/>
        <w:rPr>
          <w:rFonts w:ascii="Arial" w:hAnsi="Arial" w:cs="Arial"/>
          <w:sz w:val="24"/>
          <w:szCs w:val="24"/>
        </w:rPr>
      </w:pPr>
      <w:r w:rsidRPr="002F7EE3">
        <w:rPr>
          <w:rFonts w:ascii="Arial" w:hAnsi="Arial" w:cs="Arial"/>
          <w:noProof/>
          <w:sz w:val="24"/>
          <w:szCs w:val="24"/>
        </w:rPr>
        <w:t>Stephanie</w:t>
      </w:r>
      <w:r w:rsidRPr="00583D05">
        <w:rPr>
          <w:rFonts w:ascii="Arial" w:hAnsi="Arial" w:cs="Arial"/>
          <w:sz w:val="24"/>
          <w:szCs w:val="24"/>
        </w:rPr>
        <w:t xml:space="preserve"> </w:t>
      </w:r>
      <w:r w:rsidRPr="002F7EE3">
        <w:rPr>
          <w:rFonts w:ascii="Arial" w:hAnsi="Arial" w:cs="Arial"/>
          <w:noProof/>
          <w:sz w:val="24"/>
          <w:szCs w:val="24"/>
        </w:rPr>
        <w:t>Walker</w:t>
      </w:r>
      <w:r w:rsidRPr="00583D05">
        <w:rPr>
          <w:rFonts w:ascii="Arial" w:hAnsi="Arial" w:cs="Arial"/>
          <w:sz w:val="24"/>
          <w:szCs w:val="24"/>
        </w:rPr>
        <w:t xml:space="preserve">, </w:t>
      </w:r>
      <w:r w:rsidRPr="002F7EE3">
        <w:rPr>
          <w:rFonts w:ascii="Arial" w:hAnsi="Arial" w:cs="Arial"/>
          <w:noProof/>
          <w:sz w:val="24"/>
          <w:szCs w:val="24"/>
        </w:rPr>
        <w:t>Director, Student Support</w:t>
      </w:r>
      <w:r w:rsidRPr="00583D05">
        <w:rPr>
          <w:rFonts w:ascii="Arial" w:hAnsi="Arial" w:cs="Arial"/>
          <w:sz w:val="24"/>
          <w:szCs w:val="24"/>
        </w:rPr>
        <w:t xml:space="preserve">, </w:t>
      </w:r>
      <w:r w:rsidRPr="002F7EE3">
        <w:rPr>
          <w:rFonts w:ascii="Arial" w:hAnsi="Arial" w:cs="Arial"/>
          <w:noProof/>
          <w:sz w:val="24"/>
          <w:szCs w:val="24"/>
        </w:rPr>
        <w:t>guard.me/Morneau Shepell</w:t>
      </w:r>
      <w:r w:rsidRPr="00583D05">
        <w:rPr>
          <w:rFonts w:ascii="Arial" w:hAnsi="Arial" w:cs="Arial"/>
          <w:sz w:val="24"/>
          <w:szCs w:val="24"/>
        </w:rPr>
        <w:t xml:space="preserve">; </w:t>
      </w:r>
      <w:r w:rsidRPr="002F7EE3">
        <w:rPr>
          <w:rFonts w:ascii="Arial" w:hAnsi="Arial" w:cs="Arial"/>
          <w:noProof/>
          <w:sz w:val="24"/>
          <w:szCs w:val="24"/>
        </w:rPr>
        <w:t>Clark</w:t>
      </w:r>
      <w:r w:rsidRPr="00583D05">
        <w:rPr>
          <w:rFonts w:ascii="Arial" w:hAnsi="Arial" w:cs="Arial"/>
          <w:sz w:val="24"/>
          <w:szCs w:val="24"/>
        </w:rPr>
        <w:t xml:space="preserve"> </w:t>
      </w:r>
      <w:r w:rsidRPr="002F7EE3">
        <w:rPr>
          <w:rFonts w:ascii="Arial" w:hAnsi="Arial" w:cs="Arial"/>
          <w:noProof/>
          <w:sz w:val="24"/>
          <w:szCs w:val="24"/>
        </w:rPr>
        <w:t>Horsting</w:t>
      </w:r>
      <w:r w:rsidRPr="00583D05">
        <w:rPr>
          <w:rFonts w:ascii="Arial" w:hAnsi="Arial" w:cs="Arial"/>
          <w:sz w:val="24"/>
          <w:szCs w:val="24"/>
        </w:rPr>
        <w:t xml:space="preserve">, </w:t>
      </w:r>
      <w:r w:rsidRPr="002F7EE3">
        <w:rPr>
          <w:rFonts w:ascii="Arial" w:hAnsi="Arial" w:cs="Arial"/>
          <w:noProof/>
          <w:sz w:val="24"/>
          <w:szCs w:val="24"/>
        </w:rPr>
        <w:t>Vice President</w:t>
      </w:r>
      <w:r w:rsidRPr="00583D05">
        <w:rPr>
          <w:rFonts w:ascii="Arial" w:hAnsi="Arial" w:cs="Arial"/>
          <w:sz w:val="24"/>
          <w:szCs w:val="24"/>
        </w:rPr>
        <w:t xml:space="preserve">, </w:t>
      </w:r>
      <w:r w:rsidRPr="002F7EE3">
        <w:rPr>
          <w:rFonts w:ascii="Arial" w:hAnsi="Arial" w:cs="Arial"/>
          <w:noProof/>
          <w:sz w:val="24"/>
          <w:szCs w:val="24"/>
        </w:rPr>
        <w:t>guard.me</w:t>
      </w:r>
      <w:r w:rsidRPr="00583D05">
        <w:rPr>
          <w:rFonts w:ascii="Arial" w:hAnsi="Arial" w:cs="Arial"/>
          <w:sz w:val="24"/>
          <w:szCs w:val="24"/>
        </w:rPr>
        <w:t xml:space="preserve">; </w:t>
      </w:r>
      <w:r w:rsidRPr="002F7EE3">
        <w:rPr>
          <w:rFonts w:ascii="Arial" w:hAnsi="Arial" w:cs="Arial"/>
          <w:noProof/>
          <w:sz w:val="24"/>
          <w:szCs w:val="24"/>
        </w:rPr>
        <w:t>Dr. Mohsan</w:t>
      </w:r>
      <w:r w:rsidRPr="00583D05">
        <w:rPr>
          <w:rFonts w:ascii="Arial" w:hAnsi="Arial" w:cs="Arial"/>
          <w:sz w:val="24"/>
          <w:szCs w:val="24"/>
        </w:rPr>
        <w:t xml:space="preserve"> </w:t>
      </w:r>
      <w:r w:rsidRPr="002F7EE3">
        <w:rPr>
          <w:rFonts w:ascii="Arial" w:hAnsi="Arial" w:cs="Arial"/>
          <w:noProof/>
          <w:sz w:val="24"/>
          <w:szCs w:val="24"/>
        </w:rPr>
        <w:t>Beg</w:t>
      </w:r>
      <w:r w:rsidRPr="00583D05">
        <w:rPr>
          <w:rFonts w:ascii="Arial" w:hAnsi="Arial" w:cs="Arial"/>
          <w:sz w:val="24"/>
          <w:szCs w:val="24"/>
        </w:rPr>
        <w:t xml:space="preserve"> </w:t>
      </w:r>
      <w:r w:rsidRPr="002F7EE3">
        <w:rPr>
          <w:rFonts w:ascii="Arial" w:hAnsi="Arial" w:cs="Arial"/>
          <w:noProof/>
          <w:sz w:val="24"/>
          <w:szCs w:val="24"/>
        </w:rPr>
        <w:t>Director, Student Counselling Centre</w:t>
      </w:r>
      <w:r w:rsidRPr="00583D05">
        <w:rPr>
          <w:rFonts w:ascii="Arial" w:hAnsi="Arial" w:cs="Arial"/>
          <w:sz w:val="24"/>
          <w:szCs w:val="24"/>
        </w:rPr>
        <w:t xml:space="preserve">, </w:t>
      </w:r>
      <w:r w:rsidRPr="002F7EE3">
        <w:rPr>
          <w:rFonts w:ascii="Arial" w:hAnsi="Arial" w:cs="Arial"/>
          <w:noProof/>
          <w:sz w:val="24"/>
          <w:szCs w:val="24"/>
        </w:rPr>
        <w:t>University of Windsor</w:t>
      </w:r>
    </w:p>
    <w:p w14:paraId="0338DE12" w14:textId="77777777" w:rsidR="00B54CBC" w:rsidRPr="00583D05" w:rsidRDefault="00B54CBC" w:rsidP="00B54CBC">
      <w:pPr>
        <w:pStyle w:val="ListParagraph"/>
        <w:rPr>
          <w:rFonts w:ascii="Arial" w:hAnsi="Arial" w:cs="Arial"/>
          <w:sz w:val="24"/>
          <w:szCs w:val="24"/>
        </w:rPr>
      </w:pPr>
    </w:p>
    <w:p w14:paraId="37AC166E" w14:textId="77777777" w:rsidR="00B54CBC" w:rsidRPr="00583D05" w:rsidRDefault="00B54CBC" w:rsidP="00B54CBC">
      <w:pPr>
        <w:pStyle w:val="ListParagraph"/>
        <w:rPr>
          <w:rFonts w:ascii="Arial" w:hAnsi="Arial" w:cs="Arial"/>
          <w:sz w:val="24"/>
          <w:szCs w:val="24"/>
        </w:rPr>
      </w:pPr>
      <w:r w:rsidRPr="002F7EE3">
        <w:rPr>
          <w:rFonts w:ascii="Arial" w:hAnsi="Arial" w:cs="Arial"/>
          <w:noProof/>
          <w:sz w:val="24"/>
          <w:szCs w:val="24"/>
        </w:rPr>
        <w:t xml:space="preserve">In this session we will present how implementation of an International Student Support Program  (ISSP) dramatically  increased students’ willingness to utilize mental health services both on and off campus.  International students often resist seeking help for many reasons (perceived personal stigma, cultural/linguistic barriers) and by doing so place themselves and </w:t>
      </w:r>
      <w:r w:rsidRPr="002F7EE3">
        <w:rPr>
          <w:rFonts w:ascii="Arial" w:hAnsi="Arial" w:cs="Arial"/>
          <w:noProof/>
          <w:sz w:val="24"/>
          <w:szCs w:val="24"/>
        </w:rPr>
        <w:lastRenderedPageBreak/>
        <w:t>their institution at greater risk of significant harm.  The introduction of the ISSP also supported the student affairs professionals serving this population and showed that getting assistance while studying abroad doesn’t need to be a challenge for international students.</w:t>
      </w:r>
    </w:p>
    <w:p w14:paraId="5FE55526" w14:textId="77777777" w:rsidR="00B54CBC" w:rsidRPr="00583D05" w:rsidRDefault="00B54CBC" w:rsidP="00B54CBC">
      <w:pPr>
        <w:pStyle w:val="ListParagraph"/>
        <w:rPr>
          <w:rFonts w:ascii="Arial" w:hAnsi="Arial" w:cs="Arial"/>
          <w:sz w:val="24"/>
          <w:szCs w:val="24"/>
        </w:rPr>
      </w:pPr>
    </w:p>
    <w:p w14:paraId="7C0085D1" w14:textId="77777777" w:rsidR="00B54CBC" w:rsidRPr="00583D05" w:rsidRDefault="00B54CBC" w:rsidP="00B54CBC">
      <w:pPr>
        <w:pStyle w:val="ListParagraph"/>
        <w:rPr>
          <w:rFonts w:ascii="Arial" w:hAnsi="Arial" w:cs="Arial"/>
          <w:sz w:val="24"/>
          <w:szCs w:val="24"/>
        </w:rPr>
      </w:pPr>
      <w:r w:rsidRPr="00583D05">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Storytelling</w:t>
      </w:r>
    </w:p>
    <w:p w14:paraId="3B1A9C29" w14:textId="77777777" w:rsidR="00B54CBC" w:rsidRDefault="00EB0F90" w:rsidP="00B54CBC">
      <w:pPr>
        <w:pStyle w:val="ListParagraph"/>
        <w:rPr>
          <w:rFonts w:ascii="Arial" w:hAnsi="Arial" w:cs="Arial"/>
          <w:sz w:val="24"/>
          <w:szCs w:val="24"/>
        </w:rPr>
      </w:pPr>
      <w:r>
        <w:rPr>
          <w:rFonts w:ascii="Arial" w:hAnsi="Arial" w:cs="Arial"/>
          <w:b/>
          <w:sz w:val="24"/>
          <w:szCs w:val="24"/>
        </w:rPr>
        <w:t>Competency:</w:t>
      </w:r>
      <w:r w:rsidR="00B54CBC">
        <w:rPr>
          <w:rFonts w:ascii="Arial" w:hAnsi="Arial" w:cs="Arial"/>
          <w:sz w:val="24"/>
          <w:szCs w:val="24"/>
        </w:rPr>
        <w:t xml:space="preserve"> </w:t>
      </w:r>
      <w:r w:rsidR="00B54CBC" w:rsidRPr="002F7EE3">
        <w:rPr>
          <w:rFonts w:ascii="Arial" w:hAnsi="Arial" w:cs="Arial"/>
          <w:noProof/>
          <w:sz w:val="24"/>
          <w:szCs w:val="24"/>
        </w:rPr>
        <w:t>Student</w:t>
      </w:r>
      <w:r w:rsidR="00B54CBC">
        <w:rPr>
          <w:rFonts w:ascii="Arial" w:hAnsi="Arial" w:cs="Arial"/>
          <w:noProof/>
          <w:sz w:val="24"/>
          <w:szCs w:val="24"/>
        </w:rPr>
        <w:t xml:space="preserve"> advising, support and advocacy</w:t>
      </w:r>
      <w:r w:rsidR="00B54CBC" w:rsidRPr="00583D05">
        <w:rPr>
          <w:rFonts w:ascii="Arial" w:hAnsi="Arial" w:cs="Arial"/>
          <w:sz w:val="24"/>
          <w:szCs w:val="24"/>
        </w:rPr>
        <w:t xml:space="preserve"> </w:t>
      </w:r>
    </w:p>
    <w:p w14:paraId="06E5A6D7" w14:textId="77777777" w:rsidR="00790E30" w:rsidRDefault="00790E30" w:rsidP="00B54CBC">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McGee</w:t>
      </w:r>
    </w:p>
    <w:p w14:paraId="333E46B2" w14:textId="77777777" w:rsidR="00B54CBC" w:rsidRDefault="00B54CBC" w:rsidP="00B54CBC">
      <w:pPr>
        <w:pStyle w:val="ListParagraph"/>
        <w:rPr>
          <w:rFonts w:ascii="Arial" w:hAnsi="Arial" w:cs="Arial"/>
          <w:sz w:val="24"/>
          <w:szCs w:val="24"/>
        </w:rPr>
      </w:pPr>
    </w:p>
    <w:p w14:paraId="772AE42A" w14:textId="77777777" w:rsidR="00B54CBC" w:rsidRPr="00583D05" w:rsidRDefault="00B54CBC" w:rsidP="00B54CBC">
      <w:pPr>
        <w:pStyle w:val="ListParagraph"/>
        <w:rPr>
          <w:rFonts w:ascii="Arial" w:hAnsi="Arial" w:cs="Arial"/>
          <w:b/>
          <w:sz w:val="28"/>
          <w:szCs w:val="28"/>
        </w:rPr>
      </w:pPr>
      <w:r>
        <w:rPr>
          <w:rFonts w:ascii="Arial" w:hAnsi="Arial" w:cs="Arial"/>
          <w:b/>
          <w:noProof/>
          <w:sz w:val="28"/>
          <w:szCs w:val="28"/>
        </w:rPr>
        <w:t>4.13</w:t>
      </w:r>
      <w:r w:rsidRPr="00583D05">
        <w:rPr>
          <w:rFonts w:ascii="Arial" w:hAnsi="Arial" w:cs="Arial"/>
          <w:b/>
          <w:sz w:val="28"/>
          <w:szCs w:val="28"/>
        </w:rPr>
        <w:t>.</w:t>
      </w:r>
      <w:r>
        <w:rPr>
          <w:rFonts w:ascii="Arial" w:hAnsi="Arial" w:cs="Arial"/>
          <w:b/>
          <w:sz w:val="28"/>
          <w:szCs w:val="28"/>
        </w:rPr>
        <w:t xml:space="preserve"> </w:t>
      </w:r>
      <w:r w:rsidRPr="002F7EE3">
        <w:rPr>
          <w:rFonts w:ascii="Arial" w:hAnsi="Arial" w:cs="Arial"/>
          <w:b/>
          <w:noProof/>
          <w:sz w:val="28"/>
          <w:szCs w:val="28"/>
        </w:rPr>
        <w:t>Turning the tide to retention and graduation- Working with Students with Autism Spectrum Disorders (ASDs): Core principles to encourage success</w:t>
      </w:r>
      <w:r w:rsidRPr="00583D05">
        <w:rPr>
          <w:rFonts w:ascii="Arial" w:hAnsi="Arial" w:cs="Arial"/>
          <w:b/>
          <w:sz w:val="28"/>
          <w:szCs w:val="28"/>
        </w:rPr>
        <w:t xml:space="preserve"> </w:t>
      </w:r>
    </w:p>
    <w:p w14:paraId="438026BA" w14:textId="77777777" w:rsidR="00B54CBC" w:rsidRDefault="00B54CBC" w:rsidP="00B54CBC">
      <w:pPr>
        <w:pStyle w:val="ListParagraph"/>
        <w:rPr>
          <w:b/>
          <w:sz w:val="24"/>
          <w:szCs w:val="24"/>
        </w:rPr>
      </w:pPr>
    </w:p>
    <w:p w14:paraId="265A96FF" w14:textId="77777777" w:rsidR="00B54CBC" w:rsidRPr="00583D05" w:rsidRDefault="00B54CBC" w:rsidP="00B54CBC">
      <w:pPr>
        <w:pStyle w:val="ListParagraph"/>
        <w:rPr>
          <w:rFonts w:ascii="Arial" w:hAnsi="Arial" w:cs="Arial"/>
          <w:sz w:val="24"/>
          <w:szCs w:val="24"/>
        </w:rPr>
      </w:pPr>
      <w:r w:rsidRPr="002F7EE3">
        <w:rPr>
          <w:rFonts w:ascii="Arial" w:hAnsi="Arial" w:cs="Arial"/>
          <w:noProof/>
          <w:sz w:val="24"/>
          <w:szCs w:val="24"/>
        </w:rPr>
        <w:t>Maureen</w:t>
      </w:r>
      <w:r w:rsidRPr="00583D05">
        <w:rPr>
          <w:rFonts w:ascii="Arial" w:hAnsi="Arial" w:cs="Arial"/>
          <w:sz w:val="24"/>
          <w:szCs w:val="24"/>
        </w:rPr>
        <w:t xml:space="preserve"> </w:t>
      </w:r>
      <w:r w:rsidRPr="002F7EE3">
        <w:rPr>
          <w:rFonts w:ascii="Arial" w:hAnsi="Arial" w:cs="Arial"/>
          <w:noProof/>
          <w:sz w:val="24"/>
          <w:szCs w:val="24"/>
        </w:rPr>
        <w:t>Barnes</w:t>
      </w:r>
      <w:r w:rsidRPr="00583D05">
        <w:rPr>
          <w:rFonts w:ascii="Arial" w:hAnsi="Arial" w:cs="Arial"/>
          <w:sz w:val="24"/>
          <w:szCs w:val="24"/>
        </w:rPr>
        <w:t xml:space="preserve">, </w:t>
      </w:r>
      <w:r w:rsidRPr="002F7EE3">
        <w:rPr>
          <w:rFonts w:ascii="Arial" w:hAnsi="Arial" w:cs="Arial"/>
          <w:noProof/>
          <w:sz w:val="24"/>
          <w:szCs w:val="24"/>
        </w:rPr>
        <w:t>Director, Student Accessibility Services</w:t>
      </w:r>
      <w:r w:rsidRPr="00583D05">
        <w:rPr>
          <w:rFonts w:ascii="Arial" w:hAnsi="Arial" w:cs="Arial"/>
          <w:sz w:val="24"/>
          <w:szCs w:val="24"/>
        </w:rPr>
        <w:t xml:space="preserve">, </w:t>
      </w:r>
      <w:r w:rsidRPr="002F7EE3">
        <w:rPr>
          <w:rFonts w:ascii="Arial" w:hAnsi="Arial" w:cs="Arial"/>
          <w:noProof/>
          <w:sz w:val="24"/>
          <w:szCs w:val="24"/>
        </w:rPr>
        <w:t>York University</w:t>
      </w:r>
      <w:r w:rsidRPr="00583D05">
        <w:rPr>
          <w:rFonts w:ascii="Arial" w:hAnsi="Arial" w:cs="Arial"/>
          <w:sz w:val="24"/>
          <w:szCs w:val="24"/>
        </w:rPr>
        <w:t xml:space="preserve"> </w:t>
      </w:r>
    </w:p>
    <w:p w14:paraId="7C5F7DEA" w14:textId="77777777" w:rsidR="00B54CBC" w:rsidRPr="00583D05" w:rsidRDefault="00B54CBC" w:rsidP="00B54CBC">
      <w:pPr>
        <w:pStyle w:val="ListParagraph"/>
        <w:rPr>
          <w:rFonts w:ascii="Arial" w:hAnsi="Arial" w:cs="Arial"/>
          <w:sz w:val="24"/>
          <w:szCs w:val="24"/>
        </w:rPr>
      </w:pPr>
    </w:p>
    <w:p w14:paraId="766E6C92" w14:textId="77777777" w:rsidR="00B54CBC" w:rsidRPr="00583D05" w:rsidRDefault="00B54CBC" w:rsidP="00B54CBC">
      <w:pPr>
        <w:pStyle w:val="ListParagraph"/>
        <w:rPr>
          <w:rFonts w:ascii="Arial" w:hAnsi="Arial" w:cs="Arial"/>
          <w:sz w:val="24"/>
          <w:szCs w:val="24"/>
        </w:rPr>
      </w:pPr>
      <w:r w:rsidRPr="002F7EE3">
        <w:rPr>
          <w:rFonts w:ascii="Arial" w:hAnsi="Arial" w:cs="Arial"/>
          <w:noProof/>
          <w:sz w:val="24"/>
          <w:szCs w:val="24"/>
        </w:rPr>
        <w:t>How does your campus meet the needs of academically competent, overwhelmed and needs-intensive students with Autism Spectrum Disorders (ASDs)? These students can excel academically, but often do not, as a result of their social, emotional, and sensory challenges. Five Core Principles grounded in a collaborative approach will be discussed that are crucial to the successful transition of students with ASDs. Hear about the learning/findings as we incorporated these core principles.</w:t>
      </w:r>
    </w:p>
    <w:p w14:paraId="054812E8" w14:textId="77777777" w:rsidR="00B54CBC" w:rsidRPr="00583D05" w:rsidRDefault="00B54CBC" w:rsidP="00B54CBC">
      <w:pPr>
        <w:pStyle w:val="ListParagraph"/>
        <w:rPr>
          <w:rFonts w:ascii="Arial" w:hAnsi="Arial" w:cs="Arial"/>
          <w:sz w:val="24"/>
          <w:szCs w:val="24"/>
        </w:rPr>
      </w:pPr>
    </w:p>
    <w:p w14:paraId="3909F71E" w14:textId="77777777" w:rsidR="00B54CBC" w:rsidRDefault="00B54CBC" w:rsidP="00B54CBC">
      <w:pPr>
        <w:pStyle w:val="ListParagraph"/>
        <w:rPr>
          <w:rFonts w:ascii="Arial" w:hAnsi="Arial" w:cs="Arial"/>
          <w:noProof/>
          <w:sz w:val="24"/>
          <w:szCs w:val="24"/>
        </w:rPr>
      </w:pPr>
      <w:r w:rsidRPr="00583D05">
        <w:rPr>
          <w:rFonts w:ascii="Arial" w:hAnsi="Arial" w:cs="Arial"/>
          <w:b/>
          <w:sz w:val="24"/>
          <w:szCs w:val="24"/>
        </w:rPr>
        <w:t>Session Type:</w:t>
      </w:r>
      <w:r>
        <w:rPr>
          <w:rFonts w:ascii="Arial" w:hAnsi="Arial" w:cs="Arial"/>
          <w:sz w:val="24"/>
          <w:szCs w:val="24"/>
        </w:rPr>
        <w:t xml:space="preserve"> </w:t>
      </w:r>
      <w:r w:rsidRPr="002F7EE3">
        <w:rPr>
          <w:rFonts w:ascii="Arial" w:hAnsi="Arial" w:cs="Arial"/>
          <w:noProof/>
          <w:sz w:val="24"/>
          <w:szCs w:val="24"/>
        </w:rPr>
        <w:t>Storytelling</w:t>
      </w:r>
    </w:p>
    <w:p w14:paraId="08E7B8B4" w14:textId="325D678D" w:rsidR="008E1801" w:rsidRPr="00583D05" w:rsidRDefault="008E1801" w:rsidP="00B54CBC">
      <w:pPr>
        <w:pStyle w:val="ListParagraph"/>
        <w:rPr>
          <w:rFonts w:ascii="Arial" w:hAnsi="Arial" w:cs="Arial"/>
          <w:sz w:val="24"/>
          <w:szCs w:val="24"/>
        </w:rPr>
      </w:pPr>
      <w:r>
        <w:rPr>
          <w:rFonts w:ascii="Arial" w:hAnsi="Arial" w:cs="Arial"/>
          <w:b/>
          <w:sz w:val="24"/>
          <w:szCs w:val="24"/>
        </w:rPr>
        <w:t>Community/Network Stream:</w:t>
      </w:r>
      <w:r>
        <w:rPr>
          <w:rFonts w:ascii="Arial" w:hAnsi="Arial" w:cs="Arial"/>
          <w:sz w:val="24"/>
          <w:szCs w:val="24"/>
        </w:rPr>
        <w:t xml:space="preserve"> Accessibility &amp; Inclusion; Orientation, Transition, &amp; Retention</w:t>
      </w:r>
    </w:p>
    <w:p w14:paraId="4E5A1383" w14:textId="77777777" w:rsidR="00B54CBC" w:rsidRDefault="00EB0F90" w:rsidP="00B54CBC">
      <w:pPr>
        <w:pStyle w:val="ListParagraph"/>
        <w:rPr>
          <w:rFonts w:ascii="Arial" w:hAnsi="Arial" w:cs="Arial"/>
          <w:sz w:val="24"/>
          <w:szCs w:val="24"/>
        </w:rPr>
      </w:pPr>
      <w:r>
        <w:rPr>
          <w:rFonts w:ascii="Arial" w:hAnsi="Arial" w:cs="Arial"/>
          <w:b/>
          <w:sz w:val="24"/>
          <w:szCs w:val="24"/>
        </w:rPr>
        <w:t>Competency:</w:t>
      </w:r>
      <w:r w:rsidR="00B54CBC">
        <w:rPr>
          <w:rFonts w:ascii="Arial" w:hAnsi="Arial" w:cs="Arial"/>
          <w:sz w:val="24"/>
          <w:szCs w:val="24"/>
        </w:rPr>
        <w:t xml:space="preserve"> </w:t>
      </w:r>
      <w:r w:rsidR="00B54CBC">
        <w:rPr>
          <w:rFonts w:ascii="Arial" w:hAnsi="Arial" w:cs="Arial"/>
          <w:noProof/>
          <w:sz w:val="24"/>
          <w:szCs w:val="24"/>
        </w:rPr>
        <w:t>Equity, diversity and inclusion</w:t>
      </w:r>
      <w:r w:rsidR="00B54CBC" w:rsidRPr="002F7EE3">
        <w:rPr>
          <w:rFonts w:ascii="Arial" w:hAnsi="Arial" w:cs="Arial"/>
          <w:noProof/>
          <w:sz w:val="24"/>
          <w:szCs w:val="24"/>
        </w:rPr>
        <w:t>,Student</w:t>
      </w:r>
      <w:r w:rsidR="00B54CBC">
        <w:rPr>
          <w:rFonts w:ascii="Arial" w:hAnsi="Arial" w:cs="Arial"/>
          <w:noProof/>
          <w:sz w:val="24"/>
          <w:szCs w:val="24"/>
        </w:rPr>
        <w:t xml:space="preserve"> advising, support and advocacy</w:t>
      </w:r>
      <w:r w:rsidR="00B54CBC" w:rsidRPr="00583D05">
        <w:rPr>
          <w:rFonts w:ascii="Arial" w:hAnsi="Arial" w:cs="Arial"/>
          <w:sz w:val="24"/>
          <w:szCs w:val="24"/>
        </w:rPr>
        <w:t xml:space="preserve"> </w:t>
      </w:r>
    </w:p>
    <w:p w14:paraId="70AB6BB8" w14:textId="77777777" w:rsidR="00A7594D" w:rsidRDefault="00A7594D" w:rsidP="00B54CBC">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w:t>
      </w:r>
      <w:proofErr w:type="spellStart"/>
      <w:r>
        <w:rPr>
          <w:rFonts w:ascii="Arial" w:hAnsi="Arial" w:cs="Arial"/>
          <w:sz w:val="24"/>
          <w:szCs w:val="24"/>
        </w:rPr>
        <w:t>Langevin</w:t>
      </w:r>
      <w:proofErr w:type="spellEnd"/>
    </w:p>
    <w:p w14:paraId="7B505798" w14:textId="77777777" w:rsidR="00B54CBC" w:rsidRDefault="00B54CBC" w:rsidP="00B54CBC">
      <w:pPr>
        <w:pStyle w:val="ListParagraph"/>
        <w:rPr>
          <w:rFonts w:ascii="Arial" w:hAnsi="Arial" w:cs="Arial"/>
          <w:sz w:val="24"/>
          <w:szCs w:val="24"/>
        </w:rPr>
      </w:pPr>
    </w:p>
    <w:p w14:paraId="543D55D5" w14:textId="77777777" w:rsidR="00B54CBC" w:rsidRPr="00583D05" w:rsidRDefault="00B54CBC" w:rsidP="00B54CBC">
      <w:pPr>
        <w:pStyle w:val="ListParagraph"/>
        <w:rPr>
          <w:rFonts w:ascii="Arial" w:hAnsi="Arial" w:cs="Arial"/>
          <w:b/>
          <w:sz w:val="28"/>
          <w:szCs w:val="28"/>
        </w:rPr>
      </w:pPr>
      <w:r>
        <w:rPr>
          <w:rFonts w:ascii="Arial" w:hAnsi="Arial" w:cs="Arial"/>
          <w:b/>
          <w:noProof/>
          <w:sz w:val="28"/>
          <w:szCs w:val="28"/>
        </w:rPr>
        <w:t>4.14</w:t>
      </w:r>
      <w:r w:rsidRPr="00583D05">
        <w:rPr>
          <w:rFonts w:ascii="Arial" w:hAnsi="Arial" w:cs="Arial"/>
          <w:b/>
          <w:sz w:val="28"/>
          <w:szCs w:val="28"/>
        </w:rPr>
        <w:t>.</w:t>
      </w:r>
      <w:r>
        <w:rPr>
          <w:rFonts w:ascii="Arial" w:hAnsi="Arial" w:cs="Arial"/>
          <w:b/>
          <w:sz w:val="28"/>
          <w:szCs w:val="28"/>
        </w:rPr>
        <w:t xml:space="preserve"> </w:t>
      </w:r>
      <w:r w:rsidRPr="002F7EE3">
        <w:rPr>
          <w:rFonts w:ascii="Arial" w:hAnsi="Arial" w:cs="Arial"/>
          <w:b/>
          <w:noProof/>
          <w:sz w:val="28"/>
          <w:szCs w:val="28"/>
        </w:rPr>
        <w:t>Leveraging Financial Aid to support Student Success Outcomes</w:t>
      </w:r>
      <w:r w:rsidRPr="00583D05">
        <w:rPr>
          <w:rFonts w:ascii="Arial" w:hAnsi="Arial" w:cs="Arial"/>
          <w:b/>
          <w:sz w:val="28"/>
          <w:szCs w:val="28"/>
        </w:rPr>
        <w:t xml:space="preserve"> </w:t>
      </w:r>
    </w:p>
    <w:p w14:paraId="5012B0B5" w14:textId="77777777" w:rsidR="00B54CBC" w:rsidRDefault="00B54CBC" w:rsidP="00B54CBC">
      <w:pPr>
        <w:pStyle w:val="ListParagraph"/>
        <w:rPr>
          <w:b/>
          <w:sz w:val="24"/>
          <w:szCs w:val="24"/>
        </w:rPr>
      </w:pPr>
    </w:p>
    <w:p w14:paraId="7811F1E8" w14:textId="77777777" w:rsidR="00997961" w:rsidRPr="00997961" w:rsidRDefault="00997961" w:rsidP="00997961">
      <w:pPr>
        <w:ind w:left="720"/>
        <w:rPr>
          <w:rFonts w:ascii="Arial" w:hAnsi="Arial" w:cs="Arial"/>
          <w:sz w:val="24"/>
          <w:szCs w:val="24"/>
        </w:rPr>
      </w:pPr>
      <w:r w:rsidRPr="00997961">
        <w:rPr>
          <w:rFonts w:ascii="Arial" w:hAnsi="Arial" w:cs="Arial"/>
          <w:sz w:val="24"/>
          <w:szCs w:val="24"/>
        </w:rPr>
        <w:t>Chantal Joy, Associate Dean, Transition &amp; Academic Support, Humber Institute of Technology &amp; Advanced Learning; Daniel Castillo-Sanchez, Manager, Financial Aid, Humber Institute of Technology &amp; Advanced Learning</w:t>
      </w:r>
    </w:p>
    <w:p w14:paraId="637A4F89" w14:textId="77777777" w:rsidR="00B54CBC" w:rsidRPr="00D62977" w:rsidRDefault="00B54CBC" w:rsidP="00B54CBC">
      <w:pPr>
        <w:pStyle w:val="ListParagraph"/>
        <w:rPr>
          <w:rFonts w:ascii="Arial" w:hAnsi="Arial" w:cs="Arial"/>
          <w:sz w:val="24"/>
          <w:szCs w:val="24"/>
        </w:rPr>
      </w:pPr>
    </w:p>
    <w:p w14:paraId="664A1727" w14:textId="77777777" w:rsidR="00D62977" w:rsidRPr="00D62977" w:rsidRDefault="00D62977" w:rsidP="00D62977">
      <w:pPr>
        <w:ind w:left="720"/>
        <w:rPr>
          <w:rFonts w:ascii="Arial" w:hAnsi="Arial" w:cs="Arial"/>
          <w:sz w:val="24"/>
          <w:szCs w:val="24"/>
        </w:rPr>
      </w:pPr>
      <w:r w:rsidRPr="00D62977">
        <w:rPr>
          <w:rFonts w:ascii="Arial" w:hAnsi="Arial" w:cs="Arial"/>
          <w:sz w:val="24"/>
          <w:szCs w:val="24"/>
        </w:rPr>
        <w:t xml:space="preserve">Humber’s SEM Student Success &amp; Retention Committee undertook a review of our financial aid program with an eye to maximizing the impact on measures of academic success and retention.  The data analysis yielded some valuable findings about where our investment of discretionary financial aid dollars is yielding the biggest returns.  Join us as we share the key findings from our review , the lessons we learned about our approach to financial aid, and the key areas of focus for our program moving </w:t>
      </w:r>
      <w:proofErr w:type="spellStart"/>
      <w:r w:rsidRPr="00D62977">
        <w:rPr>
          <w:rFonts w:ascii="Arial" w:hAnsi="Arial" w:cs="Arial"/>
          <w:sz w:val="24"/>
          <w:szCs w:val="24"/>
        </w:rPr>
        <w:t>forwarand</w:t>
      </w:r>
      <w:proofErr w:type="spellEnd"/>
      <w:r w:rsidRPr="00D62977">
        <w:rPr>
          <w:rFonts w:ascii="Arial" w:hAnsi="Arial" w:cs="Arial"/>
          <w:sz w:val="24"/>
          <w:szCs w:val="24"/>
        </w:rPr>
        <w:t xml:space="preserve"> invite dialogue on the </w:t>
      </w:r>
      <w:proofErr w:type="spellStart"/>
      <w:r w:rsidRPr="00D62977">
        <w:rPr>
          <w:rFonts w:ascii="Arial" w:hAnsi="Arial" w:cs="Arial"/>
          <w:sz w:val="24"/>
          <w:szCs w:val="24"/>
        </w:rPr>
        <w:t>the</w:t>
      </w:r>
      <w:proofErr w:type="spellEnd"/>
      <w:r w:rsidRPr="00D62977">
        <w:rPr>
          <w:rFonts w:ascii="Arial" w:hAnsi="Arial" w:cs="Arial"/>
          <w:sz w:val="24"/>
          <w:szCs w:val="24"/>
        </w:rPr>
        <w:t xml:space="preserve"> critical intersection of student affairs and financial aid in advancing students success.</w:t>
      </w:r>
    </w:p>
    <w:p w14:paraId="436731F2" w14:textId="77777777" w:rsidR="00B54CBC" w:rsidRPr="00583D05" w:rsidRDefault="00B54CBC" w:rsidP="00B54CBC">
      <w:pPr>
        <w:pStyle w:val="ListParagraph"/>
        <w:rPr>
          <w:rFonts w:ascii="Arial" w:hAnsi="Arial" w:cs="Arial"/>
          <w:sz w:val="24"/>
          <w:szCs w:val="24"/>
        </w:rPr>
      </w:pPr>
    </w:p>
    <w:p w14:paraId="68F3F7A3" w14:textId="77777777" w:rsidR="00997961" w:rsidRDefault="00B54CBC" w:rsidP="00997961">
      <w:pPr>
        <w:pStyle w:val="ListParagraph"/>
        <w:rPr>
          <w:rFonts w:ascii="Arial" w:hAnsi="Arial" w:cs="Arial"/>
          <w:noProof/>
          <w:sz w:val="24"/>
          <w:szCs w:val="24"/>
        </w:rPr>
      </w:pPr>
      <w:r w:rsidRPr="00583D05">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Storytelling</w:t>
      </w:r>
    </w:p>
    <w:p w14:paraId="7270298A" w14:textId="77777777" w:rsidR="00997961" w:rsidRPr="00997961" w:rsidRDefault="00EB0F90" w:rsidP="00997961">
      <w:pPr>
        <w:pStyle w:val="ListParagraph"/>
        <w:rPr>
          <w:rFonts w:ascii="Arial" w:hAnsi="Arial" w:cs="Arial"/>
          <w:noProof/>
          <w:sz w:val="24"/>
          <w:szCs w:val="24"/>
        </w:rPr>
      </w:pPr>
      <w:r>
        <w:rPr>
          <w:rFonts w:ascii="Arial" w:hAnsi="Arial" w:cs="Arial"/>
          <w:b/>
          <w:sz w:val="24"/>
          <w:szCs w:val="24"/>
        </w:rPr>
        <w:t>Competency:</w:t>
      </w:r>
      <w:r w:rsidR="00B54CBC">
        <w:rPr>
          <w:rFonts w:ascii="Arial" w:hAnsi="Arial" w:cs="Arial"/>
          <w:sz w:val="24"/>
          <w:szCs w:val="24"/>
        </w:rPr>
        <w:t xml:space="preserve"> </w:t>
      </w:r>
      <w:r w:rsidR="00997961" w:rsidRPr="00997961">
        <w:rPr>
          <w:rFonts w:ascii="Arial" w:hAnsi="Arial" w:cs="Arial"/>
          <w:sz w:val="24"/>
          <w:szCs w:val="24"/>
        </w:rPr>
        <w:t xml:space="preserve">Leadership, management and </w:t>
      </w:r>
      <w:proofErr w:type="spellStart"/>
      <w:r w:rsidR="00997961" w:rsidRPr="00997961">
        <w:rPr>
          <w:rFonts w:ascii="Arial" w:hAnsi="Arial" w:cs="Arial"/>
          <w:sz w:val="24"/>
          <w:szCs w:val="24"/>
        </w:rPr>
        <w:t>administration</w:t>
      </w:r>
      <w:proofErr w:type="gramStart"/>
      <w:r w:rsidR="00997961" w:rsidRPr="00997961">
        <w:rPr>
          <w:rFonts w:ascii="Arial" w:hAnsi="Arial" w:cs="Arial"/>
          <w:sz w:val="24"/>
          <w:szCs w:val="24"/>
        </w:rPr>
        <w:t>,Strategic</w:t>
      </w:r>
      <w:proofErr w:type="spellEnd"/>
      <w:proofErr w:type="gramEnd"/>
      <w:r w:rsidR="00997961" w:rsidRPr="00997961">
        <w:rPr>
          <w:rFonts w:ascii="Arial" w:hAnsi="Arial" w:cs="Arial"/>
          <w:sz w:val="24"/>
          <w:szCs w:val="24"/>
        </w:rPr>
        <w:t xml:space="preserve"> planning, research and assessment</w:t>
      </w:r>
    </w:p>
    <w:p w14:paraId="53F6809A" w14:textId="7C2D9226" w:rsidR="007E11A8" w:rsidRDefault="007E11A8" w:rsidP="00997961">
      <w:pPr>
        <w:pStyle w:val="ListParagraph"/>
        <w:rPr>
          <w:rFonts w:ascii="Arial" w:hAnsi="Arial" w:cs="Arial"/>
          <w:noProof/>
          <w:sz w:val="24"/>
          <w:szCs w:val="24"/>
        </w:rPr>
      </w:pPr>
      <w:proofErr w:type="spellStart"/>
      <w:r>
        <w:rPr>
          <w:rFonts w:ascii="Arial" w:hAnsi="Arial" w:cs="Arial"/>
          <w:b/>
          <w:sz w:val="24"/>
          <w:szCs w:val="24"/>
        </w:rPr>
        <w:lastRenderedPageBreak/>
        <w:t>Registrarial</w:t>
      </w:r>
      <w:proofErr w:type="spellEnd"/>
      <w:r>
        <w:rPr>
          <w:rFonts w:ascii="Arial" w:hAnsi="Arial" w:cs="Arial"/>
          <w:b/>
          <w:sz w:val="24"/>
          <w:szCs w:val="24"/>
        </w:rPr>
        <w:t xml:space="preserve"> Practice:</w:t>
      </w:r>
      <w:r>
        <w:rPr>
          <w:rFonts w:ascii="Arial" w:hAnsi="Arial" w:cs="Arial"/>
          <w:noProof/>
          <w:sz w:val="24"/>
          <w:szCs w:val="24"/>
        </w:rPr>
        <w:t xml:space="preserve"> Financial Assistance</w:t>
      </w:r>
    </w:p>
    <w:p w14:paraId="32B07C52" w14:textId="77777777" w:rsidR="00A7594D" w:rsidRDefault="00A7594D" w:rsidP="00B54CBC">
      <w:pPr>
        <w:pStyle w:val="ListParagraph"/>
        <w:rPr>
          <w:rFonts w:ascii="Arial" w:hAnsi="Arial" w:cs="Arial"/>
          <w:noProof/>
          <w:sz w:val="24"/>
          <w:szCs w:val="24"/>
        </w:rPr>
      </w:pPr>
      <w:r>
        <w:rPr>
          <w:rFonts w:ascii="Arial" w:hAnsi="Arial" w:cs="Arial"/>
          <w:b/>
          <w:sz w:val="24"/>
          <w:szCs w:val="24"/>
        </w:rPr>
        <w:t>Room:</w:t>
      </w:r>
      <w:r>
        <w:rPr>
          <w:rFonts w:ascii="Arial" w:hAnsi="Arial" w:cs="Arial"/>
          <w:noProof/>
          <w:sz w:val="24"/>
          <w:szCs w:val="24"/>
        </w:rPr>
        <w:t xml:space="preserve"> Tilley</w:t>
      </w:r>
    </w:p>
    <w:p w14:paraId="379E309A" w14:textId="77777777" w:rsidR="00B54CBC" w:rsidRDefault="00B54CBC" w:rsidP="00B54CBC">
      <w:pPr>
        <w:pStyle w:val="ListParagraph"/>
        <w:rPr>
          <w:rFonts w:ascii="Arial" w:hAnsi="Arial" w:cs="Arial"/>
          <w:sz w:val="24"/>
          <w:szCs w:val="24"/>
        </w:rPr>
      </w:pPr>
    </w:p>
    <w:p w14:paraId="4ABB637B" w14:textId="77777777" w:rsidR="00B54CBC" w:rsidRPr="00583D05" w:rsidRDefault="00B54CBC" w:rsidP="00B54CBC">
      <w:pPr>
        <w:pStyle w:val="ListParagraph"/>
        <w:rPr>
          <w:rFonts w:ascii="Arial" w:hAnsi="Arial" w:cs="Arial"/>
          <w:b/>
          <w:sz w:val="28"/>
          <w:szCs w:val="28"/>
        </w:rPr>
      </w:pPr>
      <w:r>
        <w:rPr>
          <w:rFonts w:ascii="Arial" w:hAnsi="Arial" w:cs="Arial"/>
          <w:b/>
          <w:noProof/>
          <w:sz w:val="28"/>
          <w:szCs w:val="28"/>
        </w:rPr>
        <w:t>4.15</w:t>
      </w:r>
      <w:r w:rsidRPr="00583D05">
        <w:rPr>
          <w:rFonts w:ascii="Arial" w:hAnsi="Arial" w:cs="Arial"/>
          <w:b/>
          <w:sz w:val="28"/>
          <w:szCs w:val="28"/>
        </w:rPr>
        <w:t>.</w:t>
      </w:r>
      <w:r>
        <w:rPr>
          <w:rFonts w:ascii="Arial" w:hAnsi="Arial" w:cs="Arial"/>
          <w:b/>
          <w:sz w:val="28"/>
          <w:szCs w:val="28"/>
        </w:rPr>
        <w:t xml:space="preserve"> </w:t>
      </w:r>
      <w:r w:rsidRPr="002F7EE3">
        <w:rPr>
          <w:rFonts w:ascii="Arial" w:hAnsi="Arial" w:cs="Arial"/>
          <w:b/>
          <w:noProof/>
          <w:sz w:val="28"/>
          <w:szCs w:val="28"/>
        </w:rPr>
        <w:t>Paths to Success: Technological Partnerships on Student Success</w:t>
      </w:r>
      <w:r w:rsidRPr="00583D05">
        <w:rPr>
          <w:rFonts w:ascii="Arial" w:hAnsi="Arial" w:cs="Arial"/>
          <w:b/>
          <w:sz w:val="28"/>
          <w:szCs w:val="28"/>
        </w:rPr>
        <w:t xml:space="preserve"> </w:t>
      </w:r>
    </w:p>
    <w:p w14:paraId="11E42FDE" w14:textId="77777777" w:rsidR="00B54CBC" w:rsidRDefault="00B54CBC" w:rsidP="00B54CBC">
      <w:pPr>
        <w:pStyle w:val="ListParagraph"/>
        <w:rPr>
          <w:b/>
          <w:sz w:val="24"/>
          <w:szCs w:val="24"/>
        </w:rPr>
      </w:pPr>
    </w:p>
    <w:p w14:paraId="7A0D0461" w14:textId="77777777" w:rsidR="00B54CBC" w:rsidRPr="00583D05" w:rsidRDefault="00B54CBC" w:rsidP="00B54CBC">
      <w:pPr>
        <w:pStyle w:val="ListParagraph"/>
        <w:rPr>
          <w:rFonts w:ascii="Arial" w:hAnsi="Arial" w:cs="Arial"/>
          <w:sz w:val="24"/>
          <w:szCs w:val="24"/>
        </w:rPr>
      </w:pPr>
      <w:r w:rsidRPr="002F7EE3">
        <w:rPr>
          <w:rFonts w:ascii="Arial" w:hAnsi="Arial" w:cs="Arial"/>
          <w:noProof/>
          <w:sz w:val="24"/>
          <w:szCs w:val="24"/>
        </w:rPr>
        <w:t>Summer</w:t>
      </w:r>
      <w:r w:rsidRPr="00583D05">
        <w:rPr>
          <w:rFonts w:ascii="Arial" w:hAnsi="Arial" w:cs="Arial"/>
          <w:sz w:val="24"/>
          <w:szCs w:val="24"/>
        </w:rPr>
        <w:t xml:space="preserve"> </w:t>
      </w:r>
      <w:r w:rsidRPr="002F7EE3">
        <w:rPr>
          <w:rFonts w:ascii="Arial" w:hAnsi="Arial" w:cs="Arial"/>
          <w:noProof/>
          <w:sz w:val="24"/>
          <w:szCs w:val="24"/>
        </w:rPr>
        <w:t>Prejean</w:t>
      </w:r>
      <w:r w:rsidRPr="00583D05">
        <w:rPr>
          <w:rFonts w:ascii="Arial" w:hAnsi="Arial" w:cs="Arial"/>
          <w:sz w:val="24"/>
          <w:szCs w:val="24"/>
        </w:rPr>
        <w:t xml:space="preserve">, </w:t>
      </w:r>
      <w:r w:rsidRPr="002F7EE3">
        <w:rPr>
          <w:rFonts w:ascii="Arial" w:hAnsi="Arial" w:cs="Arial"/>
          <w:noProof/>
          <w:sz w:val="24"/>
          <w:szCs w:val="24"/>
        </w:rPr>
        <w:t>Consultant, Campus Success</w:t>
      </w:r>
      <w:r w:rsidRPr="00583D05">
        <w:rPr>
          <w:rFonts w:ascii="Arial" w:hAnsi="Arial" w:cs="Arial"/>
          <w:sz w:val="24"/>
          <w:szCs w:val="24"/>
        </w:rPr>
        <w:t xml:space="preserve">, </w:t>
      </w:r>
      <w:r w:rsidRPr="002F7EE3">
        <w:rPr>
          <w:rFonts w:ascii="Arial" w:hAnsi="Arial" w:cs="Arial"/>
          <w:noProof/>
          <w:sz w:val="24"/>
          <w:szCs w:val="24"/>
        </w:rPr>
        <w:t>Campus Labs</w:t>
      </w:r>
      <w:r w:rsidRPr="00583D05">
        <w:rPr>
          <w:rFonts w:ascii="Arial" w:hAnsi="Arial" w:cs="Arial"/>
          <w:sz w:val="24"/>
          <w:szCs w:val="24"/>
        </w:rPr>
        <w:t xml:space="preserve">; </w:t>
      </w:r>
      <w:r w:rsidRPr="002F7EE3">
        <w:rPr>
          <w:rFonts w:ascii="Arial" w:hAnsi="Arial" w:cs="Arial"/>
          <w:noProof/>
          <w:sz w:val="24"/>
          <w:szCs w:val="24"/>
        </w:rPr>
        <w:t>Amber</w:t>
      </w:r>
      <w:r w:rsidRPr="00583D05">
        <w:rPr>
          <w:rFonts w:ascii="Arial" w:hAnsi="Arial" w:cs="Arial"/>
          <w:sz w:val="24"/>
          <w:szCs w:val="24"/>
        </w:rPr>
        <w:t xml:space="preserve"> </w:t>
      </w:r>
      <w:r w:rsidRPr="002F7EE3">
        <w:rPr>
          <w:rFonts w:ascii="Arial" w:hAnsi="Arial" w:cs="Arial"/>
          <w:noProof/>
          <w:sz w:val="24"/>
          <w:szCs w:val="24"/>
        </w:rPr>
        <w:t>Scholtens</w:t>
      </w:r>
      <w:r w:rsidRPr="00583D05">
        <w:rPr>
          <w:rFonts w:ascii="Arial" w:hAnsi="Arial" w:cs="Arial"/>
          <w:sz w:val="24"/>
          <w:szCs w:val="24"/>
        </w:rPr>
        <w:t xml:space="preserve">, </w:t>
      </w:r>
      <w:r w:rsidRPr="002F7EE3">
        <w:rPr>
          <w:rFonts w:ascii="Arial" w:hAnsi="Arial" w:cs="Arial"/>
          <w:noProof/>
          <w:sz w:val="24"/>
          <w:szCs w:val="24"/>
        </w:rPr>
        <w:t>Manager, Student Leadership &amp; Engagement</w:t>
      </w:r>
      <w:r w:rsidRPr="00583D05">
        <w:rPr>
          <w:rFonts w:ascii="Arial" w:hAnsi="Arial" w:cs="Arial"/>
          <w:sz w:val="24"/>
          <w:szCs w:val="24"/>
        </w:rPr>
        <w:t xml:space="preserve">, </w:t>
      </w:r>
      <w:r w:rsidRPr="002F7EE3">
        <w:rPr>
          <w:rFonts w:ascii="Arial" w:hAnsi="Arial" w:cs="Arial"/>
          <w:noProof/>
          <w:sz w:val="24"/>
          <w:szCs w:val="24"/>
        </w:rPr>
        <w:t>Brock University</w:t>
      </w:r>
    </w:p>
    <w:p w14:paraId="606DE7EF" w14:textId="77777777" w:rsidR="00B54CBC" w:rsidRPr="00583D05" w:rsidRDefault="00B54CBC" w:rsidP="00B54CBC">
      <w:pPr>
        <w:pStyle w:val="ListParagraph"/>
        <w:rPr>
          <w:rFonts w:ascii="Arial" w:hAnsi="Arial" w:cs="Arial"/>
          <w:sz w:val="24"/>
          <w:szCs w:val="24"/>
        </w:rPr>
      </w:pPr>
    </w:p>
    <w:p w14:paraId="7367AED6" w14:textId="77777777" w:rsidR="00B54CBC" w:rsidRPr="00583D05" w:rsidRDefault="00B54CBC" w:rsidP="00B54CBC">
      <w:pPr>
        <w:pStyle w:val="ListParagraph"/>
        <w:rPr>
          <w:rFonts w:ascii="Arial" w:hAnsi="Arial" w:cs="Arial"/>
          <w:sz w:val="24"/>
          <w:szCs w:val="24"/>
        </w:rPr>
      </w:pPr>
      <w:r w:rsidRPr="002F7EE3">
        <w:rPr>
          <w:rFonts w:ascii="Arial" w:hAnsi="Arial" w:cs="Arial"/>
          <w:noProof/>
          <w:sz w:val="24"/>
          <w:szCs w:val="24"/>
        </w:rPr>
        <w:t>Campuses across the globe have utilized the Co-Curricular Paths tool within the Campus Labs Engage platform with great success. Through this tool, campuses can tailor high-impact, outcome-based programs, which allow administrators to track a student’s progress through targeted learning opportunities. Campus Labs and Brock University will provide a demonstration of the Campus Labs Engage Paths tool and how engagement can be tracked throughout the platform, and discuss ways that different campuses leverage technology on campus.</w:t>
      </w:r>
    </w:p>
    <w:p w14:paraId="6BAB40F9" w14:textId="77777777" w:rsidR="00B54CBC" w:rsidRPr="00583D05" w:rsidRDefault="00B54CBC" w:rsidP="00B54CBC">
      <w:pPr>
        <w:pStyle w:val="ListParagraph"/>
        <w:rPr>
          <w:rFonts w:ascii="Arial" w:hAnsi="Arial" w:cs="Arial"/>
          <w:sz w:val="24"/>
          <w:szCs w:val="24"/>
        </w:rPr>
      </w:pPr>
    </w:p>
    <w:p w14:paraId="23E88CC4" w14:textId="77777777" w:rsidR="00B54CBC" w:rsidRDefault="00B54CBC" w:rsidP="00B54CBC">
      <w:pPr>
        <w:pStyle w:val="ListParagraph"/>
        <w:rPr>
          <w:rFonts w:ascii="Arial" w:hAnsi="Arial" w:cs="Arial"/>
          <w:noProof/>
          <w:sz w:val="24"/>
          <w:szCs w:val="24"/>
        </w:rPr>
      </w:pPr>
      <w:r w:rsidRPr="00583D05">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Demonstration</w:t>
      </w:r>
    </w:p>
    <w:p w14:paraId="062C8600" w14:textId="360C1754" w:rsidR="008E1801" w:rsidRPr="00583D05" w:rsidRDefault="008E1801" w:rsidP="00B54CBC">
      <w:pPr>
        <w:pStyle w:val="ListParagraph"/>
        <w:rPr>
          <w:rFonts w:ascii="Arial" w:hAnsi="Arial" w:cs="Arial"/>
          <w:sz w:val="24"/>
          <w:szCs w:val="24"/>
        </w:rPr>
      </w:pPr>
      <w:r>
        <w:rPr>
          <w:rFonts w:ascii="Arial" w:hAnsi="Arial" w:cs="Arial"/>
          <w:b/>
          <w:sz w:val="24"/>
          <w:szCs w:val="24"/>
        </w:rPr>
        <w:t>Community/Network Stream:</w:t>
      </w:r>
      <w:r>
        <w:rPr>
          <w:rFonts w:ascii="Arial" w:hAnsi="Arial" w:cs="Arial"/>
          <w:sz w:val="24"/>
          <w:szCs w:val="24"/>
        </w:rPr>
        <w:t xml:space="preserve"> Digital Communication in Higher Education; Co-Curricular Record</w:t>
      </w:r>
    </w:p>
    <w:p w14:paraId="2B6CFBDE" w14:textId="77777777" w:rsidR="00B54CBC" w:rsidRDefault="00EB0F90" w:rsidP="00B54CBC">
      <w:pPr>
        <w:pStyle w:val="ListParagraph"/>
        <w:rPr>
          <w:rFonts w:ascii="Arial" w:hAnsi="Arial" w:cs="Arial"/>
          <w:sz w:val="24"/>
          <w:szCs w:val="24"/>
        </w:rPr>
      </w:pPr>
      <w:r>
        <w:rPr>
          <w:rFonts w:ascii="Arial" w:hAnsi="Arial" w:cs="Arial"/>
          <w:b/>
          <w:sz w:val="24"/>
          <w:szCs w:val="24"/>
        </w:rPr>
        <w:t>Competency:</w:t>
      </w:r>
      <w:r w:rsidR="00B54CBC">
        <w:rPr>
          <w:rFonts w:ascii="Arial" w:hAnsi="Arial" w:cs="Arial"/>
          <w:sz w:val="24"/>
          <w:szCs w:val="24"/>
        </w:rPr>
        <w:t xml:space="preserve"> </w:t>
      </w:r>
      <w:r w:rsidR="00B54CBC" w:rsidRPr="002F7EE3">
        <w:rPr>
          <w:rFonts w:ascii="Arial" w:hAnsi="Arial" w:cs="Arial"/>
          <w:noProof/>
          <w:sz w:val="24"/>
          <w:szCs w:val="24"/>
        </w:rPr>
        <w:t>Te</w:t>
      </w:r>
      <w:r w:rsidR="00B54CBC">
        <w:rPr>
          <w:rFonts w:ascii="Arial" w:hAnsi="Arial" w:cs="Arial"/>
          <w:noProof/>
          <w:sz w:val="24"/>
          <w:szCs w:val="24"/>
        </w:rPr>
        <w:t>chnology and digital engagement</w:t>
      </w:r>
      <w:r w:rsidR="00B54CBC" w:rsidRPr="00583D05">
        <w:rPr>
          <w:rFonts w:ascii="Arial" w:hAnsi="Arial" w:cs="Arial"/>
          <w:sz w:val="24"/>
          <w:szCs w:val="24"/>
        </w:rPr>
        <w:t xml:space="preserve"> </w:t>
      </w:r>
    </w:p>
    <w:p w14:paraId="0F074420" w14:textId="77777777" w:rsidR="007E11A8" w:rsidRDefault="007E11A8" w:rsidP="00B54CBC">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w:t>
      </w:r>
      <w:proofErr w:type="spellStart"/>
      <w:r>
        <w:rPr>
          <w:rFonts w:ascii="Arial" w:hAnsi="Arial" w:cs="Arial"/>
          <w:b/>
          <w:sz w:val="24"/>
          <w:szCs w:val="24"/>
        </w:rPr>
        <w:t>Pratice</w:t>
      </w:r>
      <w:proofErr w:type="spellEnd"/>
      <w:r>
        <w:rPr>
          <w:rFonts w:ascii="Arial" w:hAnsi="Arial" w:cs="Arial"/>
          <w:b/>
          <w:sz w:val="24"/>
          <w:szCs w:val="24"/>
        </w:rPr>
        <w:t>:</w:t>
      </w:r>
      <w:r>
        <w:rPr>
          <w:rFonts w:ascii="Arial" w:hAnsi="Arial" w:cs="Arial"/>
          <w:sz w:val="24"/>
          <w:szCs w:val="24"/>
        </w:rPr>
        <w:t xml:space="preserve"> Systems</w:t>
      </w:r>
    </w:p>
    <w:p w14:paraId="24CD3640" w14:textId="77777777" w:rsidR="00790E30" w:rsidRDefault="00790E30" w:rsidP="00B54CBC">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Henry</w:t>
      </w:r>
    </w:p>
    <w:p w14:paraId="6FA6F8AF" w14:textId="77777777" w:rsidR="00B54CBC" w:rsidRDefault="00B54CBC" w:rsidP="00B54CBC">
      <w:pPr>
        <w:pStyle w:val="ListParagraph"/>
        <w:rPr>
          <w:rFonts w:ascii="Arial" w:hAnsi="Arial" w:cs="Arial"/>
          <w:sz w:val="24"/>
          <w:szCs w:val="24"/>
        </w:rPr>
      </w:pPr>
    </w:p>
    <w:p w14:paraId="739F3DB1" w14:textId="77777777" w:rsidR="00B54CBC" w:rsidRPr="00583D05" w:rsidRDefault="00B54CBC" w:rsidP="00B54CBC">
      <w:pPr>
        <w:pStyle w:val="ListParagraph"/>
        <w:rPr>
          <w:rFonts w:ascii="Arial" w:hAnsi="Arial" w:cs="Arial"/>
          <w:b/>
          <w:sz w:val="28"/>
          <w:szCs w:val="28"/>
        </w:rPr>
      </w:pPr>
      <w:r>
        <w:rPr>
          <w:rFonts w:ascii="Arial" w:hAnsi="Arial" w:cs="Arial"/>
          <w:b/>
          <w:noProof/>
          <w:sz w:val="28"/>
          <w:szCs w:val="28"/>
        </w:rPr>
        <w:t>4.16</w:t>
      </w:r>
      <w:r w:rsidRPr="00583D05">
        <w:rPr>
          <w:rFonts w:ascii="Arial" w:hAnsi="Arial" w:cs="Arial"/>
          <w:b/>
          <w:sz w:val="28"/>
          <w:szCs w:val="28"/>
        </w:rPr>
        <w:t>.</w:t>
      </w:r>
      <w:r>
        <w:rPr>
          <w:rFonts w:ascii="Arial" w:hAnsi="Arial" w:cs="Arial"/>
          <w:b/>
          <w:sz w:val="28"/>
          <w:szCs w:val="28"/>
        </w:rPr>
        <w:t xml:space="preserve"> </w:t>
      </w:r>
      <w:r w:rsidRPr="002F7EE3">
        <w:rPr>
          <w:rFonts w:ascii="Arial" w:hAnsi="Arial" w:cs="Arial"/>
          <w:b/>
          <w:noProof/>
          <w:sz w:val="28"/>
          <w:szCs w:val="28"/>
        </w:rPr>
        <w:t>Aligning Complaint Procedures with a New Policy on Sexual Violence: A Case Study and Discussion</w:t>
      </w:r>
      <w:r w:rsidRPr="00583D05">
        <w:rPr>
          <w:rFonts w:ascii="Arial" w:hAnsi="Arial" w:cs="Arial"/>
          <w:b/>
          <w:sz w:val="28"/>
          <w:szCs w:val="28"/>
        </w:rPr>
        <w:t xml:space="preserve"> </w:t>
      </w:r>
    </w:p>
    <w:p w14:paraId="3F0EB3B3" w14:textId="77777777" w:rsidR="00B54CBC" w:rsidRDefault="00B54CBC" w:rsidP="00B54CBC">
      <w:pPr>
        <w:pStyle w:val="ListParagraph"/>
        <w:rPr>
          <w:b/>
          <w:sz w:val="24"/>
          <w:szCs w:val="24"/>
        </w:rPr>
      </w:pPr>
    </w:p>
    <w:p w14:paraId="3210B25E" w14:textId="77777777" w:rsidR="0041357D" w:rsidRPr="0041357D" w:rsidRDefault="00B54CBC" w:rsidP="0041357D">
      <w:pPr>
        <w:ind w:left="720"/>
        <w:rPr>
          <w:rFonts w:ascii="Arial" w:hAnsi="Arial" w:cs="Arial"/>
        </w:rPr>
      </w:pPr>
      <w:r w:rsidRPr="002F7EE3">
        <w:rPr>
          <w:rFonts w:ascii="Arial" w:hAnsi="Arial" w:cs="Arial"/>
          <w:noProof/>
          <w:sz w:val="24"/>
          <w:szCs w:val="24"/>
        </w:rPr>
        <w:t>Brock</w:t>
      </w:r>
      <w:r w:rsidRPr="00583D05">
        <w:rPr>
          <w:rFonts w:ascii="Arial" w:hAnsi="Arial" w:cs="Arial"/>
          <w:sz w:val="24"/>
          <w:szCs w:val="24"/>
        </w:rPr>
        <w:t xml:space="preserve"> </w:t>
      </w:r>
      <w:r w:rsidRPr="002F7EE3">
        <w:rPr>
          <w:rFonts w:ascii="Arial" w:hAnsi="Arial" w:cs="Arial"/>
          <w:noProof/>
          <w:sz w:val="24"/>
          <w:szCs w:val="24"/>
        </w:rPr>
        <w:t>Richardson</w:t>
      </w:r>
      <w:r w:rsidRPr="00583D05">
        <w:rPr>
          <w:rFonts w:ascii="Arial" w:hAnsi="Arial" w:cs="Arial"/>
          <w:sz w:val="24"/>
          <w:szCs w:val="24"/>
        </w:rPr>
        <w:t xml:space="preserve">, </w:t>
      </w:r>
      <w:r w:rsidRPr="002F7EE3">
        <w:rPr>
          <w:rFonts w:ascii="Arial" w:hAnsi="Arial" w:cs="Arial"/>
          <w:noProof/>
          <w:sz w:val="24"/>
          <w:szCs w:val="24"/>
        </w:rPr>
        <w:t>Director of Student Services</w:t>
      </w:r>
      <w:r w:rsidRPr="00583D05">
        <w:rPr>
          <w:rFonts w:ascii="Arial" w:hAnsi="Arial" w:cs="Arial"/>
          <w:sz w:val="24"/>
          <w:szCs w:val="24"/>
        </w:rPr>
        <w:t xml:space="preserve">, </w:t>
      </w:r>
      <w:r w:rsidRPr="002F7EE3">
        <w:rPr>
          <w:rFonts w:ascii="Arial" w:hAnsi="Arial" w:cs="Arial"/>
          <w:noProof/>
          <w:sz w:val="24"/>
          <w:szCs w:val="24"/>
        </w:rPr>
        <w:t>St. Thomas University</w:t>
      </w:r>
      <w:r w:rsidR="0041357D">
        <w:rPr>
          <w:rFonts w:ascii="Arial" w:hAnsi="Arial" w:cs="Arial"/>
          <w:noProof/>
          <w:sz w:val="24"/>
          <w:szCs w:val="24"/>
        </w:rPr>
        <w:t xml:space="preserve">; Scott </w:t>
      </w:r>
      <w:r w:rsidR="0041357D" w:rsidRPr="0041357D">
        <w:rPr>
          <w:rFonts w:ascii="Arial" w:hAnsi="Arial" w:cs="Arial"/>
          <w:noProof/>
          <w:sz w:val="24"/>
          <w:szCs w:val="24"/>
        </w:rPr>
        <w:t xml:space="preserve">Duguay, </w:t>
      </w:r>
      <w:r w:rsidR="0041357D" w:rsidRPr="0041357D">
        <w:rPr>
          <w:rFonts w:ascii="Arial" w:hAnsi="Arial" w:cs="Arial"/>
          <w:sz w:val="24"/>
          <w:szCs w:val="24"/>
        </w:rPr>
        <w:t>Associate Vice-President (Enrolment Management), St. Thomas University</w:t>
      </w:r>
    </w:p>
    <w:p w14:paraId="45979FE8" w14:textId="77777777" w:rsidR="00B54CBC" w:rsidRPr="0041357D" w:rsidRDefault="00B54CBC" w:rsidP="0041357D">
      <w:pPr>
        <w:pStyle w:val="ListParagraph"/>
        <w:rPr>
          <w:rFonts w:ascii="Arial" w:hAnsi="Arial" w:cs="Arial"/>
          <w:sz w:val="24"/>
          <w:szCs w:val="24"/>
        </w:rPr>
      </w:pPr>
      <w:r w:rsidRPr="00583D05">
        <w:rPr>
          <w:rFonts w:ascii="Arial" w:hAnsi="Arial" w:cs="Arial"/>
          <w:sz w:val="24"/>
          <w:szCs w:val="24"/>
        </w:rPr>
        <w:t xml:space="preserve"> </w:t>
      </w:r>
    </w:p>
    <w:p w14:paraId="64DE665D" w14:textId="77777777" w:rsidR="00B54CBC" w:rsidRPr="00583D05" w:rsidRDefault="00B54CBC" w:rsidP="00B54CBC">
      <w:pPr>
        <w:pStyle w:val="ListParagraph"/>
        <w:rPr>
          <w:rFonts w:ascii="Arial" w:hAnsi="Arial" w:cs="Arial"/>
          <w:sz w:val="24"/>
          <w:szCs w:val="24"/>
        </w:rPr>
      </w:pPr>
      <w:r w:rsidRPr="002F7EE3">
        <w:rPr>
          <w:rFonts w:ascii="Arial" w:hAnsi="Arial" w:cs="Arial"/>
          <w:noProof/>
          <w:sz w:val="24"/>
          <w:szCs w:val="24"/>
        </w:rPr>
        <w:t>Like many institutions across the country, St. Thomas recently implemented a survivor-centered, standalone policy on sexual violence.  As progressive as that new policy was, however, it relied on our Code of Conduct for complaint procedures.  We soon recognized that our procedures were not aligned with the values of our new policy.  In this case study presentation/discussion, we will explore some of the key dynamics affecting sexual violence complaint processes and discuss various procedural options for addressing them.</w:t>
      </w:r>
    </w:p>
    <w:p w14:paraId="4309EAE2" w14:textId="77777777" w:rsidR="00B54CBC" w:rsidRPr="00583D05" w:rsidRDefault="00B54CBC" w:rsidP="00B54CBC">
      <w:pPr>
        <w:pStyle w:val="ListParagraph"/>
        <w:rPr>
          <w:rFonts w:ascii="Arial" w:hAnsi="Arial" w:cs="Arial"/>
          <w:sz w:val="24"/>
          <w:szCs w:val="24"/>
        </w:rPr>
      </w:pPr>
    </w:p>
    <w:p w14:paraId="6E84A58F" w14:textId="77777777" w:rsidR="00B54CBC" w:rsidRDefault="00B54CBC" w:rsidP="00B54CBC">
      <w:pPr>
        <w:pStyle w:val="ListParagraph"/>
        <w:rPr>
          <w:rFonts w:ascii="Arial" w:hAnsi="Arial" w:cs="Arial"/>
          <w:noProof/>
          <w:sz w:val="24"/>
          <w:szCs w:val="24"/>
        </w:rPr>
      </w:pPr>
      <w:r w:rsidRPr="00583D05">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Expert Lecture</w:t>
      </w:r>
    </w:p>
    <w:p w14:paraId="4B69C5BB" w14:textId="5420F081" w:rsidR="008E1801" w:rsidRPr="00583D05" w:rsidRDefault="008E1801" w:rsidP="00B54CBC">
      <w:pPr>
        <w:pStyle w:val="ListParagraph"/>
        <w:rPr>
          <w:rFonts w:ascii="Arial" w:hAnsi="Arial" w:cs="Arial"/>
          <w:sz w:val="24"/>
          <w:szCs w:val="24"/>
        </w:rPr>
      </w:pPr>
      <w:r>
        <w:rPr>
          <w:rFonts w:ascii="Arial" w:hAnsi="Arial" w:cs="Arial"/>
          <w:b/>
          <w:sz w:val="24"/>
          <w:szCs w:val="24"/>
        </w:rPr>
        <w:t>Community/Network Stream:</w:t>
      </w:r>
      <w:r>
        <w:rPr>
          <w:rFonts w:ascii="Arial" w:hAnsi="Arial" w:cs="Arial"/>
          <w:sz w:val="24"/>
          <w:szCs w:val="24"/>
        </w:rPr>
        <w:t xml:space="preserve"> Student Conduct</w:t>
      </w:r>
    </w:p>
    <w:p w14:paraId="71D04766" w14:textId="77777777" w:rsidR="00B54CBC" w:rsidRDefault="00EB0F90" w:rsidP="00B54CBC">
      <w:pPr>
        <w:pStyle w:val="ListParagraph"/>
        <w:rPr>
          <w:rFonts w:ascii="Arial" w:hAnsi="Arial" w:cs="Arial"/>
          <w:sz w:val="24"/>
          <w:szCs w:val="24"/>
        </w:rPr>
      </w:pPr>
      <w:r>
        <w:rPr>
          <w:rFonts w:ascii="Arial" w:hAnsi="Arial" w:cs="Arial"/>
          <w:b/>
          <w:sz w:val="24"/>
          <w:szCs w:val="24"/>
        </w:rPr>
        <w:t>Competency:</w:t>
      </w:r>
      <w:r w:rsidR="00B54CBC">
        <w:rPr>
          <w:rFonts w:ascii="Arial" w:hAnsi="Arial" w:cs="Arial"/>
          <w:sz w:val="24"/>
          <w:szCs w:val="24"/>
        </w:rPr>
        <w:t xml:space="preserve"> </w:t>
      </w:r>
      <w:r w:rsidR="00B54CBC" w:rsidRPr="002F7EE3">
        <w:rPr>
          <w:rFonts w:ascii="Arial" w:hAnsi="Arial" w:cs="Arial"/>
          <w:noProof/>
          <w:sz w:val="24"/>
          <w:szCs w:val="24"/>
        </w:rPr>
        <w:t>Equity, diversity and inclusion,</w:t>
      </w:r>
      <w:r w:rsidR="00B54CBC">
        <w:rPr>
          <w:rFonts w:ascii="Arial" w:hAnsi="Arial" w:cs="Arial"/>
          <w:noProof/>
          <w:sz w:val="24"/>
          <w:szCs w:val="24"/>
        </w:rPr>
        <w:t xml:space="preserve"> Post-secondary acumen</w:t>
      </w:r>
      <w:r w:rsidR="00B54CBC" w:rsidRPr="00583D05">
        <w:rPr>
          <w:rFonts w:ascii="Arial" w:hAnsi="Arial" w:cs="Arial"/>
          <w:sz w:val="24"/>
          <w:szCs w:val="24"/>
        </w:rPr>
        <w:t xml:space="preserve"> </w:t>
      </w:r>
    </w:p>
    <w:p w14:paraId="5E4FF5FC" w14:textId="77777777" w:rsidR="00003A0A" w:rsidRPr="00583D05" w:rsidRDefault="00003A0A" w:rsidP="00B54CBC">
      <w:pPr>
        <w:pStyle w:val="ListParagraph"/>
        <w:rPr>
          <w:rFonts w:ascii="Arial" w:hAnsi="Arial" w:cs="Arial"/>
          <w:sz w:val="24"/>
          <w:szCs w:val="24"/>
        </w:rPr>
      </w:pPr>
      <w:r>
        <w:rPr>
          <w:rFonts w:ascii="Arial" w:hAnsi="Arial" w:cs="Arial"/>
          <w:b/>
          <w:sz w:val="24"/>
          <w:szCs w:val="24"/>
        </w:rPr>
        <w:t>Room:</w:t>
      </w:r>
      <w:r w:rsidR="00D72499">
        <w:rPr>
          <w:rFonts w:ascii="Arial" w:hAnsi="Arial" w:cs="Arial"/>
          <w:sz w:val="24"/>
          <w:szCs w:val="24"/>
        </w:rPr>
        <w:t xml:space="preserve"> Beach (Holman Grand</w:t>
      </w:r>
      <w:r>
        <w:rPr>
          <w:rFonts w:ascii="Arial" w:hAnsi="Arial" w:cs="Arial"/>
          <w:sz w:val="24"/>
          <w:szCs w:val="24"/>
        </w:rPr>
        <w:t>)</w:t>
      </w:r>
    </w:p>
    <w:p w14:paraId="3C9CADF9" w14:textId="77777777" w:rsidR="00B54CBC" w:rsidRDefault="00B54CBC" w:rsidP="00B54CBC">
      <w:pPr>
        <w:pStyle w:val="ListParagraph"/>
        <w:rPr>
          <w:rFonts w:ascii="Arial" w:hAnsi="Arial" w:cs="Arial"/>
          <w:sz w:val="24"/>
          <w:szCs w:val="24"/>
        </w:rPr>
      </w:pPr>
    </w:p>
    <w:p w14:paraId="61CAF2BC" w14:textId="77777777" w:rsidR="00B54CBC" w:rsidRPr="009874C0" w:rsidRDefault="00B54CBC" w:rsidP="00B54CBC">
      <w:pPr>
        <w:pStyle w:val="ListParagraph"/>
        <w:rPr>
          <w:rFonts w:ascii="Arial" w:hAnsi="Arial" w:cs="Arial"/>
          <w:b/>
          <w:noProof/>
          <w:sz w:val="28"/>
          <w:szCs w:val="28"/>
        </w:rPr>
      </w:pPr>
      <w:r>
        <w:rPr>
          <w:rFonts w:ascii="Arial" w:hAnsi="Arial" w:cs="Arial"/>
          <w:b/>
          <w:noProof/>
          <w:sz w:val="28"/>
          <w:szCs w:val="28"/>
        </w:rPr>
        <w:t>4.17</w:t>
      </w:r>
      <w:r w:rsidRPr="009874C0">
        <w:rPr>
          <w:rFonts w:ascii="Arial" w:hAnsi="Arial" w:cs="Arial"/>
          <w:b/>
          <w:sz w:val="28"/>
          <w:szCs w:val="28"/>
        </w:rPr>
        <w:t>.</w:t>
      </w:r>
      <w:r>
        <w:rPr>
          <w:rFonts w:ascii="Arial" w:hAnsi="Arial" w:cs="Arial"/>
          <w:b/>
          <w:sz w:val="28"/>
          <w:szCs w:val="28"/>
        </w:rPr>
        <w:t xml:space="preserve"> </w:t>
      </w:r>
      <w:r w:rsidRPr="009874C0">
        <w:rPr>
          <w:rFonts w:ascii="Arial" w:hAnsi="Arial" w:cs="Arial"/>
          <w:b/>
          <w:noProof/>
          <w:sz w:val="28"/>
          <w:szCs w:val="28"/>
        </w:rPr>
        <w:t>All for one – A collaborative approach towards individualized student success</w:t>
      </w:r>
      <w:r w:rsidRPr="009874C0">
        <w:rPr>
          <w:rFonts w:ascii="Arial" w:hAnsi="Arial" w:cs="Arial"/>
          <w:b/>
          <w:sz w:val="28"/>
          <w:szCs w:val="28"/>
        </w:rPr>
        <w:t xml:space="preserve"> </w:t>
      </w:r>
    </w:p>
    <w:p w14:paraId="41CF08DD" w14:textId="77777777" w:rsidR="00B54CBC" w:rsidRDefault="00B54CBC" w:rsidP="00B54CBC">
      <w:pPr>
        <w:pStyle w:val="ListParagraph"/>
        <w:rPr>
          <w:b/>
          <w:sz w:val="24"/>
          <w:szCs w:val="24"/>
        </w:rPr>
      </w:pPr>
    </w:p>
    <w:p w14:paraId="3E93D5B6" w14:textId="77777777" w:rsidR="00B54CBC" w:rsidRPr="00583D05" w:rsidRDefault="00B54CBC" w:rsidP="00B54CBC">
      <w:pPr>
        <w:pStyle w:val="ListParagraph"/>
        <w:rPr>
          <w:rFonts w:ascii="Arial" w:hAnsi="Arial" w:cs="Arial"/>
          <w:sz w:val="24"/>
          <w:szCs w:val="24"/>
        </w:rPr>
      </w:pPr>
      <w:r w:rsidRPr="002F7EE3">
        <w:rPr>
          <w:rFonts w:ascii="Arial" w:hAnsi="Arial" w:cs="Arial"/>
          <w:noProof/>
          <w:sz w:val="24"/>
          <w:szCs w:val="24"/>
        </w:rPr>
        <w:lastRenderedPageBreak/>
        <w:t>Echo</w:t>
      </w:r>
      <w:r w:rsidRPr="00583D05">
        <w:rPr>
          <w:rFonts w:ascii="Arial" w:hAnsi="Arial" w:cs="Arial"/>
          <w:sz w:val="24"/>
          <w:szCs w:val="24"/>
        </w:rPr>
        <w:t xml:space="preserve"> </w:t>
      </w:r>
      <w:r w:rsidRPr="002F7EE3">
        <w:rPr>
          <w:rFonts w:ascii="Arial" w:hAnsi="Arial" w:cs="Arial"/>
          <w:noProof/>
          <w:sz w:val="24"/>
          <w:szCs w:val="24"/>
        </w:rPr>
        <w:t>Pittman</w:t>
      </w:r>
      <w:r w:rsidRPr="00583D05">
        <w:rPr>
          <w:rFonts w:ascii="Arial" w:hAnsi="Arial" w:cs="Arial"/>
          <w:sz w:val="24"/>
          <w:szCs w:val="24"/>
        </w:rPr>
        <w:t xml:space="preserve">, </w:t>
      </w:r>
      <w:r w:rsidRPr="002F7EE3">
        <w:rPr>
          <w:rFonts w:ascii="Arial" w:hAnsi="Arial" w:cs="Arial"/>
          <w:noProof/>
          <w:sz w:val="24"/>
          <w:szCs w:val="24"/>
        </w:rPr>
        <w:t>Associate Registrar</w:t>
      </w:r>
      <w:r w:rsidRPr="00583D05">
        <w:rPr>
          <w:rFonts w:ascii="Arial" w:hAnsi="Arial" w:cs="Arial"/>
          <w:sz w:val="24"/>
          <w:szCs w:val="24"/>
        </w:rPr>
        <w:t xml:space="preserve">, </w:t>
      </w:r>
      <w:r w:rsidRPr="002F7EE3">
        <w:rPr>
          <w:rFonts w:ascii="Arial" w:hAnsi="Arial" w:cs="Arial"/>
          <w:noProof/>
          <w:sz w:val="24"/>
          <w:szCs w:val="24"/>
        </w:rPr>
        <w:t>Memorial University</w:t>
      </w:r>
      <w:r w:rsidRPr="00583D05">
        <w:rPr>
          <w:rFonts w:ascii="Arial" w:hAnsi="Arial" w:cs="Arial"/>
          <w:sz w:val="24"/>
          <w:szCs w:val="24"/>
        </w:rPr>
        <w:t xml:space="preserve">; </w:t>
      </w:r>
      <w:r w:rsidRPr="002F7EE3">
        <w:rPr>
          <w:rFonts w:ascii="Arial" w:hAnsi="Arial" w:cs="Arial"/>
          <w:noProof/>
          <w:sz w:val="24"/>
          <w:szCs w:val="24"/>
        </w:rPr>
        <w:t>Natalie</w:t>
      </w:r>
      <w:r w:rsidRPr="00583D05">
        <w:rPr>
          <w:rFonts w:ascii="Arial" w:hAnsi="Arial" w:cs="Arial"/>
          <w:sz w:val="24"/>
          <w:szCs w:val="24"/>
        </w:rPr>
        <w:t xml:space="preserve"> </w:t>
      </w:r>
      <w:r w:rsidRPr="002F7EE3">
        <w:rPr>
          <w:rFonts w:ascii="Arial" w:hAnsi="Arial" w:cs="Arial"/>
          <w:noProof/>
          <w:sz w:val="24"/>
          <w:szCs w:val="24"/>
        </w:rPr>
        <w:t>Spracklin</w:t>
      </w:r>
      <w:r w:rsidRPr="00583D05">
        <w:rPr>
          <w:rFonts w:ascii="Arial" w:hAnsi="Arial" w:cs="Arial"/>
          <w:sz w:val="24"/>
          <w:szCs w:val="24"/>
        </w:rPr>
        <w:t xml:space="preserve">, </w:t>
      </w:r>
      <w:r w:rsidRPr="002F7EE3">
        <w:rPr>
          <w:rFonts w:ascii="Arial" w:hAnsi="Arial" w:cs="Arial"/>
          <w:noProof/>
          <w:sz w:val="24"/>
          <w:szCs w:val="24"/>
        </w:rPr>
        <w:t>Academic Advising Officer</w:t>
      </w:r>
      <w:r w:rsidRPr="00583D05">
        <w:rPr>
          <w:rFonts w:ascii="Arial" w:hAnsi="Arial" w:cs="Arial"/>
          <w:sz w:val="24"/>
          <w:szCs w:val="24"/>
        </w:rPr>
        <w:t xml:space="preserve">, </w:t>
      </w:r>
      <w:r w:rsidRPr="002F7EE3">
        <w:rPr>
          <w:rFonts w:ascii="Arial" w:hAnsi="Arial" w:cs="Arial"/>
          <w:noProof/>
          <w:sz w:val="24"/>
          <w:szCs w:val="24"/>
        </w:rPr>
        <w:t>Memorial University</w:t>
      </w:r>
    </w:p>
    <w:p w14:paraId="487A6F46" w14:textId="77777777" w:rsidR="00B54CBC" w:rsidRPr="00583D05" w:rsidRDefault="00B54CBC" w:rsidP="00B54CBC">
      <w:pPr>
        <w:pStyle w:val="ListParagraph"/>
        <w:rPr>
          <w:rFonts w:ascii="Arial" w:hAnsi="Arial" w:cs="Arial"/>
          <w:sz w:val="24"/>
          <w:szCs w:val="24"/>
        </w:rPr>
      </w:pPr>
    </w:p>
    <w:p w14:paraId="1C0BA733" w14:textId="77777777" w:rsidR="00B54CBC" w:rsidRPr="00583D05" w:rsidRDefault="00B54CBC" w:rsidP="00B54CBC">
      <w:pPr>
        <w:pStyle w:val="ListParagraph"/>
        <w:rPr>
          <w:rFonts w:ascii="Arial" w:hAnsi="Arial" w:cs="Arial"/>
          <w:sz w:val="24"/>
          <w:szCs w:val="24"/>
        </w:rPr>
      </w:pPr>
      <w:r w:rsidRPr="002F7EE3">
        <w:rPr>
          <w:rFonts w:ascii="Arial" w:hAnsi="Arial" w:cs="Arial"/>
          <w:noProof/>
          <w:sz w:val="24"/>
          <w:szCs w:val="24"/>
        </w:rPr>
        <w:t>Through the generosity of Dr. Ronald V. Joyce, our institution established a bursary and student success program to support students with critical financial need. Since minimizing the economic barrier is just the first step to support these students, we also created a holistic support program that is structured, yet flexible and adaptive enough to address individuals’ diverse needs. Our presentation will discuss early days and challenges encountered during development and delivery of our collaborative, multi-unit/multi-campus bursary program. We will discuss solutions employed to overcome challenges. We will also share lessons-learned, student feedback and celebrate our success stories!</w:t>
      </w:r>
    </w:p>
    <w:p w14:paraId="061A100B" w14:textId="77777777" w:rsidR="00B54CBC" w:rsidRPr="00583D05" w:rsidRDefault="00B54CBC" w:rsidP="00B54CBC">
      <w:pPr>
        <w:pStyle w:val="ListParagraph"/>
        <w:rPr>
          <w:rFonts w:ascii="Arial" w:hAnsi="Arial" w:cs="Arial"/>
          <w:sz w:val="24"/>
          <w:szCs w:val="24"/>
        </w:rPr>
      </w:pPr>
    </w:p>
    <w:p w14:paraId="30E63889" w14:textId="77777777" w:rsidR="00B54CBC" w:rsidRDefault="00B54CBC" w:rsidP="00B54CBC">
      <w:pPr>
        <w:pStyle w:val="ListParagraph"/>
        <w:rPr>
          <w:rFonts w:ascii="Arial" w:hAnsi="Arial" w:cs="Arial"/>
          <w:b/>
          <w:sz w:val="24"/>
          <w:szCs w:val="24"/>
        </w:rPr>
      </w:pPr>
      <w:r w:rsidRPr="00583D05">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Alternative Session Type</w:t>
      </w:r>
      <w:r w:rsidRPr="00583D05">
        <w:rPr>
          <w:rFonts w:ascii="Arial" w:hAnsi="Arial" w:cs="Arial"/>
          <w:b/>
          <w:sz w:val="24"/>
          <w:szCs w:val="24"/>
        </w:rPr>
        <w:t xml:space="preserve"> </w:t>
      </w:r>
    </w:p>
    <w:p w14:paraId="0B139EA3" w14:textId="77777777" w:rsidR="00B54CBC" w:rsidRDefault="00EB0F90" w:rsidP="00B54CBC">
      <w:pPr>
        <w:pStyle w:val="ListParagraph"/>
        <w:rPr>
          <w:rFonts w:ascii="Arial" w:hAnsi="Arial" w:cs="Arial"/>
          <w:sz w:val="24"/>
          <w:szCs w:val="24"/>
        </w:rPr>
      </w:pPr>
      <w:r>
        <w:rPr>
          <w:rFonts w:ascii="Arial" w:hAnsi="Arial" w:cs="Arial"/>
          <w:b/>
          <w:sz w:val="24"/>
          <w:szCs w:val="24"/>
        </w:rPr>
        <w:t>Competency:</w:t>
      </w:r>
      <w:r w:rsidR="00B54CBC">
        <w:rPr>
          <w:rFonts w:ascii="Arial" w:hAnsi="Arial" w:cs="Arial"/>
          <w:sz w:val="24"/>
          <w:szCs w:val="24"/>
        </w:rPr>
        <w:t xml:space="preserve"> </w:t>
      </w:r>
      <w:r w:rsidR="00B54CBC" w:rsidRPr="002F7EE3">
        <w:rPr>
          <w:rFonts w:ascii="Arial" w:hAnsi="Arial" w:cs="Arial"/>
          <w:noProof/>
          <w:sz w:val="24"/>
          <w:szCs w:val="24"/>
        </w:rPr>
        <w:t>Student</w:t>
      </w:r>
      <w:r w:rsidR="00B54CBC">
        <w:rPr>
          <w:rFonts w:ascii="Arial" w:hAnsi="Arial" w:cs="Arial"/>
          <w:noProof/>
          <w:sz w:val="24"/>
          <w:szCs w:val="24"/>
        </w:rPr>
        <w:t xml:space="preserve"> advising, support and advocacy</w:t>
      </w:r>
      <w:r w:rsidR="00B54CBC" w:rsidRPr="002F7EE3">
        <w:rPr>
          <w:rFonts w:ascii="Arial" w:hAnsi="Arial" w:cs="Arial"/>
          <w:noProof/>
          <w:sz w:val="24"/>
          <w:szCs w:val="24"/>
        </w:rPr>
        <w:t>,S</w:t>
      </w:r>
      <w:r w:rsidR="00B54CBC">
        <w:rPr>
          <w:rFonts w:ascii="Arial" w:hAnsi="Arial" w:cs="Arial"/>
          <w:noProof/>
          <w:sz w:val="24"/>
          <w:szCs w:val="24"/>
        </w:rPr>
        <w:t>tudent learning and development</w:t>
      </w:r>
      <w:r w:rsidR="00B54CBC" w:rsidRPr="00583D05">
        <w:rPr>
          <w:rFonts w:ascii="Arial" w:hAnsi="Arial" w:cs="Arial"/>
          <w:sz w:val="24"/>
          <w:szCs w:val="24"/>
        </w:rPr>
        <w:t xml:space="preserve"> </w:t>
      </w:r>
    </w:p>
    <w:p w14:paraId="0AB995E8" w14:textId="77777777" w:rsidR="007E11A8" w:rsidRDefault="007E11A8" w:rsidP="00B54CBC">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w:t>
      </w:r>
      <w:r w:rsidRPr="007E11A8">
        <w:rPr>
          <w:rFonts w:ascii="Arial" w:hAnsi="Arial" w:cs="Arial"/>
          <w:sz w:val="24"/>
          <w:szCs w:val="24"/>
        </w:rPr>
        <w:t>One Stop Client Services</w:t>
      </w:r>
      <w:r>
        <w:rPr>
          <w:rFonts w:ascii="Arial" w:hAnsi="Arial" w:cs="Arial"/>
          <w:sz w:val="24"/>
          <w:szCs w:val="24"/>
        </w:rPr>
        <w:t>, Scholarships &amp; Awards</w:t>
      </w:r>
    </w:p>
    <w:p w14:paraId="0CB88BB9" w14:textId="77777777" w:rsidR="002F0E6D" w:rsidRDefault="002F0E6D" w:rsidP="00B54CBC">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w:t>
      </w:r>
      <w:proofErr w:type="spellStart"/>
      <w:r>
        <w:rPr>
          <w:rFonts w:ascii="Arial" w:hAnsi="Arial" w:cs="Arial"/>
          <w:sz w:val="24"/>
          <w:szCs w:val="24"/>
        </w:rPr>
        <w:t>Steeves</w:t>
      </w:r>
      <w:proofErr w:type="spellEnd"/>
    </w:p>
    <w:p w14:paraId="1ED4F2A7" w14:textId="77777777" w:rsidR="00B54CBC" w:rsidRDefault="00B54CBC" w:rsidP="00B54CBC">
      <w:pPr>
        <w:pStyle w:val="ListParagraph"/>
        <w:rPr>
          <w:rFonts w:ascii="Arial" w:hAnsi="Arial" w:cs="Arial"/>
          <w:sz w:val="24"/>
          <w:szCs w:val="24"/>
        </w:rPr>
      </w:pPr>
    </w:p>
    <w:p w14:paraId="6A6DBE37" w14:textId="77777777" w:rsidR="00B54CBC" w:rsidRPr="00583D05" w:rsidRDefault="00B54CBC" w:rsidP="00B54CBC">
      <w:pPr>
        <w:pStyle w:val="ListParagraph"/>
        <w:rPr>
          <w:rFonts w:ascii="Arial" w:hAnsi="Arial" w:cs="Arial"/>
          <w:b/>
          <w:sz w:val="28"/>
          <w:szCs w:val="28"/>
        </w:rPr>
      </w:pPr>
      <w:r>
        <w:rPr>
          <w:rFonts w:ascii="Arial" w:hAnsi="Arial" w:cs="Arial"/>
          <w:b/>
          <w:noProof/>
          <w:sz w:val="28"/>
          <w:szCs w:val="28"/>
        </w:rPr>
        <w:t>4.18</w:t>
      </w:r>
      <w:r w:rsidRPr="00583D05">
        <w:rPr>
          <w:rFonts w:ascii="Arial" w:hAnsi="Arial" w:cs="Arial"/>
          <w:b/>
          <w:sz w:val="28"/>
          <w:szCs w:val="28"/>
        </w:rPr>
        <w:t>.</w:t>
      </w:r>
      <w:r>
        <w:rPr>
          <w:rFonts w:ascii="Arial" w:hAnsi="Arial" w:cs="Arial"/>
          <w:b/>
          <w:sz w:val="28"/>
          <w:szCs w:val="28"/>
        </w:rPr>
        <w:t xml:space="preserve"> </w:t>
      </w:r>
      <w:r w:rsidRPr="002F7EE3">
        <w:rPr>
          <w:rFonts w:ascii="Arial" w:hAnsi="Arial" w:cs="Arial"/>
          <w:b/>
          <w:noProof/>
          <w:sz w:val="28"/>
          <w:szCs w:val="28"/>
        </w:rPr>
        <w:t>Examining Exams and Improving Student Experience</w:t>
      </w:r>
      <w:r w:rsidRPr="00583D05">
        <w:rPr>
          <w:rFonts w:ascii="Arial" w:hAnsi="Arial" w:cs="Arial"/>
          <w:b/>
          <w:sz w:val="28"/>
          <w:szCs w:val="28"/>
        </w:rPr>
        <w:t xml:space="preserve"> </w:t>
      </w:r>
    </w:p>
    <w:p w14:paraId="0F27441C" w14:textId="77777777" w:rsidR="00B54CBC" w:rsidRDefault="00B54CBC" w:rsidP="00B54CBC">
      <w:pPr>
        <w:pStyle w:val="ListParagraph"/>
        <w:rPr>
          <w:b/>
          <w:sz w:val="24"/>
          <w:szCs w:val="24"/>
        </w:rPr>
      </w:pPr>
    </w:p>
    <w:p w14:paraId="706CB0DF" w14:textId="77777777" w:rsidR="00B54CBC" w:rsidRDefault="00B54CBC" w:rsidP="00B54CBC">
      <w:pPr>
        <w:pStyle w:val="ListParagraph"/>
        <w:rPr>
          <w:rFonts w:ascii="Arial" w:hAnsi="Arial" w:cs="Arial"/>
          <w:sz w:val="24"/>
          <w:szCs w:val="24"/>
        </w:rPr>
      </w:pPr>
      <w:r w:rsidRPr="002F7EE3">
        <w:rPr>
          <w:rFonts w:ascii="Arial" w:hAnsi="Arial" w:cs="Arial"/>
          <w:noProof/>
          <w:sz w:val="24"/>
          <w:szCs w:val="24"/>
        </w:rPr>
        <w:t>Michelle</w:t>
      </w:r>
      <w:r w:rsidRPr="00583D05">
        <w:rPr>
          <w:rFonts w:ascii="Arial" w:hAnsi="Arial" w:cs="Arial"/>
          <w:sz w:val="24"/>
          <w:szCs w:val="24"/>
        </w:rPr>
        <w:t xml:space="preserve"> </w:t>
      </w:r>
      <w:r w:rsidRPr="002F7EE3">
        <w:rPr>
          <w:rFonts w:ascii="Arial" w:hAnsi="Arial" w:cs="Arial"/>
          <w:noProof/>
          <w:sz w:val="24"/>
          <w:szCs w:val="24"/>
        </w:rPr>
        <w:t>Green</w:t>
      </w:r>
      <w:r w:rsidRPr="00583D05">
        <w:rPr>
          <w:rFonts w:ascii="Arial" w:hAnsi="Arial" w:cs="Arial"/>
          <w:sz w:val="24"/>
          <w:szCs w:val="24"/>
        </w:rPr>
        <w:t xml:space="preserve">, </w:t>
      </w:r>
      <w:r w:rsidRPr="002F7EE3">
        <w:rPr>
          <w:rFonts w:ascii="Arial" w:hAnsi="Arial" w:cs="Arial"/>
          <w:noProof/>
          <w:sz w:val="24"/>
          <w:szCs w:val="24"/>
        </w:rPr>
        <w:t>Manager of Examinations and Special Projects</w:t>
      </w:r>
      <w:r w:rsidRPr="00583D05">
        <w:rPr>
          <w:rFonts w:ascii="Arial" w:hAnsi="Arial" w:cs="Arial"/>
          <w:sz w:val="24"/>
          <w:szCs w:val="24"/>
        </w:rPr>
        <w:t xml:space="preserve">, </w:t>
      </w:r>
      <w:r w:rsidRPr="002F7EE3">
        <w:rPr>
          <w:rFonts w:ascii="Arial" w:hAnsi="Arial" w:cs="Arial"/>
          <w:noProof/>
          <w:sz w:val="24"/>
          <w:szCs w:val="24"/>
        </w:rPr>
        <w:t>Ryerson University</w:t>
      </w:r>
    </w:p>
    <w:p w14:paraId="14CA5EE3" w14:textId="77777777" w:rsidR="00B54CBC" w:rsidRPr="00583D05" w:rsidRDefault="00B54CBC" w:rsidP="00B54CBC">
      <w:pPr>
        <w:pStyle w:val="ListParagraph"/>
        <w:rPr>
          <w:rFonts w:ascii="Arial" w:hAnsi="Arial" w:cs="Arial"/>
          <w:sz w:val="24"/>
          <w:szCs w:val="24"/>
        </w:rPr>
      </w:pPr>
    </w:p>
    <w:p w14:paraId="32A6F851" w14:textId="77777777" w:rsidR="00B54CBC" w:rsidRPr="00583D05" w:rsidRDefault="00B54CBC" w:rsidP="00B54CBC">
      <w:pPr>
        <w:pStyle w:val="ListParagraph"/>
        <w:rPr>
          <w:rFonts w:ascii="Arial" w:hAnsi="Arial" w:cs="Arial"/>
          <w:sz w:val="24"/>
          <w:szCs w:val="24"/>
        </w:rPr>
      </w:pPr>
      <w:r w:rsidRPr="002F7EE3">
        <w:rPr>
          <w:rFonts w:ascii="Arial" w:hAnsi="Arial" w:cs="Arial"/>
          <w:noProof/>
          <w:sz w:val="24"/>
          <w:szCs w:val="24"/>
        </w:rPr>
        <w:t>While we might not be able to make exams stress-free, we can improve student well-being through administration, procedures, and supports.  This session will discuss ways to improve the examination experience, from physical environment and  procedures, to staffing and invigilator training, all with the intention to support students while maintaining academic integrity.  See how we garnered partnerships and support across campus, the latest technology used in academic misconduct, and demonstration of online invigilator training.  You will also be invited to share your own exam initiatives and challenges with the wider group.</w:t>
      </w:r>
    </w:p>
    <w:p w14:paraId="4A910AB3" w14:textId="77777777" w:rsidR="00B54CBC" w:rsidRPr="00583D05" w:rsidRDefault="00B54CBC" w:rsidP="00B54CBC">
      <w:pPr>
        <w:pStyle w:val="ListParagraph"/>
        <w:rPr>
          <w:rFonts w:ascii="Arial" w:hAnsi="Arial" w:cs="Arial"/>
          <w:sz w:val="24"/>
          <w:szCs w:val="24"/>
        </w:rPr>
      </w:pPr>
    </w:p>
    <w:p w14:paraId="3954559C" w14:textId="77777777" w:rsidR="00B54CBC" w:rsidRPr="00583D05" w:rsidRDefault="00B54CBC" w:rsidP="00B54CBC">
      <w:pPr>
        <w:pStyle w:val="ListParagraph"/>
        <w:rPr>
          <w:rFonts w:ascii="Arial" w:hAnsi="Arial" w:cs="Arial"/>
          <w:sz w:val="24"/>
          <w:szCs w:val="24"/>
        </w:rPr>
      </w:pPr>
      <w:r w:rsidRPr="00583D05">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Storytelling</w:t>
      </w:r>
    </w:p>
    <w:p w14:paraId="736520AE" w14:textId="77777777" w:rsidR="00B54CBC" w:rsidRDefault="00EB0F90" w:rsidP="00B54CBC">
      <w:pPr>
        <w:pStyle w:val="ListParagraph"/>
        <w:rPr>
          <w:rFonts w:ascii="Arial" w:hAnsi="Arial" w:cs="Arial"/>
          <w:sz w:val="24"/>
          <w:szCs w:val="24"/>
        </w:rPr>
      </w:pPr>
      <w:r>
        <w:rPr>
          <w:rFonts w:ascii="Arial" w:hAnsi="Arial" w:cs="Arial"/>
          <w:b/>
          <w:sz w:val="24"/>
          <w:szCs w:val="24"/>
        </w:rPr>
        <w:t>Competency:</w:t>
      </w:r>
      <w:r w:rsidR="00B54CBC">
        <w:rPr>
          <w:rFonts w:ascii="Arial" w:hAnsi="Arial" w:cs="Arial"/>
          <w:sz w:val="24"/>
          <w:szCs w:val="24"/>
        </w:rPr>
        <w:t xml:space="preserve"> </w:t>
      </w:r>
      <w:r w:rsidR="00B54CBC" w:rsidRPr="002F7EE3">
        <w:rPr>
          <w:rFonts w:ascii="Arial" w:hAnsi="Arial" w:cs="Arial"/>
          <w:noProof/>
          <w:sz w:val="24"/>
          <w:szCs w:val="24"/>
        </w:rPr>
        <w:t>Leadership, management and administration,Student</w:t>
      </w:r>
      <w:r w:rsidR="00B54CBC">
        <w:rPr>
          <w:rFonts w:ascii="Arial" w:hAnsi="Arial" w:cs="Arial"/>
          <w:noProof/>
          <w:sz w:val="24"/>
          <w:szCs w:val="24"/>
        </w:rPr>
        <w:t xml:space="preserve"> advising, support and advocacy</w:t>
      </w:r>
      <w:r w:rsidR="00B54CBC" w:rsidRPr="00583D05">
        <w:rPr>
          <w:rFonts w:ascii="Arial" w:hAnsi="Arial" w:cs="Arial"/>
          <w:sz w:val="24"/>
          <w:szCs w:val="24"/>
        </w:rPr>
        <w:t xml:space="preserve"> </w:t>
      </w:r>
    </w:p>
    <w:p w14:paraId="09A39958" w14:textId="77777777" w:rsidR="007E11A8" w:rsidRDefault="007E11A8" w:rsidP="00B54CBC">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w:t>
      </w:r>
      <w:r w:rsidRPr="007E11A8">
        <w:rPr>
          <w:rFonts w:ascii="Arial" w:hAnsi="Arial" w:cs="Arial"/>
          <w:sz w:val="24"/>
          <w:szCs w:val="24"/>
        </w:rPr>
        <w:t>Scheduling &amp; Examinations</w:t>
      </w:r>
    </w:p>
    <w:p w14:paraId="643E6842" w14:textId="77777777" w:rsidR="00790E30" w:rsidRDefault="00790E30" w:rsidP="00B54CBC">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Johnson</w:t>
      </w:r>
    </w:p>
    <w:p w14:paraId="49329B05" w14:textId="77777777" w:rsidR="00B54CBC" w:rsidRDefault="00B54CBC" w:rsidP="00B54CBC">
      <w:pPr>
        <w:pStyle w:val="ListParagraph"/>
        <w:rPr>
          <w:rFonts w:ascii="Arial" w:hAnsi="Arial" w:cs="Arial"/>
          <w:sz w:val="24"/>
          <w:szCs w:val="24"/>
        </w:rPr>
      </w:pPr>
    </w:p>
    <w:p w14:paraId="3571F000" w14:textId="77777777" w:rsidR="00B54CBC" w:rsidRPr="00583D05" w:rsidRDefault="00B54CBC" w:rsidP="00B54CBC">
      <w:pPr>
        <w:pStyle w:val="ListParagraph"/>
        <w:rPr>
          <w:rFonts w:ascii="Arial" w:hAnsi="Arial" w:cs="Arial"/>
          <w:b/>
          <w:sz w:val="28"/>
          <w:szCs w:val="28"/>
        </w:rPr>
      </w:pPr>
      <w:r>
        <w:rPr>
          <w:rFonts w:ascii="Arial" w:hAnsi="Arial" w:cs="Arial"/>
          <w:b/>
          <w:noProof/>
          <w:sz w:val="28"/>
          <w:szCs w:val="28"/>
        </w:rPr>
        <w:t>4.19</w:t>
      </w:r>
      <w:r w:rsidRPr="00583D05">
        <w:rPr>
          <w:rFonts w:ascii="Arial" w:hAnsi="Arial" w:cs="Arial"/>
          <w:b/>
          <w:sz w:val="28"/>
          <w:szCs w:val="28"/>
        </w:rPr>
        <w:t>.</w:t>
      </w:r>
      <w:r>
        <w:rPr>
          <w:rFonts w:ascii="Arial" w:hAnsi="Arial" w:cs="Arial"/>
          <w:b/>
          <w:sz w:val="28"/>
          <w:szCs w:val="28"/>
        </w:rPr>
        <w:t xml:space="preserve"> </w:t>
      </w:r>
      <w:r w:rsidRPr="002F7EE3">
        <w:rPr>
          <w:rFonts w:ascii="Arial" w:hAnsi="Arial" w:cs="Arial"/>
          <w:b/>
          <w:noProof/>
          <w:sz w:val="28"/>
          <w:szCs w:val="28"/>
        </w:rPr>
        <w:t>SAVE lives: UBC Vancouver’s campus response to the opioid crisis</w:t>
      </w:r>
      <w:r w:rsidRPr="00583D05">
        <w:rPr>
          <w:rFonts w:ascii="Arial" w:hAnsi="Arial" w:cs="Arial"/>
          <w:b/>
          <w:sz w:val="28"/>
          <w:szCs w:val="28"/>
        </w:rPr>
        <w:t xml:space="preserve"> </w:t>
      </w:r>
    </w:p>
    <w:p w14:paraId="6F10FA07" w14:textId="77777777" w:rsidR="00B54CBC" w:rsidRDefault="00B54CBC" w:rsidP="00B54CBC">
      <w:pPr>
        <w:pStyle w:val="ListParagraph"/>
        <w:rPr>
          <w:b/>
          <w:sz w:val="24"/>
          <w:szCs w:val="24"/>
        </w:rPr>
      </w:pPr>
    </w:p>
    <w:p w14:paraId="7954CA10" w14:textId="77777777" w:rsidR="00B54CBC" w:rsidRPr="00150A23" w:rsidRDefault="00B54CBC" w:rsidP="00B54CBC">
      <w:pPr>
        <w:pStyle w:val="ListParagraph"/>
        <w:rPr>
          <w:rFonts w:ascii="Arial" w:hAnsi="Arial" w:cs="Arial"/>
          <w:sz w:val="24"/>
          <w:szCs w:val="24"/>
        </w:rPr>
      </w:pPr>
      <w:r w:rsidRPr="002F7EE3">
        <w:rPr>
          <w:rFonts w:ascii="Arial" w:hAnsi="Arial" w:cs="Arial"/>
          <w:noProof/>
          <w:sz w:val="24"/>
          <w:szCs w:val="24"/>
        </w:rPr>
        <w:t>Amanda</w:t>
      </w:r>
      <w:r w:rsidRPr="00583D05">
        <w:rPr>
          <w:rFonts w:ascii="Arial" w:hAnsi="Arial" w:cs="Arial"/>
          <w:sz w:val="24"/>
          <w:szCs w:val="24"/>
        </w:rPr>
        <w:t xml:space="preserve"> </w:t>
      </w:r>
      <w:r w:rsidRPr="002F7EE3">
        <w:rPr>
          <w:rFonts w:ascii="Arial" w:hAnsi="Arial" w:cs="Arial"/>
          <w:noProof/>
          <w:sz w:val="24"/>
          <w:szCs w:val="24"/>
        </w:rPr>
        <w:t>Unruh</w:t>
      </w:r>
      <w:r w:rsidRPr="00583D05">
        <w:rPr>
          <w:rFonts w:ascii="Arial" w:hAnsi="Arial" w:cs="Arial"/>
          <w:sz w:val="24"/>
          <w:szCs w:val="24"/>
        </w:rPr>
        <w:t xml:space="preserve">, </w:t>
      </w:r>
      <w:r w:rsidRPr="002F7EE3">
        <w:rPr>
          <w:rFonts w:ascii="Arial" w:hAnsi="Arial" w:cs="Arial"/>
          <w:noProof/>
          <w:sz w:val="24"/>
          <w:szCs w:val="24"/>
        </w:rPr>
        <w:t>Health Promotion Specialist</w:t>
      </w:r>
      <w:r w:rsidRPr="00583D05">
        <w:rPr>
          <w:rFonts w:ascii="Arial" w:hAnsi="Arial" w:cs="Arial"/>
          <w:sz w:val="24"/>
          <w:szCs w:val="24"/>
        </w:rPr>
        <w:t xml:space="preserve">, </w:t>
      </w:r>
      <w:r w:rsidRPr="002F7EE3">
        <w:rPr>
          <w:rFonts w:ascii="Arial" w:hAnsi="Arial" w:cs="Arial"/>
          <w:noProof/>
          <w:sz w:val="24"/>
          <w:szCs w:val="24"/>
        </w:rPr>
        <w:t>University of British Columbia</w:t>
      </w:r>
      <w:r w:rsidR="00555975">
        <w:rPr>
          <w:rFonts w:ascii="Arial" w:hAnsi="Arial" w:cs="Arial"/>
          <w:noProof/>
          <w:sz w:val="24"/>
          <w:szCs w:val="24"/>
        </w:rPr>
        <w:t>;</w:t>
      </w:r>
      <w:r w:rsidR="00150A23">
        <w:rPr>
          <w:rFonts w:ascii="Arial" w:hAnsi="Arial" w:cs="Arial"/>
          <w:noProof/>
          <w:sz w:val="24"/>
          <w:szCs w:val="24"/>
        </w:rPr>
        <w:t xml:space="preserve"> </w:t>
      </w:r>
      <w:r w:rsidR="00150A23" w:rsidRPr="00150A23">
        <w:rPr>
          <w:rFonts w:ascii="Arial" w:hAnsi="Arial" w:cs="Arial"/>
          <w:sz w:val="24"/>
          <w:szCs w:val="24"/>
        </w:rPr>
        <w:t>Kate Kinloch, RN, University of British Columbia</w:t>
      </w:r>
      <w:r w:rsidRPr="00150A23">
        <w:rPr>
          <w:rFonts w:ascii="Arial" w:hAnsi="Arial" w:cs="Arial"/>
          <w:sz w:val="24"/>
          <w:szCs w:val="24"/>
        </w:rPr>
        <w:t xml:space="preserve"> </w:t>
      </w:r>
    </w:p>
    <w:p w14:paraId="44D8BAD4" w14:textId="77777777" w:rsidR="00B54CBC" w:rsidRPr="00583D05" w:rsidRDefault="00B54CBC" w:rsidP="00B54CBC">
      <w:pPr>
        <w:pStyle w:val="ListParagraph"/>
        <w:rPr>
          <w:rFonts w:ascii="Arial" w:hAnsi="Arial" w:cs="Arial"/>
          <w:sz w:val="24"/>
          <w:szCs w:val="24"/>
        </w:rPr>
      </w:pPr>
    </w:p>
    <w:p w14:paraId="498429F6" w14:textId="77777777" w:rsidR="00B54CBC" w:rsidRPr="00583D05" w:rsidRDefault="00B54CBC" w:rsidP="00B54CBC">
      <w:pPr>
        <w:pStyle w:val="ListParagraph"/>
        <w:rPr>
          <w:rFonts w:ascii="Arial" w:hAnsi="Arial" w:cs="Arial"/>
          <w:sz w:val="24"/>
          <w:szCs w:val="24"/>
        </w:rPr>
      </w:pPr>
      <w:r w:rsidRPr="002F7EE3">
        <w:rPr>
          <w:rFonts w:ascii="Arial" w:hAnsi="Arial" w:cs="Arial"/>
          <w:noProof/>
          <w:sz w:val="24"/>
          <w:szCs w:val="24"/>
        </w:rPr>
        <w:t xml:space="preserve">Across Canada, post-secondary institutions are grappling with how to respond with policies, education and messaging to students, faculty and staff about the current opioid crisis. Using a harm reduction framework, this presentation will review work the University of British Columbia has done on the implementation of naloxone distribution and training, developing and providing education for front line workers and student leaders, and the evaluation and frameworks that track these efforts. There will be a focus on sharing this information with stakeholders across </w:t>
      </w:r>
      <w:r w:rsidRPr="002F7EE3">
        <w:rPr>
          <w:rFonts w:ascii="Arial" w:hAnsi="Arial" w:cs="Arial"/>
          <w:noProof/>
          <w:sz w:val="24"/>
          <w:szCs w:val="24"/>
        </w:rPr>
        <w:lastRenderedPageBreak/>
        <w:t>the university who have different mandates and priorities when it comes to harm reduction and prevention.</w:t>
      </w:r>
    </w:p>
    <w:p w14:paraId="6E4A9F20" w14:textId="77777777" w:rsidR="00B54CBC" w:rsidRPr="00583D05" w:rsidRDefault="00B54CBC" w:rsidP="00B54CBC">
      <w:pPr>
        <w:pStyle w:val="ListParagraph"/>
        <w:rPr>
          <w:rFonts w:ascii="Arial" w:hAnsi="Arial" w:cs="Arial"/>
          <w:sz w:val="24"/>
          <w:szCs w:val="24"/>
        </w:rPr>
      </w:pPr>
    </w:p>
    <w:p w14:paraId="3FC789E2" w14:textId="77777777" w:rsidR="00B54CBC" w:rsidRPr="00583D05" w:rsidRDefault="00B54CBC" w:rsidP="00B54CBC">
      <w:pPr>
        <w:pStyle w:val="ListParagraph"/>
        <w:rPr>
          <w:rFonts w:ascii="Arial" w:hAnsi="Arial" w:cs="Arial"/>
          <w:sz w:val="24"/>
          <w:szCs w:val="24"/>
        </w:rPr>
      </w:pPr>
      <w:r w:rsidRPr="00583D05">
        <w:rPr>
          <w:rFonts w:ascii="Arial" w:hAnsi="Arial" w:cs="Arial"/>
          <w:b/>
          <w:sz w:val="24"/>
          <w:szCs w:val="24"/>
        </w:rPr>
        <w:t>Session Type:</w:t>
      </w:r>
      <w:r>
        <w:rPr>
          <w:rFonts w:ascii="Arial" w:hAnsi="Arial" w:cs="Arial"/>
          <w:sz w:val="24"/>
          <w:szCs w:val="24"/>
        </w:rPr>
        <w:t xml:space="preserve"> </w:t>
      </w:r>
      <w:r w:rsidRPr="002F7EE3">
        <w:rPr>
          <w:rFonts w:ascii="Arial" w:hAnsi="Arial" w:cs="Arial"/>
          <w:noProof/>
          <w:sz w:val="24"/>
          <w:szCs w:val="24"/>
        </w:rPr>
        <w:t>Expert Lectu</w:t>
      </w:r>
      <w:r>
        <w:rPr>
          <w:rFonts w:ascii="Arial" w:hAnsi="Arial" w:cs="Arial"/>
          <w:noProof/>
          <w:sz w:val="24"/>
          <w:szCs w:val="24"/>
        </w:rPr>
        <w:t>re</w:t>
      </w:r>
    </w:p>
    <w:p w14:paraId="6501754C" w14:textId="77777777" w:rsidR="00B54CBC" w:rsidRDefault="00EB0F90" w:rsidP="00B54CBC">
      <w:pPr>
        <w:pStyle w:val="ListParagraph"/>
        <w:rPr>
          <w:rFonts w:ascii="Arial" w:hAnsi="Arial" w:cs="Arial"/>
          <w:sz w:val="24"/>
          <w:szCs w:val="24"/>
        </w:rPr>
      </w:pPr>
      <w:r>
        <w:rPr>
          <w:rFonts w:ascii="Arial" w:hAnsi="Arial" w:cs="Arial"/>
          <w:b/>
          <w:sz w:val="24"/>
          <w:szCs w:val="24"/>
        </w:rPr>
        <w:t>Competency:</w:t>
      </w:r>
      <w:r w:rsidR="00B54CBC">
        <w:rPr>
          <w:rFonts w:ascii="Arial" w:hAnsi="Arial" w:cs="Arial"/>
          <w:sz w:val="24"/>
          <w:szCs w:val="24"/>
        </w:rPr>
        <w:t xml:space="preserve"> </w:t>
      </w:r>
      <w:r w:rsidR="00B54CBC">
        <w:rPr>
          <w:rFonts w:ascii="Arial" w:hAnsi="Arial" w:cs="Arial"/>
          <w:noProof/>
          <w:sz w:val="24"/>
          <w:szCs w:val="24"/>
        </w:rPr>
        <w:t>Post-secondary acumen</w:t>
      </w:r>
      <w:r w:rsidR="00B54CBC" w:rsidRPr="002F7EE3">
        <w:rPr>
          <w:rFonts w:ascii="Arial" w:hAnsi="Arial" w:cs="Arial"/>
          <w:noProof/>
          <w:sz w:val="24"/>
          <w:szCs w:val="24"/>
        </w:rPr>
        <w:t>,</w:t>
      </w:r>
      <w:r w:rsidR="00B54CBC">
        <w:rPr>
          <w:rFonts w:ascii="Arial" w:hAnsi="Arial" w:cs="Arial"/>
          <w:noProof/>
          <w:sz w:val="24"/>
          <w:szCs w:val="24"/>
        </w:rPr>
        <w:t xml:space="preserve"> </w:t>
      </w:r>
      <w:r w:rsidR="00B54CBC" w:rsidRPr="002F7EE3">
        <w:rPr>
          <w:rFonts w:ascii="Arial" w:hAnsi="Arial" w:cs="Arial"/>
          <w:noProof/>
          <w:sz w:val="24"/>
          <w:szCs w:val="24"/>
        </w:rPr>
        <w:t>S</w:t>
      </w:r>
      <w:r w:rsidR="00B54CBC">
        <w:rPr>
          <w:rFonts w:ascii="Arial" w:hAnsi="Arial" w:cs="Arial"/>
          <w:noProof/>
          <w:sz w:val="24"/>
          <w:szCs w:val="24"/>
        </w:rPr>
        <w:t>tudent learning and development</w:t>
      </w:r>
      <w:r w:rsidR="00B54CBC" w:rsidRPr="00583D05">
        <w:rPr>
          <w:rFonts w:ascii="Arial" w:hAnsi="Arial" w:cs="Arial"/>
          <w:sz w:val="24"/>
          <w:szCs w:val="24"/>
        </w:rPr>
        <w:t xml:space="preserve"> </w:t>
      </w:r>
    </w:p>
    <w:p w14:paraId="03FDC86B" w14:textId="77777777" w:rsidR="00790E30" w:rsidRDefault="00790E30" w:rsidP="00B54CBC">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Brown</w:t>
      </w:r>
    </w:p>
    <w:p w14:paraId="39FE6240" w14:textId="77777777" w:rsidR="00C37DB3" w:rsidRDefault="00C37DB3" w:rsidP="00B54CBC">
      <w:pPr>
        <w:pStyle w:val="ListParagraph"/>
        <w:rPr>
          <w:rFonts w:ascii="Arial" w:hAnsi="Arial" w:cs="Arial"/>
          <w:sz w:val="24"/>
          <w:szCs w:val="24"/>
        </w:rPr>
      </w:pPr>
    </w:p>
    <w:p w14:paraId="6F0BFF9F" w14:textId="77777777" w:rsidR="00C37DB3" w:rsidRPr="00470F6D" w:rsidRDefault="00C37DB3" w:rsidP="00C37DB3">
      <w:pPr>
        <w:pStyle w:val="ListParagraph"/>
        <w:rPr>
          <w:rFonts w:ascii="Arial" w:hAnsi="Arial" w:cs="Arial"/>
          <w:b/>
          <w:sz w:val="28"/>
          <w:szCs w:val="28"/>
        </w:rPr>
      </w:pPr>
      <w:r>
        <w:rPr>
          <w:rFonts w:ascii="Arial" w:hAnsi="Arial" w:cs="Arial"/>
          <w:b/>
          <w:noProof/>
          <w:sz w:val="28"/>
          <w:szCs w:val="28"/>
        </w:rPr>
        <w:t>4.20</w:t>
      </w:r>
      <w:proofErr w:type="gramStart"/>
      <w:r w:rsidRPr="00470F6D">
        <w:rPr>
          <w:rFonts w:ascii="Arial" w:hAnsi="Arial" w:cs="Arial"/>
          <w:b/>
          <w:sz w:val="28"/>
          <w:szCs w:val="28"/>
        </w:rPr>
        <w:t xml:space="preserve">.  </w:t>
      </w:r>
      <w:r w:rsidRPr="008F1658">
        <w:rPr>
          <w:rFonts w:ascii="Arial" w:hAnsi="Arial" w:cs="Arial"/>
          <w:b/>
          <w:noProof/>
          <w:sz w:val="28"/>
          <w:szCs w:val="28"/>
        </w:rPr>
        <w:t>Reducing</w:t>
      </w:r>
      <w:proofErr w:type="gramEnd"/>
      <w:r w:rsidRPr="008F1658">
        <w:rPr>
          <w:rFonts w:ascii="Arial" w:hAnsi="Arial" w:cs="Arial"/>
          <w:b/>
          <w:noProof/>
          <w:sz w:val="28"/>
          <w:szCs w:val="28"/>
        </w:rPr>
        <w:t xml:space="preserve"> Stigma and Improving Mental Health in the Campus Community through Three Evidence-Based Programs</w:t>
      </w:r>
      <w:r w:rsidRPr="00470F6D">
        <w:rPr>
          <w:rFonts w:ascii="Arial" w:hAnsi="Arial" w:cs="Arial"/>
          <w:b/>
          <w:sz w:val="28"/>
          <w:szCs w:val="28"/>
        </w:rPr>
        <w:t xml:space="preserve"> </w:t>
      </w:r>
    </w:p>
    <w:p w14:paraId="3A5A76D1" w14:textId="77777777" w:rsidR="00C37DB3" w:rsidRPr="00470F6D" w:rsidRDefault="00C37DB3" w:rsidP="00C37DB3">
      <w:pPr>
        <w:pStyle w:val="ListParagraph"/>
        <w:rPr>
          <w:rFonts w:ascii="Arial" w:hAnsi="Arial" w:cs="Arial"/>
          <w:b/>
          <w:sz w:val="24"/>
          <w:szCs w:val="24"/>
        </w:rPr>
      </w:pPr>
    </w:p>
    <w:p w14:paraId="3B8CF3BD" w14:textId="77777777" w:rsidR="00C37DB3" w:rsidRPr="00470F6D" w:rsidRDefault="00C37DB3" w:rsidP="00C37DB3">
      <w:pPr>
        <w:pStyle w:val="ListParagraph"/>
        <w:rPr>
          <w:rFonts w:ascii="Arial" w:hAnsi="Arial" w:cs="Arial"/>
          <w:sz w:val="24"/>
          <w:szCs w:val="24"/>
        </w:rPr>
      </w:pPr>
      <w:r w:rsidRPr="008F1658">
        <w:rPr>
          <w:rFonts w:ascii="Arial" w:hAnsi="Arial" w:cs="Arial"/>
          <w:noProof/>
          <w:sz w:val="24"/>
          <w:szCs w:val="24"/>
        </w:rPr>
        <w:t>Andrew</w:t>
      </w:r>
      <w:r w:rsidRPr="00470F6D">
        <w:rPr>
          <w:rFonts w:ascii="Arial" w:hAnsi="Arial" w:cs="Arial"/>
          <w:sz w:val="24"/>
          <w:szCs w:val="24"/>
        </w:rPr>
        <w:t xml:space="preserve"> </w:t>
      </w:r>
      <w:r w:rsidRPr="008F1658">
        <w:rPr>
          <w:rFonts w:ascii="Arial" w:hAnsi="Arial" w:cs="Arial"/>
          <w:noProof/>
          <w:sz w:val="24"/>
          <w:szCs w:val="24"/>
        </w:rPr>
        <w:t>Szeto</w:t>
      </w:r>
      <w:r w:rsidRPr="00470F6D">
        <w:rPr>
          <w:rFonts w:ascii="Arial" w:hAnsi="Arial" w:cs="Arial"/>
          <w:sz w:val="24"/>
          <w:szCs w:val="24"/>
        </w:rPr>
        <w:t xml:space="preserve">, </w:t>
      </w:r>
      <w:r w:rsidRPr="008F1658">
        <w:rPr>
          <w:rFonts w:ascii="Arial" w:hAnsi="Arial" w:cs="Arial"/>
          <w:noProof/>
          <w:sz w:val="24"/>
          <w:szCs w:val="24"/>
        </w:rPr>
        <w:t>Director of the Campus Mental Health Strategy &amp; Assistant Professor</w:t>
      </w:r>
      <w:r w:rsidRPr="00470F6D">
        <w:rPr>
          <w:rFonts w:ascii="Arial" w:hAnsi="Arial" w:cs="Arial"/>
          <w:sz w:val="24"/>
          <w:szCs w:val="24"/>
        </w:rPr>
        <w:t xml:space="preserve">, </w:t>
      </w:r>
      <w:r w:rsidRPr="008F1658">
        <w:rPr>
          <w:rFonts w:ascii="Arial" w:hAnsi="Arial" w:cs="Arial"/>
          <w:noProof/>
          <w:sz w:val="24"/>
          <w:szCs w:val="24"/>
        </w:rPr>
        <w:t>University of Calgary</w:t>
      </w:r>
      <w:r w:rsidRPr="00470F6D">
        <w:rPr>
          <w:rFonts w:ascii="Arial" w:hAnsi="Arial" w:cs="Arial"/>
          <w:sz w:val="24"/>
          <w:szCs w:val="24"/>
        </w:rPr>
        <w:t xml:space="preserve">; </w:t>
      </w:r>
      <w:r w:rsidRPr="008F1658">
        <w:rPr>
          <w:rFonts w:ascii="Arial" w:hAnsi="Arial" w:cs="Arial"/>
          <w:noProof/>
          <w:sz w:val="24"/>
          <w:szCs w:val="24"/>
        </w:rPr>
        <w:t>Sue</w:t>
      </w:r>
      <w:r w:rsidRPr="00470F6D">
        <w:rPr>
          <w:rFonts w:ascii="Arial" w:hAnsi="Arial" w:cs="Arial"/>
          <w:sz w:val="24"/>
          <w:szCs w:val="24"/>
        </w:rPr>
        <w:t xml:space="preserve"> </w:t>
      </w:r>
      <w:r w:rsidRPr="008F1658">
        <w:rPr>
          <w:rFonts w:ascii="Arial" w:hAnsi="Arial" w:cs="Arial"/>
          <w:noProof/>
          <w:sz w:val="24"/>
          <w:szCs w:val="24"/>
        </w:rPr>
        <w:t>Mercer</w:t>
      </w:r>
      <w:r w:rsidRPr="00470F6D">
        <w:rPr>
          <w:rFonts w:ascii="Arial" w:hAnsi="Arial" w:cs="Arial"/>
          <w:sz w:val="24"/>
          <w:szCs w:val="24"/>
        </w:rPr>
        <w:t xml:space="preserve">, </w:t>
      </w:r>
      <w:r w:rsidRPr="008F1658">
        <w:rPr>
          <w:rFonts w:ascii="Arial" w:hAnsi="Arial" w:cs="Arial"/>
          <w:noProof/>
          <w:sz w:val="24"/>
          <w:szCs w:val="24"/>
        </w:rPr>
        <w:t>Manager</w:t>
      </w:r>
      <w:r w:rsidRPr="00470F6D">
        <w:rPr>
          <w:rFonts w:ascii="Arial" w:hAnsi="Arial" w:cs="Arial"/>
          <w:sz w:val="24"/>
          <w:szCs w:val="24"/>
        </w:rPr>
        <w:t xml:space="preserve">, </w:t>
      </w:r>
      <w:r w:rsidRPr="008F1658">
        <w:rPr>
          <w:rFonts w:ascii="Arial" w:hAnsi="Arial" w:cs="Arial"/>
          <w:noProof/>
          <w:sz w:val="24"/>
          <w:szCs w:val="24"/>
        </w:rPr>
        <w:t>Mental Health Commission of Canada</w:t>
      </w:r>
      <w:r w:rsidRPr="00470F6D">
        <w:rPr>
          <w:rFonts w:ascii="Arial" w:hAnsi="Arial" w:cs="Arial"/>
          <w:sz w:val="24"/>
          <w:szCs w:val="24"/>
        </w:rPr>
        <w:t xml:space="preserve"> </w:t>
      </w:r>
    </w:p>
    <w:p w14:paraId="296F5BE6" w14:textId="77777777" w:rsidR="00C37DB3" w:rsidRPr="00470F6D" w:rsidRDefault="00C37DB3" w:rsidP="00C37DB3">
      <w:pPr>
        <w:pStyle w:val="ListParagraph"/>
        <w:rPr>
          <w:rFonts w:ascii="Arial" w:hAnsi="Arial" w:cs="Arial"/>
          <w:b/>
          <w:sz w:val="24"/>
          <w:szCs w:val="24"/>
        </w:rPr>
      </w:pPr>
    </w:p>
    <w:p w14:paraId="30254FE9" w14:textId="77777777" w:rsidR="00C37DB3" w:rsidRPr="00470F6D" w:rsidRDefault="00C37DB3" w:rsidP="00C37DB3">
      <w:pPr>
        <w:pStyle w:val="ListParagraph"/>
        <w:rPr>
          <w:rFonts w:ascii="Arial" w:hAnsi="Arial" w:cs="Arial"/>
          <w:sz w:val="24"/>
          <w:szCs w:val="24"/>
        </w:rPr>
      </w:pPr>
      <w:r w:rsidRPr="008F1658">
        <w:rPr>
          <w:rFonts w:ascii="Arial" w:hAnsi="Arial" w:cs="Arial"/>
          <w:noProof/>
          <w:sz w:val="24"/>
          <w:szCs w:val="24"/>
        </w:rPr>
        <w:t>Although many campus mental health programs target a single group, there are distinct advantages to conceptualize the entire campus community as the appropriate focus for intervention. The Inquiring Mind, The Working Mind, and The Working Mind for Academics follow an integrated community approach to mental health on campuses, as they reduce the stigma of mental illness, reconceptualize how to think and talk about mental health, increase resiliency, and create a supportive campus environment. Evaluation results from these programs will be presented, along with the development of The Working Mind for Academics. Participants will experience some program components in this session.</w:t>
      </w:r>
      <w:r w:rsidRPr="00470F6D">
        <w:rPr>
          <w:rFonts w:ascii="Arial" w:hAnsi="Arial" w:cs="Arial"/>
          <w:sz w:val="24"/>
          <w:szCs w:val="24"/>
        </w:rPr>
        <w:t xml:space="preserve"> </w:t>
      </w:r>
    </w:p>
    <w:p w14:paraId="227770D1" w14:textId="77777777" w:rsidR="00C37DB3" w:rsidRPr="00470F6D" w:rsidRDefault="00C37DB3" w:rsidP="00C37DB3">
      <w:pPr>
        <w:pStyle w:val="ListParagraph"/>
        <w:rPr>
          <w:rFonts w:ascii="Arial" w:hAnsi="Arial" w:cs="Arial"/>
          <w:b/>
          <w:sz w:val="24"/>
          <w:szCs w:val="24"/>
        </w:rPr>
      </w:pPr>
    </w:p>
    <w:p w14:paraId="5B2FCD3A" w14:textId="77777777" w:rsidR="00C37DB3" w:rsidRPr="00470F6D" w:rsidRDefault="00C37DB3" w:rsidP="00C37DB3">
      <w:pPr>
        <w:pStyle w:val="ListParagraph"/>
        <w:rPr>
          <w:rFonts w:ascii="Arial" w:hAnsi="Arial" w:cs="Arial"/>
          <w:b/>
          <w:sz w:val="24"/>
          <w:szCs w:val="24"/>
        </w:rPr>
      </w:pPr>
      <w:r w:rsidRPr="00470F6D">
        <w:rPr>
          <w:rFonts w:ascii="Arial" w:hAnsi="Arial" w:cs="Arial"/>
          <w:b/>
          <w:sz w:val="24"/>
          <w:szCs w:val="24"/>
        </w:rPr>
        <w:t xml:space="preserve">Session Type: </w:t>
      </w:r>
      <w:r w:rsidRPr="008F1658">
        <w:rPr>
          <w:rFonts w:ascii="Arial" w:hAnsi="Arial" w:cs="Arial"/>
          <w:noProof/>
          <w:sz w:val="24"/>
          <w:szCs w:val="24"/>
        </w:rPr>
        <w:t>Research Presentations</w:t>
      </w:r>
    </w:p>
    <w:p w14:paraId="53E118F7" w14:textId="77777777" w:rsidR="00C37DB3" w:rsidRDefault="00EB0F90" w:rsidP="00C37DB3">
      <w:pPr>
        <w:pStyle w:val="ListParagraph"/>
        <w:rPr>
          <w:rFonts w:ascii="Arial" w:hAnsi="Arial" w:cs="Arial"/>
          <w:b/>
          <w:sz w:val="24"/>
          <w:szCs w:val="24"/>
        </w:rPr>
      </w:pPr>
      <w:r>
        <w:rPr>
          <w:rFonts w:ascii="Arial" w:hAnsi="Arial" w:cs="Arial"/>
          <w:b/>
          <w:sz w:val="24"/>
          <w:szCs w:val="24"/>
        </w:rPr>
        <w:t>Competency:</w:t>
      </w:r>
      <w:r w:rsidR="00C37DB3" w:rsidRPr="00470F6D">
        <w:rPr>
          <w:rFonts w:ascii="Arial" w:hAnsi="Arial" w:cs="Arial"/>
          <w:b/>
          <w:sz w:val="24"/>
          <w:szCs w:val="24"/>
        </w:rPr>
        <w:t xml:space="preserve"> </w:t>
      </w:r>
      <w:r w:rsidR="00C37DB3" w:rsidRPr="008F1658">
        <w:rPr>
          <w:rFonts w:ascii="Arial" w:hAnsi="Arial" w:cs="Arial"/>
          <w:noProof/>
          <w:sz w:val="24"/>
          <w:szCs w:val="24"/>
        </w:rPr>
        <w:t>Equity, divers</w:t>
      </w:r>
      <w:r w:rsidR="00C37DB3">
        <w:rPr>
          <w:rFonts w:ascii="Arial" w:hAnsi="Arial" w:cs="Arial"/>
          <w:noProof/>
          <w:sz w:val="24"/>
          <w:szCs w:val="24"/>
        </w:rPr>
        <w:t>ity and inclusion</w:t>
      </w:r>
      <w:r w:rsidR="00C37DB3" w:rsidRPr="00470F6D">
        <w:rPr>
          <w:rFonts w:ascii="Arial" w:hAnsi="Arial" w:cs="Arial"/>
          <w:b/>
          <w:sz w:val="24"/>
          <w:szCs w:val="24"/>
        </w:rPr>
        <w:t xml:space="preserve"> </w:t>
      </w:r>
    </w:p>
    <w:p w14:paraId="7D878EF9" w14:textId="77777777" w:rsidR="002F0E6D" w:rsidRDefault="002F0E6D" w:rsidP="00C37DB3">
      <w:pPr>
        <w:pStyle w:val="ListParagraph"/>
        <w:rPr>
          <w:rFonts w:ascii="Arial" w:hAnsi="Arial" w:cs="Arial"/>
          <w:b/>
          <w:sz w:val="24"/>
          <w:szCs w:val="24"/>
        </w:rPr>
      </w:pPr>
      <w:r>
        <w:rPr>
          <w:rFonts w:ascii="Arial" w:hAnsi="Arial" w:cs="Arial"/>
          <w:b/>
          <w:sz w:val="24"/>
          <w:szCs w:val="24"/>
        </w:rPr>
        <w:t xml:space="preserve">Room: </w:t>
      </w:r>
      <w:r w:rsidRPr="002F0E6D">
        <w:rPr>
          <w:rFonts w:ascii="Arial" w:hAnsi="Arial" w:cs="Arial"/>
          <w:sz w:val="24"/>
          <w:szCs w:val="24"/>
        </w:rPr>
        <w:t>Coles/Gray/Palmer</w:t>
      </w:r>
    </w:p>
    <w:p w14:paraId="5484DF17" w14:textId="77777777" w:rsidR="00C37DB3" w:rsidRPr="00583D05" w:rsidRDefault="00C37DB3" w:rsidP="00B54CBC">
      <w:pPr>
        <w:pStyle w:val="ListParagraph"/>
        <w:rPr>
          <w:rFonts w:ascii="Arial" w:hAnsi="Arial" w:cs="Arial"/>
          <w:sz w:val="24"/>
          <w:szCs w:val="24"/>
        </w:rPr>
      </w:pPr>
    </w:p>
    <w:p w14:paraId="086F6048" w14:textId="77777777" w:rsidR="00B54CBC" w:rsidRPr="001E6692" w:rsidRDefault="00B54CBC" w:rsidP="00B54CBC">
      <w:pPr>
        <w:pStyle w:val="ListParagraph"/>
        <w:rPr>
          <w:rFonts w:ascii="Arial" w:hAnsi="Arial" w:cs="Arial"/>
          <w:b/>
          <w:sz w:val="28"/>
          <w:szCs w:val="28"/>
        </w:rPr>
      </w:pPr>
      <w:r w:rsidRPr="001E6692">
        <w:rPr>
          <w:rFonts w:ascii="Arial" w:hAnsi="Arial" w:cs="Arial"/>
          <w:b/>
          <w:sz w:val="28"/>
          <w:szCs w:val="28"/>
        </w:rPr>
        <w:t>Monday, June 18, 2018</w:t>
      </w:r>
    </w:p>
    <w:p w14:paraId="33CD655A" w14:textId="77777777" w:rsidR="00B54CBC" w:rsidRPr="001E6692" w:rsidRDefault="00B54CBC" w:rsidP="00B54CBC">
      <w:pPr>
        <w:pStyle w:val="ListParagraph"/>
        <w:rPr>
          <w:rFonts w:ascii="Arial" w:hAnsi="Arial" w:cs="Arial"/>
          <w:b/>
          <w:sz w:val="24"/>
          <w:szCs w:val="24"/>
        </w:rPr>
      </w:pPr>
      <w:r>
        <w:rPr>
          <w:rFonts w:ascii="Arial" w:hAnsi="Arial" w:cs="Arial"/>
          <w:b/>
          <w:sz w:val="24"/>
          <w:szCs w:val="24"/>
        </w:rPr>
        <w:t>3:45PM – 4:45</w:t>
      </w:r>
      <w:r w:rsidRPr="001E6692">
        <w:rPr>
          <w:rFonts w:ascii="Arial" w:hAnsi="Arial" w:cs="Arial"/>
          <w:b/>
          <w:sz w:val="24"/>
          <w:szCs w:val="24"/>
        </w:rPr>
        <w:t>PM</w:t>
      </w:r>
    </w:p>
    <w:p w14:paraId="69B5F433" w14:textId="77777777" w:rsidR="00B54CBC" w:rsidRDefault="00B54CBC" w:rsidP="00B54CBC">
      <w:pPr>
        <w:pStyle w:val="ListParagraph"/>
        <w:rPr>
          <w:b/>
          <w:sz w:val="24"/>
          <w:szCs w:val="24"/>
        </w:rPr>
      </w:pPr>
    </w:p>
    <w:p w14:paraId="046645D0" w14:textId="5DAC9534" w:rsidR="00B54CBC" w:rsidRDefault="00B54CBC" w:rsidP="00B54CBC">
      <w:pPr>
        <w:pStyle w:val="ListParagraph"/>
        <w:rPr>
          <w:rFonts w:ascii="Arial" w:hAnsi="Arial" w:cs="Arial"/>
          <w:b/>
          <w:sz w:val="24"/>
          <w:szCs w:val="24"/>
        </w:rPr>
      </w:pPr>
      <w:r w:rsidRPr="001E6692">
        <w:rPr>
          <w:rFonts w:ascii="Arial" w:hAnsi="Arial" w:cs="Arial"/>
          <w:b/>
          <w:sz w:val="24"/>
          <w:szCs w:val="24"/>
        </w:rPr>
        <w:t xml:space="preserve">4A. </w:t>
      </w:r>
      <w:r>
        <w:rPr>
          <w:rFonts w:ascii="Arial" w:hAnsi="Arial" w:cs="Arial"/>
          <w:b/>
          <w:sz w:val="24"/>
          <w:szCs w:val="24"/>
        </w:rPr>
        <w:t>Overview of the ARUCC Groni</w:t>
      </w:r>
      <w:r w:rsidR="00715560">
        <w:rPr>
          <w:rFonts w:ascii="Arial" w:hAnsi="Arial" w:cs="Arial"/>
          <w:b/>
          <w:sz w:val="24"/>
          <w:szCs w:val="24"/>
        </w:rPr>
        <w:t>n</w:t>
      </w:r>
      <w:r>
        <w:rPr>
          <w:rFonts w:ascii="Arial" w:hAnsi="Arial" w:cs="Arial"/>
          <w:b/>
          <w:sz w:val="24"/>
          <w:szCs w:val="24"/>
        </w:rPr>
        <w:t>gen and Student Mobility Project</w:t>
      </w:r>
    </w:p>
    <w:p w14:paraId="6290E4A6" w14:textId="77777777" w:rsidR="00B54CBC" w:rsidRDefault="00B54CBC" w:rsidP="00B54CBC">
      <w:pPr>
        <w:pStyle w:val="ListParagraph"/>
        <w:rPr>
          <w:rFonts w:ascii="Arial" w:hAnsi="Arial" w:cs="Arial"/>
          <w:b/>
          <w:sz w:val="24"/>
          <w:szCs w:val="24"/>
        </w:rPr>
      </w:pPr>
    </w:p>
    <w:p w14:paraId="6BA094F6" w14:textId="77777777" w:rsidR="00B54CBC" w:rsidRPr="004402EA" w:rsidRDefault="004402EA" w:rsidP="004402EA">
      <w:pPr>
        <w:pStyle w:val="ListParagraph"/>
        <w:rPr>
          <w:rFonts w:ascii="Arial" w:hAnsi="Arial" w:cs="Arial"/>
          <w:sz w:val="24"/>
          <w:szCs w:val="24"/>
        </w:rPr>
      </w:pPr>
      <w:r w:rsidRPr="00707242">
        <w:rPr>
          <w:rFonts w:ascii="Arial" w:hAnsi="Arial" w:cs="Arial"/>
          <w:noProof/>
          <w:sz w:val="24"/>
          <w:szCs w:val="24"/>
        </w:rPr>
        <w:t>Charmaine</w:t>
      </w:r>
      <w:r w:rsidRPr="003C6D53">
        <w:rPr>
          <w:rFonts w:ascii="Arial" w:hAnsi="Arial" w:cs="Arial"/>
          <w:sz w:val="24"/>
          <w:szCs w:val="24"/>
        </w:rPr>
        <w:t xml:space="preserve"> </w:t>
      </w:r>
      <w:r w:rsidRPr="00707242">
        <w:rPr>
          <w:rFonts w:ascii="Arial" w:hAnsi="Arial" w:cs="Arial"/>
          <w:noProof/>
          <w:sz w:val="24"/>
          <w:szCs w:val="24"/>
        </w:rPr>
        <w:t>Hack</w:t>
      </w:r>
      <w:r w:rsidRPr="003C6D53">
        <w:rPr>
          <w:rFonts w:ascii="Arial" w:hAnsi="Arial" w:cs="Arial"/>
          <w:sz w:val="24"/>
          <w:szCs w:val="24"/>
        </w:rPr>
        <w:t xml:space="preserve">, </w:t>
      </w:r>
      <w:r w:rsidRPr="00707242">
        <w:rPr>
          <w:rFonts w:ascii="Arial" w:hAnsi="Arial" w:cs="Arial"/>
          <w:noProof/>
          <w:sz w:val="24"/>
          <w:szCs w:val="24"/>
        </w:rPr>
        <w:t>Chair, ARUCC Groni</w:t>
      </w:r>
      <w:r w:rsidR="000C7C6D">
        <w:rPr>
          <w:rFonts w:ascii="Arial" w:hAnsi="Arial" w:cs="Arial"/>
          <w:noProof/>
          <w:sz w:val="24"/>
          <w:szCs w:val="24"/>
        </w:rPr>
        <w:t>ngen &amp; Student Mobility Project &amp;</w:t>
      </w:r>
      <w:r w:rsidRPr="00707242">
        <w:rPr>
          <w:rFonts w:ascii="Arial" w:hAnsi="Arial" w:cs="Arial"/>
          <w:noProof/>
          <w:sz w:val="24"/>
          <w:szCs w:val="24"/>
        </w:rPr>
        <w:t xml:space="preserve"> President, ARUCC</w:t>
      </w:r>
      <w:r w:rsidRPr="003C6D53">
        <w:rPr>
          <w:rFonts w:ascii="Arial" w:hAnsi="Arial" w:cs="Arial"/>
          <w:sz w:val="24"/>
          <w:szCs w:val="24"/>
        </w:rPr>
        <w:t xml:space="preserve">, </w:t>
      </w:r>
      <w:r w:rsidRPr="00707242">
        <w:rPr>
          <w:rFonts w:ascii="Arial" w:hAnsi="Arial" w:cs="Arial"/>
          <w:noProof/>
          <w:sz w:val="24"/>
          <w:szCs w:val="24"/>
        </w:rPr>
        <w:t>Ryerson University</w:t>
      </w:r>
      <w:r w:rsidRPr="003C6D53">
        <w:rPr>
          <w:rFonts w:ascii="Arial" w:hAnsi="Arial" w:cs="Arial"/>
          <w:sz w:val="24"/>
          <w:szCs w:val="24"/>
        </w:rPr>
        <w:t xml:space="preserve">; </w:t>
      </w:r>
      <w:r w:rsidRPr="00707242">
        <w:rPr>
          <w:rFonts w:ascii="Arial" w:hAnsi="Arial" w:cs="Arial"/>
          <w:noProof/>
          <w:sz w:val="24"/>
          <w:szCs w:val="24"/>
        </w:rPr>
        <w:t>Romesh</w:t>
      </w:r>
      <w:r w:rsidRPr="003C6D53">
        <w:rPr>
          <w:rFonts w:ascii="Arial" w:hAnsi="Arial" w:cs="Arial"/>
          <w:sz w:val="24"/>
          <w:szCs w:val="24"/>
        </w:rPr>
        <w:t xml:space="preserve"> </w:t>
      </w:r>
      <w:r w:rsidRPr="00707242">
        <w:rPr>
          <w:rFonts w:ascii="Arial" w:hAnsi="Arial" w:cs="Arial"/>
          <w:noProof/>
          <w:sz w:val="24"/>
          <w:szCs w:val="24"/>
        </w:rPr>
        <w:t>Vadivel</w:t>
      </w:r>
      <w:r w:rsidRPr="003C6D53">
        <w:rPr>
          <w:rFonts w:ascii="Arial" w:hAnsi="Arial" w:cs="Arial"/>
          <w:sz w:val="24"/>
          <w:szCs w:val="24"/>
        </w:rPr>
        <w:t xml:space="preserve">, </w:t>
      </w:r>
      <w:r w:rsidRPr="00707242">
        <w:rPr>
          <w:rFonts w:ascii="Arial" w:hAnsi="Arial" w:cs="Arial"/>
          <w:noProof/>
          <w:sz w:val="24"/>
          <w:szCs w:val="24"/>
        </w:rPr>
        <w:t>Vice President, ARUCC, McGill University</w:t>
      </w:r>
      <w:r>
        <w:rPr>
          <w:rFonts w:ascii="Arial" w:hAnsi="Arial" w:cs="Arial"/>
          <w:sz w:val="24"/>
          <w:szCs w:val="24"/>
        </w:rPr>
        <w:t>, Andrew Arida, ARUCC</w:t>
      </w:r>
      <w:r w:rsidR="000C7C6D">
        <w:rPr>
          <w:rFonts w:ascii="Arial" w:hAnsi="Arial" w:cs="Arial"/>
          <w:sz w:val="24"/>
          <w:szCs w:val="24"/>
        </w:rPr>
        <w:t xml:space="preserve"> Executive</w:t>
      </w:r>
      <w:r>
        <w:rPr>
          <w:rFonts w:ascii="Arial" w:hAnsi="Arial" w:cs="Arial"/>
          <w:sz w:val="24"/>
          <w:szCs w:val="24"/>
        </w:rPr>
        <w:t>, University of British Columbia</w:t>
      </w:r>
      <w:r w:rsidRPr="003C6D53">
        <w:rPr>
          <w:rFonts w:ascii="Arial" w:hAnsi="Arial" w:cs="Arial"/>
          <w:sz w:val="24"/>
          <w:szCs w:val="24"/>
        </w:rPr>
        <w:t xml:space="preserve"> </w:t>
      </w:r>
    </w:p>
    <w:p w14:paraId="0A7F8759" w14:textId="77777777" w:rsidR="00B54CBC" w:rsidRPr="004F0DEE" w:rsidRDefault="00B54CBC" w:rsidP="00B54CBC">
      <w:pPr>
        <w:pStyle w:val="ListParagraph"/>
        <w:rPr>
          <w:rFonts w:ascii="Arial" w:hAnsi="Arial" w:cs="Arial"/>
          <w:sz w:val="24"/>
          <w:szCs w:val="24"/>
        </w:rPr>
      </w:pPr>
    </w:p>
    <w:p w14:paraId="59781D0C" w14:textId="40E4C59E" w:rsidR="00503048" w:rsidRDefault="00503048" w:rsidP="00B54CBC">
      <w:pPr>
        <w:pStyle w:val="ListParagraph"/>
        <w:rPr>
          <w:rFonts w:ascii="Arial" w:hAnsi="Arial" w:cs="Arial"/>
          <w:sz w:val="24"/>
          <w:szCs w:val="24"/>
        </w:rPr>
      </w:pPr>
      <w:r>
        <w:rPr>
          <w:rFonts w:ascii="Arial" w:hAnsi="Arial" w:cs="Arial"/>
          <w:sz w:val="24"/>
          <w:szCs w:val="24"/>
        </w:rPr>
        <w:t>Join us to learn and share about ARUCC’s vision for a national data exchange environment to support student mobility.</w:t>
      </w:r>
      <w:r w:rsidR="00B54CBC" w:rsidRPr="004F0DEE">
        <w:rPr>
          <w:rFonts w:ascii="Arial" w:hAnsi="Arial" w:cs="Arial"/>
          <w:sz w:val="24"/>
          <w:szCs w:val="24"/>
        </w:rPr>
        <w:t xml:space="preserve"> </w:t>
      </w:r>
      <w:r>
        <w:rPr>
          <w:rFonts w:ascii="Arial" w:hAnsi="Arial" w:cs="Arial"/>
          <w:sz w:val="24"/>
          <w:szCs w:val="24"/>
        </w:rPr>
        <w:t>The ARUCC Groni</w:t>
      </w:r>
      <w:r w:rsidR="00715560">
        <w:rPr>
          <w:rFonts w:ascii="Arial" w:hAnsi="Arial" w:cs="Arial"/>
          <w:sz w:val="24"/>
          <w:szCs w:val="24"/>
        </w:rPr>
        <w:t>n</w:t>
      </w:r>
      <w:r>
        <w:rPr>
          <w:rFonts w:ascii="Arial" w:hAnsi="Arial" w:cs="Arial"/>
          <w:sz w:val="24"/>
          <w:szCs w:val="24"/>
        </w:rPr>
        <w:t>gen and Student Mobility seeks to advance national and international mobility through trusted data exchange in partnership with the Pan-Canadian Consortium on Admissions and Transfer (PCCAT), the Canadian Post-Secondary Education Standards Council (</w:t>
      </w:r>
      <w:proofErr w:type="spellStart"/>
      <w:r>
        <w:rPr>
          <w:rFonts w:ascii="Arial" w:hAnsi="Arial" w:cs="Arial"/>
          <w:sz w:val="24"/>
          <w:szCs w:val="24"/>
        </w:rPr>
        <w:t>CanPESC</w:t>
      </w:r>
      <w:proofErr w:type="spellEnd"/>
      <w:r>
        <w:rPr>
          <w:rFonts w:ascii="Arial" w:hAnsi="Arial" w:cs="Arial"/>
          <w:sz w:val="24"/>
          <w:szCs w:val="24"/>
        </w:rPr>
        <w:t>) and the Canadian University Council of Chief Information Officers (CUCCIO).</w:t>
      </w:r>
    </w:p>
    <w:p w14:paraId="6FFF4CA5" w14:textId="77777777" w:rsidR="00503048" w:rsidRDefault="00503048" w:rsidP="00B54CBC">
      <w:pPr>
        <w:pStyle w:val="ListParagraph"/>
        <w:rPr>
          <w:rFonts w:ascii="Arial" w:hAnsi="Arial" w:cs="Arial"/>
          <w:sz w:val="24"/>
          <w:szCs w:val="24"/>
        </w:rPr>
      </w:pPr>
    </w:p>
    <w:p w14:paraId="302C3660" w14:textId="77777777" w:rsidR="00503048" w:rsidRDefault="00503048" w:rsidP="00B54CBC">
      <w:pPr>
        <w:pStyle w:val="ListParagraph"/>
        <w:rPr>
          <w:rFonts w:ascii="Arial" w:hAnsi="Arial" w:cs="Arial"/>
          <w:sz w:val="24"/>
          <w:szCs w:val="24"/>
        </w:rPr>
      </w:pPr>
      <w:r>
        <w:rPr>
          <w:rFonts w:ascii="Arial" w:hAnsi="Arial" w:cs="Arial"/>
          <w:sz w:val="24"/>
          <w:szCs w:val="24"/>
        </w:rPr>
        <w:t>Project Goals:</w:t>
      </w:r>
    </w:p>
    <w:p w14:paraId="2B2ED206" w14:textId="77777777" w:rsidR="00503048" w:rsidRDefault="00503048" w:rsidP="00B54CBC">
      <w:pPr>
        <w:pStyle w:val="ListParagraph"/>
        <w:rPr>
          <w:rFonts w:ascii="Arial" w:hAnsi="Arial" w:cs="Arial"/>
          <w:sz w:val="24"/>
          <w:szCs w:val="24"/>
        </w:rPr>
      </w:pPr>
      <w:r>
        <w:rPr>
          <w:rFonts w:ascii="Arial" w:hAnsi="Arial" w:cs="Arial"/>
          <w:sz w:val="24"/>
          <w:szCs w:val="24"/>
        </w:rPr>
        <w:t>-Supporting students by facilitating trusted digitized credential exchanges</w:t>
      </w:r>
    </w:p>
    <w:p w14:paraId="3E3BFF28" w14:textId="77777777" w:rsidR="00503048" w:rsidRDefault="00503048" w:rsidP="00B54CBC">
      <w:pPr>
        <w:pStyle w:val="ListParagraph"/>
        <w:rPr>
          <w:rFonts w:ascii="Arial" w:hAnsi="Arial" w:cs="Arial"/>
          <w:sz w:val="24"/>
          <w:szCs w:val="24"/>
        </w:rPr>
      </w:pPr>
      <w:r>
        <w:rPr>
          <w:rFonts w:ascii="Arial" w:hAnsi="Arial" w:cs="Arial"/>
          <w:sz w:val="24"/>
          <w:szCs w:val="24"/>
        </w:rPr>
        <w:t>-Enabling student focused service delivery by creating transformational and scalable delivery frameworks</w:t>
      </w:r>
    </w:p>
    <w:p w14:paraId="1EB8663E" w14:textId="77777777" w:rsidR="00503048" w:rsidRDefault="00503048" w:rsidP="00B54CBC">
      <w:pPr>
        <w:pStyle w:val="ListParagraph"/>
        <w:rPr>
          <w:rFonts w:ascii="Arial" w:hAnsi="Arial" w:cs="Arial"/>
          <w:sz w:val="24"/>
          <w:szCs w:val="24"/>
        </w:rPr>
      </w:pPr>
      <w:r>
        <w:rPr>
          <w:rFonts w:ascii="Arial" w:hAnsi="Arial" w:cs="Arial"/>
          <w:sz w:val="24"/>
          <w:szCs w:val="24"/>
        </w:rPr>
        <w:lastRenderedPageBreak/>
        <w:t>Accelerating connectivity between institutions</w:t>
      </w:r>
      <w:r w:rsidR="008175ED">
        <w:rPr>
          <w:rFonts w:ascii="Arial" w:hAnsi="Arial" w:cs="Arial"/>
          <w:sz w:val="24"/>
          <w:szCs w:val="24"/>
        </w:rPr>
        <w:t xml:space="preserve"> and international organizations</w:t>
      </w:r>
    </w:p>
    <w:p w14:paraId="233721A8" w14:textId="77777777" w:rsidR="00DF1DAF" w:rsidRDefault="00DF1DAF" w:rsidP="00B54CBC">
      <w:pPr>
        <w:pStyle w:val="ListParagraph"/>
        <w:rPr>
          <w:rFonts w:ascii="Arial" w:hAnsi="Arial" w:cs="Arial"/>
          <w:sz w:val="24"/>
          <w:szCs w:val="24"/>
        </w:rPr>
      </w:pPr>
    </w:p>
    <w:p w14:paraId="1512E84D" w14:textId="77777777" w:rsidR="00DF1DAF" w:rsidRDefault="00DF1DAF" w:rsidP="00DF1DAF">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Admissions and Transfer Credits, Student Records, Systems</w:t>
      </w:r>
    </w:p>
    <w:p w14:paraId="11668347" w14:textId="77777777" w:rsidR="00003A0A" w:rsidRDefault="00003A0A" w:rsidP="00DF1DAF">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Coles/Gray/Palmer</w:t>
      </w:r>
    </w:p>
    <w:p w14:paraId="24C70234" w14:textId="77777777" w:rsidR="00DF1DAF" w:rsidRDefault="00DF1DAF" w:rsidP="00B54CBC">
      <w:pPr>
        <w:pStyle w:val="ListParagraph"/>
        <w:rPr>
          <w:rFonts w:ascii="Arial" w:hAnsi="Arial" w:cs="Arial"/>
          <w:sz w:val="24"/>
          <w:szCs w:val="24"/>
        </w:rPr>
      </w:pPr>
    </w:p>
    <w:p w14:paraId="01AC3C57" w14:textId="77777777" w:rsidR="008175ED" w:rsidRDefault="008175ED" w:rsidP="00B54CBC">
      <w:pPr>
        <w:pStyle w:val="ListParagraph"/>
        <w:rPr>
          <w:rFonts w:ascii="Arial" w:hAnsi="Arial" w:cs="Arial"/>
          <w:sz w:val="24"/>
          <w:szCs w:val="24"/>
        </w:rPr>
      </w:pPr>
    </w:p>
    <w:p w14:paraId="479398F7" w14:textId="77777777" w:rsidR="008A3A19" w:rsidRDefault="008A3A19" w:rsidP="00B54CBC">
      <w:pPr>
        <w:pStyle w:val="ListParagraph"/>
        <w:rPr>
          <w:rFonts w:ascii="Arial" w:hAnsi="Arial" w:cs="Arial"/>
          <w:sz w:val="24"/>
          <w:szCs w:val="24"/>
        </w:rPr>
      </w:pPr>
    </w:p>
    <w:p w14:paraId="046020E4" w14:textId="77777777" w:rsidR="006E68B0" w:rsidRDefault="006E68B0" w:rsidP="001C4BF9">
      <w:pPr>
        <w:ind w:firstLine="720"/>
        <w:rPr>
          <w:rFonts w:ascii="Arial" w:hAnsi="Arial" w:cs="Arial"/>
          <w:b/>
          <w:noProof/>
          <w:sz w:val="32"/>
          <w:szCs w:val="32"/>
        </w:rPr>
      </w:pPr>
    </w:p>
    <w:p w14:paraId="0A875EBF" w14:textId="77777777" w:rsidR="00F1520E" w:rsidRDefault="00F1520E" w:rsidP="001C4BF9">
      <w:pPr>
        <w:ind w:firstLine="720"/>
        <w:rPr>
          <w:rFonts w:ascii="Arial" w:hAnsi="Arial" w:cs="Arial"/>
          <w:b/>
          <w:noProof/>
          <w:sz w:val="32"/>
          <w:szCs w:val="32"/>
        </w:rPr>
      </w:pPr>
    </w:p>
    <w:p w14:paraId="064A8DD9" w14:textId="77777777" w:rsidR="00F1520E" w:rsidRDefault="00F1520E" w:rsidP="001C4BF9">
      <w:pPr>
        <w:ind w:firstLine="720"/>
        <w:rPr>
          <w:rFonts w:ascii="Arial" w:hAnsi="Arial" w:cs="Arial"/>
          <w:b/>
          <w:noProof/>
          <w:sz w:val="32"/>
          <w:szCs w:val="32"/>
        </w:rPr>
      </w:pPr>
    </w:p>
    <w:p w14:paraId="753063BE" w14:textId="77777777" w:rsidR="00F1520E" w:rsidRDefault="00F1520E" w:rsidP="001C4BF9">
      <w:pPr>
        <w:ind w:firstLine="720"/>
        <w:rPr>
          <w:rFonts w:ascii="Arial" w:hAnsi="Arial" w:cs="Arial"/>
          <w:b/>
          <w:noProof/>
          <w:sz w:val="32"/>
          <w:szCs w:val="32"/>
        </w:rPr>
      </w:pPr>
    </w:p>
    <w:p w14:paraId="5C6F6CC7" w14:textId="77777777" w:rsidR="00F1520E" w:rsidRDefault="00F1520E" w:rsidP="001C4BF9">
      <w:pPr>
        <w:ind w:firstLine="720"/>
        <w:rPr>
          <w:rFonts w:ascii="Arial" w:hAnsi="Arial" w:cs="Arial"/>
          <w:b/>
          <w:noProof/>
          <w:sz w:val="32"/>
          <w:szCs w:val="32"/>
        </w:rPr>
      </w:pPr>
    </w:p>
    <w:p w14:paraId="39ACF8C4" w14:textId="77777777" w:rsidR="00F1520E" w:rsidRDefault="00F1520E" w:rsidP="001C4BF9">
      <w:pPr>
        <w:ind w:firstLine="720"/>
        <w:rPr>
          <w:rFonts w:ascii="Arial" w:hAnsi="Arial" w:cs="Arial"/>
          <w:b/>
          <w:noProof/>
          <w:sz w:val="32"/>
          <w:szCs w:val="32"/>
        </w:rPr>
      </w:pPr>
    </w:p>
    <w:p w14:paraId="3BD05550" w14:textId="77777777" w:rsidR="00F1520E" w:rsidRDefault="00F1520E" w:rsidP="001C4BF9">
      <w:pPr>
        <w:ind w:firstLine="720"/>
        <w:rPr>
          <w:rFonts w:ascii="Arial" w:hAnsi="Arial" w:cs="Arial"/>
          <w:b/>
          <w:noProof/>
          <w:sz w:val="32"/>
          <w:szCs w:val="32"/>
        </w:rPr>
      </w:pPr>
    </w:p>
    <w:p w14:paraId="4265BD4C" w14:textId="77777777" w:rsidR="00F1520E" w:rsidRDefault="00F1520E" w:rsidP="001C4BF9">
      <w:pPr>
        <w:ind w:firstLine="720"/>
        <w:rPr>
          <w:rFonts w:ascii="Arial" w:hAnsi="Arial" w:cs="Arial"/>
          <w:b/>
          <w:noProof/>
          <w:sz w:val="32"/>
          <w:szCs w:val="32"/>
        </w:rPr>
      </w:pPr>
    </w:p>
    <w:p w14:paraId="541BE147" w14:textId="77777777" w:rsidR="00F1520E" w:rsidRDefault="00F1520E" w:rsidP="001C4BF9">
      <w:pPr>
        <w:ind w:firstLine="720"/>
        <w:rPr>
          <w:rFonts w:ascii="Arial" w:hAnsi="Arial" w:cs="Arial"/>
          <w:b/>
          <w:noProof/>
          <w:sz w:val="32"/>
          <w:szCs w:val="32"/>
        </w:rPr>
      </w:pPr>
    </w:p>
    <w:p w14:paraId="4C9E445F" w14:textId="77777777" w:rsidR="00F1520E" w:rsidRDefault="00F1520E" w:rsidP="001C4BF9">
      <w:pPr>
        <w:ind w:firstLine="720"/>
        <w:rPr>
          <w:rFonts w:ascii="Arial" w:hAnsi="Arial" w:cs="Arial"/>
          <w:b/>
          <w:noProof/>
          <w:sz w:val="32"/>
          <w:szCs w:val="32"/>
        </w:rPr>
      </w:pPr>
    </w:p>
    <w:p w14:paraId="6EB1D9B5" w14:textId="77777777" w:rsidR="00F1520E" w:rsidRDefault="00F1520E" w:rsidP="001C4BF9">
      <w:pPr>
        <w:ind w:firstLine="720"/>
        <w:rPr>
          <w:rFonts w:ascii="Arial" w:hAnsi="Arial" w:cs="Arial"/>
          <w:b/>
          <w:noProof/>
          <w:sz w:val="32"/>
          <w:szCs w:val="32"/>
        </w:rPr>
      </w:pPr>
    </w:p>
    <w:p w14:paraId="37F9F5DB" w14:textId="77777777" w:rsidR="00F1520E" w:rsidRDefault="00F1520E" w:rsidP="001C4BF9">
      <w:pPr>
        <w:ind w:firstLine="720"/>
        <w:rPr>
          <w:rFonts w:ascii="Arial" w:hAnsi="Arial" w:cs="Arial"/>
          <w:b/>
          <w:noProof/>
          <w:sz w:val="32"/>
          <w:szCs w:val="32"/>
        </w:rPr>
      </w:pPr>
    </w:p>
    <w:p w14:paraId="0B59AB34" w14:textId="77777777" w:rsidR="00F1520E" w:rsidRDefault="00F1520E" w:rsidP="001C4BF9">
      <w:pPr>
        <w:ind w:firstLine="720"/>
        <w:rPr>
          <w:rFonts w:ascii="Arial" w:hAnsi="Arial" w:cs="Arial"/>
          <w:b/>
          <w:noProof/>
          <w:sz w:val="32"/>
          <w:szCs w:val="32"/>
        </w:rPr>
      </w:pPr>
    </w:p>
    <w:p w14:paraId="0A0998CD" w14:textId="77777777" w:rsidR="00F1520E" w:rsidRDefault="00F1520E" w:rsidP="001C4BF9">
      <w:pPr>
        <w:ind w:firstLine="720"/>
        <w:rPr>
          <w:rFonts w:ascii="Arial" w:hAnsi="Arial" w:cs="Arial"/>
          <w:b/>
          <w:noProof/>
          <w:sz w:val="32"/>
          <w:szCs w:val="32"/>
        </w:rPr>
      </w:pPr>
    </w:p>
    <w:p w14:paraId="2D3798B6" w14:textId="77777777" w:rsidR="00F1520E" w:rsidRDefault="00F1520E" w:rsidP="001C4BF9">
      <w:pPr>
        <w:ind w:firstLine="720"/>
        <w:rPr>
          <w:rFonts w:ascii="Arial" w:hAnsi="Arial" w:cs="Arial"/>
          <w:b/>
          <w:noProof/>
          <w:sz w:val="32"/>
          <w:szCs w:val="32"/>
        </w:rPr>
      </w:pPr>
    </w:p>
    <w:p w14:paraId="48EA4659" w14:textId="77777777" w:rsidR="00F1520E" w:rsidRDefault="00F1520E" w:rsidP="001C4BF9">
      <w:pPr>
        <w:ind w:firstLine="720"/>
        <w:rPr>
          <w:rFonts w:ascii="Arial" w:hAnsi="Arial" w:cs="Arial"/>
          <w:b/>
          <w:noProof/>
          <w:sz w:val="32"/>
          <w:szCs w:val="32"/>
        </w:rPr>
      </w:pPr>
    </w:p>
    <w:p w14:paraId="5E99A211" w14:textId="77777777" w:rsidR="00F1520E" w:rsidRDefault="00F1520E" w:rsidP="001C4BF9">
      <w:pPr>
        <w:ind w:firstLine="720"/>
        <w:rPr>
          <w:rFonts w:ascii="Arial" w:hAnsi="Arial" w:cs="Arial"/>
          <w:b/>
          <w:noProof/>
          <w:sz w:val="32"/>
          <w:szCs w:val="32"/>
        </w:rPr>
      </w:pPr>
    </w:p>
    <w:p w14:paraId="46EB48EE" w14:textId="77777777" w:rsidR="00F1520E" w:rsidRDefault="00F1520E" w:rsidP="001C4BF9">
      <w:pPr>
        <w:ind w:firstLine="720"/>
        <w:rPr>
          <w:rFonts w:ascii="Arial" w:hAnsi="Arial" w:cs="Arial"/>
          <w:b/>
          <w:noProof/>
          <w:sz w:val="32"/>
          <w:szCs w:val="32"/>
        </w:rPr>
      </w:pPr>
    </w:p>
    <w:p w14:paraId="4B59BBBC" w14:textId="77777777" w:rsidR="00F1520E" w:rsidRDefault="00F1520E" w:rsidP="001C4BF9">
      <w:pPr>
        <w:ind w:firstLine="720"/>
        <w:rPr>
          <w:rFonts w:ascii="Arial" w:hAnsi="Arial" w:cs="Arial"/>
          <w:b/>
          <w:noProof/>
          <w:sz w:val="32"/>
          <w:szCs w:val="32"/>
        </w:rPr>
      </w:pPr>
    </w:p>
    <w:p w14:paraId="4C83FD01" w14:textId="77777777" w:rsidR="00F1520E" w:rsidRDefault="00F1520E" w:rsidP="001C4BF9">
      <w:pPr>
        <w:ind w:firstLine="720"/>
        <w:rPr>
          <w:rFonts w:ascii="Arial" w:hAnsi="Arial" w:cs="Arial"/>
          <w:b/>
          <w:noProof/>
          <w:sz w:val="32"/>
          <w:szCs w:val="32"/>
        </w:rPr>
      </w:pPr>
    </w:p>
    <w:p w14:paraId="7E8DE3CE" w14:textId="77777777" w:rsidR="00F1520E" w:rsidRDefault="00F1520E" w:rsidP="001C4BF9">
      <w:pPr>
        <w:ind w:firstLine="720"/>
        <w:rPr>
          <w:rFonts w:ascii="Arial" w:hAnsi="Arial" w:cs="Arial"/>
          <w:b/>
          <w:noProof/>
          <w:sz w:val="32"/>
          <w:szCs w:val="32"/>
        </w:rPr>
      </w:pPr>
    </w:p>
    <w:p w14:paraId="76DA772F" w14:textId="77777777" w:rsidR="008A3A19" w:rsidRPr="001C4BF9" w:rsidRDefault="008A3A19" w:rsidP="001C4BF9">
      <w:pPr>
        <w:ind w:firstLine="720"/>
        <w:rPr>
          <w:rFonts w:ascii="Arial" w:hAnsi="Arial" w:cs="Arial"/>
          <w:b/>
          <w:noProof/>
          <w:sz w:val="32"/>
          <w:szCs w:val="32"/>
        </w:rPr>
      </w:pPr>
      <w:r w:rsidRPr="001C4BF9">
        <w:rPr>
          <w:rFonts w:ascii="Arial" w:hAnsi="Arial" w:cs="Arial"/>
          <w:b/>
          <w:noProof/>
          <w:sz w:val="32"/>
          <w:szCs w:val="32"/>
        </w:rPr>
        <w:lastRenderedPageBreak/>
        <w:t>CONCURRENT SESSIONS 5</w:t>
      </w:r>
    </w:p>
    <w:p w14:paraId="361B344B" w14:textId="77777777" w:rsidR="008A3A19" w:rsidRPr="003E6AC4" w:rsidRDefault="008A3A19" w:rsidP="008A3A19">
      <w:pPr>
        <w:pStyle w:val="ListParagraph"/>
        <w:rPr>
          <w:rFonts w:ascii="Arial" w:hAnsi="Arial" w:cs="Arial"/>
          <w:b/>
          <w:noProof/>
          <w:sz w:val="28"/>
          <w:szCs w:val="28"/>
        </w:rPr>
      </w:pPr>
      <w:r w:rsidRPr="003E6AC4">
        <w:rPr>
          <w:rFonts w:ascii="Arial" w:hAnsi="Arial" w:cs="Arial"/>
          <w:b/>
          <w:noProof/>
          <w:sz w:val="28"/>
          <w:szCs w:val="28"/>
        </w:rPr>
        <w:t>Tuesday, June 19, 2018</w:t>
      </w:r>
    </w:p>
    <w:p w14:paraId="4CB20294" w14:textId="77777777" w:rsidR="008A3A19" w:rsidRDefault="008A3A19" w:rsidP="008A3A19">
      <w:pPr>
        <w:pStyle w:val="ListParagraph"/>
        <w:rPr>
          <w:rFonts w:ascii="Arial" w:hAnsi="Arial" w:cs="Arial"/>
          <w:b/>
          <w:noProof/>
          <w:sz w:val="24"/>
          <w:szCs w:val="24"/>
        </w:rPr>
      </w:pPr>
      <w:r>
        <w:rPr>
          <w:rFonts w:ascii="Arial" w:hAnsi="Arial" w:cs="Arial"/>
          <w:b/>
          <w:noProof/>
          <w:sz w:val="24"/>
          <w:szCs w:val="24"/>
        </w:rPr>
        <w:t>9:30AM – 10:30AM</w:t>
      </w:r>
    </w:p>
    <w:p w14:paraId="6419BFBB" w14:textId="77777777" w:rsidR="008A3A19" w:rsidRDefault="008A3A19" w:rsidP="008A3A19">
      <w:pPr>
        <w:pStyle w:val="ListParagraph"/>
        <w:rPr>
          <w:rFonts w:ascii="Arial" w:hAnsi="Arial" w:cs="Arial"/>
          <w:b/>
          <w:noProof/>
          <w:sz w:val="24"/>
          <w:szCs w:val="24"/>
        </w:rPr>
      </w:pPr>
    </w:p>
    <w:p w14:paraId="4ADD4C37" w14:textId="77777777" w:rsidR="008A3A19" w:rsidRPr="003078B7" w:rsidRDefault="008A3A19" w:rsidP="008A3A19">
      <w:pPr>
        <w:pStyle w:val="ListParagraph"/>
        <w:rPr>
          <w:rFonts w:ascii="Arial" w:hAnsi="Arial" w:cs="Arial"/>
          <w:b/>
          <w:sz w:val="28"/>
          <w:szCs w:val="28"/>
        </w:rPr>
      </w:pPr>
      <w:r w:rsidRPr="003078B7">
        <w:rPr>
          <w:rFonts w:ascii="Arial" w:hAnsi="Arial" w:cs="Arial"/>
          <w:b/>
          <w:noProof/>
          <w:sz w:val="28"/>
          <w:szCs w:val="28"/>
        </w:rPr>
        <w:t>5.01</w:t>
      </w:r>
      <w:r w:rsidRPr="003078B7">
        <w:rPr>
          <w:rFonts w:ascii="Arial" w:hAnsi="Arial" w:cs="Arial"/>
          <w:b/>
          <w:sz w:val="28"/>
          <w:szCs w:val="28"/>
        </w:rPr>
        <w:t xml:space="preserve">. </w:t>
      </w:r>
      <w:r w:rsidRPr="003078B7">
        <w:rPr>
          <w:rFonts w:ascii="Arial" w:hAnsi="Arial" w:cs="Arial"/>
          <w:b/>
          <w:noProof/>
          <w:sz w:val="28"/>
          <w:szCs w:val="28"/>
        </w:rPr>
        <w:t>Supporting Indigenous students into university: A bridge to success</w:t>
      </w:r>
    </w:p>
    <w:p w14:paraId="26C1A74F" w14:textId="77777777" w:rsidR="008A3A19" w:rsidRDefault="008A3A19" w:rsidP="008A3A19">
      <w:pPr>
        <w:pStyle w:val="ListParagraph"/>
        <w:rPr>
          <w:b/>
          <w:sz w:val="24"/>
          <w:szCs w:val="24"/>
        </w:rPr>
      </w:pPr>
    </w:p>
    <w:p w14:paraId="6E3C468E" w14:textId="77777777" w:rsidR="008A3A19" w:rsidRDefault="008A3A19" w:rsidP="008A3A19">
      <w:pPr>
        <w:pStyle w:val="ListParagraph"/>
        <w:rPr>
          <w:rFonts w:ascii="Arial" w:hAnsi="Arial" w:cs="Arial"/>
          <w:sz w:val="24"/>
          <w:szCs w:val="24"/>
        </w:rPr>
      </w:pPr>
      <w:r w:rsidRPr="006B6136">
        <w:rPr>
          <w:rFonts w:ascii="Arial" w:hAnsi="Arial" w:cs="Arial"/>
          <w:noProof/>
          <w:sz w:val="24"/>
          <w:szCs w:val="24"/>
        </w:rPr>
        <w:t>Carla</w:t>
      </w:r>
      <w:r>
        <w:rPr>
          <w:rFonts w:ascii="Arial" w:hAnsi="Arial" w:cs="Arial"/>
          <w:sz w:val="24"/>
          <w:szCs w:val="24"/>
        </w:rPr>
        <w:t xml:space="preserve"> </w:t>
      </w:r>
      <w:r w:rsidRPr="006B6136">
        <w:rPr>
          <w:rFonts w:ascii="Arial" w:hAnsi="Arial" w:cs="Arial"/>
          <w:noProof/>
          <w:sz w:val="24"/>
          <w:szCs w:val="24"/>
        </w:rPr>
        <w:t>Loewen</w:t>
      </w:r>
      <w:r>
        <w:rPr>
          <w:rFonts w:ascii="Arial" w:hAnsi="Arial" w:cs="Arial"/>
          <w:sz w:val="24"/>
          <w:szCs w:val="24"/>
        </w:rPr>
        <w:t xml:space="preserve">, </w:t>
      </w:r>
      <w:r w:rsidRPr="006B6136">
        <w:rPr>
          <w:rFonts w:ascii="Arial" w:hAnsi="Arial" w:cs="Arial"/>
          <w:noProof/>
          <w:sz w:val="24"/>
          <w:szCs w:val="24"/>
        </w:rPr>
        <w:t>Student Advisor</w:t>
      </w:r>
      <w:r>
        <w:rPr>
          <w:rFonts w:ascii="Arial" w:hAnsi="Arial" w:cs="Arial"/>
          <w:sz w:val="24"/>
          <w:szCs w:val="24"/>
        </w:rPr>
        <w:t xml:space="preserve">, </w:t>
      </w:r>
      <w:r w:rsidRPr="006B6136">
        <w:rPr>
          <w:rFonts w:ascii="Arial" w:hAnsi="Arial" w:cs="Arial"/>
          <w:noProof/>
          <w:sz w:val="24"/>
          <w:szCs w:val="24"/>
        </w:rPr>
        <w:t>University of Manitoba</w:t>
      </w:r>
      <w:r>
        <w:rPr>
          <w:rFonts w:ascii="Arial" w:hAnsi="Arial" w:cs="Arial"/>
          <w:sz w:val="24"/>
          <w:szCs w:val="24"/>
        </w:rPr>
        <w:t xml:space="preserve"> </w:t>
      </w:r>
    </w:p>
    <w:p w14:paraId="196BB305" w14:textId="77777777" w:rsidR="008A3A19" w:rsidRDefault="008A3A19" w:rsidP="008A3A19">
      <w:pPr>
        <w:pStyle w:val="ListParagraph"/>
        <w:rPr>
          <w:rFonts w:ascii="Arial" w:hAnsi="Arial" w:cs="Arial"/>
          <w:sz w:val="24"/>
          <w:szCs w:val="24"/>
        </w:rPr>
      </w:pPr>
    </w:p>
    <w:p w14:paraId="53BF7CFD" w14:textId="77777777" w:rsidR="008A3A19" w:rsidRPr="00962F59" w:rsidRDefault="00962F59" w:rsidP="00962F59">
      <w:pPr>
        <w:ind w:left="720"/>
        <w:contextualSpacing/>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Qualico</w:t>
      </w:r>
      <w:proofErr w:type="spellEnd"/>
      <w:r>
        <w:rPr>
          <w:rFonts w:ascii="Arial" w:hAnsi="Arial" w:cs="Arial"/>
          <w:sz w:val="24"/>
          <w:szCs w:val="24"/>
        </w:rPr>
        <w:t xml:space="preserve"> Bridge to Success (QBTS) program was created by the Indigenous Student Centre at the University of Manitoba to facilitate the transition of first year students with the ultimate goal of improving retention rates from Year 1 to 2. This session will provide an overview of QBTS, including theoretical foundations, and offer an in-depth look at one of its core components - the </w:t>
      </w:r>
      <w:proofErr w:type="spellStart"/>
      <w:r>
        <w:rPr>
          <w:rFonts w:ascii="Arial" w:hAnsi="Arial" w:cs="Arial"/>
          <w:sz w:val="24"/>
          <w:szCs w:val="24"/>
        </w:rPr>
        <w:t>Neechiwaken</w:t>
      </w:r>
      <w:proofErr w:type="spellEnd"/>
      <w:r>
        <w:rPr>
          <w:rFonts w:ascii="Arial" w:hAnsi="Arial" w:cs="Arial"/>
          <w:sz w:val="24"/>
          <w:szCs w:val="24"/>
        </w:rPr>
        <w:t xml:space="preserve"> Indigenous Peer Mentor program. This session will provide participants the opportunity to gain and share ideas about developing Indigenous student programming through a formal presentation of the QTBS program and small group discussions.</w:t>
      </w:r>
    </w:p>
    <w:p w14:paraId="742ADC42" w14:textId="77777777" w:rsidR="008A3A19" w:rsidRDefault="008A3A19" w:rsidP="008A3A19">
      <w:pPr>
        <w:pStyle w:val="ListParagraph"/>
        <w:rPr>
          <w:rFonts w:ascii="Arial" w:hAnsi="Arial" w:cs="Arial"/>
          <w:sz w:val="24"/>
          <w:szCs w:val="24"/>
        </w:rPr>
      </w:pPr>
    </w:p>
    <w:p w14:paraId="2B50D4D3" w14:textId="77777777" w:rsidR="008A3A19" w:rsidRDefault="008A3A19" w:rsidP="008A3A19">
      <w:pPr>
        <w:pStyle w:val="ListParagraph"/>
        <w:rPr>
          <w:rFonts w:ascii="Arial" w:hAnsi="Arial" w:cs="Arial"/>
          <w:noProof/>
          <w:sz w:val="24"/>
          <w:szCs w:val="24"/>
        </w:rPr>
      </w:pPr>
      <w:r w:rsidRPr="00721398">
        <w:rPr>
          <w:rFonts w:ascii="Arial" w:hAnsi="Arial" w:cs="Arial"/>
          <w:b/>
          <w:sz w:val="24"/>
          <w:szCs w:val="24"/>
        </w:rPr>
        <w:t>Session Type:</w:t>
      </w:r>
      <w:r>
        <w:rPr>
          <w:rFonts w:ascii="Arial" w:hAnsi="Arial" w:cs="Arial"/>
          <w:sz w:val="24"/>
          <w:szCs w:val="24"/>
        </w:rPr>
        <w:t xml:space="preserve"> </w:t>
      </w:r>
      <w:r w:rsidR="0020240B">
        <w:rPr>
          <w:rFonts w:ascii="Arial" w:hAnsi="Arial" w:cs="Arial"/>
          <w:noProof/>
          <w:sz w:val="24"/>
          <w:szCs w:val="24"/>
        </w:rPr>
        <w:t>Campfire Session</w:t>
      </w:r>
    </w:p>
    <w:p w14:paraId="0E82AC54" w14:textId="1DF6A919" w:rsidR="006F2D61" w:rsidRDefault="006F2D61" w:rsidP="008A3A19">
      <w:pPr>
        <w:pStyle w:val="ListParagraph"/>
        <w:rPr>
          <w:rFonts w:ascii="Arial" w:hAnsi="Arial" w:cs="Arial"/>
          <w:sz w:val="24"/>
          <w:szCs w:val="24"/>
        </w:rPr>
      </w:pPr>
      <w:r>
        <w:rPr>
          <w:rFonts w:ascii="Arial" w:hAnsi="Arial" w:cs="Arial"/>
          <w:b/>
          <w:sz w:val="24"/>
          <w:szCs w:val="24"/>
        </w:rPr>
        <w:t>Community/Network Stream:</w:t>
      </w:r>
      <w:r>
        <w:rPr>
          <w:rFonts w:ascii="Arial" w:hAnsi="Arial" w:cs="Arial"/>
          <w:sz w:val="24"/>
          <w:szCs w:val="24"/>
        </w:rPr>
        <w:t xml:space="preserve"> Student Peer Support Programs; Orientation, Transition, &amp; Retention</w:t>
      </w:r>
    </w:p>
    <w:p w14:paraId="57017E70" w14:textId="77777777" w:rsidR="008A3A19" w:rsidRDefault="00EB0F90" w:rsidP="008A3A19">
      <w:pPr>
        <w:pStyle w:val="ListParagraph"/>
        <w:rPr>
          <w:rFonts w:ascii="Arial" w:hAnsi="Arial" w:cs="Arial"/>
          <w:sz w:val="24"/>
          <w:szCs w:val="24"/>
        </w:rPr>
      </w:pPr>
      <w:r>
        <w:rPr>
          <w:rFonts w:ascii="Arial" w:hAnsi="Arial" w:cs="Arial"/>
          <w:b/>
          <w:sz w:val="24"/>
          <w:szCs w:val="24"/>
        </w:rPr>
        <w:t>Competency:</w:t>
      </w:r>
      <w:r w:rsidR="008A3A19">
        <w:rPr>
          <w:rFonts w:ascii="Arial" w:hAnsi="Arial" w:cs="Arial"/>
          <w:sz w:val="24"/>
          <w:szCs w:val="24"/>
        </w:rPr>
        <w:t xml:space="preserve"> </w:t>
      </w:r>
      <w:r w:rsidR="008A3A19" w:rsidRPr="006B6136">
        <w:rPr>
          <w:rFonts w:ascii="Arial" w:hAnsi="Arial" w:cs="Arial"/>
          <w:noProof/>
          <w:sz w:val="24"/>
          <w:szCs w:val="24"/>
        </w:rPr>
        <w:t>Intercu</w:t>
      </w:r>
      <w:r w:rsidR="008A3A19">
        <w:rPr>
          <w:rFonts w:ascii="Arial" w:hAnsi="Arial" w:cs="Arial"/>
          <w:noProof/>
          <w:sz w:val="24"/>
          <w:szCs w:val="24"/>
        </w:rPr>
        <w:t>ltural fluency</w:t>
      </w:r>
      <w:r w:rsidR="008A3A19" w:rsidRPr="006B6136">
        <w:rPr>
          <w:rFonts w:ascii="Arial" w:hAnsi="Arial" w:cs="Arial"/>
          <w:noProof/>
          <w:sz w:val="24"/>
          <w:szCs w:val="24"/>
        </w:rPr>
        <w:t>,Student</w:t>
      </w:r>
      <w:r w:rsidR="008A3A19">
        <w:rPr>
          <w:rFonts w:ascii="Arial" w:hAnsi="Arial" w:cs="Arial"/>
          <w:noProof/>
          <w:sz w:val="24"/>
          <w:szCs w:val="24"/>
        </w:rPr>
        <w:t xml:space="preserve"> advising, support and advocacy</w:t>
      </w:r>
      <w:r w:rsidR="008A3A19" w:rsidRPr="00721398">
        <w:rPr>
          <w:rFonts w:ascii="Arial" w:hAnsi="Arial" w:cs="Arial"/>
          <w:sz w:val="24"/>
          <w:szCs w:val="24"/>
        </w:rPr>
        <w:t xml:space="preserve"> </w:t>
      </w:r>
    </w:p>
    <w:p w14:paraId="6F5C7C15" w14:textId="77777777" w:rsidR="008A3A19" w:rsidRDefault="00EB0F90" w:rsidP="008A3A19">
      <w:pPr>
        <w:pStyle w:val="ListParagraph"/>
        <w:rPr>
          <w:rFonts w:ascii="Arial" w:hAnsi="Arial" w:cs="Arial"/>
          <w:spacing w:val="3"/>
          <w:sz w:val="20"/>
          <w:szCs w:val="20"/>
          <w:shd w:val="clear" w:color="auto" w:fill="FFFFFF"/>
        </w:rPr>
      </w:pPr>
      <w:r>
        <w:rPr>
          <w:rFonts w:ascii="Arial" w:hAnsi="Arial" w:cs="Arial"/>
          <w:b/>
          <w:sz w:val="24"/>
          <w:szCs w:val="24"/>
        </w:rPr>
        <w:t xml:space="preserve">Stream: </w:t>
      </w:r>
      <w:r w:rsidRPr="007E11A8">
        <w:rPr>
          <w:rFonts w:ascii="Arial" w:hAnsi="Arial" w:cs="Arial"/>
          <w:sz w:val="24"/>
          <w:szCs w:val="24"/>
        </w:rPr>
        <w:t>Indigenous Cultural Competency</w:t>
      </w:r>
      <w:r>
        <w:rPr>
          <w:rFonts w:ascii="Arial" w:hAnsi="Arial" w:cs="Arial"/>
          <w:b/>
          <w:sz w:val="24"/>
          <w:szCs w:val="24"/>
        </w:rPr>
        <w:t xml:space="preserve">  </w:t>
      </w:r>
      <w:r w:rsidR="008A3A19" w:rsidRPr="00A9313F">
        <w:rPr>
          <w:rFonts w:ascii="Arial" w:hAnsi="Arial" w:cs="Arial"/>
          <w:spacing w:val="3"/>
          <w:sz w:val="20"/>
          <w:szCs w:val="20"/>
          <w:shd w:val="clear" w:color="auto" w:fill="FFFFFF"/>
        </w:rPr>
        <w:t> </w:t>
      </w:r>
    </w:p>
    <w:p w14:paraId="4A1112F6" w14:textId="77777777" w:rsidR="007E11A8" w:rsidRDefault="007E11A8" w:rsidP="008A3A19">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w:t>
      </w:r>
      <w:r w:rsidRPr="007E11A8">
        <w:rPr>
          <w:rFonts w:ascii="Arial" w:hAnsi="Arial" w:cs="Arial"/>
          <w:sz w:val="24"/>
          <w:szCs w:val="24"/>
        </w:rPr>
        <w:t>Student Recruitment</w:t>
      </w:r>
      <w:r w:rsidR="0060026B">
        <w:rPr>
          <w:rFonts w:ascii="Arial" w:hAnsi="Arial" w:cs="Arial"/>
          <w:sz w:val="24"/>
          <w:szCs w:val="24"/>
        </w:rPr>
        <w:t>, Admissions, Transfer Credits</w:t>
      </w:r>
    </w:p>
    <w:p w14:paraId="0C113F69" w14:textId="77777777" w:rsidR="0020240B" w:rsidRDefault="0020240B" w:rsidP="008A3A19">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Chandler</w:t>
      </w:r>
    </w:p>
    <w:p w14:paraId="0CBA6308" w14:textId="77777777" w:rsidR="008A3A19" w:rsidRDefault="008A3A19" w:rsidP="008A3A19">
      <w:pPr>
        <w:pStyle w:val="ListParagraph"/>
        <w:rPr>
          <w:rFonts w:ascii="Arial" w:hAnsi="Arial" w:cs="Arial"/>
          <w:sz w:val="24"/>
          <w:szCs w:val="24"/>
        </w:rPr>
      </w:pPr>
    </w:p>
    <w:p w14:paraId="6575F31C" w14:textId="77777777" w:rsidR="008A3A19" w:rsidRPr="003078B7" w:rsidRDefault="008A3A19" w:rsidP="008A3A19">
      <w:pPr>
        <w:pStyle w:val="ListParagraph"/>
        <w:rPr>
          <w:rFonts w:ascii="Arial" w:hAnsi="Arial" w:cs="Arial"/>
          <w:b/>
          <w:sz w:val="28"/>
          <w:szCs w:val="28"/>
        </w:rPr>
      </w:pPr>
      <w:r w:rsidRPr="003078B7">
        <w:rPr>
          <w:rFonts w:ascii="Arial" w:hAnsi="Arial" w:cs="Arial"/>
          <w:b/>
          <w:noProof/>
          <w:sz w:val="28"/>
          <w:szCs w:val="28"/>
        </w:rPr>
        <w:t>5.02</w:t>
      </w:r>
      <w:r w:rsidRPr="003078B7">
        <w:rPr>
          <w:rFonts w:ascii="Arial" w:hAnsi="Arial" w:cs="Arial"/>
          <w:b/>
          <w:sz w:val="28"/>
          <w:szCs w:val="28"/>
        </w:rPr>
        <w:t xml:space="preserve">. </w:t>
      </w:r>
      <w:r w:rsidRPr="003078B7">
        <w:rPr>
          <w:rFonts w:ascii="Arial" w:hAnsi="Arial" w:cs="Arial"/>
          <w:b/>
          <w:noProof/>
          <w:sz w:val="28"/>
          <w:szCs w:val="28"/>
        </w:rPr>
        <w:t>Other Duties as Assigned: The Changing Role of the Senior Student Affairs Professional</w:t>
      </w:r>
    </w:p>
    <w:p w14:paraId="78FC64C4" w14:textId="77777777" w:rsidR="008A3A19" w:rsidRDefault="008A3A19" w:rsidP="008A3A19">
      <w:pPr>
        <w:pStyle w:val="ListParagraph"/>
        <w:rPr>
          <w:b/>
          <w:sz w:val="24"/>
          <w:szCs w:val="24"/>
        </w:rPr>
      </w:pPr>
    </w:p>
    <w:p w14:paraId="05B2AD1E" w14:textId="77777777" w:rsidR="008A3A19" w:rsidRDefault="008A3A19" w:rsidP="008A3A19">
      <w:pPr>
        <w:pStyle w:val="ListParagraph"/>
        <w:rPr>
          <w:rFonts w:ascii="Arial" w:hAnsi="Arial" w:cs="Arial"/>
          <w:sz w:val="24"/>
          <w:szCs w:val="24"/>
        </w:rPr>
      </w:pPr>
      <w:r w:rsidRPr="006B6136">
        <w:rPr>
          <w:rFonts w:ascii="Arial" w:hAnsi="Arial" w:cs="Arial"/>
          <w:noProof/>
          <w:sz w:val="24"/>
          <w:szCs w:val="24"/>
        </w:rPr>
        <w:t>Ann</w:t>
      </w:r>
      <w:r>
        <w:rPr>
          <w:rFonts w:ascii="Arial" w:hAnsi="Arial" w:cs="Arial"/>
          <w:sz w:val="24"/>
          <w:szCs w:val="24"/>
        </w:rPr>
        <w:t xml:space="preserve"> </w:t>
      </w:r>
      <w:r w:rsidRPr="006B6136">
        <w:rPr>
          <w:rFonts w:ascii="Arial" w:hAnsi="Arial" w:cs="Arial"/>
          <w:noProof/>
          <w:sz w:val="24"/>
          <w:szCs w:val="24"/>
        </w:rPr>
        <w:t>Tierney</w:t>
      </w:r>
      <w:r>
        <w:rPr>
          <w:rFonts w:ascii="Arial" w:hAnsi="Arial" w:cs="Arial"/>
          <w:sz w:val="24"/>
          <w:szCs w:val="24"/>
        </w:rPr>
        <w:t xml:space="preserve">, </w:t>
      </w:r>
      <w:r w:rsidRPr="006B6136">
        <w:rPr>
          <w:rFonts w:ascii="Arial" w:hAnsi="Arial" w:cs="Arial"/>
          <w:noProof/>
          <w:sz w:val="24"/>
          <w:szCs w:val="24"/>
        </w:rPr>
        <w:t>Vice Provost and Dean of Student Affairs</w:t>
      </w:r>
      <w:r>
        <w:rPr>
          <w:rFonts w:ascii="Arial" w:hAnsi="Arial" w:cs="Arial"/>
          <w:sz w:val="24"/>
          <w:szCs w:val="24"/>
        </w:rPr>
        <w:t xml:space="preserve">, </w:t>
      </w:r>
      <w:r w:rsidRPr="006B6136">
        <w:rPr>
          <w:rFonts w:ascii="Arial" w:hAnsi="Arial" w:cs="Arial"/>
          <w:noProof/>
          <w:sz w:val="24"/>
          <w:szCs w:val="24"/>
        </w:rPr>
        <w:t>Queen's University</w:t>
      </w:r>
      <w:r>
        <w:rPr>
          <w:rFonts w:ascii="Arial" w:hAnsi="Arial" w:cs="Arial"/>
          <w:sz w:val="24"/>
          <w:szCs w:val="24"/>
        </w:rPr>
        <w:t xml:space="preserve">; </w:t>
      </w:r>
      <w:r w:rsidRPr="006B6136">
        <w:rPr>
          <w:rFonts w:ascii="Arial" w:hAnsi="Arial" w:cs="Arial"/>
          <w:noProof/>
          <w:sz w:val="24"/>
          <w:szCs w:val="24"/>
        </w:rPr>
        <w:t>Brenda</w:t>
      </w:r>
      <w:r>
        <w:rPr>
          <w:rFonts w:ascii="Arial" w:hAnsi="Arial" w:cs="Arial"/>
          <w:sz w:val="24"/>
          <w:szCs w:val="24"/>
        </w:rPr>
        <w:t xml:space="preserve"> </w:t>
      </w:r>
      <w:r w:rsidRPr="006B6136">
        <w:rPr>
          <w:rFonts w:ascii="Arial" w:hAnsi="Arial" w:cs="Arial"/>
          <w:noProof/>
          <w:sz w:val="24"/>
          <w:szCs w:val="24"/>
        </w:rPr>
        <w:t>Whiteside</w:t>
      </w:r>
      <w:r>
        <w:rPr>
          <w:rFonts w:ascii="Arial" w:hAnsi="Arial" w:cs="Arial"/>
          <w:sz w:val="24"/>
          <w:szCs w:val="24"/>
        </w:rPr>
        <w:t xml:space="preserve">, </w:t>
      </w:r>
      <w:r w:rsidRPr="006B6136">
        <w:rPr>
          <w:rFonts w:ascii="Arial" w:hAnsi="Arial" w:cs="Arial"/>
          <w:noProof/>
          <w:sz w:val="24"/>
          <w:szCs w:val="24"/>
        </w:rPr>
        <w:t>Associate Vice President (Student Affairs)</w:t>
      </w:r>
      <w:r>
        <w:rPr>
          <w:rFonts w:ascii="Arial" w:hAnsi="Arial" w:cs="Arial"/>
          <w:sz w:val="24"/>
          <w:szCs w:val="24"/>
        </w:rPr>
        <w:t xml:space="preserve">, </w:t>
      </w:r>
      <w:r w:rsidRPr="006B6136">
        <w:rPr>
          <w:rFonts w:ascii="Arial" w:hAnsi="Arial" w:cs="Arial"/>
          <w:noProof/>
          <w:sz w:val="24"/>
          <w:szCs w:val="24"/>
        </w:rPr>
        <w:t>University of Guelph</w:t>
      </w:r>
      <w:r>
        <w:rPr>
          <w:rFonts w:ascii="Arial" w:hAnsi="Arial" w:cs="Arial"/>
          <w:sz w:val="24"/>
          <w:szCs w:val="24"/>
        </w:rPr>
        <w:t xml:space="preserve">; </w:t>
      </w:r>
      <w:r w:rsidRPr="006B6136">
        <w:rPr>
          <w:rFonts w:ascii="Arial" w:hAnsi="Arial" w:cs="Arial"/>
          <w:noProof/>
          <w:sz w:val="24"/>
          <w:szCs w:val="24"/>
        </w:rPr>
        <w:t>David</w:t>
      </w:r>
      <w:r>
        <w:rPr>
          <w:rFonts w:ascii="Arial" w:hAnsi="Arial" w:cs="Arial"/>
          <w:sz w:val="24"/>
          <w:szCs w:val="24"/>
        </w:rPr>
        <w:t xml:space="preserve"> </w:t>
      </w:r>
      <w:r w:rsidRPr="006B6136">
        <w:rPr>
          <w:rFonts w:ascii="Arial" w:hAnsi="Arial" w:cs="Arial"/>
          <w:noProof/>
          <w:sz w:val="24"/>
          <w:szCs w:val="24"/>
        </w:rPr>
        <w:t>McMurray</w:t>
      </w:r>
      <w:r>
        <w:rPr>
          <w:rFonts w:ascii="Arial" w:hAnsi="Arial" w:cs="Arial"/>
          <w:sz w:val="24"/>
          <w:szCs w:val="24"/>
        </w:rPr>
        <w:t xml:space="preserve">, </w:t>
      </w:r>
      <w:r w:rsidRPr="006B6136">
        <w:rPr>
          <w:rFonts w:ascii="Arial" w:hAnsi="Arial" w:cs="Arial"/>
          <w:noProof/>
          <w:sz w:val="24"/>
          <w:szCs w:val="24"/>
        </w:rPr>
        <w:t>Vice President Student Affairs</w:t>
      </w:r>
      <w:r>
        <w:rPr>
          <w:rFonts w:ascii="Arial" w:hAnsi="Arial" w:cs="Arial"/>
          <w:sz w:val="24"/>
          <w:szCs w:val="24"/>
        </w:rPr>
        <w:t xml:space="preserve">, </w:t>
      </w:r>
      <w:r w:rsidRPr="006B6136">
        <w:rPr>
          <w:rFonts w:ascii="Arial" w:hAnsi="Arial" w:cs="Arial"/>
          <w:noProof/>
          <w:sz w:val="24"/>
          <w:szCs w:val="24"/>
        </w:rPr>
        <w:t>Wilfrid Laurier University</w:t>
      </w:r>
      <w:r>
        <w:rPr>
          <w:rFonts w:ascii="Arial" w:hAnsi="Arial" w:cs="Arial"/>
          <w:sz w:val="24"/>
          <w:szCs w:val="24"/>
        </w:rPr>
        <w:t xml:space="preserve"> </w:t>
      </w:r>
    </w:p>
    <w:p w14:paraId="32A7F964" w14:textId="77777777" w:rsidR="008A3A19" w:rsidRDefault="008A3A19" w:rsidP="008A3A19">
      <w:pPr>
        <w:pStyle w:val="ListParagraph"/>
        <w:rPr>
          <w:rFonts w:ascii="Arial" w:hAnsi="Arial" w:cs="Arial"/>
          <w:sz w:val="24"/>
          <w:szCs w:val="24"/>
        </w:rPr>
      </w:pPr>
    </w:p>
    <w:p w14:paraId="71175295" w14:textId="77777777" w:rsidR="008A3A19" w:rsidRDefault="008A3A19" w:rsidP="008A3A19">
      <w:pPr>
        <w:pStyle w:val="ListParagraph"/>
        <w:rPr>
          <w:rFonts w:ascii="Arial" w:hAnsi="Arial" w:cs="Arial"/>
          <w:sz w:val="24"/>
          <w:szCs w:val="24"/>
        </w:rPr>
      </w:pPr>
      <w:r w:rsidRPr="006B6136">
        <w:rPr>
          <w:rFonts w:ascii="Arial" w:hAnsi="Arial" w:cs="Arial"/>
          <w:noProof/>
          <w:sz w:val="24"/>
          <w:szCs w:val="24"/>
        </w:rPr>
        <w:t>Three senior student affairs professionals with over 70 years of combined experience at six universities, discuss how the senior student affairs professional role has changed over time from a primary focus on student development to a focus on wellness, risk management and legislative compliance. How have the needs of students and community, as well as university and parental expectations, influenced this change?  How can we adapt while maintaining the core values of student development and engagement, focusing on equity, inclusivity, accessibility and the appreciation of cultural diversity? What are the new competencies required, and where is the profession headed next?</w:t>
      </w:r>
      <w:r>
        <w:rPr>
          <w:rFonts w:ascii="Arial" w:hAnsi="Arial" w:cs="Arial"/>
          <w:sz w:val="24"/>
          <w:szCs w:val="24"/>
        </w:rPr>
        <w:t xml:space="preserve"> </w:t>
      </w:r>
    </w:p>
    <w:p w14:paraId="26C8157E" w14:textId="77777777" w:rsidR="008A3A19" w:rsidRDefault="008A3A19" w:rsidP="008A3A19">
      <w:pPr>
        <w:pStyle w:val="ListParagraph"/>
        <w:rPr>
          <w:rFonts w:ascii="Arial" w:hAnsi="Arial" w:cs="Arial"/>
          <w:sz w:val="24"/>
          <w:szCs w:val="24"/>
        </w:rPr>
      </w:pPr>
    </w:p>
    <w:p w14:paraId="64ED43E2" w14:textId="77777777" w:rsidR="008A3A19" w:rsidRDefault="008A3A19" w:rsidP="008A3A19">
      <w:pPr>
        <w:pStyle w:val="ListParagraph"/>
        <w:rPr>
          <w:rFonts w:ascii="Arial" w:hAnsi="Arial" w:cs="Arial"/>
          <w:sz w:val="24"/>
          <w:szCs w:val="24"/>
        </w:rPr>
      </w:pPr>
      <w:r w:rsidRPr="00721398">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Panel</w:t>
      </w:r>
    </w:p>
    <w:p w14:paraId="7D522F62" w14:textId="77777777" w:rsidR="008A3A19" w:rsidRDefault="00EB0F90" w:rsidP="008A3A19">
      <w:pPr>
        <w:pStyle w:val="ListParagraph"/>
        <w:rPr>
          <w:rFonts w:ascii="Arial" w:hAnsi="Arial" w:cs="Arial"/>
          <w:sz w:val="24"/>
          <w:szCs w:val="24"/>
        </w:rPr>
      </w:pPr>
      <w:r>
        <w:rPr>
          <w:rFonts w:ascii="Arial" w:hAnsi="Arial" w:cs="Arial"/>
          <w:b/>
          <w:sz w:val="24"/>
          <w:szCs w:val="24"/>
        </w:rPr>
        <w:t>Competency:</w:t>
      </w:r>
      <w:r w:rsidR="008A3A19">
        <w:rPr>
          <w:rFonts w:ascii="Arial" w:hAnsi="Arial" w:cs="Arial"/>
          <w:sz w:val="24"/>
          <w:szCs w:val="24"/>
        </w:rPr>
        <w:t xml:space="preserve"> </w:t>
      </w:r>
      <w:r w:rsidR="008A3A19" w:rsidRPr="006B6136">
        <w:rPr>
          <w:rFonts w:ascii="Arial" w:hAnsi="Arial" w:cs="Arial"/>
          <w:noProof/>
          <w:sz w:val="24"/>
          <w:szCs w:val="24"/>
        </w:rPr>
        <w:t>Leadership</w:t>
      </w:r>
      <w:r w:rsidR="008A3A19">
        <w:rPr>
          <w:rFonts w:ascii="Arial" w:hAnsi="Arial" w:cs="Arial"/>
          <w:noProof/>
          <w:sz w:val="24"/>
          <w:szCs w:val="24"/>
        </w:rPr>
        <w:t>, management and administration</w:t>
      </w:r>
      <w:r w:rsidR="008A3A19" w:rsidRPr="006B6136">
        <w:rPr>
          <w:rFonts w:ascii="Arial" w:hAnsi="Arial" w:cs="Arial"/>
          <w:noProof/>
          <w:sz w:val="24"/>
          <w:szCs w:val="24"/>
        </w:rPr>
        <w:t>,</w:t>
      </w:r>
      <w:r w:rsidR="008A3A19">
        <w:rPr>
          <w:rFonts w:ascii="Arial" w:hAnsi="Arial" w:cs="Arial"/>
          <w:noProof/>
          <w:sz w:val="24"/>
          <w:szCs w:val="24"/>
        </w:rPr>
        <w:t xml:space="preserve"> </w:t>
      </w:r>
      <w:r w:rsidR="008A3A19" w:rsidRPr="006B6136">
        <w:rPr>
          <w:rFonts w:ascii="Arial" w:hAnsi="Arial" w:cs="Arial"/>
          <w:noProof/>
          <w:sz w:val="24"/>
          <w:szCs w:val="24"/>
        </w:rPr>
        <w:t>Post-secondary acumen</w:t>
      </w:r>
      <w:r w:rsidR="008A3A19" w:rsidRPr="00721398">
        <w:rPr>
          <w:rFonts w:ascii="Arial" w:hAnsi="Arial" w:cs="Arial"/>
          <w:sz w:val="24"/>
          <w:szCs w:val="24"/>
        </w:rPr>
        <w:t xml:space="preserve"> </w:t>
      </w:r>
    </w:p>
    <w:p w14:paraId="54F0AD39" w14:textId="77777777" w:rsidR="008A3A19" w:rsidRDefault="00EB0F90" w:rsidP="008A3A19">
      <w:pPr>
        <w:pStyle w:val="ListParagraph"/>
        <w:rPr>
          <w:rFonts w:ascii="Arial" w:hAnsi="Arial" w:cs="Arial"/>
          <w:sz w:val="24"/>
          <w:szCs w:val="24"/>
        </w:rPr>
      </w:pPr>
      <w:r>
        <w:rPr>
          <w:rFonts w:ascii="Arial" w:hAnsi="Arial" w:cs="Arial"/>
          <w:b/>
          <w:sz w:val="24"/>
          <w:szCs w:val="24"/>
        </w:rPr>
        <w:lastRenderedPageBreak/>
        <w:t xml:space="preserve">Stream: </w:t>
      </w:r>
      <w:r w:rsidRPr="007E11A8">
        <w:rPr>
          <w:rFonts w:ascii="Arial" w:hAnsi="Arial" w:cs="Arial"/>
          <w:sz w:val="24"/>
          <w:szCs w:val="24"/>
        </w:rPr>
        <w:t>Senior Leaders</w:t>
      </w:r>
    </w:p>
    <w:p w14:paraId="30324FD4" w14:textId="77777777" w:rsidR="007E11A8" w:rsidRDefault="007E11A8" w:rsidP="008A3A19">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w:t>
      </w:r>
      <w:r w:rsidRPr="007E11A8">
        <w:rPr>
          <w:rFonts w:ascii="Arial" w:hAnsi="Arial" w:cs="Arial"/>
          <w:sz w:val="24"/>
          <w:szCs w:val="24"/>
        </w:rPr>
        <w:t>Student Recruitment</w:t>
      </w:r>
    </w:p>
    <w:p w14:paraId="152D55FB" w14:textId="77777777" w:rsidR="000F050E" w:rsidRDefault="000F050E" w:rsidP="008A3A19">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Pope</w:t>
      </w:r>
    </w:p>
    <w:p w14:paraId="0748291F" w14:textId="77777777" w:rsidR="008A3A19" w:rsidRDefault="008A3A19" w:rsidP="008A3A19">
      <w:pPr>
        <w:pStyle w:val="ListParagraph"/>
        <w:rPr>
          <w:rFonts w:ascii="Arial" w:hAnsi="Arial" w:cs="Arial"/>
          <w:sz w:val="24"/>
          <w:szCs w:val="24"/>
        </w:rPr>
      </w:pPr>
    </w:p>
    <w:p w14:paraId="765E40CE" w14:textId="77777777" w:rsidR="008A3A19" w:rsidRPr="003078B7" w:rsidRDefault="008A3A19" w:rsidP="008A3A19">
      <w:pPr>
        <w:pStyle w:val="ListParagraph"/>
        <w:rPr>
          <w:rFonts w:ascii="Arial" w:hAnsi="Arial" w:cs="Arial"/>
          <w:b/>
          <w:sz w:val="28"/>
          <w:szCs w:val="28"/>
        </w:rPr>
      </w:pPr>
      <w:r w:rsidRPr="003078B7">
        <w:rPr>
          <w:rFonts w:ascii="Arial" w:hAnsi="Arial" w:cs="Arial"/>
          <w:b/>
          <w:noProof/>
          <w:sz w:val="28"/>
          <w:szCs w:val="28"/>
        </w:rPr>
        <w:t>5.03</w:t>
      </w:r>
      <w:r w:rsidRPr="003078B7">
        <w:rPr>
          <w:rFonts w:ascii="Arial" w:hAnsi="Arial" w:cs="Arial"/>
          <w:b/>
          <w:sz w:val="28"/>
          <w:szCs w:val="28"/>
        </w:rPr>
        <w:t xml:space="preserve">. </w:t>
      </w:r>
      <w:r w:rsidRPr="003078B7">
        <w:rPr>
          <w:rFonts w:ascii="Arial" w:hAnsi="Arial" w:cs="Arial"/>
          <w:b/>
          <w:noProof/>
          <w:sz w:val="28"/>
          <w:szCs w:val="28"/>
        </w:rPr>
        <w:t>Mind the Gap: Considering Tests for English Language Learners</w:t>
      </w:r>
    </w:p>
    <w:p w14:paraId="18E92808" w14:textId="77777777" w:rsidR="008A3A19" w:rsidRDefault="008A3A19" w:rsidP="008A3A19">
      <w:pPr>
        <w:pStyle w:val="ListParagraph"/>
        <w:rPr>
          <w:b/>
          <w:sz w:val="24"/>
          <w:szCs w:val="24"/>
        </w:rPr>
      </w:pPr>
    </w:p>
    <w:p w14:paraId="43B184DC" w14:textId="77777777" w:rsidR="008A3A19" w:rsidRDefault="008A3A19" w:rsidP="008A3A19">
      <w:pPr>
        <w:pStyle w:val="ListParagraph"/>
        <w:rPr>
          <w:rFonts w:ascii="Arial" w:hAnsi="Arial" w:cs="Arial"/>
          <w:sz w:val="24"/>
          <w:szCs w:val="24"/>
        </w:rPr>
      </w:pPr>
      <w:r w:rsidRPr="006B6136">
        <w:rPr>
          <w:rFonts w:ascii="Arial" w:hAnsi="Arial" w:cs="Arial"/>
          <w:noProof/>
          <w:sz w:val="24"/>
          <w:szCs w:val="24"/>
        </w:rPr>
        <w:t>Lauren</w:t>
      </w:r>
      <w:r>
        <w:rPr>
          <w:rFonts w:ascii="Arial" w:hAnsi="Arial" w:cs="Arial"/>
          <w:sz w:val="24"/>
          <w:szCs w:val="24"/>
        </w:rPr>
        <w:t xml:space="preserve"> </w:t>
      </w:r>
      <w:r w:rsidRPr="006B6136">
        <w:rPr>
          <w:rFonts w:ascii="Arial" w:hAnsi="Arial" w:cs="Arial"/>
          <w:noProof/>
          <w:sz w:val="24"/>
          <w:szCs w:val="24"/>
        </w:rPr>
        <w:t>Kennedy-Barrows</w:t>
      </w:r>
      <w:r>
        <w:rPr>
          <w:rFonts w:ascii="Arial" w:hAnsi="Arial" w:cs="Arial"/>
          <w:sz w:val="24"/>
          <w:szCs w:val="24"/>
        </w:rPr>
        <w:t xml:space="preserve">, </w:t>
      </w:r>
      <w:r w:rsidRPr="006B6136">
        <w:rPr>
          <w:rFonts w:ascii="Arial" w:hAnsi="Arial" w:cs="Arial"/>
          <w:noProof/>
          <w:sz w:val="24"/>
          <w:szCs w:val="24"/>
        </w:rPr>
        <w:t>Senior Product Development Specialist and Assistant Manager, Test Research &amp; Development</w:t>
      </w:r>
      <w:r>
        <w:rPr>
          <w:rFonts w:ascii="Arial" w:hAnsi="Arial" w:cs="Arial"/>
          <w:sz w:val="24"/>
          <w:szCs w:val="24"/>
        </w:rPr>
        <w:t xml:space="preserve">, </w:t>
      </w:r>
      <w:r w:rsidRPr="006B6136">
        <w:rPr>
          <w:rFonts w:ascii="Arial" w:hAnsi="Arial" w:cs="Arial"/>
          <w:noProof/>
          <w:sz w:val="24"/>
          <w:szCs w:val="24"/>
        </w:rPr>
        <w:t>Paragon Testing Enterprises</w:t>
      </w:r>
      <w:r>
        <w:rPr>
          <w:rFonts w:ascii="Arial" w:hAnsi="Arial" w:cs="Arial"/>
          <w:sz w:val="24"/>
          <w:szCs w:val="24"/>
        </w:rPr>
        <w:t xml:space="preserve">; </w:t>
      </w:r>
      <w:r w:rsidRPr="006B6136">
        <w:rPr>
          <w:rFonts w:ascii="Arial" w:hAnsi="Arial" w:cs="Arial"/>
          <w:noProof/>
          <w:sz w:val="24"/>
          <w:szCs w:val="24"/>
        </w:rPr>
        <w:t>Marcie</w:t>
      </w:r>
      <w:r>
        <w:rPr>
          <w:rFonts w:ascii="Arial" w:hAnsi="Arial" w:cs="Arial"/>
          <w:sz w:val="24"/>
          <w:szCs w:val="24"/>
        </w:rPr>
        <w:t xml:space="preserve"> </w:t>
      </w:r>
      <w:r w:rsidRPr="006B6136">
        <w:rPr>
          <w:rFonts w:ascii="Arial" w:hAnsi="Arial" w:cs="Arial"/>
          <w:noProof/>
          <w:sz w:val="24"/>
          <w:szCs w:val="24"/>
        </w:rPr>
        <w:t>Mealia</w:t>
      </w:r>
      <w:r>
        <w:rPr>
          <w:rFonts w:ascii="Arial" w:hAnsi="Arial" w:cs="Arial"/>
          <w:sz w:val="24"/>
          <w:szCs w:val="24"/>
        </w:rPr>
        <w:t xml:space="preserve">, </w:t>
      </w:r>
      <w:r w:rsidRPr="006B6136">
        <w:rPr>
          <w:rFonts w:ascii="Arial" w:hAnsi="Arial" w:cs="Arial"/>
          <w:noProof/>
          <w:sz w:val="24"/>
          <w:szCs w:val="24"/>
        </w:rPr>
        <w:t>Manager of Academic Relations</w:t>
      </w:r>
      <w:r>
        <w:rPr>
          <w:rFonts w:ascii="Arial" w:hAnsi="Arial" w:cs="Arial"/>
          <w:sz w:val="24"/>
          <w:szCs w:val="24"/>
        </w:rPr>
        <w:t xml:space="preserve">, </w:t>
      </w:r>
      <w:r w:rsidRPr="006B6136">
        <w:rPr>
          <w:rFonts w:ascii="Arial" w:hAnsi="Arial" w:cs="Arial"/>
          <w:noProof/>
          <w:sz w:val="24"/>
          <w:szCs w:val="24"/>
        </w:rPr>
        <w:t>Paragon Testing Enterprises</w:t>
      </w:r>
      <w:r>
        <w:rPr>
          <w:rFonts w:ascii="Arial" w:hAnsi="Arial" w:cs="Arial"/>
          <w:sz w:val="24"/>
          <w:szCs w:val="24"/>
        </w:rPr>
        <w:t xml:space="preserve"> </w:t>
      </w:r>
    </w:p>
    <w:p w14:paraId="0C42D07B" w14:textId="77777777" w:rsidR="008A3A19" w:rsidRDefault="008A3A19" w:rsidP="008A3A19">
      <w:pPr>
        <w:pStyle w:val="ListParagraph"/>
        <w:rPr>
          <w:rFonts w:ascii="Arial" w:hAnsi="Arial" w:cs="Arial"/>
          <w:sz w:val="24"/>
          <w:szCs w:val="24"/>
        </w:rPr>
      </w:pPr>
    </w:p>
    <w:p w14:paraId="7A44A904" w14:textId="77777777" w:rsidR="008A3A19" w:rsidRDefault="008A3A19" w:rsidP="008A3A19">
      <w:pPr>
        <w:pStyle w:val="ListParagraph"/>
        <w:rPr>
          <w:rFonts w:ascii="Arial" w:hAnsi="Arial" w:cs="Arial"/>
          <w:sz w:val="24"/>
          <w:szCs w:val="24"/>
        </w:rPr>
      </w:pPr>
      <w:r w:rsidRPr="006B6136">
        <w:rPr>
          <w:rFonts w:ascii="Arial" w:hAnsi="Arial" w:cs="Arial"/>
          <w:noProof/>
          <w:sz w:val="24"/>
          <w:szCs w:val="24"/>
        </w:rPr>
        <w:t>Recently, new language assessments have been developed for non-native English speakers to demonstrate their readiness to study in English-language institutions. This has increased the number and variety of language tests that could be accepted or recognized by institutions. In some cases there is an expectation gap between test providers and institutions- a difference between what institutions expect from the test provider and the test score(s), and the reality of what the test will deliver. Participants in this session will review technical elements of assessments that can support candidate selection, learn what questions to ask developers, and discuss English language learners.</w:t>
      </w:r>
      <w:r>
        <w:rPr>
          <w:rFonts w:ascii="Arial" w:hAnsi="Arial" w:cs="Arial"/>
          <w:sz w:val="24"/>
          <w:szCs w:val="24"/>
        </w:rPr>
        <w:t xml:space="preserve"> </w:t>
      </w:r>
    </w:p>
    <w:p w14:paraId="3714F058" w14:textId="77777777" w:rsidR="008A3A19" w:rsidRDefault="008A3A19" w:rsidP="008A3A19">
      <w:pPr>
        <w:pStyle w:val="ListParagraph"/>
        <w:rPr>
          <w:rFonts w:ascii="Arial" w:hAnsi="Arial" w:cs="Arial"/>
          <w:sz w:val="24"/>
          <w:szCs w:val="24"/>
        </w:rPr>
      </w:pPr>
    </w:p>
    <w:p w14:paraId="39553D68" w14:textId="77777777" w:rsidR="008A3A19" w:rsidRDefault="008A3A19" w:rsidP="008A3A19">
      <w:pPr>
        <w:pStyle w:val="ListParagraph"/>
        <w:rPr>
          <w:rFonts w:ascii="Arial" w:hAnsi="Arial" w:cs="Arial"/>
          <w:sz w:val="24"/>
          <w:szCs w:val="24"/>
        </w:rPr>
      </w:pPr>
      <w:r w:rsidRPr="00721398">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Campfire Session</w:t>
      </w:r>
    </w:p>
    <w:p w14:paraId="162185AB" w14:textId="77777777" w:rsidR="008A3A19" w:rsidRDefault="00EB0F90" w:rsidP="008A3A19">
      <w:pPr>
        <w:pStyle w:val="ListParagraph"/>
        <w:rPr>
          <w:rFonts w:ascii="Arial" w:hAnsi="Arial" w:cs="Arial"/>
          <w:sz w:val="24"/>
          <w:szCs w:val="24"/>
        </w:rPr>
      </w:pPr>
      <w:r>
        <w:rPr>
          <w:rFonts w:ascii="Arial" w:hAnsi="Arial" w:cs="Arial"/>
          <w:b/>
          <w:sz w:val="24"/>
          <w:szCs w:val="24"/>
        </w:rPr>
        <w:t>Competency:</w:t>
      </w:r>
      <w:r w:rsidR="008A3A19">
        <w:rPr>
          <w:rFonts w:ascii="Arial" w:hAnsi="Arial" w:cs="Arial"/>
          <w:sz w:val="24"/>
          <w:szCs w:val="24"/>
        </w:rPr>
        <w:t xml:space="preserve"> </w:t>
      </w:r>
      <w:r w:rsidR="008A3A19">
        <w:rPr>
          <w:rFonts w:ascii="Arial" w:hAnsi="Arial" w:cs="Arial"/>
          <w:noProof/>
          <w:sz w:val="24"/>
          <w:szCs w:val="24"/>
        </w:rPr>
        <w:t>Equity, diversity and inclusion</w:t>
      </w:r>
      <w:r w:rsidR="008A3A19" w:rsidRPr="006B6136">
        <w:rPr>
          <w:rFonts w:ascii="Arial" w:hAnsi="Arial" w:cs="Arial"/>
          <w:noProof/>
          <w:sz w:val="24"/>
          <w:szCs w:val="24"/>
        </w:rPr>
        <w:t>,Strategic pl</w:t>
      </w:r>
      <w:r w:rsidR="008A3A19">
        <w:rPr>
          <w:rFonts w:ascii="Arial" w:hAnsi="Arial" w:cs="Arial"/>
          <w:noProof/>
          <w:sz w:val="24"/>
          <w:szCs w:val="24"/>
        </w:rPr>
        <w:t>anning, research and assessment</w:t>
      </w:r>
      <w:r w:rsidR="008A3A19" w:rsidRPr="00721398">
        <w:rPr>
          <w:rFonts w:ascii="Arial" w:hAnsi="Arial" w:cs="Arial"/>
          <w:sz w:val="24"/>
          <w:szCs w:val="24"/>
        </w:rPr>
        <w:t xml:space="preserve"> </w:t>
      </w:r>
    </w:p>
    <w:p w14:paraId="1F119E28" w14:textId="77777777" w:rsidR="007E11A8" w:rsidRDefault="007E11A8" w:rsidP="008A3A19">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Admissions &amp; Transfer Credit, Student Recruitment</w:t>
      </w:r>
    </w:p>
    <w:p w14:paraId="01ED1E61" w14:textId="77777777" w:rsidR="00840A70" w:rsidRDefault="00840A70" w:rsidP="008A3A19">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McDougall</w:t>
      </w:r>
    </w:p>
    <w:p w14:paraId="00B32B69" w14:textId="77777777" w:rsidR="008A3A19" w:rsidRDefault="008A3A19" w:rsidP="008A3A19">
      <w:pPr>
        <w:pStyle w:val="ListParagraph"/>
        <w:rPr>
          <w:rFonts w:ascii="Arial" w:hAnsi="Arial" w:cs="Arial"/>
          <w:sz w:val="24"/>
          <w:szCs w:val="24"/>
        </w:rPr>
      </w:pPr>
    </w:p>
    <w:p w14:paraId="74950926" w14:textId="77777777" w:rsidR="008A3A19" w:rsidRPr="002F7470" w:rsidRDefault="008A3A19" w:rsidP="008A3A19">
      <w:pPr>
        <w:pStyle w:val="ListParagraph"/>
        <w:rPr>
          <w:rFonts w:ascii="Arial" w:hAnsi="Arial" w:cs="Arial"/>
          <w:b/>
          <w:sz w:val="28"/>
          <w:szCs w:val="28"/>
        </w:rPr>
      </w:pPr>
      <w:r w:rsidRPr="002F7470">
        <w:rPr>
          <w:rFonts w:ascii="Arial" w:hAnsi="Arial" w:cs="Arial"/>
          <w:b/>
          <w:noProof/>
          <w:sz w:val="28"/>
          <w:szCs w:val="28"/>
        </w:rPr>
        <w:t>5.04</w:t>
      </w:r>
      <w:r w:rsidRPr="002F7470">
        <w:rPr>
          <w:rFonts w:ascii="Arial" w:hAnsi="Arial" w:cs="Arial"/>
          <w:b/>
          <w:sz w:val="28"/>
          <w:szCs w:val="28"/>
        </w:rPr>
        <w:t xml:space="preserve">. </w:t>
      </w:r>
      <w:r w:rsidRPr="002F7470">
        <w:rPr>
          <w:rFonts w:ascii="Arial" w:hAnsi="Arial" w:cs="Arial"/>
          <w:b/>
          <w:noProof/>
          <w:sz w:val="28"/>
          <w:szCs w:val="28"/>
        </w:rPr>
        <w:t>See Change: Redefining Academic Advising in the Canadian Setting</w:t>
      </w:r>
    </w:p>
    <w:p w14:paraId="148CFBE0" w14:textId="77777777" w:rsidR="008A3A19" w:rsidRDefault="008A3A19" w:rsidP="008A3A19">
      <w:pPr>
        <w:pStyle w:val="ListParagraph"/>
        <w:rPr>
          <w:b/>
          <w:sz w:val="24"/>
          <w:szCs w:val="24"/>
        </w:rPr>
      </w:pPr>
    </w:p>
    <w:p w14:paraId="7FA77798" w14:textId="77777777" w:rsidR="008A3A19" w:rsidRDefault="008A3A19" w:rsidP="008A3A19">
      <w:pPr>
        <w:pStyle w:val="ListParagraph"/>
        <w:rPr>
          <w:rFonts w:ascii="Arial" w:hAnsi="Arial" w:cs="Arial"/>
          <w:sz w:val="24"/>
          <w:szCs w:val="24"/>
        </w:rPr>
      </w:pPr>
      <w:r w:rsidRPr="006B6136">
        <w:rPr>
          <w:rFonts w:ascii="Arial" w:hAnsi="Arial" w:cs="Arial"/>
          <w:noProof/>
          <w:sz w:val="24"/>
          <w:szCs w:val="24"/>
        </w:rPr>
        <w:t>Shea</w:t>
      </w:r>
      <w:r>
        <w:rPr>
          <w:rFonts w:ascii="Arial" w:hAnsi="Arial" w:cs="Arial"/>
          <w:sz w:val="24"/>
          <w:szCs w:val="24"/>
        </w:rPr>
        <w:t xml:space="preserve"> </w:t>
      </w:r>
      <w:r w:rsidRPr="006B6136">
        <w:rPr>
          <w:rFonts w:ascii="Arial" w:hAnsi="Arial" w:cs="Arial"/>
          <w:noProof/>
          <w:sz w:val="24"/>
          <w:szCs w:val="24"/>
        </w:rPr>
        <w:t>Ellingham</w:t>
      </w:r>
      <w:r>
        <w:rPr>
          <w:rFonts w:ascii="Arial" w:hAnsi="Arial" w:cs="Arial"/>
          <w:sz w:val="24"/>
          <w:szCs w:val="24"/>
        </w:rPr>
        <w:t xml:space="preserve">, </w:t>
      </w:r>
      <w:r w:rsidRPr="006B6136">
        <w:rPr>
          <w:rFonts w:ascii="Arial" w:hAnsi="Arial" w:cs="Arial"/>
          <w:noProof/>
          <w:sz w:val="24"/>
          <w:szCs w:val="24"/>
        </w:rPr>
        <w:t>Manager, Academic Advising Services</w:t>
      </w:r>
      <w:r>
        <w:rPr>
          <w:rFonts w:ascii="Arial" w:hAnsi="Arial" w:cs="Arial"/>
          <w:sz w:val="24"/>
          <w:szCs w:val="24"/>
        </w:rPr>
        <w:t xml:space="preserve">, </w:t>
      </w:r>
      <w:r w:rsidRPr="006B6136">
        <w:rPr>
          <w:rFonts w:ascii="Arial" w:hAnsi="Arial" w:cs="Arial"/>
          <w:noProof/>
          <w:sz w:val="24"/>
          <w:szCs w:val="24"/>
        </w:rPr>
        <w:t>Mount Royal University</w:t>
      </w:r>
      <w:r>
        <w:rPr>
          <w:rFonts w:ascii="Arial" w:hAnsi="Arial" w:cs="Arial"/>
          <w:sz w:val="24"/>
          <w:szCs w:val="24"/>
        </w:rPr>
        <w:t xml:space="preserve">; </w:t>
      </w:r>
      <w:r w:rsidRPr="006B6136">
        <w:rPr>
          <w:rFonts w:ascii="Arial" w:hAnsi="Arial" w:cs="Arial"/>
          <w:noProof/>
          <w:sz w:val="24"/>
          <w:szCs w:val="24"/>
        </w:rPr>
        <w:t>Brigitte</w:t>
      </w:r>
      <w:r>
        <w:rPr>
          <w:rFonts w:ascii="Arial" w:hAnsi="Arial" w:cs="Arial"/>
          <w:sz w:val="24"/>
          <w:szCs w:val="24"/>
        </w:rPr>
        <w:t xml:space="preserve"> </w:t>
      </w:r>
      <w:r w:rsidRPr="006B6136">
        <w:rPr>
          <w:rFonts w:ascii="Arial" w:hAnsi="Arial" w:cs="Arial"/>
          <w:noProof/>
          <w:sz w:val="24"/>
          <w:szCs w:val="24"/>
        </w:rPr>
        <w:t>Wiebe</w:t>
      </w:r>
      <w:r>
        <w:rPr>
          <w:rFonts w:ascii="Arial" w:hAnsi="Arial" w:cs="Arial"/>
          <w:sz w:val="24"/>
          <w:szCs w:val="24"/>
        </w:rPr>
        <w:t xml:space="preserve">, </w:t>
      </w:r>
      <w:r w:rsidRPr="006B6136">
        <w:rPr>
          <w:rFonts w:ascii="Arial" w:hAnsi="Arial" w:cs="Arial"/>
          <w:noProof/>
          <w:sz w:val="24"/>
          <w:szCs w:val="24"/>
        </w:rPr>
        <w:t>University Advising Services Coordinator</w:t>
      </w:r>
      <w:r>
        <w:rPr>
          <w:rFonts w:ascii="Arial" w:hAnsi="Arial" w:cs="Arial"/>
          <w:sz w:val="24"/>
          <w:szCs w:val="24"/>
        </w:rPr>
        <w:t xml:space="preserve">, </w:t>
      </w:r>
      <w:r w:rsidRPr="006B6136">
        <w:rPr>
          <w:rFonts w:ascii="Arial" w:hAnsi="Arial" w:cs="Arial"/>
          <w:noProof/>
          <w:sz w:val="24"/>
          <w:szCs w:val="24"/>
        </w:rPr>
        <w:t>University of Manitoba</w:t>
      </w:r>
      <w:r>
        <w:rPr>
          <w:rFonts w:ascii="Arial" w:hAnsi="Arial" w:cs="Arial"/>
          <w:sz w:val="24"/>
          <w:szCs w:val="24"/>
        </w:rPr>
        <w:t xml:space="preserve">; </w:t>
      </w:r>
      <w:r w:rsidRPr="006B6136">
        <w:rPr>
          <w:rFonts w:ascii="Arial" w:hAnsi="Arial" w:cs="Arial"/>
          <w:noProof/>
          <w:sz w:val="24"/>
          <w:szCs w:val="24"/>
        </w:rPr>
        <w:t>Darran</w:t>
      </w:r>
      <w:r>
        <w:rPr>
          <w:rFonts w:ascii="Arial" w:hAnsi="Arial" w:cs="Arial"/>
          <w:sz w:val="24"/>
          <w:szCs w:val="24"/>
        </w:rPr>
        <w:t xml:space="preserve"> </w:t>
      </w:r>
      <w:r w:rsidRPr="006B6136">
        <w:rPr>
          <w:rFonts w:ascii="Arial" w:hAnsi="Arial" w:cs="Arial"/>
          <w:noProof/>
          <w:sz w:val="24"/>
          <w:szCs w:val="24"/>
        </w:rPr>
        <w:t>Fernandez</w:t>
      </w:r>
      <w:r>
        <w:rPr>
          <w:rFonts w:ascii="Arial" w:hAnsi="Arial" w:cs="Arial"/>
          <w:sz w:val="24"/>
          <w:szCs w:val="24"/>
        </w:rPr>
        <w:t xml:space="preserve">, </w:t>
      </w:r>
      <w:r w:rsidRPr="006B6136">
        <w:rPr>
          <w:rFonts w:ascii="Arial" w:hAnsi="Arial" w:cs="Arial"/>
          <w:noProof/>
          <w:sz w:val="24"/>
          <w:szCs w:val="24"/>
        </w:rPr>
        <w:t>Associate Registrar, Director Student Support &amp; Advising</w:t>
      </w:r>
      <w:r>
        <w:rPr>
          <w:rFonts w:ascii="Arial" w:hAnsi="Arial" w:cs="Arial"/>
          <w:sz w:val="24"/>
          <w:szCs w:val="24"/>
        </w:rPr>
        <w:t xml:space="preserve">, </w:t>
      </w:r>
      <w:r w:rsidRPr="006B6136">
        <w:rPr>
          <w:rFonts w:ascii="Arial" w:hAnsi="Arial" w:cs="Arial"/>
          <w:noProof/>
          <w:sz w:val="24"/>
          <w:szCs w:val="24"/>
        </w:rPr>
        <w:t>University of British Columbia</w:t>
      </w:r>
      <w:r>
        <w:rPr>
          <w:rFonts w:ascii="Arial" w:hAnsi="Arial" w:cs="Arial"/>
          <w:sz w:val="24"/>
          <w:szCs w:val="24"/>
        </w:rPr>
        <w:t xml:space="preserve">; </w:t>
      </w:r>
      <w:r w:rsidRPr="006B6136">
        <w:rPr>
          <w:rFonts w:ascii="Arial" w:hAnsi="Arial" w:cs="Arial"/>
          <w:noProof/>
          <w:sz w:val="24"/>
          <w:szCs w:val="24"/>
        </w:rPr>
        <w:t>Heather</w:t>
      </w:r>
      <w:r>
        <w:rPr>
          <w:rFonts w:ascii="Arial" w:hAnsi="Arial" w:cs="Arial"/>
          <w:sz w:val="24"/>
          <w:szCs w:val="24"/>
        </w:rPr>
        <w:t xml:space="preserve"> </w:t>
      </w:r>
      <w:r w:rsidRPr="006B6136">
        <w:rPr>
          <w:rFonts w:ascii="Arial" w:hAnsi="Arial" w:cs="Arial"/>
          <w:noProof/>
          <w:sz w:val="24"/>
          <w:szCs w:val="24"/>
        </w:rPr>
        <w:t>Doyle</w:t>
      </w:r>
      <w:r>
        <w:rPr>
          <w:rFonts w:ascii="Arial" w:hAnsi="Arial" w:cs="Arial"/>
          <w:sz w:val="24"/>
          <w:szCs w:val="24"/>
        </w:rPr>
        <w:t xml:space="preserve">, </w:t>
      </w:r>
      <w:r w:rsidRPr="006B6136">
        <w:rPr>
          <w:rFonts w:ascii="Arial" w:hAnsi="Arial" w:cs="Arial"/>
          <w:noProof/>
          <w:sz w:val="24"/>
          <w:szCs w:val="24"/>
        </w:rPr>
        <w:t>Senior Advisor on Retention and Director, Student Academic Success</w:t>
      </w:r>
      <w:r>
        <w:rPr>
          <w:rFonts w:ascii="Arial" w:hAnsi="Arial" w:cs="Arial"/>
          <w:sz w:val="24"/>
          <w:szCs w:val="24"/>
        </w:rPr>
        <w:t xml:space="preserve">, </w:t>
      </w:r>
      <w:r w:rsidRPr="006B6136">
        <w:rPr>
          <w:rFonts w:ascii="Arial" w:hAnsi="Arial" w:cs="Arial"/>
          <w:noProof/>
          <w:sz w:val="24"/>
          <w:szCs w:val="24"/>
        </w:rPr>
        <w:t>Dalhousie University</w:t>
      </w:r>
      <w:r>
        <w:rPr>
          <w:rFonts w:ascii="Arial" w:hAnsi="Arial" w:cs="Arial"/>
          <w:sz w:val="24"/>
          <w:szCs w:val="24"/>
        </w:rPr>
        <w:t xml:space="preserve">; </w:t>
      </w:r>
      <w:r w:rsidRPr="006B6136">
        <w:rPr>
          <w:rFonts w:ascii="Arial" w:hAnsi="Arial" w:cs="Arial"/>
          <w:noProof/>
          <w:sz w:val="24"/>
          <w:szCs w:val="24"/>
        </w:rPr>
        <w:t>Paul</w:t>
      </w:r>
      <w:r>
        <w:rPr>
          <w:rFonts w:ascii="Arial" w:hAnsi="Arial" w:cs="Arial"/>
          <w:sz w:val="24"/>
          <w:szCs w:val="24"/>
        </w:rPr>
        <w:t xml:space="preserve"> </w:t>
      </w:r>
      <w:r w:rsidRPr="006B6136">
        <w:rPr>
          <w:rFonts w:ascii="Arial" w:hAnsi="Arial" w:cs="Arial"/>
          <w:noProof/>
          <w:sz w:val="24"/>
          <w:szCs w:val="24"/>
        </w:rPr>
        <w:t>Sileika</w:t>
      </w:r>
      <w:r>
        <w:rPr>
          <w:rFonts w:ascii="Arial" w:hAnsi="Arial" w:cs="Arial"/>
          <w:sz w:val="24"/>
          <w:szCs w:val="24"/>
        </w:rPr>
        <w:t xml:space="preserve"> </w:t>
      </w:r>
      <w:r w:rsidRPr="006B6136">
        <w:rPr>
          <w:rFonts w:ascii="Arial" w:hAnsi="Arial" w:cs="Arial"/>
          <w:noProof/>
          <w:sz w:val="24"/>
          <w:szCs w:val="24"/>
        </w:rPr>
        <w:t>Coordinator, University Academic Advising</w:t>
      </w:r>
      <w:r>
        <w:rPr>
          <w:rFonts w:ascii="Arial" w:hAnsi="Arial" w:cs="Arial"/>
          <w:sz w:val="24"/>
          <w:szCs w:val="24"/>
        </w:rPr>
        <w:t xml:space="preserve">, </w:t>
      </w:r>
      <w:r w:rsidRPr="006B6136">
        <w:rPr>
          <w:rFonts w:ascii="Arial" w:hAnsi="Arial" w:cs="Arial"/>
          <w:noProof/>
          <w:sz w:val="24"/>
          <w:szCs w:val="24"/>
        </w:rPr>
        <w:t>Ryerson University</w:t>
      </w:r>
      <w:r w:rsidR="00490C67">
        <w:rPr>
          <w:rFonts w:ascii="Arial" w:hAnsi="Arial" w:cs="Arial"/>
          <w:sz w:val="24"/>
          <w:szCs w:val="24"/>
        </w:rPr>
        <w:t>; Paula Greenwood, Centennial College</w:t>
      </w:r>
    </w:p>
    <w:p w14:paraId="56A3FD66" w14:textId="77777777" w:rsidR="008A3A19" w:rsidRDefault="008A3A19" w:rsidP="008A3A19">
      <w:pPr>
        <w:pStyle w:val="ListParagraph"/>
        <w:rPr>
          <w:rFonts w:ascii="Arial" w:hAnsi="Arial" w:cs="Arial"/>
          <w:sz w:val="24"/>
          <w:szCs w:val="24"/>
        </w:rPr>
      </w:pPr>
    </w:p>
    <w:p w14:paraId="6C3D2392" w14:textId="77777777" w:rsidR="008A3A19" w:rsidRDefault="008A3A19" w:rsidP="008A3A19">
      <w:pPr>
        <w:pStyle w:val="ListParagraph"/>
        <w:rPr>
          <w:rFonts w:ascii="Arial" w:hAnsi="Arial" w:cs="Arial"/>
          <w:sz w:val="24"/>
          <w:szCs w:val="24"/>
        </w:rPr>
      </w:pPr>
      <w:r w:rsidRPr="006B6136">
        <w:rPr>
          <w:rFonts w:ascii="Arial" w:hAnsi="Arial" w:cs="Arial"/>
          <w:noProof/>
          <w:sz w:val="24"/>
          <w:szCs w:val="24"/>
        </w:rPr>
        <w:t>Recently, the role of Advising Services Coordinator has emerged at Canadian post-secondary institutions. Charged with the task of overseeing advisor training and development, these Student Affairs professionals from a cross-section of higher education institutions, will participate in a panel discussion sharing their expertise in the implementation of this uniquely Canadian role.  Bridging the space between academic and student affairs, these advising coordinators are well-positioned to examine best practices for professional development including the recently launched CACUSS and NACADA competencies.  Important outcomes include increased awareness of this role and its contributions to advancing the practice of academic advising across Canada.</w:t>
      </w:r>
      <w:r>
        <w:rPr>
          <w:rFonts w:ascii="Arial" w:hAnsi="Arial" w:cs="Arial"/>
          <w:sz w:val="24"/>
          <w:szCs w:val="24"/>
        </w:rPr>
        <w:t xml:space="preserve"> </w:t>
      </w:r>
    </w:p>
    <w:p w14:paraId="008A7900" w14:textId="77777777" w:rsidR="008A3A19" w:rsidRDefault="008A3A19" w:rsidP="008A3A19">
      <w:pPr>
        <w:pStyle w:val="ListParagraph"/>
        <w:rPr>
          <w:rFonts w:ascii="Arial" w:hAnsi="Arial" w:cs="Arial"/>
          <w:sz w:val="24"/>
          <w:szCs w:val="24"/>
        </w:rPr>
      </w:pPr>
    </w:p>
    <w:p w14:paraId="5B50AA46" w14:textId="77777777" w:rsidR="008A3A19" w:rsidRDefault="008A3A19" w:rsidP="008A3A19">
      <w:pPr>
        <w:pStyle w:val="ListParagraph"/>
        <w:rPr>
          <w:rFonts w:ascii="Arial" w:hAnsi="Arial" w:cs="Arial"/>
          <w:sz w:val="24"/>
          <w:szCs w:val="24"/>
        </w:rPr>
      </w:pPr>
      <w:r w:rsidRPr="00721398">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Panel</w:t>
      </w:r>
    </w:p>
    <w:p w14:paraId="40A11EE4" w14:textId="77777777" w:rsidR="008A3A19" w:rsidRDefault="00EB0F90" w:rsidP="008A3A19">
      <w:pPr>
        <w:pStyle w:val="ListParagraph"/>
        <w:rPr>
          <w:rFonts w:ascii="Arial" w:hAnsi="Arial" w:cs="Arial"/>
          <w:sz w:val="24"/>
          <w:szCs w:val="24"/>
        </w:rPr>
      </w:pPr>
      <w:r>
        <w:rPr>
          <w:rFonts w:ascii="Arial" w:hAnsi="Arial" w:cs="Arial"/>
          <w:b/>
          <w:sz w:val="24"/>
          <w:szCs w:val="24"/>
        </w:rPr>
        <w:t>Competency:</w:t>
      </w:r>
      <w:r w:rsidR="008A3A19">
        <w:rPr>
          <w:rFonts w:ascii="Arial" w:hAnsi="Arial" w:cs="Arial"/>
          <w:sz w:val="24"/>
          <w:szCs w:val="24"/>
        </w:rPr>
        <w:t xml:space="preserve"> </w:t>
      </w:r>
      <w:r w:rsidR="008A3A19" w:rsidRPr="006B6136">
        <w:rPr>
          <w:rFonts w:ascii="Arial" w:hAnsi="Arial" w:cs="Arial"/>
          <w:noProof/>
          <w:sz w:val="24"/>
          <w:szCs w:val="24"/>
        </w:rPr>
        <w:t>Leadership</w:t>
      </w:r>
      <w:r w:rsidR="008A3A19">
        <w:rPr>
          <w:rFonts w:ascii="Arial" w:hAnsi="Arial" w:cs="Arial"/>
          <w:noProof/>
          <w:sz w:val="24"/>
          <w:szCs w:val="24"/>
        </w:rPr>
        <w:t>, management and administration</w:t>
      </w:r>
      <w:r w:rsidR="008A3A19" w:rsidRPr="006B6136">
        <w:rPr>
          <w:rFonts w:ascii="Arial" w:hAnsi="Arial" w:cs="Arial"/>
          <w:noProof/>
          <w:sz w:val="24"/>
          <w:szCs w:val="24"/>
        </w:rPr>
        <w:t>,Strategic planning, research and assessment</w:t>
      </w:r>
      <w:r w:rsidR="008A3A19" w:rsidRPr="00721398">
        <w:rPr>
          <w:rFonts w:ascii="Arial" w:hAnsi="Arial" w:cs="Arial"/>
          <w:sz w:val="24"/>
          <w:szCs w:val="24"/>
        </w:rPr>
        <w:t xml:space="preserve"> </w:t>
      </w:r>
    </w:p>
    <w:p w14:paraId="002ADF82" w14:textId="77777777" w:rsidR="007E11A8" w:rsidRDefault="007E11A8" w:rsidP="008A3A19">
      <w:pPr>
        <w:pStyle w:val="ListParagraph"/>
        <w:rPr>
          <w:rFonts w:ascii="Arial" w:hAnsi="Arial" w:cs="Arial"/>
          <w:sz w:val="24"/>
          <w:szCs w:val="24"/>
        </w:rPr>
      </w:pPr>
      <w:proofErr w:type="spellStart"/>
      <w:r>
        <w:rPr>
          <w:rFonts w:ascii="Arial" w:hAnsi="Arial" w:cs="Arial"/>
          <w:b/>
          <w:sz w:val="24"/>
          <w:szCs w:val="24"/>
        </w:rPr>
        <w:lastRenderedPageBreak/>
        <w:t>Registrarial</w:t>
      </w:r>
      <w:proofErr w:type="spellEnd"/>
      <w:r>
        <w:rPr>
          <w:rFonts w:ascii="Arial" w:hAnsi="Arial" w:cs="Arial"/>
          <w:b/>
          <w:sz w:val="24"/>
          <w:szCs w:val="24"/>
        </w:rPr>
        <w:t xml:space="preserve"> Practice:</w:t>
      </w:r>
      <w:r>
        <w:rPr>
          <w:rFonts w:ascii="Arial" w:hAnsi="Arial" w:cs="Arial"/>
          <w:sz w:val="24"/>
          <w:szCs w:val="24"/>
        </w:rPr>
        <w:t xml:space="preserve"> </w:t>
      </w:r>
      <w:r w:rsidR="0060026B">
        <w:rPr>
          <w:rFonts w:ascii="Arial" w:hAnsi="Arial" w:cs="Arial"/>
          <w:sz w:val="24"/>
          <w:szCs w:val="24"/>
        </w:rPr>
        <w:t>Academic Advising</w:t>
      </w:r>
    </w:p>
    <w:p w14:paraId="07CD2711" w14:textId="77777777" w:rsidR="0020240B" w:rsidRDefault="0020240B" w:rsidP="008A3A19">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w:t>
      </w:r>
      <w:proofErr w:type="spellStart"/>
      <w:r>
        <w:rPr>
          <w:rFonts w:ascii="Arial" w:hAnsi="Arial" w:cs="Arial"/>
          <w:sz w:val="24"/>
          <w:szCs w:val="24"/>
        </w:rPr>
        <w:t>Steeves</w:t>
      </w:r>
      <w:proofErr w:type="spellEnd"/>
    </w:p>
    <w:p w14:paraId="64606A6D" w14:textId="77777777" w:rsidR="008A3A19" w:rsidRDefault="008A3A19" w:rsidP="008A3A19">
      <w:pPr>
        <w:pStyle w:val="ListParagraph"/>
        <w:rPr>
          <w:rFonts w:ascii="Arial" w:hAnsi="Arial" w:cs="Arial"/>
          <w:sz w:val="24"/>
          <w:szCs w:val="24"/>
        </w:rPr>
      </w:pPr>
    </w:p>
    <w:p w14:paraId="61DFC91A" w14:textId="77777777" w:rsidR="008A3A19" w:rsidRPr="002F7470" w:rsidRDefault="008A3A19" w:rsidP="008A3A19">
      <w:pPr>
        <w:pStyle w:val="ListParagraph"/>
        <w:rPr>
          <w:rFonts w:ascii="Arial" w:hAnsi="Arial" w:cs="Arial"/>
          <w:b/>
          <w:sz w:val="28"/>
          <w:szCs w:val="28"/>
        </w:rPr>
      </w:pPr>
      <w:r w:rsidRPr="002F7470">
        <w:rPr>
          <w:rFonts w:ascii="Arial" w:hAnsi="Arial" w:cs="Arial"/>
          <w:b/>
          <w:noProof/>
          <w:sz w:val="28"/>
          <w:szCs w:val="28"/>
        </w:rPr>
        <w:t>5.05</w:t>
      </w:r>
      <w:r w:rsidRPr="002F7470">
        <w:rPr>
          <w:rFonts w:ascii="Arial" w:hAnsi="Arial" w:cs="Arial"/>
          <w:b/>
          <w:sz w:val="28"/>
          <w:szCs w:val="28"/>
        </w:rPr>
        <w:t xml:space="preserve">. </w:t>
      </w:r>
      <w:r w:rsidRPr="002F7470">
        <w:rPr>
          <w:rFonts w:ascii="Arial" w:hAnsi="Arial" w:cs="Arial"/>
          <w:b/>
          <w:noProof/>
          <w:sz w:val="28"/>
          <w:szCs w:val="28"/>
        </w:rPr>
        <w:t>Working together to help Learners gain Recognition for International Studies</w:t>
      </w:r>
    </w:p>
    <w:p w14:paraId="6132E27B" w14:textId="77777777" w:rsidR="008A3A19" w:rsidRDefault="008A3A19" w:rsidP="008A3A19">
      <w:pPr>
        <w:pStyle w:val="ListParagraph"/>
        <w:rPr>
          <w:b/>
          <w:sz w:val="24"/>
          <w:szCs w:val="24"/>
        </w:rPr>
      </w:pPr>
    </w:p>
    <w:p w14:paraId="78276212" w14:textId="77777777" w:rsidR="008A3A19" w:rsidRDefault="008A3A19" w:rsidP="008A3A19">
      <w:pPr>
        <w:pStyle w:val="ListParagraph"/>
        <w:rPr>
          <w:rFonts w:ascii="Arial" w:hAnsi="Arial" w:cs="Arial"/>
          <w:sz w:val="24"/>
          <w:szCs w:val="24"/>
        </w:rPr>
      </w:pPr>
      <w:r w:rsidRPr="006B6136">
        <w:rPr>
          <w:rFonts w:ascii="Arial" w:hAnsi="Arial" w:cs="Arial"/>
          <w:noProof/>
          <w:sz w:val="24"/>
          <w:szCs w:val="24"/>
        </w:rPr>
        <w:t>Joanne</w:t>
      </w:r>
      <w:r>
        <w:rPr>
          <w:rFonts w:ascii="Arial" w:hAnsi="Arial" w:cs="Arial"/>
          <w:sz w:val="24"/>
          <w:szCs w:val="24"/>
        </w:rPr>
        <w:t xml:space="preserve"> </w:t>
      </w:r>
      <w:r w:rsidRPr="006B6136">
        <w:rPr>
          <w:rFonts w:ascii="Arial" w:hAnsi="Arial" w:cs="Arial"/>
          <w:noProof/>
          <w:sz w:val="24"/>
          <w:szCs w:val="24"/>
        </w:rPr>
        <w:t>Duklas</w:t>
      </w:r>
      <w:r>
        <w:rPr>
          <w:rFonts w:ascii="Arial" w:hAnsi="Arial" w:cs="Arial"/>
          <w:sz w:val="24"/>
          <w:szCs w:val="24"/>
        </w:rPr>
        <w:t xml:space="preserve">, </w:t>
      </w:r>
      <w:r w:rsidRPr="006B6136">
        <w:rPr>
          <w:rFonts w:ascii="Arial" w:hAnsi="Arial" w:cs="Arial"/>
          <w:noProof/>
          <w:sz w:val="24"/>
          <w:szCs w:val="24"/>
        </w:rPr>
        <w:t>Researcher and Consultant</w:t>
      </w:r>
      <w:r>
        <w:rPr>
          <w:rFonts w:ascii="Arial" w:hAnsi="Arial" w:cs="Arial"/>
          <w:sz w:val="24"/>
          <w:szCs w:val="24"/>
        </w:rPr>
        <w:t xml:space="preserve">, </w:t>
      </w:r>
      <w:r w:rsidRPr="006B6136">
        <w:rPr>
          <w:rFonts w:ascii="Arial" w:hAnsi="Arial" w:cs="Arial"/>
          <w:noProof/>
          <w:sz w:val="24"/>
          <w:szCs w:val="24"/>
        </w:rPr>
        <w:t>Duklas Cornerstone Consulting</w:t>
      </w:r>
      <w:r>
        <w:rPr>
          <w:rFonts w:ascii="Arial" w:hAnsi="Arial" w:cs="Arial"/>
          <w:sz w:val="24"/>
          <w:szCs w:val="24"/>
        </w:rPr>
        <w:t xml:space="preserve"> </w:t>
      </w:r>
    </w:p>
    <w:p w14:paraId="19EA4121" w14:textId="77777777" w:rsidR="008A3A19" w:rsidRDefault="008A3A19" w:rsidP="008A3A19">
      <w:pPr>
        <w:pStyle w:val="ListParagraph"/>
        <w:rPr>
          <w:rFonts w:ascii="Arial" w:hAnsi="Arial" w:cs="Arial"/>
          <w:sz w:val="24"/>
          <w:szCs w:val="24"/>
        </w:rPr>
      </w:pPr>
    </w:p>
    <w:p w14:paraId="4AD15ABE" w14:textId="77777777" w:rsidR="008A3A19" w:rsidRDefault="008A3A19" w:rsidP="008A3A19">
      <w:pPr>
        <w:pStyle w:val="ListParagraph"/>
        <w:rPr>
          <w:rFonts w:ascii="Arial" w:hAnsi="Arial" w:cs="Arial"/>
          <w:sz w:val="24"/>
          <w:szCs w:val="24"/>
        </w:rPr>
      </w:pPr>
      <w:r w:rsidRPr="006B6136">
        <w:rPr>
          <w:rFonts w:ascii="Arial" w:hAnsi="Arial" w:cs="Arial"/>
          <w:noProof/>
          <w:sz w:val="24"/>
          <w:szCs w:val="24"/>
        </w:rPr>
        <w:t>Join this session to hear and discuss the latest research focused on international credential assessment practices towards improved transfer and exchange credit. Find out what institutions, governments, and allied organizations from within Canada and around the world are implementing to improve service to students and recognition of learning through collaboration, digitization, and exemplar practices. Joanne Duklas, primary investigator, will share findings from a national, peer reviewed research study funded by the British Columbia Council on Admissions and Transfer that examined practices, findings, and perspectives on best practice recommended for Canadian institutions.</w:t>
      </w:r>
      <w:r>
        <w:rPr>
          <w:rFonts w:ascii="Arial" w:hAnsi="Arial" w:cs="Arial"/>
          <w:sz w:val="24"/>
          <w:szCs w:val="24"/>
        </w:rPr>
        <w:t xml:space="preserve"> </w:t>
      </w:r>
    </w:p>
    <w:p w14:paraId="5C92F700" w14:textId="77777777" w:rsidR="008A3A19" w:rsidRDefault="008A3A19" w:rsidP="008A3A19">
      <w:pPr>
        <w:pStyle w:val="ListParagraph"/>
        <w:rPr>
          <w:rFonts w:ascii="Arial" w:hAnsi="Arial" w:cs="Arial"/>
          <w:sz w:val="24"/>
          <w:szCs w:val="24"/>
        </w:rPr>
      </w:pPr>
    </w:p>
    <w:p w14:paraId="0D1A9BE3" w14:textId="77777777" w:rsidR="008A3A19" w:rsidRDefault="008A3A19" w:rsidP="008A3A19">
      <w:pPr>
        <w:pStyle w:val="ListParagraph"/>
        <w:rPr>
          <w:rFonts w:ascii="Arial" w:hAnsi="Arial" w:cs="Arial"/>
          <w:sz w:val="24"/>
          <w:szCs w:val="24"/>
        </w:rPr>
      </w:pPr>
      <w:r w:rsidRPr="00721398">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Research Presentations</w:t>
      </w:r>
    </w:p>
    <w:p w14:paraId="50DB019F" w14:textId="77777777" w:rsidR="007E11A8" w:rsidRDefault="00EB0F90" w:rsidP="008A3A19">
      <w:pPr>
        <w:pStyle w:val="ListParagraph"/>
        <w:rPr>
          <w:rFonts w:ascii="Arial" w:hAnsi="Arial" w:cs="Arial"/>
          <w:noProof/>
          <w:sz w:val="24"/>
          <w:szCs w:val="24"/>
        </w:rPr>
      </w:pPr>
      <w:r>
        <w:rPr>
          <w:rFonts w:ascii="Arial" w:hAnsi="Arial" w:cs="Arial"/>
          <w:b/>
          <w:sz w:val="24"/>
          <w:szCs w:val="24"/>
        </w:rPr>
        <w:t>Competency:</w:t>
      </w:r>
      <w:r w:rsidR="008A3A19">
        <w:rPr>
          <w:rFonts w:ascii="Arial" w:hAnsi="Arial" w:cs="Arial"/>
          <w:sz w:val="24"/>
          <w:szCs w:val="24"/>
        </w:rPr>
        <w:t xml:space="preserve"> </w:t>
      </w:r>
      <w:r w:rsidR="008A3A19" w:rsidRPr="006B6136">
        <w:rPr>
          <w:rFonts w:ascii="Arial" w:hAnsi="Arial" w:cs="Arial"/>
          <w:noProof/>
          <w:sz w:val="24"/>
          <w:szCs w:val="24"/>
        </w:rPr>
        <w:t>Leadership</w:t>
      </w:r>
      <w:r w:rsidR="008A3A19">
        <w:rPr>
          <w:rFonts w:ascii="Arial" w:hAnsi="Arial" w:cs="Arial"/>
          <w:noProof/>
          <w:sz w:val="24"/>
          <w:szCs w:val="24"/>
        </w:rPr>
        <w:t>, management and administration</w:t>
      </w:r>
      <w:r w:rsidR="008A3A19" w:rsidRPr="006B6136">
        <w:rPr>
          <w:rFonts w:ascii="Arial" w:hAnsi="Arial" w:cs="Arial"/>
          <w:noProof/>
          <w:sz w:val="24"/>
          <w:szCs w:val="24"/>
        </w:rPr>
        <w:t>,Post-secondary acumen</w:t>
      </w:r>
    </w:p>
    <w:p w14:paraId="7CDA0667" w14:textId="77777777" w:rsidR="008A3A19" w:rsidRDefault="007E11A8" w:rsidP="008A3A19">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w:t>
      </w:r>
      <w:r w:rsidR="00BA70D6">
        <w:rPr>
          <w:rFonts w:ascii="Arial" w:hAnsi="Arial" w:cs="Arial"/>
          <w:sz w:val="24"/>
          <w:szCs w:val="24"/>
        </w:rPr>
        <w:t>Admissions &amp; Transfer Credit, Student Records</w:t>
      </w:r>
      <w:r w:rsidR="008A3A19" w:rsidRPr="00721398">
        <w:rPr>
          <w:rFonts w:ascii="Arial" w:hAnsi="Arial" w:cs="Arial"/>
          <w:sz w:val="24"/>
          <w:szCs w:val="24"/>
        </w:rPr>
        <w:t xml:space="preserve"> </w:t>
      </w:r>
    </w:p>
    <w:p w14:paraId="53348EDC" w14:textId="77777777" w:rsidR="0020240B" w:rsidRPr="00721398" w:rsidRDefault="0020240B" w:rsidP="008A3A19">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McGee</w:t>
      </w:r>
    </w:p>
    <w:p w14:paraId="22596810" w14:textId="77777777" w:rsidR="008A3A19" w:rsidRDefault="008A3A19" w:rsidP="008A3A19">
      <w:pPr>
        <w:pStyle w:val="ListParagraph"/>
        <w:rPr>
          <w:rFonts w:ascii="Arial" w:hAnsi="Arial" w:cs="Arial"/>
          <w:sz w:val="24"/>
          <w:szCs w:val="24"/>
        </w:rPr>
      </w:pPr>
    </w:p>
    <w:p w14:paraId="5AF9F4FE" w14:textId="77777777" w:rsidR="008A3A19" w:rsidRPr="002F7470" w:rsidRDefault="008A3A19" w:rsidP="008A3A19">
      <w:pPr>
        <w:pStyle w:val="ListParagraph"/>
        <w:rPr>
          <w:rFonts w:ascii="Arial" w:hAnsi="Arial" w:cs="Arial"/>
          <w:b/>
          <w:sz w:val="28"/>
          <w:szCs w:val="28"/>
        </w:rPr>
      </w:pPr>
      <w:r w:rsidRPr="002F7470">
        <w:rPr>
          <w:rFonts w:ascii="Arial" w:hAnsi="Arial" w:cs="Arial"/>
          <w:b/>
          <w:noProof/>
          <w:sz w:val="28"/>
          <w:szCs w:val="28"/>
        </w:rPr>
        <w:t>5.06</w:t>
      </w:r>
      <w:r w:rsidRPr="002F7470">
        <w:rPr>
          <w:rFonts w:ascii="Arial" w:hAnsi="Arial" w:cs="Arial"/>
          <w:b/>
          <w:sz w:val="28"/>
          <w:szCs w:val="28"/>
        </w:rPr>
        <w:t xml:space="preserve">. </w:t>
      </w:r>
      <w:r w:rsidRPr="002F7470">
        <w:rPr>
          <w:rFonts w:ascii="Arial" w:hAnsi="Arial" w:cs="Arial"/>
          <w:b/>
          <w:noProof/>
          <w:sz w:val="28"/>
          <w:szCs w:val="28"/>
        </w:rPr>
        <w:t>Student Success: Advising 2.0</w:t>
      </w:r>
    </w:p>
    <w:p w14:paraId="4238A38B" w14:textId="77777777" w:rsidR="008A3A19" w:rsidRDefault="008A3A19" w:rsidP="008A3A19">
      <w:pPr>
        <w:pStyle w:val="ListParagraph"/>
        <w:rPr>
          <w:b/>
          <w:sz w:val="24"/>
          <w:szCs w:val="24"/>
        </w:rPr>
      </w:pPr>
    </w:p>
    <w:p w14:paraId="11E6DB39" w14:textId="77777777" w:rsidR="008A3A19" w:rsidRDefault="008A3A19" w:rsidP="008A3A19">
      <w:pPr>
        <w:pStyle w:val="ListParagraph"/>
        <w:rPr>
          <w:rFonts w:ascii="Arial" w:hAnsi="Arial" w:cs="Arial"/>
          <w:sz w:val="24"/>
          <w:szCs w:val="24"/>
        </w:rPr>
      </w:pPr>
      <w:r w:rsidRPr="006B6136">
        <w:rPr>
          <w:rFonts w:ascii="Arial" w:hAnsi="Arial" w:cs="Arial"/>
          <w:noProof/>
          <w:sz w:val="24"/>
          <w:szCs w:val="24"/>
        </w:rPr>
        <w:t>Paula</w:t>
      </w:r>
      <w:r>
        <w:rPr>
          <w:rFonts w:ascii="Arial" w:hAnsi="Arial" w:cs="Arial"/>
          <w:sz w:val="24"/>
          <w:szCs w:val="24"/>
        </w:rPr>
        <w:t xml:space="preserve"> </w:t>
      </w:r>
      <w:r w:rsidRPr="006B6136">
        <w:rPr>
          <w:rFonts w:ascii="Arial" w:hAnsi="Arial" w:cs="Arial"/>
          <w:noProof/>
          <w:sz w:val="24"/>
          <w:szCs w:val="24"/>
        </w:rPr>
        <w:t>Greenwood</w:t>
      </w:r>
      <w:r>
        <w:rPr>
          <w:rFonts w:ascii="Arial" w:hAnsi="Arial" w:cs="Arial"/>
          <w:sz w:val="24"/>
          <w:szCs w:val="24"/>
        </w:rPr>
        <w:t xml:space="preserve">, </w:t>
      </w:r>
      <w:r w:rsidRPr="006B6136">
        <w:rPr>
          <w:rFonts w:ascii="Arial" w:hAnsi="Arial" w:cs="Arial"/>
          <w:noProof/>
          <w:sz w:val="24"/>
          <w:szCs w:val="24"/>
        </w:rPr>
        <w:t>Manager, Student Advising</w:t>
      </w:r>
      <w:r>
        <w:rPr>
          <w:rFonts w:ascii="Arial" w:hAnsi="Arial" w:cs="Arial"/>
          <w:sz w:val="24"/>
          <w:szCs w:val="24"/>
        </w:rPr>
        <w:t xml:space="preserve">, </w:t>
      </w:r>
      <w:r w:rsidRPr="006B6136">
        <w:rPr>
          <w:rFonts w:ascii="Arial" w:hAnsi="Arial" w:cs="Arial"/>
          <w:noProof/>
          <w:sz w:val="24"/>
          <w:szCs w:val="24"/>
        </w:rPr>
        <w:t>Centennial College</w:t>
      </w:r>
      <w:r>
        <w:rPr>
          <w:rFonts w:ascii="Arial" w:hAnsi="Arial" w:cs="Arial"/>
          <w:sz w:val="24"/>
          <w:szCs w:val="24"/>
        </w:rPr>
        <w:t xml:space="preserve">; </w:t>
      </w:r>
      <w:r w:rsidRPr="006B6136">
        <w:rPr>
          <w:rFonts w:ascii="Arial" w:hAnsi="Arial" w:cs="Arial"/>
          <w:noProof/>
          <w:sz w:val="24"/>
          <w:szCs w:val="24"/>
        </w:rPr>
        <w:t>Neil</w:t>
      </w:r>
      <w:r>
        <w:rPr>
          <w:rFonts w:ascii="Arial" w:hAnsi="Arial" w:cs="Arial"/>
          <w:sz w:val="24"/>
          <w:szCs w:val="24"/>
        </w:rPr>
        <w:t xml:space="preserve"> </w:t>
      </w:r>
      <w:r w:rsidRPr="006B6136">
        <w:rPr>
          <w:rFonts w:ascii="Arial" w:hAnsi="Arial" w:cs="Arial"/>
          <w:noProof/>
          <w:sz w:val="24"/>
          <w:szCs w:val="24"/>
        </w:rPr>
        <w:t>Buddel</w:t>
      </w:r>
      <w:r>
        <w:rPr>
          <w:rFonts w:ascii="Arial" w:hAnsi="Arial" w:cs="Arial"/>
          <w:sz w:val="24"/>
          <w:szCs w:val="24"/>
        </w:rPr>
        <w:t xml:space="preserve">, </w:t>
      </w:r>
      <w:r w:rsidRPr="006B6136">
        <w:rPr>
          <w:rFonts w:ascii="Arial" w:hAnsi="Arial" w:cs="Arial"/>
          <w:noProof/>
          <w:sz w:val="24"/>
          <w:szCs w:val="24"/>
        </w:rPr>
        <w:t>Dean of Students</w:t>
      </w:r>
      <w:r>
        <w:rPr>
          <w:rFonts w:ascii="Arial" w:hAnsi="Arial" w:cs="Arial"/>
          <w:sz w:val="24"/>
          <w:szCs w:val="24"/>
        </w:rPr>
        <w:t xml:space="preserve">, </w:t>
      </w:r>
      <w:r w:rsidRPr="006B6136">
        <w:rPr>
          <w:rFonts w:ascii="Arial" w:hAnsi="Arial" w:cs="Arial"/>
          <w:noProof/>
          <w:sz w:val="24"/>
          <w:szCs w:val="24"/>
        </w:rPr>
        <w:t>Centennial College</w:t>
      </w:r>
      <w:r>
        <w:rPr>
          <w:rFonts w:ascii="Arial" w:hAnsi="Arial" w:cs="Arial"/>
          <w:sz w:val="24"/>
          <w:szCs w:val="24"/>
        </w:rPr>
        <w:t xml:space="preserve"> </w:t>
      </w:r>
    </w:p>
    <w:p w14:paraId="6074D75F" w14:textId="77777777" w:rsidR="008A3A19" w:rsidRDefault="008A3A19" w:rsidP="008A3A19">
      <w:pPr>
        <w:pStyle w:val="ListParagraph"/>
        <w:rPr>
          <w:rFonts w:ascii="Arial" w:hAnsi="Arial" w:cs="Arial"/>
          <w:sz w:val="24"/>
          <w:szCs w:val="24"/>
        </w:rPr>
      </w:pPr>
    </w:p>
    <w:p w14:paraId="7D774428" w14:textId="77777777" w:rsidR="008A3A19" w:rsidRPr="006B6136" w:rsidRDefault="008A3A19" w:rsidP="008A3A19">
      <w:pPr>
        <w:pStyle w:val="ListParagraph"/>
        <w:rPr>
          <w:rFonts w:ascii="Arial" w:hAnsi="Arial" w:cs="Arial"/>
          <w:noProof/>
          <w:sz w:val="24"/>
          <w:szCs w:val="24"/>
        </w:rPr>
      </w:pPr>
      <w:r w:rsidRPr="006B6136">
        <w:rPr>
          <w:rFonts w:ascii="Arial" w:hAnsi="Arial" w:cs="Arial"/>
          <w:noProof/>
          <w:sz w:val="24"/>
          <w:szCs w:val="24"/>
        </w:rPr>
        <w:t xml:space="preserve">The general consensus: get advising right and you will have made significant strides to maximizing student learning, satisfaction, and success.  Advising strives to be a seamless partnership bridging academic, registrarial services, and student affairs – and is designed to maximize students’ personal, academic, and social learning as students transition in, through and beyond the institution.  </w:t>
      </w:r>
    </w:p>
    <w:p w14:paraId="637E9AE8" w14:textId="77777777" w:rsidR="008A3A19" w:rsidRDefault="008A3A19" w:rsidP="008A3A19">
      <w:pPr>
        <w:pStyle w:val="ListParagraph"/>
        <w:rPr>
          <w:rFonts w:ascii="Arial" w:hAnsi="Arial" w:cs="Arial"/>
          <w:sz w:val="24"/>
          <w:szCs w:val="24"/>
        </w:rPr>
      </w:pPr>
      <w:r w:rsidRPr="006B6136">
        <w:rPr>
          <w:rFonts w:ascii="Arial" w:hAnsi="Arial" w:cs="Arial"/>
          <w:noProof/>
          <w:sz w:val="24"/>
          <w:szCs w:val="24"/>
        </w:rPr>
        <w:t>Last year we presented the framework (model, rationale, roles and responsibilities).  This year, we share approaches for advisor and partner competency development, academic-registrarial-student affairs partnered approaches to student success/persistence planning, and maximizing the use of systems, including the CRM Advise platform.</w:t>
      </w:r>
      <w:r>
        <w:rPr>
          <w:rFonts w:ascii="Arial" w:hAnsi="Arial" w:cs="Arial"/>
          <w:sz w:val="24"/>
          <w:szCs w:val="24"/>
        </w:rPr>
        <w:t xml:space="preserve"> </w:t>
      </w:r>
    </w:p>
    <w:p w14:paraId="0B09912C" w14:textId="77777777" w:rsidR="008A3A19" w:rsidRDefault="008A3A19" w:rsidP="008A3A19">
      <w:pPr>
        <w:pStyle w:val="ListParagraph"/>
        <w:rPr>
          <w:rFonts w:ascii="Arial" w:hAnsi="Arial" w:cs="Arial"/>
          <w:sz w:val="24"/>
          <w:szCs w:val="24"/>
        </w:rPr>
      </w:pPr>
    </w:p>
    <w:p w14:paraId="09130520" w14:textId="77777777" w:rsidR="008A3A19" w:rsidRDefault="008A3A19" w:rsidP="008A3A19">
      <w:pPr>
        <w:pStyle w:val="ListParagraph"/>
        <w:rPr>
          <w:rFonts w:ascii="Arial" w:hAnsi="Arial" w:cs="Arial"/>
          <w:sz w:val="24"/>
          <w:szCs w:val="24"/>
        </w:rPr>
      </w:pPr>
      <w:r w:rsidRPr="00721398">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Expert Lecture</w:t>
      </w:r>
    </w:p>
    <w:p w14:paraId="39B862AF" w14:textId="77777777" w:rsidR="008A3A19" w:rsidRDefault="00EB0F90" w:rsidP="008A3A19">
      <w:pPr>
        <w:pStyle w:val="ListParagraph"/>
        <w:rPr>
          <w:rFonts w:ascii="Arial" w:hAnsi="Arial" w:cs="Arial"/>
          <w:sz w:val="24"/>
          <w:szCs w:val="24"/>
        </w:rPr>
      </w:pPr>
      <w:r>
        <w:rPr>
          <w:rFonts w:ascii="Arial" w:hAnsi="Arial" w:cs="Arial"/>
          <w:b/>
          <w:sz w:val="24"/>
          <w:szCs w:val="24"/>
        </w:rPr>
        <w:t>Competency:</w:t>
      </w:r>
      <w:r w:rsidR="008A3A19">
        <w:rPr>
          <w:rFonts w:ascii="Arial" w:hAnsi="Arial" w:cs="Arial"/>
          <w:sz w:val="24"/>
          <w:szCs w:val="24"/>
        </w:rPr>
        <w:t xml:space="preserve"> </w:t>
      </w:r>
      <w:r w:rsidR="008A3A19" w:rsidRPr="006B6136">
        <w:rPr>
          <w:rFonts w:ascii="Arial" w:hAnsi="Arial" w:cs="Arial"/>
          <w:noProof/>
          <w:sz w:val="24"/>
          <w:szCs w:val="24"/>
        </w:rPr>
        <w:t>Student</w:t>
      </w:r>
      <w:r w:rsidR="008A3A19">
        <w:rPr>
          <w:rFonts w:ascii="Arial" w:hAnsi="Arial" w:cs="Arial"/>
          <w:noProof/>
          <w:sz w:val="24"/>
          <w:szCs w:val="24"/>
        </w:rPr>
        <w:t xml:space="preserve"> advising, support and advocacy</w:t>
      </w:r>
      <w:r w:rsidR="008A3A19" w:rsidRPr="006B6136">
        <w:rPr>
          <w:rFonts w:ascii="Arial" w:hAnsi="Arial" w:cs="Arial"/>
          <w:noProof/>
          <w:sz w:val="24"/>
          <w:szCs w:val="24"/>
        </w:rPr>
        <w:t>,</w:t>
      </w:r>
      <w:r w:rsidR="00840A70">
        <w:rPr>
          <w:rFonts w:ascii="Arial" w:hAnsi="Arial" w:cs="Arial"/>
          <w:noProof/>
          <w:sz w:val="24"/>
          <w:szCs w:val="24"/>
        </w:rPr>
        <w:t xml:space="preserve"> </w:t>
      </w:r>
      <w:r w:rsidR="008A3A19" w:rsidRPr="006B6136">
        <w:rPr>
          <w:rFonts w:ascii="Arial" w:hAnsi="Arial" w:cs="Arial"/>
          <w:noProof/>
          <w:sz w:val="24"/>
          <w:szCs w:val="24"/>
        </w:rPr>
        <w:t>Te</w:t>
      </w:r>
      <w:r w:rsidR="008A3A19">
        <w:rPr>
          <w:rFonts w:ascii="Arial" w:hAnsi="Arial" w:cs="Arial"/>
          <w:noProof/>
          <w:sz w:val="24"/>
          <w:szCs w:val="24"/>
        </w:rPr>
        <w:t>chnology and digital engagement</w:t>
      </w:r>
      <w:r w:rsidR="008A3A19" w:rsidRPr="00721398">
        <w:rPr>
          <w:rFonts w:ascii="Arial" w:hAnsi="Arial" w:cs="Arial"/>
          <w:sz w:val="24"/>
          <w:szCs w:val="24"/>
        </w:rPr>
        <w:t xml:space="preserve"> </w:t>
      </w:r>
    </w:p>
    <w:p w14:paraId="71AEA70B" w14:textId="77777777" w:rsidR="00BA70D6" w:rsidRDefault="00BA70D6" w:rsidP="008A3A19">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w:t>
      </w:r>
      <w:r w:rsidR="000446F1">
        <w:rPr>
          <w:rFonts w:ascii="Arial" w:hAnsi="Arial" w:cs="Arial"/>
          <w:sz w:val="24"/>
          <w:szCs w:val="24"/>
        </w:rPr>
        <w:t>Student Recruitment, Admissions, Transfer Credit, Academic Advising, Front-line</w:t>
      </w:r>
      <w:r w:rsidRPr="00BA70D6">
        <w:rPr>
          <w:rFonts w:ascii="Arial" w:hAnsi="Arial" w:cs="Arial"/>
          <w:sz w:val="24"/>
          <w:szCs w:val="24"/>
        </w:rPr>
        <w:t xml:space="preserve"> Client Services</w:t>
      </w:r>
      <w:r>
        <w:rPr>
          <w:rFonts w:ascii="Arial" w:hAnsi="Arial" w:cs="Arial"/>
          <w:sz w:val="24"/>
          <w:szCs w:val="24"/>
        </w:rPr>
        <w:t xml:space="preserve">, </w:t>
      </w:r>
      <w:r w:rsidRPr="00BA70D6">
        <w:rPr>
          <w:rFonts w:ascii="Arial" w:hAnsi="Arial" w:cs="Arial"/>
          <w:sz w:val="24"/>
          <w:szCs w:val="24"/>
        </w:rPr>
        <w:t>Systems</w:t>
      </w:r>
    </w:p>
    <w:p w14:paraId="544B382C" w14:textId="77777777" w:rsidR="00840A70" w:rsidRDefault="00840A70" w:rsidP="008A3A19">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Henry</w:t>
      </w:r>
    </w:p>
    <w:p w14:paraId="64B6CE78" w14:textId="77777777" w:rsidR="008A3A19" w:rsidRDefault="008A3A19" w:rsidP="008A3A19">
      <w:pPr>
        <w:pStyle w:val="ListParagraph"/>
        <w:rPr>
          <w:rFonts w:ascii="Arial" w:hAnsi="Arial" w:cs="Arial"/>
          <w:sz w:val="24"/>
          <w:szCs w:val="24"/>
        </w:rPr>
      </w:pPr>
    </w:p>
    <w:p w14:paraId="541BAD4E" w14:textId="77777777" w:rsidR="008A3A19" w:rsidRPr="00B61978" w:rsidRDefault="008A3A19" w:rsidP="008A3A19">
      <w:pPr>
        <w:pStyle w:val="ListParagraph"/>
        <w:rPr>
          <w:rFonts w:ascii="Arial" w:hAnsi="Arial" w:cs="Arial"/>
          <w:b/>
          <w:sz w:val="28"/>
          <w:szCs w:val="28"/>
        </w:rPr>
      </w:pPr>
      <w:r w:rsidRPr="00B61978">
        <w:rPr>
          <w:rFonts w:ascii="Arial" w:hAnsi="Arial" w:cs="Arial"/>
          <w:b/>
          <w:noProof/>
          <w:sz w:val="28"/>
          <w:szCs w:val="28"/>
        </w:rPr>
        <w:lastRenderedPageBreak/>
        <w:t>5.07</w:t>
      </w:r>
      <w:r w:rsidRPr="00B61978">
        <w:rPr>
          <w:rFonts w:ascii="Arial" w:hAnsi="Arial" w:cs="Arial"/>
          <w:b/>
          <w:sz w:val="28"/>
          <w:szCs w:val="28"/>
        </w:rPr>
        <w:t xml:space="preserve">. </w:t>
      </w:r>
      <w:r w:rsidRPr="00B61978">
        <w:rPr>
          <w:rFonts w:ascii="Arial" w:hAnsi="Arial" w:cs="Arial"/>
          <w:b/>
          <w:noProof/>
          <w:sz w:val="28"/>
          <w:szCs w:val="28"/>
        </w:rPr>
        <w:t>Let’s Give Them Something to Talk About: Fostering Campus-Wide Dialogue Around Identity and Resilience Through a Common Reading Program</w:t>
      </w:r>
    </w:p>
    <w:p w14:paraId="44D46FC3" w14:textId="77777777" w:rsidR="008A3A19" w:rsidRDefault="008A3A19" w:rsidP="008A3A19">
      <w:pPr>
        <w:pStyle w:val="ListParagraph"/>
        <w:rPr>
          <w:b/>
          <w:sz w:val="24"/>
          <w:szCs w:val="24"/>
        </w:rPr>
      </w:pPr>
    </w:p>
    <w:p w14:paraId="24D0714B" w14:textId="77777777" w:rsidR="008A3A19" w:rsidRDefault="008A3A19" w:rsidP="008A3A19">
      <w:pPr>
        <w:pStyle w:val="ListParagraph"/>
        <w:rPr>
          <w:rFonts w:ascii="Arial" w:hAnsi="Arial" w:cs="Arial"/>
          <w:sz w:val="24"/>
          <w:szCs w:val="24"/>
        </w:rPr>
      </w:pPr>
      <w:r w:rsidRPr="006B6136">
        <w:rPr>
          <w:rFonts w:ascii="Arial" w:hAnsi="Arial" w:cs="Arial"/>
          <w:noProof/>
          <w:sz w:val="24"/>
          <w:szCs w:val="24"/>
        </w:rPr>
        <w:t>Kevin</w:t>
      </w:r>
      <w:r>
        <w:rPr>
          <w:rFonts w:ascii="Arial" w:hAnsi="Arial" w:cs="Arial"/>
          <w:sz w:val="24"/>
          <w:szCs w:val="24"/>
        </w:rPr>
        <w:t xml:space="preserve"> </w:t>
      </w:r>
      <w:r w:rsidRPr="006B6136">
        <w:rPr>
          <w:rFonts w:ascii="Arial" w:hAnsi="Arial" w:cs="Arial"/>
          <w:noProof/>
          <w:sz w:val="24"/>
          <w:szCs w:val="24"/>
        </w:rPr>
        <w:t>Collins</w:t>
      </w:r>
      <w:r>
        <w:rPr>
          <w:rFonts w:ascii="Arial" w:hAnsi="Arial" w:cs="Arial"/>
          <w:sz w:val="24"/>
          <w:szCs w:val="24"/>
        </w:rPr>
        <w:t xml:space="preserve">, </w:t>
      </w:r>
      <w:r w:rsidRPr="006B6136">
        <w:rPr>
          <w:rFonts w:ascii="Arial" w:hAnsi="Arial" w:cs="Arial"/>
          <w:noProof/>
          <w:sz w:val="24"/>
          <w:szCs w:val="24"/>
        </w:rPr>
        <w:t>Coordinator, Community Engaged Learning</w:t>
      </w:r>
      <w:r>
        <w:rPr>
          <w:rFonts w:ascii="Arial" w:hAnsi="Arial" w:cs="Arial"/>
          <w:sz w:val="24"/>
          <w:szCs w:val="24"/>
        </w:rPr>
        <w:t xml:space="preserve">, </w:t>
      </w:r>
      <w:r w:rsidRPr="006B6136">
        <w:rPr>
          <w:rFonts w:ascii="Arial" w:hAnsi="Arial" w:cs="Arial"/>
          <w:noProof/>
          <w:sz w:val="24"/>
          <w:szCs w:val="24"/>
        </w:rPr>
        <w:t>Queen's University</w:t>
      </w:r>
      <w:r>
        <w:rPr>
          <w:rFonts w:ascii="Arial" w:hAnsi="Arial" w:cs="Arial"/>
          <w:sz w:val="24"/>
          <w:szCs w:val="24"/>
        </w:rPr>
        <w:t xml:space="preserve">; </w:t>
      </w:r>
      <w:r w:rsidRPr="006B6136">
        <w:rPr>
          <w:rFonts w:ascii="Arial" w:hAnsi="Arial" w:cs="Arial"/>
          <w:noProof/>
          <w:sz w:val="24"/>
          <w:szCs w:val="24"/>
        </w:rPr>
        <w:t>Vanessa</w:t>
      </w:r>
      <w:r>
        <w:rPr>
          <w:rFonts w:ascii="Arial" w:hAnsi="Arial" w:cs="Arial"/>
          <w:sz w:val="24"/>
          <w:szCs w:val="24"/>
        </w:rPr>
        <w:t xml:space="preserve"> </w:t>
      </w:r>
      <w:r w:rsidRPr="006B6136">
        <w:rPr>
          <w:rFonts w:ascii="Arial" w:hAnsi="Arial" w:cs="Arial"/>
          <w:noProof/>
          <w:sz w:val="24"/>
          <w:szCs w:val="24"/>
        </w:rPr>
        <w:t>McCourt</w:t>
      </w:r>
      <w:r>
        <w:rPr>
          <w:rFonts w:ascii="Arial" w:hAnsi="Arial" w:cs="Arial"/>
          <w:sz w:val="24"/>
          <w:szCs w:val="24"/>
        </w:rPr>
        <w:t xml:space="preserve">, </w:t>
      </w:r>
      <w:r w:rsidRPr="006B6136">
        <w:rPr>
          <w:rFonts w:ascii="Arial" w:hAnsi="Arial" w:cs="Arial"/>
          <w:noProof/>
          <w:sz w:val="24"/>
          <w:szCs w:val="24"/>
        </w:rPr>
        <w:t>Aboriginal Student Advisor</w:t>
      </w:r>
      <w:r>
        <w:rPr>
          <w:rFonts w:ascii="Arial" w:hAnsi="Arial" w:cs="Arial"/>
          <w:sz w:val="24"/>
          <w:szCs w:val="24"/>
        </w:rPr>
        <w:t xml:space="preserve">, </w:t>
      </w:r>
      <w:r w:rsidRPr="006B6136">
        <w:rPr>
          <w:rFonts w:ascii="Arial" w:hAnsi="Arial" w:cs="Arial"/>
          <w:noProof/>
          <w:sz w:val="24"/>
          <w:szCs w:val="24"/>
        </w:rPr>
        <w:t>Queen's University</w:t>
      </w:r>
      <w:r>
        <w:rPr>
          <w:rFonts w:ascii="Arial" w:hAnsi="Arial" w:cs="Arial"/>
          <w:sz w:val="24"/>
          <w:szCs w:val="24"/>
        </w:rPr>
        <w:t xml:space="preserve"> </w:t>
      </w:r>
    </w:p>
    <w:p w14:paraId="6B9721D6" w14:textId="77777777" w:rsidR="008A3A19" w:rsidRDefault="008A3A19" w:rsidP="008A3A19">
      <w:pPr>
        <w:pStyle w:val="ListParagraph"/>
        <w:rPr>
          <w:rFonts w:ascii="Arial" w:hAnsi="Arial" w:cs="Arial"/>
          <w:sz w:val="24"/>
          <w:szCs w:val="24"/>
        </w:rPr>
      </w:pPr>
    </w:p>
    <w:p w14:paraId="1FF9F58C" w14:textId="77777777" w:rsidR="008A3A19" w:rsidRDefault="008A3A19" w:rsidP="008A3A19">
      <w:pPr>
        <w:pStyle w:val="ListParagraph"/>
        <w:rPr>
          <w:rFonts w:ascii="Arial" w:hAnsi="Arial" w:cs="Arial"/>
          <w:sz w:val="24"/>
          <w:szCs w:val="24"/>
        </w:rPr>
      </w:pPr>
      <w:r w:rsidRPr="006B6136">
        <w:rPr>
          <w:rFonts w:ascii="Arial" w:hAnsi="Arial" w:cs="Arial"/>
          <w:noProof/>
          <w:sz w:val="24"/>
          <w:szCs w:val="24"/>
        </w:rPr>
        <w:t>What avenues do we have for initiating dialogue on subjects like sexual violence or Indigenous culture? A common reading program was utilized to start conversation around themes of resilience and identity on our campus. The Break, by Katherena Vermette, was chosen as the novel for 2017-2018 and programming provided opportunities to discuss the book’s important messages. In this presentation, we will tell the story of how partners from across campus worked collaboratively to develop the program with the goal of engaging students, staff and faculty in dialogue around themes of identity, diversity, Indigenous culture, sexual violence, and resilience.</w:t>
      </w:r>
      <w:r>
        <w:rPr>
          <w:rFonts w:ascii="Arial" w:hAnsi="Arial" w:cs="Arial"/>
          <w:sz w:val="24"/>
          <w:szCs w:val="24"/>
        </w:rPr>
        <w:t xml:space="preserve"> </w:t>
      </w:r>
    </w:p>
    <w:p w14:paraId="534DB76D" w14:textId="77777777" w:rsidR="008A3A19" w:rsidRDefault="008A3A19" w:rsidP="008A3A19">
      <w:pPr>
        <w:pStyle w:val="ListParagraph"/>
        <w:rPr>
          <w:rFonts w:ascii="Arial" w:hAnsi="Arial" w:cs="Arial"/>
          <w:sz w:val="24"/>
          <w:szCs w:val="24"/>
        </w:rPr>
      </w:pPr>
    </w:p>
    <w:p w14:paraId="6782B9F2" w14:textId="77777777" w:rsidR="008A3A19" w:rsidRDefault="008A3A19" w:rsidP="008A3A19">
      <w:pPr>
        <w:pStyle w:val="ListParagraph"/>
        <w:rPr>
          <w:rFonts w:ascii="Arial" w:hAnsi="Arial" w:cs="Arial"/>
          <w:sz w:val="24"/>
          <w:szCs w:val="24"/>
        </w:rPr>
      </w:pPr>
      <w:r w:rsidRPr="00721398">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Storytelling</w:t>
      </w:r>
    </w:p>
    <w:p w14:paraId="1D246197" w14:textId="77777777" w:rsidR="008A3A19" w:rsidRDefault="00EB0F90" w:rsidP="008A3A19">
      <w:pPr>
        <w:pStyle w:val="ListParagraph"/>
        <w:rPr>
          <w:rFonts w:ascii="Arial" w:hAnsi="Arial" w:cs="Arial"/>
          <w:sz w:val="24"/>
          <w:szCs w:val="24"/>
        </w:rPr>
      </w:pPr>
      <w:r>
        <w:rPr>
          <w:rFonts w:ascii="Arial" w:hAnsi="Arial" w:cs="Arial"/>
          <w:b/>
          <w:sz w:val="24"/>
          <w:szCs w:val="24"/>
        </w:rPr>
        <w:t>Competency:</w:t>
      </w:r>
      <w:r w:rsidR="008A3A19">
        <w:rPr>
          <w:rFonts w:ascii="Arial" w:hAnsi="Arial" w:cs="Arial"/>
          <w:sz w:val="24"/>
          <w:szCs w:val="24"/>
        </w:rPr>
        <w:t xml:space="preserve"> </w:t>
      </w:r>
      <w:r w:rsidR="000F050E">
        <w:rPr>
          <w:rFonts w:ascii="Arial" w:hAnsi="Arial" w:cs="Arial"/>
          <w:noProof/>
          <w:sz w:val="24"/>
          <w:szCs w:val="24"/>
        </w:rPr>
        <w:t xml:space="preserve">Equity, diversity and inclusion, </w:t>
      </w:r>
      <w:r w:rsidR="008A3A19">
        <w:rPr>
          <w:rFonts w:ascii="Arial" w:hAnsi="Arial" w:cs="Arial"/>
          <w:noProof/>
          <w:sz w:val="24"/>
          <w:szCs w:val="24"/>
        </w:rPr>
        <w:t>Indigenous cultural awareness</w:t>
      </w:r>
      <w:r w:rsidR="008A3A19" w:rsidRPr="00721398">
        <w:rPr>
          <w:rFonts w:ascii="Arial" w:hAnsi="Arial" w:cs="Arial"/>
          <w:sz w:val="24"/>
          <w:szCs w:val="24"/>
        </w:rPr>
        <w:t xml:space="preserve"> </w:t>
      </w:r>
    </w:p>
    <w:p w14:paraId="17C0AE2E" w14:textId="77777777" w:rsidR="000F050E" w:rsidRDefault="000F050E" w:rsidP="008A3A19">
      <w:pPr>
        <w:pStyle w:val="ListParagraph"/>
        <w:rPr>
          <w:rFonts w:ascii="Arial" w:hAnsi="Arial" w:cs="Arial"/>
          <w:sz w:val="24"/>
          <w:szCs w:val="24"/>
        </w:rPr>
      </w:pPr>
      <w:r>
        <w:rPr>
          <w:rFonts w:ascii="Arial" w:hAnsi="Arial" w:cs="Arial"/>
          <w:b/>
          <w:sz w:val="24"/>
          <w:szCs w:val="24"/>
        </w:rPr>
        <w:t>Room:</w:t>
      </w:r>
      <w:r w:rsidR="00490C67">
        <w:rPr>
          <w:rFonts w:ascii="Arial" w:hAnsi="Arial" w:cs="Arial"/>
          <w:sz w:val="24"/>
          <w:szCs w:val="24"/>
        </w:rPr>
        <w:t xml:space="preserve"> Ocean (The Holman Grand</w:t>
      </w:r>
      <w:r>
        <w:rPr>
          <w:rFonts w:ascii="Arial" w:hAnsi="Arial" w:cs="Arial"/>
          <w:sz w:val="24"/>
          <w:szCs w:val="24"/>
        </w:rPr>
        <w:t>)</w:t>
      </w:r>
    </w:p>
    <w:p w14:paraId="55E6E9C2" w14:textId="77777777" w:rsidR="00F328ED" w:rsidRDefault="00F328ED" w:rsidP="008A3A19">
      <w:pPr>
        <w:pStyle w:val="ListParagraph"/>
        <w:rPr>
          <w:rFonts w:ascii="Arial" w:hAnsi="Arial" w:cs="Arial"/>
          <w:sz w:val="24"/>
          <w:szCs w:val="24"/>
        </w:rPr>
      </w:pPr>
    </w:p>
    <w:p w14:paraId="16A2A985" w14:textId="77777777" w:rsidR="008A3A19" w:rsidRPr="00B61978" w:rsidRDefault="008A3A19" w:rsidP="008A3A19">
      <w:pPr>
        <w:pStyle w:val="ListParagraph"/>
        <w:rPr>
          <w:rFonts w:ascii="Arial" w:hAnsi="Arial" w:cs="Arial"/>
          <w:b/>
          <w:sz w:val="28"/>
          <w:szCs w:val="28"/>
        </w:rPr>
      </w:pPr>
      <w:r w:rsidRPr="00B61978">
        <w:rPr>
          <w:rFonts w:ascii="Arial" w:hAnsi="Arial" w:cs="Arial"/>
          <w:b/>
          <w:noProof/>
          <w:sz w:val="28"/>
          <w:szCs w:val="28"/>
        </w:rPr>
        <w:t>5.08</w:t>
      </w:r>
      <w:r w:rsidRPr="00B61978">
        <w:rPr>
          <w:rFonts w:ascii="Arial" w:hAnsi="Arial" w:cs="Arial"/>
          <w:b/>
          <w:sz w:val="28"/>
          <w:szCs w:val="28"/>
        </w:rPr>
        <w:t xml:space="preserve">. </w:t>
      </w:r>
      <w:r w:rsidRPr="00B61978">
        <w:rPr>
          <w:rFonts w:ascii="Arial" w:hAnsi="Arial" w:cs="Arial"/>
          <w:b/>
          <w:noProof/>
          <w:sz w:val="28"/>
          <w:szCs w:val="28"/>
        </w:rPr>
        <w:t>Decision Making Without Regret</w:t>
      </w:r>
    </w:p>
    <w:p w14:paraId="794E1852" w14:textId="77777777" w:rsidR="008A3A19" w:rsidRDefault="008A3A19" w:rsidP="008A3A19">
      <w:pPr>
        <w:pStyle w:val="ListParagraph"/>
        <w:rPr>
          <w:b/>
          <w:sz w:val="24"/>
          <w:szCs w:val="24"/>
        </w:rPr>
      </w:pPr>
    </w:p>
    <w:p w14:paraId="44080D28" w14:textId="77777777" w:rsidR="008A3A19" w:rsidRDefault="008A3A19" w:rsidP="008A3A19">
      <w:pPr>
        <w:pStyle w:val="ListParagraph"/>
        <w:rPr>
          <w:rFonts w:ascii="Arial" w:hAnsi="Arial" w:cs="Arial"/>
          <w:sz w:val="24"/>
          <w:szCs w:val="24"/>
        </w:rPr>
      </w:pPr>
      <w:r w:rsidRPr="006B6136">
        <w:rPr>
          <w:rFonts w:ascii="Arial" w:hAnsi="Arial" w:cs="Arial"/>
          <w:noProof/>
          <w:sz w:val="24"/>
          <w:szCs w:val="24"/>
        </w:rPr>
        <w:t>Robyn</w:t>
      </w:r>
      <w:r>
        <w:rPr>
          <w:rFonts w:ascii="Arial" w:hAnsi="Arial" w:cs="Arial"/>
          <w:sz w:val="24"/>
          <w:szCs w:val="24"/>
        </w:rPr>
        <w:t xml:space="preserve"> </w:t>
      </w:r>
      <w:r w:rsidRPr="006B6136">
        <w:rPr>
          <w:rFonts w:ascii="Arial" w:hAnsi="Arial" w:cs="Arial"/>
          <w:noProof/>
          <w:sz w:val="24"/>
          <w:szCs w:val="24"/>
        </w:rPr>
        <w:t>Parr</w:t>
      </w:r>
      <w:r>
        <w:rPr>
          <w:rFonts w:ascii="Arial" w:hAnsi="Arial" w:cs="Arial"/>
          <w:sz w:val="24"/>
          <w:szCs w:val="24"/>
        </w:rPr>
        <w:t xml:space="preserve">, </w:t>
      </w:r>
      <w:r w:rsidRPr="006B6136">
        <w:rPr>
          <w:rFonts w:ascii="Arial" w:hAnsi="Arial" w:cs="Arial"/>
          <w:noProof/>
          <w:sz w:val="24"/>
          <w:szCs w:val="24"/>
        </w:rPr>
        <w:t>Assistant Registrar, Student Financial Services</w:t>
      </w:r>
      <w:r>
        <w:rPr>
          <w:rFonts w:ascii="Arial" w:hAnsi="Arial" w:cs="Arial"/>
          <w:sz w:val="24"/>
          <w:szCs w:val="24"/>
        </w:rPr>
        <w:t xml:space="preserve">, </w:t>
      </w:r>
      <w:r w:rsidRPr="006B6136">
        <w:rPr>
          <w:rFonts w:ascii="Arial" w:hAnsi="Arial" w:cs="Arial"/>
          <w:noProof/>
          <w:sz w:val="24"/>
          <w:szCs w:val="24"/>
        </w:rPr>
        <w:t>Ryerson University</w:t>
      </w:r>
    </w:p>
    <w:p w14:paraId="03ED8BAE" w14:textId="77777777" w:rsidR="008A3A19" w:rsidRDefault="008A3A19" w:rsidP="008A3A19">
      <w:pPr>
        <w:pStyle w:val="ListParagraph"/>
        <w:rPr>
          <w:rFonts w:ascii="Arial" w:hAnsi="Arial" w:cs="Arial"/>
          <w:sz w:val="24"/>
          <w:szCs w:val="24"/>
        </w:rPr>
      </w:pPr>
    </w:p>
    <w:p w14:paraId="4B144503" w14:textId="77777777" w:rsidR="008A3A19" w:rsidRDefault="008A3A19" w:rsidP="008A3A19">
      <w:pPr>
        <w:pStyle w:val="ListParagraph"/>
        <w:rPr>
          <w:rFonts w:ascii="Arial" w:hAnsi="Arial" w:cs="Arial"/>
          <w:sz w:val="24"/>
          <w:szCs w:val="24"/>
        </w:rPr>
      </w:pPr>
      <w:r w:rsidRPr="006B6136">
        <w:rPr>
          <w:rFonts w:ascii="Arial" w:hAnsi="Arial" w:cs="Arial"/>
          <w:noProof/>
          <w:sz w:val="24"/>
          <w:szCs w:val="24"/>
        </w:rPr>
        <w:t>There never seems to be a time when we aren’t busy in our roles supporting student success.  Increasingly, we’re asked to make faster decisions with limited information and potential long-term effects. Decision making is a process that needs to respond to inputs as you interact with the world.  Inputs are those things that influence which direction you take. As inputs change, so does your decision. In my career as a project manager and higher education administrative leader I’ve leveraged two approaches to guide my decision making and incorporating self-reflection makes it possible to make decisions without regret.</w:t>
      </w:r>
      <w:r>
        <w:rPr>
          <w:rFonts w:ascii="Arial" w:hAnsi="Arial" w:cs="Arial"/>
          <w:sz w:val="24"/>
          <w:szCs w:val="24"/>
        </w:rPr>
        <w:t xml:space="preserve"> </w:t>
      </w:r>
    </w:p>
    <w:p w14:paraId="63A863C5" w14:textId="77777777" w:rsidR="008A3A19" w:rsidRDefault="008A3A19" w:rsidP="008A3A19">
      <w:pPr>
        <w:pStyle w:val="ListParagraph"/>
        <w:rPr>
          <w:rFonts w:ascii="Arial" w:hAnsi="Arial" w:cs="Arial"/>
          <w:sz w:val="24"/>
          <w:szCs w:val="24"/>
        </w:rPr>
      </w:pPr>
    </w:p>
    <w:p w14:paraId="4E087B0B" w14:textId="77777777" w:rsidR="008A3A19" w:rsidRDefault="008A3A19" w:rsidP="008A3A19">
      <w:pPr>
        <w:pStyle w:val="ListParagraph"/>
        <w:rPr>
          <w:rFonts w:ascii="Arial" w:hAnsi="Arial" w:cs="Arial"/>
          <w:sz w:val="24"/>
          <w:szCs w:val="24"/>
        </w:rPr>
      </w:pPr>
      <w:r w:rsidRPr="00721398">
        <w:rPr>
          <w:rFonts w:ascii="Arial" w:hAnsi="Arial" w:cs="Arial"/>
          <w:b/>
          <w:sz w:val="24"/>
          <w:szCs w:val="24"/>
        </w:rPr>
        <w:t>Session Type:</w:t>
      </w:r>
      <w:r>
        <w:rPr>
          <w:rFonts w:ascii="Arial" w:hAnsi="Arial" w:cs="Arial"/>
          <w:sz w:val="24"/>
          <w:szCs w:val="24"/>
        </w:rPr>
        <w:t xml:space="preserve"> </w:t>
      </w:r>
      <w:r w:rsidRPr="006B6136">
        <w:rPr>
          <w:rFonts w:ascii="Arial" w:hAnsi="Arial" w:cs="Arial"/>
          <w:noProof/>
          <w:sz w:val="24"/>
          <w:szCs w:val="24"/>
        </w:rPr>
        <w:t>Worksho</w:t>
      </w:r>
      <w:r>
        <w:rPr>
          <w:rFonts w:ascii="Arial" w:hAnsi="Arial" w:cs="Arial"/>
          <w:noProof/>
          <w:sz w:val="24"/>
          <w:szCs w:val="24"/>
        </w:rPr>
        <w:t>p</w:t>
      </w:r>
    </w:p>
    <w:p w14:paraId="36654637" w14:textId="77777777" w:rsidR="008A3A19" w:rsidRDefault="00EB0F90" w:rsidP="008A3A19">
      <w:pPr>
        <w:pStyle w:val="ListParagraph"/>
        <w:rPr>
          <w:rFonts w:ascii="Arial" w:hAnsi="Arial" w:cs="Arial"/>
          <w:sz w:val="24"/>
          <w:szCs w:val="24"/>
        </w:rPr>
      </w:pPr>
      <w:r>
        <w:rPr>
          <w:rFonts w:ascii="Arial" w:hAnsi="Arial" w:cs="Arial"/>
          <w:b/>
          <w:sz w:val="24"/>
          <w:szCs w:val="24"/>
        </w:rPr>
        <w:t>Competency:</w:t>
      </w:r>
      <w:r w:rsidR="008A3A19">
        <w:rPr>
          <w:rFonts w:ascii="Arial" w:hAnsi="Arial" w:cs="Arial"/>
          <w:sz w:val="24"/>
          <w:szCs w:val="24"/>
        </w:rPr>
        <w:t xml:space="preserve"> </w:t>
      </w:r>
      <w:r w:rsidR="008A3A19">
        <w:rPr>
          <w:rFonts w:ascii="Arial" w:hAnsi="Arial" w:cs="Arial"/>
          <w:noProof/>
          <w:sz w:val="24"/>
          <w:szCs w:val="24"/>
        </w:rPr>
        <w:t>Communication</w:t>
      </w:r>
      <w:r w:rsidR="008A3A19" w:rsidRPr="006B6136">
        <w:rPr>
          <w:rFonts w:ascii="Arial" w:hAnsi="Arial" w:cs="Arial"/>
          <w:noProof/>
          <w:sz w:val="24"/>
          <w:szCs w:val="24"/>
        </w:rPr>
        <w:t>,</w:t>
      </w:r>
      <w:r w:rsidR="008A3A19">
        <w:rPr>
          <w:rFonts w:ascii="Arial" w:hAnsi="Arial" w:cs="Arial"/>
          <w:noProof/>
          <w:sz w:val="24"/>
          <w:szCs w:val="24"/>
        </w:rPr>
        <w:t xml:space="preserve"> </w:t>
      </w:r>
      <w:r w:rsidR="008A3A19" w:rsidRPr="006B6136">
        <w:rPr>
          <w:rFonts w:ascii="Arial" w:hAnsi="Arial" w:cs="Arial"/>
          <w:noProof/>
          <w:sz w:val="24"/>
          <w:szCs w:val="24"/>
        </w:rPr>
        <w:t>Leadership</w:t>
      </w:r>
      <w:r w:rsidR="008A3A19">
        <w:rPr>
          <w:rFonts w:ascii="Arial" w:hAnsi="Arial" w:cs="Arial"/>
          <w:noProof/>
          <w:sz w:val="24"/>
          <w:szCs w:val="24"/>
        </w:rPr>
        <w:t>, management and administration</w:t>
      </w:r>
      <w:r w:rsidR="008A3A19" w:rsidRPr="00721398">
        <w:rPr>
          <w:rFonts w:ascii="Arial" w:hAnsi="Arial" w:cs="Arial"/>
          <w:sz w:val="24"/>
          <w:szCs w:val="24"/>
        </w:rPr>
        <w:t xml:space="preserve"> </w:t>
      </w:r>
    </w:p>
    <w:p w14:paraId="66437110" w14:textId="77777777" w:rsidR="00840A70" w:rsidRDefault="00840A70" w:rsidP="008A3A19">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Johnson</w:t>
      </w:r>
    </w:p>
    <w:p w14:paraId="44555EC9" w14:textId="77777777" w:rsidR="008A3A19" w:rsidRDefault="008A3A19" w:rsidP="008A3A19">
      <w:pPr>
        <w:pStyle w:val="ListParagraph"/>
        <w:rPr>
          <w:rFonts w:ascii="Arial" w:hAnsi="Arial" w:cs="Arial"/>
          <w:sz w:val="24"/>
          <w:szCs w:val="24"/>
        </w:rPr>
      </w:pPr>
    </w:p>
    <w:p w14:paraId="1A22150C" w14:textId="77777777" w:rsidR="008A3A19" w:rsidRPr="00B61978" w:rsidRDefault="008A3A19" w:rsidP="008A3A19">
      <w:pPr>
        <w:pStyle w:val="ListParagraph"/>
        <w:rPr>
          <w:rFonts w:ascii="Arial" w:hAnsi="Arial" w:cs="Arial"/>
          <w:b/>
          <w:sz w:val="28"/>
          <w:szCs w:val="28"/>
        </w:rPr>
      </w:pPr>
      <w:r w:rsidRPr="00B61978">
        <w:rPr>
          <w:rFonts w:ascii="Arial" w:hAnsi="Arial" w:cs="Arial"/>
          <w:b/>
          <w:noProof/>
          <w:sz w:val="28"/>
          <w:szCs w:val="28"/>
        </w:rPr>
        <w:t>5.09</w:t>
      </w:r>
      <w:r w:rsidRPr="00B61978">
        <w:rPr>
          <w:rFonts w:ascii="Arial" w:hAnsi="Arial" w:cs="Arial"/>
          <w:b/>
          <w:sz w:val="28"/>
          <w:szCs w:val="28"/>
        </w:rPr>
        <w:t xml:space="preserve">. </w:t>
      </w:r>
      <w:r w:rsidRPr="00B61978">
        <w:rPr>
          <w:rFonts w:ascii="Arial" w:hAnsi="Arial" w:cs="Arial"/>
          <w:b/>
          <w:noProof/>
          <w:sz w:val="28"/>
          <w:szCs w:val="28"/>
        </w:rPr>
        <w:t>Breaking the Habit: Rebuilding Residence Communities through Restorative Justice</w:t>
      </w:r>
    </w:p>
    <w:p w14:paraId="288E208A" w14:textId="77777777" w:rsidR="008A3A19" w:rsidRDefault="008A3A19" w:rsidP="008A3A19">
      <w:pPr>
        <w:pStyle w:val="ListParagraph"/>
        <w:rPr>
          <w:b/>
          <w:sz w:val="24"/>
          <w:szCs w:val="24"/>
        </w:rPr>
      </w:pPr>
    </w:p>
    <w:p w14:paraId="6F8303EE" w14:textId="77777777" w:rsidR="008A3A19" w:rsidRDefault="008A3A19" w:rsidP="008A3A19">
      <w:pPr>
        <w:pStyle w:val="ListParagraph"/>
        <w:rPr>
          <w:rFonts w:ascii="Arial" w:hAnsi="Arial" w:cs="Arial"/>
          <w:sz w:val="24"/>
          <w:szCs w:val="24"/>
        </w:rPr>
      </w:pPr>
      <w:r w:rsidRPr="006B6136">
        <w:rPr>
          <w:rFonts w:ascii="Arial" w:hAnsi="Arial" w:cs="Arial"/>
          <w:noProof/>
          <w:sz w:val="24"/>
          <w:szCs w:val="24"/>
        </w:rPr>
        <w:t>Jacqueline</w:t>
      </w:r>
      <w:r>
        <w:rPr>
          <w:rFonts w:ascii="Arial" w:hAnsi="Arial" w:cs="Arial"/>
          <w:sz w:val="24"/>
          <w:szCs w:val="24"/>
        </w:rPr>
        <w:t xml:space="preserve"> </w:t>
      </w:r>
      <w:r w:rsidRPr="006B6136">
        <w:rPr>
          <w:rFonts w:ascii="Arial" w:hAnsi="Arial" w:cs="Arial"/>
          <w:noProof/>
          <w:sz w:val="24"/>
          <w:szCs w:val="24"/>
        </w:rPr>
        <w:t>De Leebeeck</w:t>
      </w:r>
      <w:r>
        <w:rPr>
          <w:rFonts w:ascii="Arial" w:hAnsi="Arial" w:cs="Arial"/>
          <w:sz w:val="24"/>
          <w:szCs w:val="24"/>
        </w:rPr>
        <w:t xml:space="preserve">, </w:t>
      </w:r>
      <w:r w:rsidRPr="006B6136">
        <w:rPr>
          <w:rFonts w:ascii="Arial" w:hAnsi="Arial" w:cs="Arial"/>
          <w:noProof/>
          <w:sz w:val="24"/>
          <w:szCs w:val="24"/>
        </w:rPr>
        <w:t>Director of Student Life</w:t>
      </w:r>
      <w:r>
        <w:rPr>
          <w:rFonts w:ascii="Arial" w:hAnsi="Arial" w:cs="Arial"/>
          <w:sz w:val="24"/>
          <w:szCs w:val="24"/>
        </w:rPr>
        <w:t xml:space="preserve">, </w:t>
      </w:r>
      <w:r w:rsidRPr="006B6136">
        <w:rPr>
          <w:rFonts w:ascii="Arial" w:hAnsi="Arial" w:cs="Arial"/>
          <w:noProof/>
          <w:sz w:val="24"/>
          <w:szCs w:val="24"/>
        </w:rPr>
        <w:t>St. Francis Xavier University</w:t>
      </w:r>
      <w:r>
        <w:rPr>
          <w:rFonts w:ascii="Arial" w:hAnsi="Arial" w:cs="Arial"/>
          <w:sz w:val="24"/>
          <w:szCs w:val="24"/>
        </w:rPr>
        <w:t xml:space="preserve">; </w:t>
      </w:r>
      <w:r w:rsidRPr="006B6136">
        <w:rPr>
          <w:rFonts w:ascii="Arial" w:hAnsi="Arial" w:cs="Arial"/>
          <w:noProof/>
          <w:sz w:val="24"/>
          <w:szCs w:val="24"/>
        </w:rPr>
        <w:t>Matt</w:t>
      </w:r>
      <w:r>
        <w:rPr>
          <w:rFonts w:ascii="Arial" w:hAnsi="Arial" w:cs="Arial"/>
          <w:sz w:val="24"/>
          <w:szCs w:val="24"/>
        </w:rPr>
        <w:t xml:space="preserve"> </w:t>
      </w:r>
      <w:r w:rsidRPr="006B6136">
        <w:rPr>
          <w:rFonts w:ascii="Arial" w:hAnsi="Arial" w:cs="Arial"/>
          <w:noProof/>
          <w:sz w:val="24"/>
          <w:szCs w:val="24"/>
        </w:rPr>
        <w:t>Girard</w:t>
      </w:r>
      <w:r>
        <w:rPr>
          <w:rFonts w:ascii="Arial" w:hAnsi="Arial" w:cs="Arial"/>
          <w:sz w:val="24"/>
          <w:szCs w:val="24"/>
        </w:rPr>
        <w:t xml:space="preserve">, </w:t>
      </w:r>
      <w:r w:rsidRPr="006B6136">
        <w:rPr>
          <w:rFonts w:ascii="Arial" w:hAnsi="Arial" w:cs="Arial"/>
          <w:noProof/>
          <w:sz w:val="24"/>
          <w:szCs w:val="24"/>
        </w:rPr>
        <w:t>Student Conduct Officer</w:t>
      </w:r>
      <w:r>
        <w:rPr>
          <w:rFonts w:ascii="Arial" w:hAnsi="Arial" w:cs="Arial"/>
          <w:sz w:val="24"/>
          <w:szCs w:val="24"/>
        </w:rPr>
        <w:t xml:space="preserve">, </w:t>
      </w:r>
      <w:r w:rsidRPr="006B6136">
        <w:rPr>
          <w:rFonts w:ascii="Arial" w:hAnsi="Arial" w:cs="Arial"/>
          <w:noProof/>
          <w:sz w:val="24"/>
          <w:szCs w:val="24"/>
        </w:rPr>
        <w:t>St. Francis Xavier University</w:t>
      </w:r>
      <w:r>
        <w:rPr>
          <w:rFonts w:ascii="Arial" w:hAnsi="Arial" w:cs="Arial"/>
          <w:sz w:val="24"/>
          <w:szCs w:val="24"/>
        </w:rPr>
        <w:t xml:space="preserve"> </w:t>
      </w:r>
    </w:p>
    <w:p w14:paraId="103AAB56" w14:textId="77777777" w:rsidR="008A3A19" w:rsidRDefault="008A3A19" w:rsidP="008A3A19">
      <w:pPr>
        <w:pStyle w:val="ListParagraph"/>
        <w:rPr>
          <w:rFonts w:ascii="Arial" w:hAnsi="Arial" w:cs="Arial"/>
          <w:sz w:val="24"/>
          <w:szCs w:val="24"/>
        </w:rPr>
      </w:pPr>
    </w:p>
    <w:p w14:paraId="35CBCF0B" w14:textId="77777777" w:rsidR="008A3A19" w:rsidRDefault="008A3A19" w:rsidP="008A3A19">
      <w:pPr>
        <w:pStyle w:val="ListParagraph"/>
        <w:rPr>
          <w:rFonts w:ascii="Arial" w:hAnsi="Arial" w:cs="Arial"/>
          <w:sz w:val="24"/>
          <w:szCs w:val="24"/>
        </w:rPr>
      </w:pPr>
      <w:r w:rsidRPr="006B6136">
        <w:rPr>
          <w:rFonts w:ascii="Arial" w:hAnsi="Arial" w:cs="Arial"/>
          <w:noProof/>
          <w:sz w:val="24"/>
          <w:szCs w:val="24"/>
        </w:rPr>
        <w:t xml:space="preserve">Restorative Justice is one method for addressing student misconduct. At least that was what we expected when we sought to introduce it at StFX. What we learned is that the principles of RJ describe the ideal community where members support, include, and learn from one </w:t>
      </w:r>
      <w:r w:rsidRPr="006B6136">
        <w:rPr>
          <w:rFonts w:ascii="Arial" w:hAnsi="Arial" w:cs="Arial"/>
          <w:noProof/>
          <w:sz w:val="24"/>
          <w:szCs w:val="24"/>
        </w:rPr>
        <w:lastRenderedPageBreak/>
        <w:t>another, especially when behaviour goes against community values. We will share our journey in implementing restorative justice and flipping our residence community approach on its head.</w:t>
      </w:r>
      <w:r>
        <w:rPr>
          <w:rFonts w:ascii="Arial" w:hAnsi="Arial" w:cs="Arial"/>
          <w:sz w:val="24"/>
          <w:szCs w:val="24"/>
        </w:rPr>
        <w:t xml:space="preserve"> </w:t>
      </w:r>
    </w:p>
    <w:p w14:paraId="66D2B9CD" w14:textId="77777777" w:rsidR="008A3A19" w:rsidRDefault="008A3A19" w:rsidP="008A3A19">
      <w:pPr>
        <w:pStyle w:val="ListParagraph"/>
        <w:rPr>
          <w:rFonts w:ascii="Arial" w:hAnsi="Arial" w:cs="Arial"/>
          <w:sz w:val="24"/>
          <w:szCs w:val="24"/>
        </w:rPr>
      </w:pPr>
    </w:p>
    <w:p w14:paraId="3D2EE163" w14:textId="77777777" w:rsidR="008A3A19" w:rsidRDefault="008A3A19" w:rsidP="008A3A19">
      <w:pPr>
        <w:pStyle w:val="ListParagraph"/>
        <w:rPr>
          <w:rFonts w:ascii="Arial" w:hAnsi="Arial" w:cs="Arial"/>
          <w:noProof/>
          <w:sz w:val="24"/>
          <w:szCs w:val="24"/>
        </w:rPr>
      </w:pPr>
      <w:r w:rsidRPr="00721398">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Storytelling</w:t>
      </w:r>
    </w:p>
    <w:p w14:paraId="3081A2F9" w14:textId="15B097A4" w:rsidR="00735D90" w:rsidRDefault="00735D90" w:rsidP="008A3A19">
      <w:pPr>
        <w:pStyle w:val="ListParagraph"/>
        <w:rPr>
          <w:rFonts w:ascii="Arial" w:hAnsi="Arial" w:cs="Arial"/>
          <w:sz w:val="24"/>
          <w:szCs w:val="24"/>
        </w:rPr>
      </w:pPr>
      <w:r>
        <w:rPr>
          <w:rFonts w:ascii="Arial" w:hAnsi="Arial" w:cs="Arial"/>
          <w:b/>
          <w:sz w:val="24"/>
          <w:szCs w:val="24"/>
        </w:rPr>
        <w:t>Community/Network Stream:</w:t>
      </w:r>
      <w:r>
        <w:rPr>
          <w:rFonts w:ascii="Arial" w:hAnsi="Arial" w:cs="Arial"/>
          <w:sz w:val="24"/>
          <w:szCs w:val="24"/>
        </w:rPr>
        <w:t xml:space="preserve"> Student Conduct</w:t>
      </w:r>
    </w:p>
    <w:p w14:paraId="4A896CBB" w14:textId="77777777" w:rsidR="008A3A19" w:rsidRDefault="00EB0F90" w:rsidP="008A3A19">
      <w:pPr>
        <w:pStyle w:val="ListParagraph"/>
        <w:rPr>
          <w:rFonts w:ascii="Arial" w:hAnsi="Arial" w:cs="Arial"/>
          <w:sz w:val="24"/>
          <w:szCs w:val="24"/>
        </w:rPr>
      </w:pPr>
      <w:r>
        <w:rPr>
          <w:rFonts w:ascii="Arial" w:hAnsi="Arial" w:cs="Arial"/>
          <w:b/>
          <w:sz w:val="24"/>
          <w:szCs w:val="24"/>
        </w:rPr>
        <w:t>Competency:</w:t>
      </w:r>
      <w:r w:rsidR="008A3A19">
        <w:rPr>
          <w:rFonts w:ascii="Arial" w:hAnsi="Arial" w:cs="Arial"/>
          <w:sz w:val="24"/>
          <w:szCs w:val="24"/>
        </w:rPr>
        <w:t xml:space="preserve"> </w:t>
      </w:r>
      <w:r w:rsidR="008A3A19" w:rsidRPr="006B6136">
        <w:rPr>
          <w:rFonts w:ascii="Arial" w:hAnsi="Arial" w:cs="Arial"/>
          <w:noProof/>
          <w:sz w:val="24"/>
          <w:szCs w:val="24"/>
        </w:rPr>
        <w:t xml:space="preserve">Emotional and </w:t>
      </w:r>
      <w:r w:rsidR="008A3A19">
        <w:rPr>
          <w:rFonts w:ascii="Arial" w:hAnsi="Arial" w:cs="Arial"/>
          <w:noProof/>
          <w:sz w:val="24"/>
          <w:szCs w:val="24"/>
        </w:rPr>
        <w:t xml:space="preserve">interpersonal Intelligence, </w:t>
      </w:r>
      <w:r w:rsidR="008A3A19" w:rsidRPr="006B6136">
        <w:rPr>
          <w:rFonts w:ascii="Arial" w:hAnsi="Arial" w:cs="Arial"/>
          <w:noProof/>
          <w:sz w:val="24"/>
          <w:szCs w:val="24"/>
        </w:rPr>
        <w:t>S</w:t>
      </w:r>
      <w:r w:rsidR="008A3A19">
        <w:rPr>
          <w:rFonts w:ascii="Arial" w:hAnsi="Arial" w:cs="Arial"/>
          <w:noProof/>
          <w:sz w:val="24"/>
          <w:szCs w:val="24"/>
        </w:rPr>
        <w:t>tudent learning and development</w:t>
      </w:r>
      <w:r w:rsidR="008A3A19" w:rsidRPr="00721398">
        <w:rPr>
          <w:rFonts w:ascii="Arial" w:hAnsi="Arial" w:cs="Arial"/>
          <w:sz w:val="24"/>
          <w:szCs w:val="24"/>
        </w:rPr>
        <w:t xml:space="preserve"> </w:t>
      </w:r>
    </w:p>
    <w:p w14:paraId="151D0CA4" w14:textId="77777777" w:rsidR="000F050E" w:rsidRPr="00721398" w:rsidRDefault="000F050E" w:rsidP="008A3A19">
      <w:pPr>
        <w:pStyle w:val="ListParagraph"/>
        <w:rPr>
          <w:rFonts w:ascii="Arial" w:hAnsi="Arial" w:cs="Arial"/>
          <w:sz w:val="24"/>
          <w:szCs w:val="24"/>
        </w:rPr>
      </w:pPr>
      <w:r>
        <w:rPr>
          <w:rFonts w:ascii="Arial" w:hAnsi="Arial" w:cs="Arial"/>
          <w:b/>
          <w:sz w:val="24"/>
          <w:szCs w:val="24"/>
        </w:rPr>
        <w:t>Room:</w:t>
      </w:r>
      <w:r w:rsidR="00490C67">
        <w:rPr>
          <w:rFonts w:ascii="Arial" w:hAnsi="Arial" w:cs="Arial"/>
          <w:sz w:val="24"/>
          <w:szCs w:val="24"/>
        </w:rPr>
        <w:t xml:space="preserve"> Dunes (Holman Grand</w:t>
      </w:r>
      <w:r>
        <w:rPr>
          <w:rFonts w:ascii="Arial" w:hAnsi="Arial" w:cs="Arial"/>
          <w:sz w:val="24"/>
          <w:szCs w:val="24"/>
        </w:rPr>
        <w:t>)</w:t>
      </w:r>
    </w:p>
    <w:p w14:paraId="167AA6BA" w14:textId="77777777" w:rsidR="008A3A19" w:rsidRPr="00721398" w:rsidRDefault="008A3A19" w:rsidP="008A3A19">
      <w:pPr>
        <w:pStyle w:val="ListParagraph"/>
        <w:rPr>
          <w:rFonts w:ascii="Arial" w:hAnsi="Arial" w:cs="Arial"/>
          <w:sz w:val="24"/>
          <w:szCs w:val="24"/>
        </w:rPr>
      </w:pPr>
    </w:p>
    <w:p w14:paraId="7A5AFB6B" w14:textId="77777777" w:rsidR="008A3A19" w:rsidRPr="00B61978" w:rsidRDefault="008A3A19" w:rsidP="008A3A19">
      <w:pPr>
        <w:pStyle w:val="ListParagraph"/>
        <w:rPr>
          <w:rFonts w:ascii="Arial" w:hAnsi="Arial" w:cs="Arial"/>
          <w:b/>
          <w:sz w:val="28"/>
          <w:szCs w:val="28"/>
        </w:rPr>
      </w:pPr>
      <w:r w:rsidRPr="00B61978">
        <w:rPr>
          <w:rFonts w:ascii="Arial" w:hAnsi="Arial" w:cs="Arial"/>
          <w:b/>
          <w:noProof/>
          <w:sz w:val="28"/>
          <w:szCs w:val="28"/>
        </w:rPr>
        <w:t>5.10</w:t>
      </w:r>
      <w:r w:rsidRPr="00B61978">
        <w:rPr>
          <w:rFonts w:ascii="Arial" w:hAnsi="Arial" w:cs="Arial"/>
          <w:b/>
          <w:sz w:val="28"/>
          <w:szCs w:val="28"/>
        </w:rPr>
        <w:t xml:space="preserve">. </w:t>
      </w:r>
      <w:r w:rsidRPr="00B61978">
        <w:rPr>
          <w:rFonts w:ascii="Arial" w:hAnsi="Arial" w:cs="Arial"/>
          <w:b/>
          <w:noProof/>
          <w:sz w:val="28"/>
          <w:szCs w:val="28"/>
        </w:rPr>
        <w:t>Curbing the Tide: A Wellness Centre’s Response to British Columbia’s Opioid Overdose Public Health Emergency</w:t>
      </w:r>
    </w:p>
    <w:p w14:paraId="0F6C2D83" w14:textId="77777777" w:rsidR="008A3A19" w:rsidRDefault="008A3A19" w:rsidP="008A3A19">
      <w:pPr>
        <w:pStyle w:val="ListParagraph"/>
        <w:rPr>
          <w:b/>
          <w:sz w:val="24"/>
          <w:szCs w:val="24"/>
        </w:rPr>
      </w:pPr>
    </w:p>
    <w:p w14:paraId="441AB4F6" w14:textId="77777777" w:rsidR="008A3A19" w:rsidRDefault="008A3A19" w:rsidP="008A3A19">
      <w:pPr>
        <w:pStyle w:val="ListParagraph"/>
        <w:rPr>
          <w:rFonts w:ascii="Arial" w:hAnsi="Arial" w:cs="Arial"/>
          <w:sz w:val="24"/>
          <w:szCs w:val="24"/>
        </w:rPr>
      </w:pPr>
      <w:r w:rsidRPr="006B6136">
        <w:rPr>
          <w:rFonts w:ascii="Arial" w:hAnsi="Arial" w:cs="Arial"/>
          <w:noProof/>
          <w:sz w:val="24"/>
          <w:szCs w:val="24"/>
        </w:rPr>
        <w:t>Chelsea</w:t>
      </w:r>
      <w:r>
        <w:rPr>
          <w:rFonts w:ascii="Arial" w:hAnsi="Arial" w:cs="Arial"/>
          <w:sz w:val="24"/>
          <w:szCs w:val="24"/>
        </w:rPr>
        <w:t xml:space="preserve"> </w:t>
      </w:r>
      <w:r w:rsidRPr="006B6136">
        <w:rPr>
          <w:rFonts w:ascii="Arial" w:hAnsi="Arial" w:cs="Arial"/>
          <w:noProof/>
          <w:sz w:val="24"/>
          <w:szCs w:val="24"/>
        </w:rPr>
        <w:t>Corsi</w:t>
      </w:r>
      <w:r>
        <w:rPr>
          <w:rFonts w:ascii="Arial" w:hAnsi="Arial" w:cs="Arial"/>
          <w:sz w:val="24"/>
          <w:szCs w:val="24"/>
        </w:rPr>
        <w:t xml:space="preserve">, </w:t>
      </w:r>
      <w:r w:rsidRPr="006B6136">
        <w:rPr>
          <w:rFonts w:ascii="Arial" w:hAnsi="Arial" w:cs="Arial"/>
          <w:noProof/>
          <w:sz w:val="24"/>
          <w:szCs w:val="24"/>
        </w:rPr>
        <w:t>Wellness Coordinator</w:t>
      </w:r>
      <w:r>
        <w:rPr>
          <w:rFonts w:ascii="Arial" w:hAnsi="Arial" w:cs="Arial"/>
          <w:sz w:val="24"/>
          <w:szCs w:val="24"/>
        </w:rPr>
        <w:t xml:space="preserve">, </w:t>
      </w:r>
      <w:r w:rsidRPr="006B6136">
        <w:rPr>
          <w:rFonts w:ascii="Arial" w:hAnsi="Arial" w:cs="Arial"/>
          <w:noProof/>
          <w:sz w:val="24"/>
          <w:szCs w:val="24"/>
        </w:rPr>
        <w:t>Thompson Rivers University</w:t>
      </w:r>
      <w:r>
        <w:rPr>
          <w:rFonts w:ascii="Arial" w:hAnsi="Arial" w:cs="Arial"/>
          <w:sz w:val="24"/>
          <w:szCs w:val="24"/>
        </w:rPr>
        <w:t xml:space="preserve">; </w:t>
      </w:r>
      <w:r w:rsidRPr="006B6136">
        <w:rPr>
          <w:rFonts w:ascii="Arial" w:hAnsi="Arial" w:cs="Arial"/>
          <w:noProof/>
          <w:sz w:val="24"/>
          <w:szCs w:val="24"/>
        </w:rPr>
        <w:t>Kirstin</w:t>
      </w:r>
      <w:r>
        <w:rPr>
          <w:rFonts w:ascii="Arial" w:hAnsi="Arial" w:cs="Arial"/>
          <w:sz w:val="24"/>
          <w:szCs w:val="24"/>
        </w:rPr>
        <w:t xml:space="preserve"> </w:t>
      </w:r>
      <w:r w:rsidRPr="006B6136">
        <w:rPr>
          <w:rFonts w:ascii="Arial" w:hAnsi="Arial" w:cs="Arial"/>
          <w:noProof/>
          <w:sz w:val="24"/>
          <w:szCs w:val="24"/>
        </w:rPr>
        <w:t>McLaughlin</w:t>
      </w:r>
      <w:r>
        <w:rPr>
          <w:rFonts w:ascii="Arial" w:hAnsi="Arial" w:cs="Arial"/>
          <w:sz w:val="24"/>
          <w:szCs w:val="24"/>
        </w:rPr>
        <w:t xml:space="preserve">, </w:t>
      </w:r>
      <w:r w:rsidRPr="006B6136">
        <w:rPr>
          <w:rFonts w:ascii="Arial" w:hAnsi="Arial" w:cs="Arial"/>
          <w:noProof/>
          <w:sz w:val="24"/>
          <w:szCs w:val="24"/>
        </w:rPr>
        <w:t>Lecturer, School of Nursing</w:t>
      </w:r>
      <w:r>
        <w:rPr>
          <w:rFonts w:ascii="Arial" w:hAnsi="Arial" w:cs="Arial"/>
          <w:sz w:val="24"/>
          <w:szCs w:val="24"/>
        </w:rPr>
        <w:t xml:space="preserve">, </w:t>
      </w:r>
      <w:r w:rsidRPr="006B6136">
        <w:rPr>
          <w:rFonts w:ascii="Arial" w:hAnsi="Arial" w:cs="Arial"/>
          <w:noProof/>
          <w:sz w:val="24"/>
          <w:szCs w:val="24"/>
        </w:rPr>
        <w:t>Thompson Rivers University</w:t>
      </w:r>
    </w:p>
    <w:p w14:paraId="4F9D07F3" w14:textId="77777777" w:rsidR="008A3A19" w:rsidRDefault="008A3A19" w:rsidP="008A3A19">
      <w:pPr>
        <w:pStyle w:val="ListParagraph"/>
        <w:rPr>
          <w:rFonts w:ascii="Arial" w:hAnsi="Arial" w:cs="Arial"/>
          <w:sz w:val="24"/>
          <w:szCs w:val="24"/>
        </w:rPr>
      </w:pPr>
    </w:p>
    <w:p w14:paraId="5646D329" w14:textId="77777777" w:rsidR="008A3A19" w:rsidRDefault="008A3A19" w:rsidP="008A3A19">
      <w:pPr>
        <w:pStyle w:val="ListParagraph"/>
        <w:rPr>
          <w:rFonts w:ascii="Arial" w:hAnsi="Arial" w:cs="Arial"/>
          <w:sz w:val="24"/>
          <w:szCs w:val="24"/>
        </w:rPr>
      </w:pPr>
      <w:r w:rsidRPr="006B6136">
        <w:rPr>
          <w:rFonts w:ascii="Arial" w:hAnsi="Arial" w:cs="Arial"/>
          <w:noProof/>
          <w:sz w:val="24"/>
          <w:szCs w:val="24"/>
        </w:rPr>
        <w:t>April 14, 2016 marked a first in British Columbia’s history: the Provincial Health Officer’s declaration of a public health emergency in relation to the province’s opioid overdose crisis.  In an effort to curb the tide, a campus Wellness Centre in Kamloops is piloting a student-led Take Home Naloxone Program in conjunction with the British Columbia Centre for Disease Control (BCCDC).  The program aims to ensure that members of the campus community who identify a need for naloxone, a medication which reverses opioid overdose, have access to it.  This peer delivery model aims to decrease barriers, enhance outreach, and build capacity.</w:t>
      </w:r>
      <w:r>
        <w:rPr>
          <w:rFonts w:ascii="Arial" w:hAnsi="Arial" w:cs="Arial"/>
          <w:sz w:val="24"/>
          <w:szCs w:val="24"/>
        </w:rPr>
        <w:t xml:space="preserve"> </w:t>
      </w:r>
    </w:p>
    <w:p w14:paraId="761FBC95" w14:textId="77777777" w:rsidR="008A3A19" w:rsidRDefault="008A3A19" w:rsidP="008A3A19">
      <w:pPr>
        <w:pStyle w:val="ListParagraph"/>
        <w:rPr>
          <w:rFonts w:ascii="Arial" w:hAnsi="Arial" w:cs="Arial"/>
          <w:sz w:val="24"/>
          <w:szCs w:val="24"/>
        </w:rPr>
      </w:pPr>
    </w:p>
    <w:p w14:paraId="3A92A786" w14:textId="77777777" w:rsidR="008A3A19" w:rsidRDefault="008A3A19" w:rsidP="008A3A19">
      <w:pPr>
        <w:pStyle w:val="ListParagraph"/>
        <w:rPr>
          <w:rFonts w:ascii="Arial" w:hAnsi="Arial" w:cs="Arial"/>
          <w:noProof/>
          <w:sz w:val="24"/>
          <w:szCs w:val="24"/>
        </w:rPr>
      </w:pPr>
      <w:r w:rsidRPr="00721398">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Research Presentations</w:t>
      </w:r>
    </w:p>
    <w:p w14:paraId="387A672C" w14:textId="60F4F5AC" w:rsidR="00735D90" w:rsidRDefault="00735D90" w:rsidP="008A3A19">
      <w:pPr>
        <w:pStyle w:val="ListParagraph"/>
        <w:rPr>
          <w:rFonts w:ascii="Arial" w:hAnsi="Arial" w:cs="Arial"/>
          <w:sz w:val="24"/>
          <w:szCs w:val="24"/>
        </w:rPr>
      </w:pPr>
      <w:r>
        <w:rPr>
          <w:rFonts w:ascii="Arial" w:hAnsi="Arial" w:cs="Arial"/>
          <w:b/>
          <w:sz w:val="24"/>
          <w:szCs w:val="24"/>
        </w:rPr>
        <w:t>Community/Network Stream:</w:t>
      </w:r>
      <w:r>
        <w:rPr>
          <w:rFonts w:ascii="Arial" w:hAnsi="Arial" w:cs="Arial"/>
          <w:sz w:val="24"/>
          <w:szCs w:val="24"/>
        </w:rPr>
        <w:t xml:space="preserve"> Student Peer Support Programs</w:t>
      </w:r>
    </w:p>
    <w:p w14:paraId="2731A236" w14:textId="77777777" w:rsidR="008A3A19" w:rsidRDefault="00EB0F90" w:rsidP="008A3A19">
      <w:pPr>
        <w:pStyle w:val="ListParagraph"/>
        <w:rPr>
          <w:rFonts w:ascii="Arial" w:hAnsi="Arial" w:cs="Arial"/>
          <w:sz w:val="24"/>
          <w:szCs w:val="24"/>
        </w:rPr>
      </w:pPr>
      <w:r>
        <w:rPr>
          <w:rFonts w:ascii="Arial" w:hAnsi="Arial" w:cs="Arial"/>
          <w:b/>
          <w:sz w:val="24"/>
          <w:szCs w:val="24"/>
        </w:rPr>
        <w:t>Competency:</w:t>
      </w:r>
      <w:r w:rsidR="008A3A19">
        <w:rPr>
          <w:rFonts w:ascii="Arial" w:hAnsi="Arial" w:cs="Arial"/>
          <w:sz w:val="24"/>
          <w:szCs w:val="24"/>
        </w:rPr>
        <w:t xml:space="preserve"> </w:t>
      </w:r>
      <w:r w:rsidR="008A3A19" w:rsidRPr="006B6136">
        <w:rPr>
          <w:rFonts w:ascii="Arial" w:hAnsi="Arial" w:cs="Arial"/>
          <w:noProof/>
          <w:sz w:val="24"/>
          <w:szCs w:val="24"/>
        </w:rPr>
        <w:t>Strategic planning, research and assessment,S</w:t>
      </w:r>
      <w:r w:rsidR="008A3A19">
        <w:rPr>
          <w:rFonts w:ascii="Arial" w:hAnsi="Arial" w:cs="Arial"/>
          <w:noProof/>
          <w:sz w:val="24"/>
          <w:szCs w:val="24"/>
        </w:rPr>
        <w:t>tudent learning and development</w:t>
      </w:r>
      <w:r w:rsidR="008A3A19" w:rsidRPr="00721398">
        <w:rPr>
          <w:rFonts w:ascii="Arial" w:hAnsi="Arial" w:cs="Arial"/>
          <w:sz w:val="24"/>
          <w:szCs w:val="24"/>
        </w:rPr>
        <w:t xml:space="preserve"> </w:t>
      </w:r>
    </w:p>
    <w:p w14:paraId="3628C5FD" w14:textId="77777777" w:rsidR="000F050E" w:rsidRDefault="000F050E" w:rsidP="008A3A19">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Tupper</w:t>
      </w:r>
    </w:p>
    <w:p w14:paraId="5540429E" w14:textId="77777777" w:rsidR="008A3A19" w:rsidRDefault="008A3A19" w:rsidP="008A3A19">
      <w:pPr>
        <w:pStyle w:val="ListParagraph"/>
        <w:rPr>
          <w:rFonts w:ascii="Arial" w:hAnsi="Arial" w:cs="Arial"/>
          <w:sz w:val="24"/>
          <w:szCs w:val="24"/>
        </w:rPr>
      </w:pPr>
    </w:p>
    <w:p w14:paraId="1D487AB9" w14:textId="77777777" w:rsidR="008A3A19" w:rsidRPr="004611CC" w:rsidRDefault="008A3A19" w:rsidP="008A3A19">
      <w:pPr>
        <w:pStyle w:val="ListParagraph"/>
        <w:rPr>
          <w:rFonts w:ascii="Arial" w:hAnsi="Arial" w:cs="Arial"/>
          <w:b/>
          <w:sz w:val="28"/>
          <w:szCs w:val="28"/>
        </w:rPr>
      </w:pPr>
      <w:r w:rsidRPr="004611CC">
        <w:rPr>
          <w:rFonts w:ascii="Arial" w:hAnsi="Arial" w:cs="Arial"/>
          <w:b/>
          <w:noProof/>
          <w:sz w:val="28"/>
          <w:szCs w:val="28"/>
        </w:rPr>
        <w:t>5.11</w:t>
      </w:r>
      <w:r w:rsidRPr="004611CC">
        <w:rPr>
          <w:rFonts w:ascii="Arial" w:hAnsi="Arial" w:cs="Arial"/>
          <w:b/>
          <w:sz w:val="28"/>
          <w:szCs w:val="28"/>
        </w:rPr>
        <w:t xml:space="preserve">. </w:t>
      </w:r>
      <w:r w:rsidRPr="004611CC">
        <w:rPr>
          <w:rFonts w:ascii="Arial" w:hAnsi="Arial" w:cs="Arial"/>
          <w:b/>
          <w:noProof/>
          <w:sz w:val="28"/>
          <w:szCs w:val="28"/>
        </w:rPr>
        <w:t>Conflict, Collaboration &amp; Community:  What we have learned from partnering to promote early and effective conflict management across the U of T graduate community</w:t>
      </w:r>
    </w:p>
    <w:p w14:paraId="0098BE16" w14:textId="77777777" w:rsidR="008A3A19" w:rsidRDefault="008A3A19" w:rsidP="008A3A19">
      <w:pPr>
        <w:pStyle w:val="ListParagraph"/>
        <w:rPr>
          <w:b/>
          <w:sz w:val="24"/>
          <w:szCs w:val="24"/>
        </w:rPr>
      </w:pPr>
    </w:p>
    <w:p w14:paraId="7EC11247" w14:textId="77777777" w:rsidR="008A3A19" w:rsidRDefault="008A3A19" w:rsidP="008A3A19">
      <w:pPr>
        <w:pStyle w:val="ListParagraph"/>
        <w:rPr>
          <w:rFonts w:ascii="Arial" w:hAnsi="Arial" w:cs="Arial"/>
          <w:sz w:val="24"/>
          <w:szCs w:val="24"/>
        </w:rPr>
      </w:pPr>
      <w:r w:rsidRPr="006B6136">
        <w:rPr>
          <w:rFonts w:ascii="Arial" w:hAnsi="Arial" w:cs="Arial"/>
          <w:noProof/>
          <w:sz w:val="24"/>
          <w:szCs w:val="24"/>
        </w:rPr>
        <w:t>Heather</w:t>
      </w:r>
      <w:r>
        <w:rPr>
          <w:rFonts w:ascii="Arial" w:hAnsi="Arial" w:cs="Arial"/>
          <w:sz w:val="24"/>
          <w:szCs w:val="24"/>
        </w:rPr>
        <w:t xml:space="preserve"> </w:t>
      </w:r>
      <w:r w:rsidRPr="006B6136">
        <w:rPr>
          <w:rFonts w:ascii="Arial" w:hAnsi="Arial" w:cs="Arial"/>
          <w:noProof/>
          <w:sz w:val="24"/>
          <w:szCs w:val="24"/>
        </w:rPr>
        <w:t>McGhee Peggs</w:t>
      </w:r>
      <w:r>
        <w:rPr>
          <w:rFonts w:ascii="Arial" w:hAnsi="Arial" w:cs="Arial"/>
          <w:sz w:val="24"/>
          <w:szCs w:val="24"/>
        </w:rPr>
        <w:t xml:space="preserve">, </w:t>
      </w:r>
      <w:r w:rsidRPr="006B6136">
        <w:rPr>
          <w:rFonts w:ascii="Arial" w:hAnsi="Arial" w:cs="Arial"/>
          <w:noProof/>
          <w:sz w:val="24"/>
          <w:szCs w:val="24"/>
        </w:rPr>
        <w:t>Manager, Graduate Conflict Resolution Centre</w:t>
      </w:r>
      <w:r>
        <w:rPr>
          <w:rFonts w:ascii="Arial" w:hAnsi="Arial" w:cs="Arial"/>
          <w:sz w:val="24"/>
          <w:szCs w:val="24"/>
        </w:rPr>
        <w:t xml:space="preserve">, </w:t>
      </w:r>
      <w:r w:rsidRPr="006B6136">
        <w:rPr>
          <w:rFonts w:ascii="Arial" w:hAnsi="Arial" w:cs="Arial"/>
          <w:noProof/>
          <w:sz w:val="24"/>
          <w:szCs w:val="24"/>
        </w:rPr>
        <w:t>University of Toronto</w:t>
      </w:r>
      <w:r>
        <w:rPr>
          <w:rFonts w:ascii="Arial" w:hAnsi="Arial" w:cs="Arial"/>
          <w:sz w:val="24"/>
          <w:szCs w:val="24"/>
        </w:rPr>
        <w:t xml:space="preserve">; </w:t>
      </w:r>
      <w:r w:rsidRPr="006B6136">
        <w:rPr>
          <w:rFonts w:ascii="Arial" w:hAnsi="Arial" w:cs="Arial"/>
          <w:noProof/>
          <w:sz w:val="24"/>
          <w:szCs w:val="24"/>
        </w:rPr>
        <w:t>David</w:t>
      </w:r>
      <w:r>
        <w:rPr>
          <w:rFonts w:ascii="Arial" w:hAnsi="Arial" w:cs="Arial"/>
          <w:sz w:val="24"/>
          <w:szCs w:val="24"/>
        </w:rPr>
        <w:t xml:space="preserve"> </w:t>
      </w:r>
      <w:r w:rsidRPr="006B6136">
        <w:rPr>
          <w:rFonts w:ascii="Arial" w:hAnsi="Arial" w:cs="Arial"/>
          <w:noProof/>
          <w:sz w:val="24"/>
          <w:szCs w:val="24"/>
        </w:rPr>
        <w:t>Newman</w:t>
      </w:r>
      <w:r>
        <w:rPr>
          <w:rFonts w:ascii="Arial" w:hAnsi="Arial" w:cs="Arial"/>
          <w:sz w:val="24"/>
          <w:szCs w:val="24"/>
        </w:rPr>
        <w:t xml:space="preserve">, </w:t>
      </w:r>
      <w:r w:rsidRPr="006B6136">
        <w:rPr>
          <w:rFonts w:ascii="Arial" w:hAnsi="Arial" w:cs="Arial"/>
          <w:noProof/>
          <w:sz w:val="24"/>
          <w:szCs w:val="24"/>
        </w:rPr>
        <w:t>Senior Director, Student Experience</w:t>
      </w:r>
      <w:r>
        <w:rPr>
          <w:rFonts w:ascii="Arial" w:hAnsi="Arial" w:cs="Arial"/>
          <w:sz w:val="24"/>
          <w:szCs w:val="24"/>
        </w:rPr>
        <w:t xml:space="preserve">, </w:t>
      </w:r>
      <w:r w:rsidRPr="006B6136">
        <w:rPr>
          <w:rFonts w:ascii="Arial" w:hAnsi="Arial" w:cs="Arial"/>
          <w:noProof/>
          <w:sz w:val="24"/>
          <w:szCs w:val="24"/>
        </w:rPr>
        <w:t>University of Toronto</w:t>
      </w:r>
      <w:r>
        <w:rPr>
          <w:rFonts w:ascii="Arial" w:hAnsi="Arial" w:cs="Arial"/>
          <w:sz w:val="24"/>
          <w:szCs w:val="24"/>
        </w:rPr>
        <w:t xml:space="preserve"> </w:t>
      </w:r>
    </w:p>
    <w:p w14:paraId="4FE72827" w14:textId="77777777" w:rsidR="008A3A19" w:rsidRDefault="008A3A19" w:rsidP="008A3A19">
      <w:pPr>
        <w:pStyle w:val="ListParagraph"/>
        <w:rPr>
          <w:rFonts w:ascii="Arial" w:hAnsi="Arial" w:cs="Arial"/>
          <w:sz w:val="24"/>
          <w:szCs w:val="24"/>
        </w:rPr>
      </w:pPr>
    </w:p>
    <w:p w14:paraId="71FC3702" w14:textId="77777777" w:rsidR="008A3A19" w:rsidRPr="006B6136" w:rsidRDefault="008A3A19" w:rsidP="008A3A19">
      <w:pPr>
        <w:pStyle w:val="ListParagraph"/>
        <w:rPr>
          <w:rFonts w:ascii="Arial" w:hAnsi="Arial" w:cs="Arial"/>
          <w:noProof/>
          <w:sz w:val="24"/>
          <w:szCs w:val="24"/>
        </w:rPr>
      </w:pPr>
      <w:r w:rsidRPr="006B6136">
        <w:rPr>
          <w:rFonts w:ascii="Arial" w:hAnsi="Arial" w:cs="Arial"/>
          <w:noProof/>
          <w:sz w:val="24"/>
          <w:szCs w:val="24"/>
        </w:rPr>
        <w:t xml:space="preserve">Imagine the complex, high-pressure, power-based structures and processes of graduate studies.  Now imagine that you are a Masters’ or PhD student, deep in your studies, trying to navigate a difficult issue that has arisen with a supervisor, lab-mate, or fellow student.  You might ask, who can help resolve this conflict?  </w:t>
      </w:r>
    </w:p>
    <w:p w14:paraId="73D73592" w14:textId="77777777" w:rsidR="008A3A19" w:rsidRDefault="008A3A19" w:rsidP="008A3A19">
      <w:pPr>
        <w:pStyle w:val="ListParagraph"/>
        <w:rPr>
          <w:rFonts w:ascii="Arial" w:hAnsi="Arial" w:cs="Arial"/>
          <w:sz w:val="24"/>
          <w:szCs w:val="24"/>
        </w:rPr>
      </w:pPr>
      <w:r w:rsidRPr="006B6136">
        <w:rPr>
          <w:rFonts w:ascii="Arial" w:hAnsi="Arial" w:cs="Arial"/>
          <w:noProof/>
          <w:sz w:val="24"/>
          <w:szCs w:val="24"/>
        </w:rPr>
        <w:t>We believe that the answer is you.  The Grad CRC invites all members of the graduate community (students, staff and faculty) to play an active role in managing and resolving conflict, and works to build and support best practices.  Effective conflict management is an individual and a community responsibility.</w:t>
      </w:r>
      <w:r>
        <w:rPr>
          <w:rFonts w:ascii="Arial" w:hAnsi="Arial" w:cs="Arial"/>
          <w:sz w:val="24"/>
          <w:szCs w:val="24"/>
        </w:rPr>
        <w:t xml:space="preserve"> </w:t>
      </w:r>
    </w:p>
    <w:p w14:paraId="222F06F8" w14:textId="77777777" w:rsidR="008A3A19" w:rsidRDefault="008A3A19" w:rsidP="008A3A19">
      <w:pPr>
        <w:pStyle w:val="ListParagraph"/>
        <w:rPr>
          <w:rFonts w:ascii="Arial" w:hAnsi="Arial" w:cs="Arial"/>
          <w:sz w:val="24"/>
          <w:szCs w:val="24"/>
        </w:rPr>
      </w:pPr>
    </w:p>
    <w:p w14:paraId="012B2559" w14:textId="77777777" w:rsidR="008A3A19" w:rsidRDefault="008A3A19" w:rsidP="008A3A19">
      <w:pPr>
        <w:pStyle w:val="ListParagraph"/>
        <w:rPr>
          <w:rFonts w:ascii="Arial" w:hAnsi="Arial" w:cs="Arial"/>
          <w:noProof/>
          <w:sz w:val="24"/>
          <w:szCs w:val="24"/>
        </w:rPr>
      </w:pPr>
      <w:r w:rsidRPr="00721398">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Storytelling</w:t>
      </w:r>
    </w:p>
    <w:p w14:paraId="32B61EC2" w14:textId="58516CAD" w:rsidR="00735D90" w:rsidRDefault="00735D90" w:rsidP="008A3A19">
      <w:pPr>
        <w:pStyle w:val="ListParagraph"/>
        <w:rPr>
          <w:rFonts w:ascii="Arial" w:hAnsi="Arial" w:cs="Arial"/>
          <w:sz w:val="24"/>
          <w:szCs w:val="24"/>
        </w:rPr>
      </w:pPr>
      <w:r>
        <w:rPr>
          <w:rFonts w:ascii="Arial" w:hAnsi="Arial" w:cs="Arial"/>
          <w:b/>
          <w:sz w:val="24"/>
          <w:szCs w:val="24"/>
        </w:rPr>
        <w:lastRenderedPageBreak/>
        <w:t>Community/Network Stream:</w:t>
      </w:r>
      <w:r>
        <w:rPr>
          <w:rFonts w:ascii="Arial" w:hAnsi="Arial" w:cs="Arial"/>
          <w:sz w:val="24"/>
          <w:szCs w:val="24"/>
        </w:rPr>
        <w:t xml:space="preserve"> Student Conduct</w:t>
      </w:r>
    </w:p>
    <w:p w14:paraId="6F448538" w14:textId="77777777" w:rsidR="008A3A19" w:rsidRDefault="00EB0F90" w:rsidP="008A3A19">
      <w:pPr>
        <w:pStyle w:val="ListParagraph"/>
        <w:rPr>
          <w:rFonts w:ascii="Arial" w:hAnsi="Arial" w:cs="Arial"/>
          <w:sz w:val="24"/>
          <w:szCs w:val="24"/>
        </w:rPr>
      </w:pPr>
      <w:r>
        <w:rPr>
          <w:rFonts w:ascii="Arial" w:hAnsi="Arial" w:cs="Arial"/>
          <w:b/>
          <w:sz w:val="24"/>
          <w:szCs w:val="24"/>
        </w:rPr>
        <w:t>Competency:</w:t>
      </w:r>
      <w:r w:rsidR="008A3A19">
        <w:rPr>
          <w:rFonts w:ascii="Arial" w:hAnsi="Arial" w:cs="Arial"/>
          <w:sz w:val="24"/>
          <w:szCs w:val="24"/>
        </w:rPr>
        <w:t xml:space="preserve"> </w:t>
      </w:r>
      <w:r w:rsidR="008A3A19" w:rsidRPr="006B6136">
        <w:rPr>
          <w:rFonts w:ascii="Arial" w:hAnsi="Arial" w:cs="Arial"/>
          <w:noProof/>
          <w:sz w:val="24"/>
          <w:szCs w:val="24"/>
        </w:rPr>
        <w:t>Emotional</w:t>
      </w:r>
      <w:r w:rsidR="008A3A19">
        <w:rPr>
          <w:rFonts w:ascii="Arial" w:hAnsi="Arial" w:cs="Arial"/>
          <w:noProof/>
          <w:sz w:val="24"/>
          <w:szCs w:val="24"/>
        </w:rPr>
        <w:t xml:space="preserve"> and interpersonal Intelligence, </w:t>
      </w:r>
      <w:r w:rsidR="008A3A19" w:rsidRPr="006B6136">
        <w:rPr>
          <w:rFonts w:ascii="Arial" w:hAnsi="Arial" w:cs="Arial"/>
          <w:noProof/>
          <w:sz w:val="24"/>
          <w:szCs w:val="24"/>
        </w:rPr>
        <w:t>Student advising, support and advocacy</w:t>
      </w:r>
      <w:r w:rsidR="008A3A19" w:rsidRPr="00721398">
        <w:rPr>
          <w:rFonts w:ascii="Arial" w:hAnsi="Arial" w:cs="Arial"/>
          <w:sz w:val="24"/>
          <w:szCs w:val="24"/>
        </w:rPr>
        <w:t xml:space="preserve"> </w:t>
      </w:r>
    </w:p>
    <w:p w14:paraId="32B7B6E6" w14:textId="77777777" w:rsidR="009F32E6" w:rsidRDefault="009F32E6" w:rsidP="008A3A19">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sidR="00A33DAE">
        <w:rPr>
          <w:rFonts w:ascii="Arial" w:hAnsi="Arial" w:cs="Arial"/>
          <w:sz w:val="24"/>
          <w:szCs w:val="24"/>
        </w:rPr>
        <w:t xml:space="preserve"> Graduate Studies, Front-line</w:t>
      </w:r>
      <w:r>
        <w:rPr>
          <w:rFonts w:ascii="Arial" w:hAnsi="Arial" w:cs="Arial"/>
          <w:sz w:val="24"/>
          <w:szCs w:val="24"/>
        </w:rPr>
        <w:t xml:space="preserve"> Client Services</w:t>
      </w:r>
    </w:p>
    <w:p w14:paraId="729319EB" w14:textId="5E63D546" w:rsidR="008A3A19" w:rsidRDefault="000F050E" w:rsidP="001656A4">
      <w:pPr>
        <w:pStyle w:val="ListParagraph"/>
        <w:rPr>
          <w:rFonts w:ascii="Arial" w:hAnsi="Arial" w:cs="Arial"/>
          <w:sz w:val="24"/>
          <w:szCs w:val="24"/>
        </w:rPr>
      </w:pPr>
      <w:r>
        <w:rPr>
          <w:rFonts w:ascii="Arial" w:hAnsi="Arial" w:cs="Arial"/>
          <w:b/>
          <w:sz w:val="24"/>
          <w:szCs w:val="24"/>
        </w:rPr>
        <w:t>Room:</w:t>
      </w:r>
      <w:r w:rsidR="00490C67">
        <w:rPr>
          <w:rFonts w:ascii="Arial" w:hAnsi="Arial" w:cs="Arial"/>
          <w:sz w:val="24"/>
          <w:szCs w:val="24"/>
        </w:rPr>
        <w:t xml:space="preserve"> Beach (Holman Grand</w:t>
      </w:r>
      <w:r w:rsidR="001656A4">
        <w:rPr>
          <w:rFonts w:ascii="Arial" w:hAnsi="Arial" w:cs="Arial"/>
          <w:sz w:val="24"/>
          <w:szCs w:val="24"/>
        </w:rPr>
        <w:t>)</w:t>
      </w:r>
    </w:p>
    <w:p w14:paraId="36F9D7BD" w14:textId="77777777" w:rsidR="001656A4" w:rsidRPr="00384AF2" w:rsidRDefault="001656A4" w:rsidP="001656A4">
      <w:pPr>
        <w:pStyle w:val="ListParagraph"/>
        <w:rPr>
          <w:rFonts w:ascii="Arial" w:hAnsi="Arial" w:cs="Arial"/>
          <w:sz w:val="24"/>
          <w:szCs w:val="24"/>
        </w:rPr>
      </w:pPr>
    </w:p>
    <w:p w14:paraId="10564349" w14:textId="77777777" w:rsidR="008A3A19" w:rsidRPr="00A47A44" w:rsidRDefault="008A3A19" w:rsidP="008A3A19">
      <w:pPr>
        <w:pStyle w:val="ListParagraph"/>
        <w:rPr>
          <w:rFonts w:ascii="Arial" w:hAnsi="Arial" w:cs="Arial"/>
          <w:b/>
          <w:sz w:val="28"/>
          <w:szCs w:val="28"/>
        </w:rPr>
      </w:pPr>
      <w:r w:rsidRPr="00A47A44">
        <w:rPr>
          <w:rFonts w:ascii="Arial" w:hAnsi="Arial" w:cs="Arial"/>
          <w:b/>
          <w:noProof/>
          <w:sz w:val="28"/>
          <w:szCs w:val="28"/>
        </w:rPr>
        <w:t>5.13</w:t>
      </w:r>
      <w:r w:rsidRPr="00A47A44">
        <w:rPr>
          <w:rFonts w:ascii="Arial" w:hAnsi="Arial" w:cs="Arial"/>
          <w:b/>
          <w:sz w:val="28"/>
          <w:szCs w:val="28"/>
        </w:rPr>
        <w:t xml:space="preserve">. </w:t>
      </w:r>
      <w:r w:rsidRPr="00A47A44">
        <w:rPr>
          <w:rFonts w:ascii="Arial" w:hAnsi="Arial" w:cs="Arial"/>
          <w:b/>
          <w:noProof/>
          <w:sz w:val="28"/>
          <w:szCs w:val="28"/>
        </w:rPr>
        <w:t>Feminist Hour comes to CACUSS: Talking Art, Gender-Justice, and Feminism In Student Affairs</w:t>
      </w:r>
    </w:p>
    <w:p w14:paraId="5860052F" w14:textId="77777777" w:rsidR="008A3A19" w:rsidRDefault="008A3A19" w:rsidP="008A3A19">
      <w:pPr>
        <w:pStyle w:val="ListParagraph"/>
        <w:rPr>
          <w:b/>
          <w:sz w:val="24"/>
          <w:szCs w:val="24"/>
        </w:rPr>
      </w:pPr>
    </w:p>
    <w:p w14:paraId="76B3C8B8" w14:textId="77777777" w:rsidR="008A3A19" w:rsidRDefault="008A3A19" w:rsidP="008A3A19">
      <w:pPr>
        <w:pStyle w:val="ListParagraph"/>
        <w:rPr>
          <w:rFonts w:ascii="Arial" w:hAnsi="Arial" w:cs="Arial"/>
          <w:sz w:val="24"/>
          <w:szCs w:val="24"/>
        </w:rPr>
      </w:pPr>
      <w:r w:rsidRPr="006B6136">
        <w:rPr>
          <w:rFonts w:ascii="Arial" w:hAnsi="Arial" w:cs="Arial"/>
          <w:noProof/>
          <w:sz w:val="24"/>
          <w:szCs w:val="24"/>
        </w:rPr>
        <w:t>Tesni</w:t>
      </w:r>
      <w:r>
        <w:rPr>
          <w:rFonts w:ascii="Arial" w:hAnsi="Arial" w:cs="Arial"/>
          <w:sz w:val="24"/>
          <w:szCs w:val="24"/>
        </w:rPr>
        <w:t xml:space="preserve"> </w:t>
      </w:r>
      <w:r w:rsidRPr="006B6136">
        <w:rPr>
          <w:rFonts w:ascii="Arial" w:hAnsi="Arial" w:cs="Arial"/>
          <w:noProof/>
          <w:sz w:val="24"/>
          <w:szCs w:val="24"/>
        </w:rPr>
        <w:t>Ellis</w:t>
      </w:r>
      <w:r>
        <w:rPr>
          <w:rFonts w:ascii="Arial" w:hAnsi="Arial" w:cs="Arial"/>
          <w:sz w:val="24"/>
          <w:szCs w:val="24"/>
        </w:rPr>
        <w:t xml:space="preserve">, </w:t>
      </w:r>
      <w:r w:rsidRPr="006B6136">
        <w:rPr>
          <w:rFonts w:ascii="Arial" w:hAnsi="Arial" w:cs="Arial"/>
          <w:noProof/>
          <w:sz w:val="24"/>
          <w:szCs w:val="24"/>
        </w:rPr>
        <w:t>Coordinator, Student Affairs Storytelling</w:t>
      </w:r>
      <w:r>
        <w:rPr>
          <w:rFonts w:ascii="Arial" w:hAnsi="Arial" w:cs="Arial"/>
          <w:sz w:val="24"/>
          <w:szCs w:val="24"/>
        </w:rPr>
        <w:t xml:space="preserve">, </w:t>
      </w:r>
      <w:r w:rsidRPr="006B6136">
        <w:rPr>
          <w:rFonts w:ascii="Arial" w:hAnsi="Arial" w:cs="Arial"/>
          <w:noProof/>
          <w:sz w:val="24"/>
          <w:szCs w:val="24"/>
        </w:rPr>
        <w:t>Ryerson University</w:t>
      </w:r>
      <w:r>
        <w:rPr>
          <w:rFonts w:ascii="Arial" w:hAnsi="Arial" w:cs="Arial"/>
          <w:sz w:val="24"/>
          <w:szCs w:val="24"/>
        </w:rPr>
        <w:t xml:space="preserve">; </w:t>
      </w:r>
      <w:r w:rsidRPr="006B6136">
        <w:rPr>
          <w:rFonts w:ascii="Arial" w:hAnsi="Arial" w:cs="Arial"/>
          <w:noProof/>
          <w:sz w:val="24"/>
          <w:szCs w:val="24"/>
        </w:rPr>
        <w:t>Yamikani</w:t>
      </w:r>
      <w:r>
        <w:rPr>
          <w:rFonts w:ascii="Arial" w:hAnsi="Arial" w:cs="Arial"/>
          <w:sz w:val="24"/>
          <w:szCs w:val="24"/>
        </w:rPr>
        <w:t xml:space="preserve"> </w:t>
      </w:r>
      <w:r w:rsidRPr="006B6136">
        <w:rPr>
          <w:rFonts w:ascii="Arial" w:hAnsi="Arial" w:cs="Arial"/>
          <w:noProof/>
          <w:sz w:val="24"/>
          <w:szCs w:val="24"/>
        </w:rPr>
        <w:t>Msosa</w:t>
      </w:r>
      <w:r>
        <w:rPr>
          <w:rFonts w:ascii="Arial" w:hAnsi="Arial" w:cs="Arial"/>
          <w:sz w:val="24"/>
          <w:szCs w:val="24"/>
        </w:rPr>
        <w:t xml:space="preserve">, </w:t>
      </w:r>
      <w:r w:rsidRPr="006B6136">
        <w:rPr>
          <w:rFonts w:ascii="Arial" w:hAnsi="Arial" w:cs="Arial"/>
          <w:noProof/>
          <w:sz w:val="24"/>
          <w:szCs w:val="24"/>
        </w:rPr>
        <w:t>Specialist, Office of Sexual Violence Support and Education</w:t>
      </w:r>
      <w:r>
        <w:rPr>
          <w:rFonts w:ascii="Arial" w:hAnsi="Arial" w:cs="Arial"/>
          <w:sz w:val="24"/>
          <w:szCs w:val="24"/>
        </w:rPr>
        <w:t xml:space="preserve">, </w:t>
      </w:r>
      <w:r w:rsidRPr="006B6136">
        <w:rPr>
          <w:rFonts w:ascii="Arial" w:hAnsi="Arial" w:cs="Arial"/>
          <w:noProof/>
          <w:sz w:val="24"/>
          <w:szCs w:val="24"/>
        </w:rPr>
        <w:t>Ryerson University</w:t>
      </w:r>
      <w:r>
        <w:rPr>
          <w:rFonts w:ascii="Arial" w:hAnsi="Arial" w:cs="Arial"/>
          <w:sz w:val="24"/>
          <w:szCs w:val="24"/>
        </w:rPr>
        <w:t xml:space="preserve"> </w:t>
      </w:r>
    </w:p>
    <w:p w14:paraId="6A282337" w14:textId="77777777" w:rsidR="008A3A19" w:rsidRDefault="008A3A19" w:rsidP="008A3A19">
      <w:pPr>
        <w:pStyle w:val="ListParagraph"/>
        <w:rPr>
          <w:rFonts w:ascii="Arial" w:hAnsi="Arial" w:cs="Arial"/>
          <w:sz w:val="24"/>
          <w:szCs w:val="24"/>
        </w:rPr>
      </w:pPr>
    </w:p>
    <w:p w14:paraId="20DBF63C" w14:textId="77777777" w:rsidR="008A3A19" w:rsidRDefault="008A3A19" w:rsidP="008A3A19">
      <w:pPr>
        <w:pStyle w:val="ListParagraph"/>
        <w:rPr>
          <w:rFonts w:ascii="Arial" w:hAnsi="Arial" w:cs="Arial"/>
          <w:sz w:val="24"/>
          <w:szCs w:val="24"/>
        </w:rPr>
      </w:pPr>
      <w:r w:rsidRPr="006B6136">
        <w:rPr>
          <w:rFonts w:ascii="Arial" w:hAnsi="Arial" w:cs="Arial"/>
          <w:noProof/>
          <w:sz w:val="24"/>
          <w:szCs w:val="24"/>
        </w:rPr>
        <w:t>A collaboration between Ryerson University's Consent Comes First office and Student Affairs Storytelling, Feminist Hour offers monthly gender-justice talks and our guests speakers include activists, artists, writers, and researchers doing varied work to address sexual and gender-based violence/oppression. From intimate groups to artist talks to lectures, each Feminist Hour is unique to the guest we’re holding space with and the participants who join us. Join Feminist Hour for a look at what we’ve done so far followed by a gender-justice talk where we’ll consider, together through dialogue and skill-sharing, feminist leadership and what it looks like at our institutions.</w:t>
      </w:r>
      <w:r>
        <w:rPr>
          <w:rFonts w:ascii="Arial" w:hAnsi="Arial" w:cs="Arial"/>
          <w:sz w:val="24"/>
          <w:szCs w:val="24"/>
        </w:rPr>
        <w:t xml:space="preserve"> </w:t>
      </w:r>
    </w:p>
    <w:p w14:paraId="31821BF0" w14:textId="77777777" w:rsidR="008A3A19" w:rsidRDefault="008A3A19" w:rsidP="008A3A19">
      <w:pPr>
        <w:pStyle w:val="ListParagraph"/>
        <w:rPr>
          <w:rFonts w:ascii="Arial" w:hAnsi="Arial" w:cs="Arial"/>
          <w:sz w:val="24"/>
          <w:szCs w:val="24"/>
        </w:rPr>
      </w:pPr>
    </w:p>
    <w:p w14:paraId="67768C3E" w14:textId="77777777" w:rsidR="008A3A19" w:rsidRDefault="008A3A19" w:rsidP="008A3A19">
      <w:pPr>
        <w:pStyle w:val="ListParagraph"/>
        <w:rPr>
          <w:rFonts w:ascii="Arial" w:hAnsi="Arial" w:cs="Arial"/>
          <w:sz w:val="24"/>
          <w:szCs w:val="24"/>
        </w:rPr>
      </w:pPr>
      <w:r w:rsidRPr="00721398">
        <w:rPr>
          <w:rFonts w:ascii="Arial" w:hAnsi="Arial" w:cs="Arial"/>
          <w:b/>
          <w:sz w:val="24"/>
          <w:szCs w:val="24"/>
        </w:rPr>
        <w:t>Session Type:</w:t>
      </w:r>
      <w:r>
        <w:rPr>
          <w:rFonts w:ascii="Arial" w:hAnsi="Arial" w:cs="Arial"/>
          <w:sz w:val="24"/>
          <w:szCs w:val="24"/>
        </w:rPr>
        <w:t xml:space="preserve"> </w:t>
      </w:r>
      <w:r w:rsidRPr="006B6136">
        <w:rPr>
          <w:rFonts w:ascii="Arial" w:hAnsi="Arial" w:cs="Arial"/>
          <w:noProof/>
          <w:sz w:val="24"/>
          <w:szCs w:val="24"/>
        </w:rPr>
        <w:t>Campfire Session</w:t>
      </w:r>
    </w:p>
    <w:p w14:paraId="49EF205B" w14:textId="77777777" w:rsidR="008A3A19" w:rsidRDefault="00EB0F90" w:rsidP="008A3A19">
      <w:pPr>
        <w:pStyle w:val="ListParagraph"/>
        <w:rPr>
          <w:rFonts w:ascii="Arial" w:hAnsi="Arial" w:cs="Arial"/>
          <w:sz w:val="24"/>
          <w:szCs w:val="24"/>
        </w:rPr>
      </w:pPr>
      <w:r>
        <w:rPr>
          <w:rFonts w:ascii="Arial" w:hAnsi="Arial" w:cs="Arial"/>
          <w:b/>
          <w:sz w:val="24"/>
          <w:szCs w:val="24"/>
        </w:rPr>
        <w:t>Competency:</w:t>
      </w:r>
      <w:r w:rsidR="008A3A19">
        <w:rPr>
          <w:rFonts w:ascii="Arial" w:hAnsi="Arial" w:cs="Arial"/>
          <w:sz w:val="24"/>
          <w:szCs w:val="24"/>
        </w:rPr>
        <w:t xml:space="preserve"> </w:t>
      </w:r>
      <w:r w:rsidR="008A3A19" w:rsidRPr="006B6136">
        <w:rPr>
          <w:rFonts w:ascii="Arial" w:hAnsi="Arial" w:cs="Arial"/>
          <w:noProof/>
          <w:sz w:val="24"/>
          <w:szCs w:val="24"/>
        </w:rPr>
        <w:t>Emotional</w:t>
      </w:r>
      <w:r w:rsidR="008A3A19">
        <w:rPr>
          <w:rFonts w:ascii="Arial" w:hAnsi="Arial" w:cs="Arial"/>
          <w:noProof/>
          <w:sz w:val="24"/>
          <w:szCs w:val="24"/>
        </w:rPr>
        <w:t xml:space="preserve"> and interpersonal Intelligence, Equity, diversity and inclusion</w:t>
      </w:r>
      <w:r w:rsidR="008A3A19" w:rsidRPr="00721398">
        <w:rPr>
          <w:rFonts w:ascii="Arial" w:hAnsi="Arial" w:cs="Arial"/>
          <w:sz w:val="24"/>
          <w:szCs w:val="24"/>
        </w:rPr>
        <w:t xml:space="preserve"> </w:t>
      </w:r>
    </w:p>
    <w:p w14:paraId="75B92A3B" w14:textId="77777777" w:rsidR="000F050E" w:rsidRDefault="000F050E" w:rsidP="008A3A19">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w:t>
      </w:r>
      <w:proofErr w:type="spellStart"/>
      <w:r>
        <w:rPr>
          <w:rFonts w:ascii="Arial" w:hAnsi="Arial" w:cs="Arial"/>
          <w:sz w:val="24"/>
          <w:szCs w:val="24"/>
        </w:rPr>
        <w:t>Langevin</w:t>
      </w:r>
      <w:proofErr w:type="spellEnd"/>
    </w:p>
    <w:p w14:paraId="5B961E35" w14:textId="77777777" w:rsidR="008A3A19" w:rsidRDefault="008A3A19" w:rsidP="008A3A19">
      <w:pPr>
        <w:pStyle w:val="ListParagraph"/>
        <w:rPr>
          <w:rFonts w:ascii="Arial" w:hAnsi="Arial" w:cs="Arial"/>
          <w:sz w:val="24"/>
          <w:szCs w:val="24"/>
        </w:rPr>
      </w:pPr>
    </w:p>
    <w:p w14:paraId="2911AC00" w14:textId="77777777" w:rsidR="008A3A19" w:rsidRPr="00A47A44" w:rsidRDefault="008A3A19" w:rsidP="008A3A19">
      <w:pPr>
        <w:pStyle w:val="ListParagraph"/>
        <w:rPr>
          <w:rFonts w:ascii="Arial" w:hAnsi="Arial" w:cs="Arial"/>
          <w:b/>
          <w:sz w:val="28"/>
          <w:szCs w:val="28"/>
        </w:rPr>
      </w:pPr>
      <w:r w:rsidRPr="00A47A44">
        <w:rPr>
          <w:rFonts w:ascii="Arial" w:hAnsi="Arial" w:cs="Arial"/>
          <w:b/>
          <w:noProof/>
          <w:sz w:val="28"/>
          <w:szCs w:val="28"/>
        </w:rPr>
        <w:t>5.14</w:t>
      </w:r>
      <w:r w:rsidRPr="00A47A44">
        <w:rPr>
          <w:rFonts w:ascii="Arial" w:hAnsi="Arial" w:cs="Arial"/>
          <w:b/>
          <w:sz w:val="28"/>
          <w:szCs w:val="28"/>
        </w:rPr>
        <w:t xml:space="preserve">. </w:t>
      </w:r>
      <w:r w:rsidRPr="00A47A44">
        <w:rPr>
          <w:rFonts w:ascii="Arial" w:hAnsi="Arial" w:cs="Arial"/>
          <w:b/>
          <w:noProof/>
          <w:sz w:val="28"/>
          <w:szCs w:val="28"/>
        </w:rPr>
        <w:t>Policy that's not painful: Revising campus conduct policies to focus on prevention, education, and restorative practices</w:t>
      </w:r>
    </w:p>
    <w:p w14:paraId="26004030" w14:textId="77777777" w:rsidR="008A3A19" w:rsidRPr="00A47A44" w:rsidRDefault="008A3A19" w:rsidP="008A3A19">
      <w:pPr>
        <w:pStyle w:val="ListParagraph"/>
        <w:rPr>
          <w:b/>
          <w:sz w:val="28"/>
          <w:szCs w:val="28"/>
        </w:rPr>
      </w:pPr>
    </w:p>
    <w:p w14:paraId="72AB3026" w14:textId="77777777" w:rsidR="008A3A19" w:rsidRPr="00A47A44" w:rsidRDefault="008A3A19" w:rsidP="008A3A19">
      <w:pPr>
        <w:pStyle w:val="ListParagraph"/>
        <w:rPr>
          <w:rFonts w:ascii="Arial" w:hAnsi="Arial" w:cs="Arial"/>
          <w:sz w:val="24"/>
          <w:szCs w:val="24"/>
        </w:rPr>
      </w:pPr>
      <w:r w:rsidRPr="00A47A44">
        <w:rPr>
          <w:rFonts w:ascii="Arial" w:hAnsi="Arial" w:cs="Arial"/>
          <w:noProof/>
          <w:sz w:val="24"/>
          <w:szCs w:val="24"/>
        </w:rPr>
        <w:t>Nona</w:t>
      </w:r>
      <w:r w:rsidRPr="00A47A44">
        <w:rPr>
          <w:rFonts w:ascii="Arial" w:hAnsi="Arial" w:cs="Arial"/>
          <w:sz w:val="24"/>
          <w:szCs w:val="24"/>
        </w:rPr>
        <w:t xml:space="preserve"> </w:t>
      </w:r>
      <w:r w:rsidRPr="00A47A44">
        <w:rPr>
          <w:rFonts w:ascii="Arial" w:hAnsi="Arial" w:cs="Arial"/>
          <w:noProof/>
          <w:sz w:val="24"/>
          <w:szCs w:val="24"/>
        </w:rPr>
        <w:t>Robinson</w:t>
      </w:r>
      <w:r w:rsidRPr="00A47A44">
        <w:rPr>
          <w:rFonts w:ascii="Arial" w:hAnsi="Arial" w:cs="Arial"/>
          <w:sz w:val="24"/>
          <w:szCs w:val="24"/>
        </w:rPr>
        <w:t xml:space="preserve">, </w:t>
      </w:r>
      <w:r w:rsidRPr="00A47A44">
        <w:rPr>
          <w:rFonts w:ascii="Arial" w:hAnsi="Arial" w:cs="Arial"/>
          <w:noProof/>
          <w:sz w:val="24"/>
          <w:szCs w:val="24"/>
        </w:rPr>
        <w:t>Associate Vice President Students</w:t>
      </w:r>
      <w:r w:rsidRPr="00A47A44">
        <w:rPr>
          <w:rFonts w:ascii="Arial" w:hAnsi="Arial" w:cs="Arial"/>
          <w:sz w:val="24"/>
          <w:szCs w:val="24"/>
        </w:rPr>
        <w:t xml:space="preserve">, </w:t>
      </w:r>
      <w:r w:rsidRPr="00A47A44">
        <w:rPr>
          <w:rFonts w:ascii="Arial" w:hAnsi="Arial" w:cs="Arial"/>
          <w:noProof/>
          <w:sz w:val="24"/>
          <w:szCs w:val="24"/>
        </w:rPr>
        <w:t>Trent University</w:t>
      </w:r>
      <w:r w:rsidRPr="00A47A44">
        <w:rPr>
          <w:rFonts w:ascii="Arial" w:hAnsi="Arial" w:cs="Arial"/>
          <w:sz w:val="24"/>
          <w:szCs w:val="24"/>
        </w:rPr>
        <w:t xml:space="preserve"> </w:t>
      </w:r>
    </w:p>
    <w:p w14:paraId="2C632348" w14:textId="77777777" w:rsidR="008A3A19" w:rsidRPr="00A47A44" w:rsidRDefault="008A3A19" w:rsidP="008A3A19">
      <w:pPr>
        <w:pStyle w:val="ListParagraph"/>
        <w:rPr>
          <w:rFonts w:ascii="Arial" w:hAnsi="Arial" w:cs="Arial"/>
          <w:sz w:val="24"/>
          <w:szCs w:val="24"/>
        </w:rPr>
      </w:pPr>
    </w:p>
    <w:p w14:paraId="724D5632" w14:textId="77777777" w:rsidR="008A3A19" w:rsidRPr="00A47A44" w:rsidRDefault="008A3A19" w:rsidP="008A3A19">
      <w:pPr>
        <w:pStyle w:val="ListParagraph"/>
        <w:rPr>
          <w:rFonts w:ascii="Arial" w:hAnsi="Arial" w:cs="Arial"/>
          <w:sz w:val="24"/>
          <w:szCs w:val="24"/>
        </w:rPr>
      </w:pPr>
      <w:r w:rsidRPr="00A47A44">
        <w:rPr>
          <w:rFonts w:ascii="Arial" w:hAnsi="Arial" w:cs="Arial"/>
          <w:noProof/>
          <w:sz w:val="24"/>
          <w:szCs w:val="24"/>
        </w:rPr>
        <w:t>This session will discuss the creation and implementation of a student code of conduct that is centred on educational approaches to conduct prevention and behaviour modification, and on finding reparative solutions, rather than on judicial/punitive approaches. We will discuss the underlying theory, values and approaches, as well as ways to engage campus partners, including student leaders. Equitable access to behavioural support will be included. We will discuss the advantages and challenges of this policy approach. Participants will discuss their own policy environment and ways they could amend their own policies.</w:t>
      </w:r>
      <w:r w:rsidRPr="00A47A44">
        <w:rPr>
          <w:rFonts w:ascii="Arial" w:hAnsi="Arial" w:cs="Arial"/>
          <w:sz w:val="24"/>
          <w:szCs w:val="24"/>
        </w:rPr>
        <w:t xml:space="preserve"> </w:t>
      </w:r>
    </w:p>
    <w:p w14:paraId="1BF0C297" w14:textId="77777777" w:rsidR="008A3A19" w:rsidRPr="00A47A44" w:rsidRDefault="008A3A19" w:rsidP="008A3A19">
      <w:pPr>
        <w:pStyle w:val="ListParagraph"/>
        <w:rPr>
          <w:rFonts w:ascii="Arial" w:hAnsi="Arial" w:cs="Arial"/>
          <w:sz w:val="24"/>
          <w:szCs w:val="24"/>
        </w:rPr>
      </w:pPr>
    </w:p>
    <w:p w14:paraId="7E65C93C" w14:textId="77777777" w:rsidR="008A3A19" w:rsidRDefault="008A3A19" w:rsidP="008A3A19">
      <w:pPr>
        <w:pStyle w:val="ListParagraph"/>
        <w:rPr>
          <w:rFonts w:ascii="Arial" w:hAnsi="Arial" w:cs="Arial"/>
          <w:noProof/>
          <w:sz w:val="24"/>
          <w:szCs w:val="24"/>
        </w:rPr>
      </w:pPr>
      <w:r w:rsidRPr="00A47A44">
        <w:rPr>
          <w:rFonts w:ascii="Arial" w:hAnsi="Arial" w:cs="Arial"/>
          <w:b/>
          <w:sz w:val="24"/>
          <w:szCs w:val="24"/>
        </w:rPr>
        <w:t>Session Type:</w:t>
      </w:r>
      <w:r w:rsidRPr="00A47A44">
        <w:rPr>
          <w:rFonts w:ascii="Arial" w:hAnsi="Arial" w:cs="Arial"/>
          <w:sz w:val="24"/>
          <w:szCs w:val="24"/>
        </w:rPr>
        <w:t xml:space="preserve"> </w:t>
      </w:r>
      <w:r>
        <w:rPr>
          <w:rFonts w:ascii="Arial" w:hAnsi="Arial" w:cs="Arial"/>
          <w:noProof/>
          <w:sz w:val="24"/>
          <w:szCs w:val="24"/>
        </w:rPr>
        <w:t>Workshop</w:t>
      </w:r>
    </w:p>
    <w:p w14:paraId="1AC1D4DD" w14:textId="10F57B17" w:rsidR="006F2D61" w:rsidRPr="00A47A44" w:rsidRDefault="006F2D61" w:rsidP="008A3A19">
      <w:pPr>
        <w:pStyle w:val="ListParagraph"/>
        <w:rPr>
          <w:rFonts w:ascii="Arial" w:hAnsi="Arial" w:cs="Arial"/>
          <w:sz w:val="24"/>
          <w:szCs w:val="24"/>
        </w:rPr>
      </w:pPr>
      <w:r>
        <w:rPr>
          <w:rFonts w:ascii="Arial" w:hAnsi="Arial" w:cs="Arial"/>
          <w:b/>
          <w:sz w:val="24"/>
          <w:szCs w:val="24"/>
        </w:rPr>
        <w:t>Community/Network Stream:</w:t>
      </w:r>
      <w:r>
        <w:rPr>
          <w:rFonts w:ascii="Arial" w:hAnsi="Arial" w:cs="Arial"/>
          <w:sz w:val="24"/>
          <w:szCs w:val="24"/>
        </w:rPr>
        <w:t xml:space="preserve"> Student Conduct</w:t>
      </w:r>
    </w:p>
    <w:p w14:paraId="21E5ED59" w14:textId="77777777" w:rsidR="008A3A19" w:rsidRDefault="00EB0F90" w:rsidP="008A3A19">
      <w:pPr>
        <w:pStyle w:val="ListParagraph"/>
        <w:rPr>
          <w:rFonts w:ascii="Arial" w:hAnsi="Arial" w:cs="Arial"/>
          <w:sz w:val="24"/>
          <w:szCs w:val="24"/>
        </w:rPr>
      </w:pPr>
      <w:r>
        <w:rPr>
          <w:rFonts w:ascii="Arial" w:hAnsi="Arial" w:cs="Arial"/>
          <w:b/>
          <w:sz w:val="24"/>
          <w:szCs w:val="24"/>
        </w:rPr>
        <w:t>Competency:</w:t>
      </w:r>
      <w:r w:rsidR="008A3A19" w:rsidRPr="00A47A44">
        <w:rPr>
          <w:rFonts w:ascii="Arial" w:hAnsi="Arial" w:cs="Arial"/>
          <w:sz w:val="24"/>
          <w:szCs w:val="24"/>
        </w:rPr>
        <w:t xml:space="preserve"> </w:t>
      </w:r>
      <w:r w:rsidR="008A3A19" w:rsidRPr="00A47A44">
        <w:rPr>
          <w:rFonts w:ascii="Arial" w:hAnsi="Arial" w:cs="Arial"/>
          <w:noProof/>
          <w:sz w:val="24"/>
          <w:szCs w:val="24"/>
        </w:rPr>
        <w:t>Equity, diversity and inclu</w:t>
      </w:r>
      <w:r w:rsidR="008A3A19">
        <w:rPr>
          <w:rFonts w:ascii="Arial" w:hAnsi="Arial" w:cs="Arial"/>
          <w:noProof/>
          <w:sz w:val="24"/>
          <w:szCs w:val="24"/>
        </w:rPr>
        <w:t>sion</w:t>
      </w:r>
      <w:r w:rsidR="008A3A19" w:rsidRPr="00A47A44">
        <w:rPr>
          <w:rFonts w:ascii="Arial" w:hAnsi="Arial" w:cs="Arial"/>
          <w:noProof/>
          <w:sz w:val="24"/>
          <w:szCs w:val="24"/>
        </w:rPr>
        <w:t>,Leadership</w:t>
      </w:r>
      <w:r w:rsidR="008A3A19">
        <w:rPr>
          <w:rFonts w:ascii="Arial" w:hAnsi="Arial" w:cs="Arial"/>
          <w:noProof/>
          <w:sz w:val="24"/>
          <w:szCs w:val="24"/>
        </w:rPr>
        <w:t>, management and administration</w:t>
      </w:r>
      <w:r w:rsidR="008A3A19" w:rsidRPr="00A47A44">
        <w:rPr>
          <w:rFonts w:ascii="Arial" w:hAnsi="Arial" w:cs="Arial"/>
          <w:sz w:val="24"/>
          <w:szCs w:val="24"/>
        </w:rPr>
        <w:t xml:space="preserve"> </w:t>
      </w:r>
    </w:p>
    <w:p w14:paraId="0CCF2E33" w14:textId="77777777" w:rsidR="0020240B" w:rsidRDefault="0020240B" w:rsidP="008A3A19">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John Hamilton</w:t>
      </w:r>
    </w:p>
    <w:p w14:paraId="032C1D38" w14:textId="77777777" w:rsidR="008A3A19" w:rsidRDefault="008A3A19" w:rsidP="008A3A19">
      <w:pPr>
        <w:pStyle w:val="ListParagraph"/>
        <w:rPr>
          <w:rFonts w:ascii="Arial" w:hAnsi="Arial" w:cs="Arial"/>
          <w:sz w:val="24"/>
          <w:szCs w:val="24"/>
        </w:rPr>
      </w:pPr>
    </w:p>
    <w:p w14:paraId="4E6993C8" w14:textId="77777777" w:rsidR="008A3A19" w:rsidRPr="00413CA7" w:rsidRDefault="008A3A19" w:rsidP="008A3A19">
      <w:pPr>
        <w:pStyle w:val="ListParagraph"/>
        <w:rPr>
          <w:rFonts w:ascii="Arial" w:hAnsi="Arial" w:cs="Arial"/>
          <w:b/>
          <w:sz w:val="28"/>
          <w:szCs w:val="28"/>
        </w:rPr>
      </w:pPr>
      <w:r w:rsidRPr="00413CA7">
        <w:rPr>
          <w:rFonts w:ascii="Arial" w:hAnsi="Arial" w:cs="Arial"/>
          <w:b/>
          <w:noProof/>
          <w:sz w:val="28"/>
          <w:szCs w:val="28"/>
        </w:rPr>
        <w:t>5.15</w:t>
      </w:r>
      <w:r w:rsidRPr="00413CA7">
        <w:rPr>
          <w:rFonts w:ascii="Arial" w:hAnsi="Arial" w:cs="Arial"/>
          <w:b/>
          <w:sz w:val="28"/>
          <w:szCs w:val="28"/>
        </w:rPr>
        <w:t xml:space="preserve">. </w:t>
      </w:r>
      <w:r w:rsidRPr="00413CA7">
        <w:rPr>
          <w:rFonts w:ascii="Arial" w:hAnsi="Arial" w:cs="Arial"/>
          <w:b/>
          <w:noProof/>
          <w:sz w:val="28"/>
          <w:szCs w:val="28"/>
        </w:rPr>
        <w:t>How do you ma</w:t>
      </w:r>
      <w:r w:rsidR="00840A70">
        <w:rPr>
          <w:rFonts w:ascii="Arial" w:hAnsi="Arial" w:cs="Arial"/>
          <w:b/>
          <w:noProof/>
          <w:sz w:val="28"/>
          <w:szCs w:val="28"/>
        </w:rPr>
        <w:t>ke students care? You DARE them</w:t>
      </w:r>
    </w:p>
    <w:p w14:paraId="43574077" w14:textId="77777777" w:rsidR="008A3A19" w:rsidRDefault="008A3A19" w:rsidP="008A3A19">
      <w:pPr>
        <w:pStyle w:val="ListParagraph"/>
        <w:rPr>
          <w:b/>
          <w:sz w:val="24"/>
          <w:szCs w:val="24"/>
        </w:rPr>
      </w:pPr>
    </w:p>
    <w:p w14:paraId="0550F9CA" w14:textId="77777777" w:rsidR="008A3A19" w:rsidRDefault="008A3A19" w:rsidP="008A3A19">
      <w:pPr>
        <w:pStyle w:val="ListParagraph"/>
        <w:rPr>
          <w:rFonts w:ascii="Arial" w:hAnsi="Arial" w:cs="Arial"/>
          <w:sz w:val="24"/>
          <w:szCs w:val="24"/>
        </w:rPr>
      </w:pPr>
      <w:r w:rsidRPr="006B6136">
        <w:rPr>
          <w:rFonts w:ascii="Arial" w:hAnsi="Arial" w:cs="Arial"/>
          <w:noProof/>
          <w:sz w:val="24"/>
          <w:szCs w:val="24"/>
        </w:rPr>
        <w:lastRenderedPageBreak/>
        <w:t>Sunand</w:t>
      </w:r>
      <w:r>
        <w:rPr>
          <w:rFonts w:ascii="Arial" w:hAnsi="Arial" w:cs="Arial"/>
          <w:sz w:val="24"/>
          <w:szCs w:val="24"/>
        </w:rPr>
        <w:t xml:space="preserve"> </w:t>
      </w:r>
      <w:r w:rsidRPr="006B6136">
        <w:rPr>
          <w:rFonts w:ascii="Arial" w:hAnsi="Arial" w:cs="Arial"/>
          <w:noProof/>
          <w:sz w:val="24"/>
          <w:szCs w:val="24"/>
        </w:rPr>
        <w:t>Sharma</w:t>
      </w:r>
      <w:r>
        <w:rPr>
          <w:rFonts w:ascii="Arial" w:hAnsi="Arial" w:cs="Arial"/>
          <w:sz w:val="24"/>
          <w:szCs w:val="24"/>
        </w:rPr>
        <w:t xml:space="preserve">, </w:t>
      </w:r>
      <w:r w:rsidRPr="006B6136">
        <w:rPr>
          <w:rFonts w:ascii="Arial" w:hAnsi="Arial" w:cs="Arial"/>
          <w:noProof/>
          <w:sz w:val="24"/>
          <w:szCs w:val="24"/>
        </w:rPr>
        <w:t>Manager, Student Rights &amp; Responsibilities</w:t>
      </w:r>
      <w:r>
        <w:rPr>
          <w:rFonts w:ascii="Arial" w:hAnsi="Arial" w:cs="Arial"/>
          <w:sz w:val="24"/>
          <w:szCs w:val="24"/>
        </w:rPr>
        <w:t xml:space="preserve">, </w:t>
      </w:r>
      <w:r w:rsidRPr="006B6136">
        <w:rPr>
          <w:rFonts w:ascii="Arial" w:hAnsi="Arial" w:cs="Arial"/>
          <w:noProof/>
          <w:sz w:val="24"/>
          <w:szCs w:val="24"/>
        </w:rPr>
        <w:t>Sheridan College</w:t>
      </w:r>
      <w:r>
        <w:rPr>
          <w:rFonts w:ascii="Arial" w:hAnsi="Arial" w:cs="Arial"/>
          <w:sz w:val="24"/>
          <w:szCs w:val="24"/>
        </w:rPr>
        <w:t xml:space="preserve">; </w:t>
      </w:r>
      <w:r w:rsidRPr="006B6136">
        <w:rPr>
          <w:rFonts w:ascii="Arial" w:hAnsi="Arial" w:cs="Arial"/>
          <w:noProof/>
          <w:sz w:val="24"/>
          <w:szCs w:val="24"/>
        </w:rPr>
        <w:t>Christine</w:t>
      </w:r>
      <w:r>
        <w:rPr>
          <w:rFonts w:ascii="Arial" w:hAnsi="Arial" w:cs="Arial"/>
          <w:sz w:val="24"/>
          <w:szCs w:val="24"/>
        </w:rPr>
        <w:t xml:space="preserve"> </w:t>
      </w:r>
      <w:r w:rsidRPr="006B6136">
        <w:rPr>
          <w:rFonts w:ascii="Arial" w:hAnsi="Arial" w:cs="Arial"/>
          <w:noProof/>
          <w:sz w:val="24"/>
          <w:szCs w:val="24"/>
        </w:rPr>
        <w:t>Haesler</w:t>
      </w:r>
      <w:r>
        <w:rPr>
          <w:rFonts w:ascii="Arial" w:hAnsi="Arial" w:cs="Arial"/>
          <w:sz w:val="24"/>
          <w:szCs w:val="24"/>
        </w:rPr>
        <w:t xml:space="preserve">, </w:t>
      </w:r>
      <w:r w:rsidRPr="006B6136">
        <w:rPr>
          <w:rFonts w:ascii="Arial" w:hAnsi="Arial" w:cs="Arial"/>
          <w:noProof/>
          <w:sz w:val="24"/>
          <w:szCs w:val="24"/>
        </w:rPr>
        <w:t>Manager, Career Services, Student Leadership &amp; Engagement</w:t>
      </w:r>
      <w:r>
        <w:rPr>
          <w:rFonts w:ascii="Arial" w:hAnsi="Arial" w:cs="Arial"/>
          <w:sz w:val="24"/>
          <w:szCs w:val="24"/>
        </w:rPr>
        <w:t xml:space="preserve">, </w:t>
      </w:r>
      <w:r w:rsidRPr="006B6136">
        <w:rPr>
          <w:rFonts w:ascii="Arial" w:hAnsi="Arial" w:cs="Arial"/>
          <w:noProof/>
          <w:sz w:val="24"/>
          <w:szCs w:val="24"/>
        </w:rPr>
        <w:t>Sheridan College</w:t>
      </w:r>
    </w:p>
    <w:p w14:paraId="0E8B64B8" w14:textId="77777777" w:rsidR="008A3A19" w:rsidRDefault="008A3A19" w:rsidP="008A3A19">
      <w:pPr>
        <w:pStyle w:val="ListParagraph"/>
        <w:rPr>
          <w:rFonts w:ascii="Arial" w:hAnsi="Arial" w:cs="Arial"/>
          <w:sz w:val="24"/>
          <w:szCs w:val="24"/>
        </w:rPr>
      </w:pPr>
    </w:p>
    <w:p w14:paraId="14A3B260" w14:textId="77777777" w:rsidR="008A3A19" w:rsidRDefault="008A3A19" w:rsidP="008A3A19">
      <w:pPr>
        <w:pStyle w:val="ListParagraph"/>
        <w:rPr>
          <w:rFonts w:ascii="Arial" w:hAnsi="Arial" w:cs="Arial"/>
          <w:sz w:val="24"/>
          <w:szCs w:val="24"/>
        </w:rPr>
      </w:pPr>
      <w:r w:rsidRPr="006B6136">
        <w:rPr>
          <w:rFonts w:ascii="Arial" w:hAnsi="Arial" w:cs="Arial"/>
          <w:noProof/>
          <w:sz w:val="24"/>
          <w:szCs w:val="24"/>
        </w:rPr>
        <w:t>Launched in 2015, Sheridan’s award winning “Dare to Care” campaign challenges our campus community to build and sustain a shared culture of caring. Intended to actualize compliance with Ontario’s Bill 132, the campaign has evolved beyond its original intention. Student leaders initiated programming, have become empowered and engaged to take action and lead a shift in campus culture by challenging their peers to ‘dare to care’. Explore the initiative’s success, participate in a dynamic discussion to share best practices and turn ideas in action which build safe and caring campuses.</w:t>
      </w:r>
      <w:r>
        <w:rPr>
          <w:rFonts w:ascii="Arial" w:hAnsi="Arial" w:cs="Arial"/>
          <w:sz w:val="24"/>
          <w:szCs w:val="24"/>
        </w:rPr>
        <w:t xml:space="preserve"> </w:t>
      </w:r>
    </w:p>
    <w:p w14:paraId="66FEC3F2" w14:textId="77777777" w:rsidR="008A3A19" w:rsidRDefault="008A3A19" w:rsidP="008A3A19">
      <w:pPr>
        <w:pStyle w:val="ListParagraph"/>
        <w:rPr>
          <w:rFonts w:ascii="Arial" w:hAnsi="Arial" w:cs="Arial"/>
          <w:sz w:val="24"/>
          <w:szCs w:val="24"/>
        </w:rPr>
      </w:pPr>
    </w:p>
    <w:p w14:paraId="56B00829" w14:textId="77777777" w:rsidR="008A3A19" w:rsidRDefault="008A3A19" w:rsidP="008A3A19">
      <w:pPr>
        <w:pStyle w:val="ListParagraph"/>
        <w:rPr>
          <w:rFonts w:ascii="Arial" w:hAnsi="Arial" w:cs="Arial"/>
          <w:noProof/>
          <w:sz w:val="24"/>
          <w:szCs w:val="24"/>
        </w:rPr>
      </w:pPr>
      <w:r w:rsidRPr="00721398">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Campfire Session</w:t>
      </w:r>
    </w:p>
    <w:p w14:paraId="6A453FA6" w14:textId="113DBC77" w:rsidR="006F2D61" w:rsidRDefault="006F2D61" w:rsidP="008A3A19">
      <w:pPr>
        <w:pStyle w:val="ListParagraph"/>
        <w:rPr>
          <w:rFonts w:ascii="Arial" w:hAnsi="Arial" w:cs="Arial"/>
          <w:sz w:val="24"/>
          <w:szCs w:val="24"/>
        </w:rPr>
      </w:pPr>
      <w:r>
        <w:rPr>
          <w:rFonts w:ascii="Arial" w:hAnsi="Arial" w:cs="Arial"/>
          <w:b/>
          <w:sz w:val="24"/>
          <w:szCs w:val="24"/>
        </w:rPr>
        <w:t>Community/Network Stream:</w:t>
      </w:r>
      <w:r>
        <w:rPr>
          <w:rFonts w:ascii="Arial" w:hAnsi="Arial" w:cs="Arial"/>
          <w:sz w:val="24"/>
          <w:szCs w:val="24"/>
        </w:rPr>
        <w:t xml:space="preserve"> Leadership Educators; Student Peer Support Programs; Student Conduct</w:t>
      </w:r>
    </w:p>
    <w:p w14:paraId="3A35E04A" w14:textId="77777777" w:rsidR="00840A70" w:rsidRDefault="00EB0F90" w:rsidP="008A3A19">
      <w:pPr>
        <w:pStyle w:val="ListParagraph"/>
        <w:rPr>
          <w:rFonts w:ascii="Arial" w:hAnsi="Arial" w:cs="Arial"/>
          <w:noProof/>
          <w:sz w:val="24"/>
          <w:szCs w:val="24"/>
        </w:rPr>
      </w:pPr>
      <w:r>
        <w:rPr>
          <w:rFonts w:ascii="Arial" w:hAnsi="Arial" w:cs="Arial"/>
          <w:b/>
          <w:sz w:val="24"/>
          <w:szCs w:val="24"/>
        </w:rPr>
        <w:t>Competency:</w:t>
      </w:r>
      <w:r w:rsidR="008A3A19">
        <w:rPr>
          <w:rFonts w:ascii="Arial" w:hAnsi="Arial" w:cs="Arial"/>
          <w:sz w:val="24"/>
          <w:szCs w:val="24"/>
        </w:rPr>
        <w:t xml:space="preserve"> </w:t>
      </w:r>
      <w:r w:rsidR="008A3A19">
        <w:rPr>
          <w:rFonts w:ascii="Arial" w:hAnsi="Arial" w:cs="Arial"/>
          <w:noProof/>
          <w:sz w:val="24"/>
          <w:szCs w:val="24"/>
        </w:rPr>
        <w:t>Equity, diversity and inclusion,</w:t>
      </w:r>
      <w:r w:rsidR="008A3A19" w:rsidRPr="006B6136">
        <w:rPr>
          <w:rFonts w:ascii="Arial" w:hAnsi="Arial" w:cs="Arial"/>
          <w:noProof/>
          <w:sz w:val="24"/>
          <w:szCs w:val="24"/>
        </w:rPr>
        <w:t xml:space="preserve"> Student advising, support and advocacy </w:t>
      </w:r>
    </w:p>
    <w:p w14:paraId="3FEA5717" w14:textId="77777777" w:rsidR="008A3A19" w:rsidRDefault="00840A70" w:rsidP="008A3A19">
      <w:pPr>
        <w:pStyle w:val="ListParagraph"/>
        <w:rPr>
          <w:rFonts w:ascii="Arial" w:hAnsi="Arial" w:cs="Arial"/>
          <w:sz w:val="24"/>
          <w:szCs w:val="24"/>
        </w:rPr>
      </w:pPr>
      <w:r w:rsidRPr="00840A70">
        <w:rPr>
          <w:rFonts w:ascii="Arial" w:hAnsi="Arial" w:cs="Arial"/>
          <w:b/>
          <w:noProof/>
          <w:sz w:val="24"/>
          <w:szCs w:val="24"/>
        </w:rPr>
        <w:t>Room:</w:t>
      </w:r>
      <w:r>
        <w:rPr>
          <w:rFonts w:ascii="Arial" w:hAnsi="Arial" w:cs="Arial"/>
          <w:noProof/>
          <w:sz w:val="24"/>
          <w:szCs w:val="24"/>
        </w:rPr>
        <w:t xml:space="preserve"> Cartier</w:t>
      </w:r>
    </w:p>
    <w:p w14:paraId="1C1BEFE4" w14:textId="77777777" w:rsidR="00E3139B" w:rsidRDefault="00E3139B" w:rsidP="008A3A19">
      <w:pPr>
        <w:pStyle w:val="ListParagraph"/>
        <w:rPr>
          <w:rFonts w:ascii="Arial" w:hAnsi="Arial" w:cs="Arial"/>
          <w:sz w:val="24"/>
          <w:szCs w:val="24"/>
        </w:rPr>
      </w:pPr>
    </w:p>
    <w:p w14:paraId="76CEABD5" w14:textId="77777777" w:rsidR="00E3139B" w:rsidRDefault="00E3139B" w:rsidP="00E3139B">
      <w:pPr>
        <w:pStyle w:val="ListParagraph"/>
        <w:rPr>
          <w:rFonts w:ascii="Arial" w:hAnsi="Arial" w:cs="Arial"/>
          <w:b/>
          <w:sz w:val="28"/>
          <w:szCs w:val="28"/>
        </w:rPr>
      </w:pPr>
      <w:r>
        <w:rPr>
          <w:rFonts w:ascii="Arial" w:hAnsi="Arial" w:cs="Arial"/>
          <w:b/>
          <w:sz w:val="28"/>
          <w:szCs w:val="28"/>
        </w:rPr>
        <w:t>5.16</w:t>
      </w:r>
      <w:proofErr w:type="gramStart"/>
      <w:r>
        <w:rPr>
          <w:rFonts w:ascii="Arial" w:hAnsi="Arial" w:cs="Arial"/>
          <w:b/>
          <w:sz w:val="28"/>
          <w:szCs w:val="28"/>
        </w:rPr>
        <w:t xml:space="preserve">.  </w:t>
      </w:r>
      <w:r w:rsidRPr="004B4792">
        <w:rPr>
          <w:rFonts w:ascii="Arial" w:hAnsi="Arial" w:cs="Arial"/>
          <w:b/>
          <w:sz w:val="28"/>
          <w:szCs w:val="28"/>
        </w:rPr>
        <w:t>Keep</w:t>
      </w:r>
      <w:proofErr w:type="gramEnd"/>
      <w:r w:rsidRPr="004B4792">
        <w:rPr>
          <w:rFonts w:ascii="Arial" w:hAnsi="Arial" w:cs="Arial"/>
          <w:b/>
          <w:sz w:val="28"/>
          <w:szCs w:val="28"/>
        </w:rPr>
        <w:t xml:space="preserve"> Calm &amp; Conduct On: Engaging Men In Sexual Violence Prevention</w:t>
      </w:r>
    </w:p>
    <w:p w14:paraId="71A2F872" w14:textId="77777777" w:rsidR="00E3139B" w:rsidRDefault="00E3139B" w:rsidP="00E3139B">
      <w:pPr>
        <w:pStyle w:val="ListParagraph"/>
        <w:rPr>
          <w:rFonts w:ascii="Arial" w:hAnsi="Arial" w:cs="Arial"/>
          <w:b/>
          <w:sz w:val="28"/>
          <w:szCs w:val="28"/>
        </w:rPr>
      </w:pPr>
    </w:p>
    <w:p w14:paraId="1422272D" w14:textId="77777777" w:rsidR="00E3139B" w:rsidRPr="004B4792" w:rsidRDefault="00E3139B" w:rsidP="00E3139B">
      <w:pPr>
        <w:pStyle w:val="ListParagraph"/>
        <w:rPr>
          <w:rFonts w:ascii="Arial" w:hAnsi="Arial" w:cs="Arial"/>
          <w:sz w:val="24"/>
          <w:szCs w:val="24"/>
        </w:rPr>
      </w:pPr>
      <w:r w:rsidRPr="004B4792">
        <w:rPr>
          <w:rFonts w:ascii="Arial" w:hAnsi="Arial" w:cs="Arial"/>
          <w:sz w:val="24"/>
          <w:szCs w:val="24"/>
        </w:rPr>
        <w:t>Student Conduct Community of Practice</w:t>
      </w:r>
    </w:p>
    <w:p w14:paraId="7D45A344" w14:textId="77777777" w:rsidR="00E3139B" w:rsidRPr="004B4792" w:rsidRDefault="00E3139B" w:rsidP="00E3139B">
      <w:pPr>
        <w:pStyle w:val="ListParagraph"/>
        <w:rPr>
          <w:rFonts w:ascii="Arial" w:hAnsi="Arial" w:cs="Arial"/>
          <w:sz w:val="24"/>
          <w:szCs w:val="24"/>
        </w:rPr>
      </w:pPr>
    </w:p>
    <w:p w14:paraId="73955133" w14:textId="77777777" w:rsidR="008A3A19" w:rsidRDefault="00E3139B" w:rsidP="00F03BE1">
      <w:pPr>
        <w:pStyle w:val="ListParagraph"/>
        <w:rPr>
          <w:rFonts w:ascii="Arial" w:hAnsi="Arial" w:cs="Arial"/>
          <w:sz w:val="24"/>
          <w:szCs w:val="24"/>
        </w:rPr>
      </w:pPr>
      <w:r w:rsidRPr="004B4792">
        <w:rPr>
          <w:rFonts w:ascii="Arial" w:hAnsi="Arial" w:cs="Arial"/>
          <w:sz w:val="24"/>
          <w:szCs w:val="24"/>
        </w:rPr>
        <w:t xml:space="preserve">Keep Calm &amp; Conduct On is a series of roundtable discussions hosted by the Community of Practice of Student Conduct to create an opportunity for members to discuss current trends, best practice, share resources and ask questions on a series of hot topics. Come out to join us for Keep Calm &amp; Conduct On: Engaging Men </w:t>
      </w:r>
      <w:proofErr w:type="gramStart"/>
      <w:r w:rsidRPr="004B4792">
        <w:rPr>
          <w:rFonts w:ascii="Arial" w:hAnsi="Arial" w:cs="Arial"/>
          <w:sz w:val="24"/>
          <w:szCs w:val="24"/>
        </w:rPr>
        <w:t>In</w:t>
      </w:r>
      <w:proofErr w:type="gramEnd"/>
      <w:r w:rsidRPr="004B4792">
        <w:rPr>
          <w:rFonts w:ascii="Arial" w:hAnsi="Arial" w:cs="Arial"/>
          <w:sz w:val="24"/>
          <w:szCs w:val="24"/>
        </w:rPr>
        <w:t xml:space="preserve"> Sexual Violence Prevention</w:t>
      </w:r>
      <w:r>
        <w:rPr>
          <w:rFonts w:ascii="Arial" w:hAnsi="Arial" w:cs="Arial"/>
          <w:sz w:val="24"/>
          <w:szCs w:val="24"/>
        </w:rPr>
        <w:t>.</w:t>
      </w:r>
    </w:p>
    <w:p w14:paraId="42590824" w14:textId="77777777" w:rsidR="000B5A9D" w:rsidRDefault="000B5A9D" w:rsidP="00F03BE1">
      <w:pPr>
        <w:pStyle w:val="ListParagraph"/>
        <w:rPr>
          <w:rFonts w:ascii="Arial" w:hAnsi="Arial" w:cs="Arial"/>
          <w:sz w:val="24"/>
          <w:szCs w:val="24"/>
        </w:rPr>
      </w:pPr>
    </w:p>
    <w:p w14:paraId="6C9A153B" w14:textId="77777777" w:rsidR="000B5A9D" w:rsidRDefault="000B5A9D" w:rsidP="000B5A9D">
      <w:pPr>
        <w:pStyle w:val="ListParagraph"/>
        <w:rPr>
          <w:rFonts w:ascii="Arial" w:hAnsi="Arial" w:cs="Arial"/>
          <w:noProof/>
          <w:sz w:val="24"/>
          <w:szCs w:val="24"/>
        </w:rPr>
      </w:pPr>
      <w:r w:rsidRPr="00721398">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Campfire Session</w:t>
      </w:r>
    </w:p>
    <w:p w14:paraId="37136908" w14:textId="6D24D132" w:rsidR="00735D90" w:rsidRDefault="00735D90" w:rsidP="000B5A9D">
      <w:pPr>
        <w:pStyle w:val="ListParagraph"/>
        <w:rPr>
          <w:rFonts w:ascii="Arial" w:hAnsi="Arial" w:cs="Arial"/>
          <w:noProof/>
          <w:sz w:val="24"/>
          <w:szCs w:val="24"/>
        </w:rPr>
      </w:pPr>
      <w:r>
        <w:rPr>
          <w:rFonts w:ascii="Arial" w:hAnsi="Arial" w:cs="Arial"/>
          <w:b/>
          <w:sz w:val="24"/>
          <w:szCs w:val="24"/>
        </w:rPr>
        <w:t>Community/Network Stream:</w:t>
      </w:r>
      <w:r>
        <w:rPr>
          <w:rFonts w:ascii="Arial" w:hAnsi="Arial" w:cs="Arial"/>
          <w:noProof/>
          <w:sz w:val="24"/>
          <w:szCs w:val="24"/>
        </w:rPr>
        <w:t xml:space="preserve"> Student Conduct</w:t>
      </w:r>
    </w:p>
    <w:p w14:paraId="6E2D7590" w14:textId="77777777" w:rsidR="000B5A9D" w:rsidRPr="000B5A9D" w:rsidRDefault="000B5A9D" w:rsidP="000B5A9D">
      <w:pPr>
        <w:pStyle w:val="ListParagraph"/>
        <w:rPr>
          <w:rFonts w:ascii="Arial" w:hAnsi="Arial" w:cs="Arial"/>
          <w:sz w:val="24"/>
          <w:szCs w:val="24"/>
        </w:rPr>
      </w:pPr>
      <w:r w:rsidRPr="000B5A9D">
        <w:rPr>
          <w:rFonts w:ascii="Arial" w:hAnsi="Arial" w:cs="Arial"/>
          <w:b/>
          <w:sz w:val="24"/>
          <w:szCs w:val="24"/>
        </w:rPr>
        <w:t>Competency:</w:t>
      </w:r>
      <w:r w:rsidRPr="000B5A9D">
        <w:rPr>
          <w:rFonts w:ascii="Arial" w:hAnsi="Arial" w:cs="Arial"/>
          <w:sz w:val="24"/>
          <w:szCs w:val="24"/>
        </w:rPr>
        <w:t xml:space="preserve"> </w:t>
      </w:r>
      <w:r w:rsidRPr="000B5A9D">
        <w:rPr>
          <w:rFonts w:ascii="Arial" w:hAnsi="Arial" w:cs="Arial"/>
          <w:noProof/>
          <w:sz w:val="24"/>
          <w:szCs w:val="24"/>
        </w:rPr>
        <w:t>Equity, diversity and inclusion,Student advising, support and advocacy</w:t>
      </w:r>
    </w:p>
    <w:p w14:paraId="6103FC56" w14:textId="77777777" w:rsidR="000F050E" w:rsidRPr="000B5A9D" w:rsidRDefault="000F050E" w:rsidP="000B5A9D">
      <w:pPr>
        <w:pStyle w:val="ListParagraph"/>
        <w:rPr>
          <w:rFonts w:ascii="Arial" w:hAnsi="Arial" w:cs="Arial"/>
          <w:sz w:val="24"/>
          <w:szCs w:val="24"/>
        </w:rPr>
      </w:pPr>
      <w:r w:rsidRPr="000B5A9D">
        <w:rPr>
          <w:rFonts w:ascii="Arial" w:hAnsi="Arial" w:cs="Arial"/>
          <w:b/>
          <w:sz w:val="24"/>
          <w:szCs w:val="24"/>
        </w:rPr>
        <w:t>Room:</w:t>
      </w:r>
      <w:r w:rsidRPr="000B5A9D">
        <w:rPr>
          <w:rFonts w:ascii="Arial" w:hAnsi="Arial" w:cs="Arial"/>
          <w:sz w:val="24"/>
          <w:szCs w:val="24"/>
        </w:rPr>
        <w:t xml:space="preserve"> Tilley</w:t>
      </w:r>
    </w:p>
    <w:p w14:paraId="70F46627" w14:textId="77777777" w:rsidR="008A3A19" w:rsidRDefault="008A3A19" w:rsidP="008A3A19">
      <w:pPr>
        <w:pStyle w:val="ListParagraph"/>
        <w:rPr>
          <w:rFonts w:ascii="Arial" w:hAnsi="Arial" w:cs="Arial"/>
          <w:sz w:val="24"/>
          <w:szCs w:val="24"/>
        </w:rPr>
      </w:pPr>
    </w:p>
    <w:p w14:paraId="6AFFCA1F" w14:textId="77777777" w:rsidR="008A3A19" w:rsidRPr="0032177D" w:rsidRDefault="008A3A19" w:rsidP="008A3A19">
      <w:pPr>
        <w:pStyle w:val="ListParagraph"/>
        <w:rPr>
          <w:rFonts w:ascii="Arial" w:hAnsi="Arial" w:cs="Arial"/>
          <w:b/>
          <w:sz w:val="28"/>
          <w:szCs w:val="28"/>
        </w:rPr>
      </w:pPr>
      <w:r w:rsidRPr="0032177D">
        <w:rPr>
          <w:rFonts w:ascii="Arial" w:hAnsi="Arial" w:cs="Arial"/>
          <w:b/>
          <w:noProof/>
          <w:sz w:val="28"/>
          <w:szCs w:val="28"/>
        </w:rPr>
        <w:t>5.17</w:t>
      </w:r>
      <w:r w:rsidRPr="0032177D">
        <w:rPr>
          <w:rFonts w:ascii="Arial" w:hAnsi="Arial" w:cs="Arial"/>
          <w:b/>
          <w:sz w:val="28"/>
          <w:szCs w:val="28"/>
        </w:rPr>
        <w:t xml:space="preserve">. </w:t>
      </w:r>
      <w:r w:rsidRPr="0032177D">
        <w:rPr>
          <w:rFonts w:ascii="Arial" w:hAnsi="Arial" w:cs="Arial"/>
          <w:b/>
          <w:noProof/>
          <w:sz w:val="28"/>
          <w:szCs w:val="28"/>
        </w:rPr>
        <w:t>Universal Design in Co-curricular Programming</w:t>
      </w:r>
    </w:p>
    <w:p w14:paraId="71F9ED16" w14:textId="77777777" w:rsidR="008A3A19" w:rsidRDefault="008A3A19" w:rsidP="008A3A19">
      <w:pPr>
        <w:pStyle w:val="ListParagraph"/>
        <w:rPr>
          <w:b/>
          <w:sz w:val="24"/>
          <w:szCs w:val="24"/>
        </w:rPr>
      </w:pPr>
    </w:p>
    <w:p w14:paraId="1C095F81" w14:textId="77777777" w:rsidR="008A3A19" w:rsidRDefault="008A3A19" w:rsidP="008A3A19">
      <w:pPr>
        <w:pStyle w:val="ListParagraph"/>
        <w:rPr>
          <w:rFonts w:ascii="Arial" w:hAnsi="Arial" w:cs="Arial"/>
          <w:sz w:val="24"/>
          <w:szCs w:val="24"/>
        </w:rPr>
      </w:pPr>
      <w:r w:rsidRPr="006B6136">
        <w:rPr>
          <w:rFonts w:ascii="Arial" w:hAnsi="Arial" w:cs="Arial"/>
          <w:noProof/>
          <w:sz w:val="24"/>
          <w:szCs w:val="24"/>
        </w:rPr>
        <w:t>Mahadeo</w:t>
      </w:r>
      <w:r>
        <w:rPr>
          <w:rFonts w:ascii="Arial" w:hAnsi="Arial" w:cs="Arial"/>
          <w:sz w:val="24"/>
          <w:szCs w:val="24"/>
        </w:rPr>
        <w:t xml:space="preserve"> </w:t>
      </w:r>
      <w:r w:rsidRPr="006B6136">
        <w:rPr>
          <w:rFonts w:ascii="Arial" w:hAnsi="Arial" w:cs="Arial"/>
          <w:noProof/>
          <w:sz w:val="24"/>
          <w:szCs w:val="24"/>
        </w:rPr>
        <w:t>Sukhai</w:t>
      </w:r>
      <w:r>
        <w:rPr>
          <w:rFonts w:ascii="Arial" w:hAnsi="Arial" w:cs="Arial"/>
          <w:sz w:val="24"/>
          <w:szCs w:val="24"/>
        </w:rPr>
        <w:t xml:space="preserve">, </w:t>
      </w:r>
      <w:r w:rsidRPr="006B6136">
        <w:rPr>
          <w:rFonts w:ascii="Arial" w:hAnsi="Arial" w:cs="Arial"/>
          <w:noProof/>
          <w:sz w:val="24"/>
          <w:szCs w:val="24"/>
        </w:rPr>
        <w:t>Head of Research and Chief Accessibility Officer</w:t>
      </w:r>
      <w:r>
        <w:rPr>
          <w:rFonts w:ascii="Arial" w:hAnsi="Arial" w:cs="Arial"/>
          <w:sz w:val="24"/>
          <w:szCs w:val="24"/>
        </w:rPr>
        <w:t xml:space="preserve">, </w:t>
      </w:r>
      <w:r w:rsidRPr="006B6136">
        <w:rPr>
          <w:rFonts w:ascii="Arial" w:hAnsi="Arial" w:cs="Arial"/>
          <w:noProof/>
          <w:sz w:val="24"/>
          <w:szCs w:val="24"/>
        </w:rPr>
        <w:t>Canadian National Institute for the Blind (CNIB)</w:t>
      </w:r>
      <w:r>
        <w:rPr>
          <w:rFonts w:ascii="Arial" w:hAnsi="Arial" w:cs="Arial"/>
          <w:sz w:val="24"/>
          <w:szCs w:val="24"/>
        </w:rPr>
        <w:t xml:space="preserve">; </w:t>
      </w:r>
      <w:r w:rsidRPr="006B6136">
        <w:rPr>
          <w:rFonts w:ascii="Arial" w:hAnsi="Arial" w:cs="Arial"/>
          <w:noProof/>
          <w:sz w:val="24"/>
          <w:szCs w:val="24"/>
        </w:rPr>
        <w:t>Michaela</w:t>
      </w:r>
      <w:r>
        <w:rPr>
          <w:rFonts w:ascii="Arial" w:hAnsi="Arial" w:cs="Arial"/>
          <w:sz w:val="24"/>
          <w:szCs w:val="24"/>
        </w:rPr>
        <w:t xml:space="preserve"> </w:t>
      </w:r>
      <w:r w:rsidRPr="006B6136">
        <w:rPr>
          <w:rFonts w:ascii="Arial" w:hAnsi="Arial" w:cs="Arial"/>
          <w:noProof/>
          <w:sz w:val="24"/>
          <w:szCs w:val="24"/>
        </w:rPr>
        <w:t>Burton</w:t>
      </w:r>
      <w:r>
        <w:rPr>
          <w:rFonts w:ascii="Arial" w:hAnsi="Arial" w:cs="Arial"/>
          <w:sz w:val="24"/>
          <w:szCs w:val="24"/>
        </w:rPr>
        <w:t xml:space="preserve">, </w:t>
      </w:r>
      <w:r w:rsidRPr="006B6136">
        <w:rPr>
          <w:rFonts w:ascii="Arial" w:hAnsi="Arial" w:cs="Arial"/>
          <w:noProof/>
          <w:sz w:val="24"/>
          <w:szCs w:val="24"/>
        </w:rPr>
        <w:t>Research Associate</w:t>
      </w:r>
      <w:r>
        <w:rPr>
          <w:rFonts w:ascii="Arial" w:hAnsi="Arial" w:cs="Arial"/>
          <w:sz w:val="24"/>
          <w:szCs w:val="24"/>
        </w:rPr>
        <w:t xml:space="preserve">, </w:t>
      </w:r>
      <w:r w:rsidRPr="006B6136">
        <w:rPr>
          <w:rFonts w:ascii="Arial" w:hAnsi="Arial" w:cs="Arial"/>
          <w:noProof/>
          <w:sz w:val="24"/>
          <w:szCs w:val="24"/>
        </w:rPr>
        <w:t>National Educational Association of Disabled Students</w:t>
      </w:r>
      <w:r>
        <w:rPr>
          <w:rFonts w:ascii="Arial" w:hAnsi="Arial" w:cs="Arial"/>
          <w:sz w:val="24"/>
          <w:szCs w:val="24"/>
        </w:rPr>
        <w:t xml:space="preserve">; </w:t>
      </w:r>
      <w:r w:rsidRPr="006B6136">
        <w:rPr>
          <w:rFonts w:ascii="Arial" w:hAnsi="Arial" w:cs="Arial"/>
          <w:noProof/>
          <w:sz w:val="24"/>
          <w:szCs w:val="24"/>
        </w:rPr>
        <w:t>Natalie</w:t>
      </w:r>
      <w:r>
        <w:rPr>
          <w:rFonts w:ascii="Arial" w:hAnsi="Arial" w:cs="Arial"/>
          <w:sz w:val="24"/>
          <w:szCs w:val="24"/>
        </w:rPr>
        <w:t xml:space="preserve"> </w:t>
      </w:r>
      <w:r w:rsidRPr="006B6136">
        <w:rPr>
          <w:rFonts w:ascii="Arial" w:hAnsi="Arial" w:cs="Arial"/>
          <w:noProof/>
          <w:sz w:val="24"/>
          <w:szCs w:val="24"/>
        </w:rPr>
        <w:t>Geiger</w:t>
      </w:r>
      <w:r>
        <w:rPr>
          <w:rFonts w:ascii="Arial" w:hAnsi="Arial" w:cs="Arial"/>
          <w:sz w:val="24"/>
          <w:szCs w:val="24"/>
        </w:rPr>
        <w:t xml:space="preserve">, </w:t>
      </w:r>
      <w:r w:rsidRPr="006B6136">
        <w:rPr>
          <w:rFonts w:ascii="Arial" w:hAnsi="Arial" w:cs="Arial"/>
          <w:noProof/>
          <w:sz w:val="24"/>
          <w:szCs w:val="24"/>
        </w:rPr>
        <w:t>Research Associate</w:t>
      </w:r>
      <w:r>
        <w:rPr>
          <w:rFonts w:ascii="Arial" w:hAnsi="Arial" w:cs="Arial"/>
          <w:sz w:val="24"/>
          <w:szCs w:val="24"/>
        </w:rPr>
        <w:t xml:space="preserve">, </w:t>
      </w:r>
      <w:r w:rsidRPr="006B6136">
        <w:rPr>
          <w:rFonts w:ascii="Arial" w:hAnsi="Arial" w:cs="Arial"/>
          <w:noProof/>
          <w:sz w:val="24"/>
          <w:szCs w:val="24"/>
        </w:rPr>
        <w:t>Canadian National Institute for the Blind</w:t>
      </w:r>
      <w:r>
        <w:rPr>
          <w:rFonts w:ascii="Arial" w:hAnsi="Arial" w:cs="Arial"/>
          <w:sz w:val="24"/>
          <w:szCs w:val="24"/>
        </w:rPr>
        <w:t xml:space="preserve">; </w:t>
      </w:r>
      <w:r w:rsidRPr="006B6136">
        <w:rPr>
          <w:rFonts w:ascii="Arial" w:hAnsi="Arial" w:cs="Arial"/>
          <w:noProof/>
          <w:sz w:val="24"/>
          <w:szCs w:val="24"/>
        </w:rPr>
        <w:t>Ainsley</w:t>
      </w:r>
      <w:r>
        <w:rPr>
          <w:rFonts w:ascii="Arial" w:hAnsi="Arial" w:cs="Arial"/>
          <w:sz w:val="24"/>
          <w:szCs w:val="24"/>
        </w:rPr>
        <w:t xml:space="preserve"> </w:t>
      </w:r>
      <w:r w:rsidRPr="006B6136">
        <w:rPr>
          <w:rFonts w:ascii="Arial" w:hAnsi="Arial" w:cs="Arial"/>
          <w:noProof/>
          <w:sz w:val="24"/>
          <w:szCs w:val="24"/>
        </w:rPr>
        <w:t>Latour</w:t>
      </w:r>
      <w:r>
        <w:rPr>
          <w:rFonts w:ascii="Arial" w:hAnsi="Arial" w:cs="Arial"/>
          <w:sz w:val="24"/>
          <w:szCs w:val="24"/>
        </w:rPr>
        <w:t xml:space="preserve">, </w:t>
      </w:r>
      <w:r w:rsidRPr="006B6136">
        <w:rPr>
          <w:rFonts w:ascii="Arial" w:hAnsi="Arial" w:cs="Arial"/>
          <w:noProof/>
          <w:sz w:val="24"/>
          <w:szCs w:val="24"/>
        </w:rPr>
        <w:t>Co-Investigator</w:t>
      </w:r>
      <w:r>
        <w:rPr>
          <w:rFonts w:ascii="Arial" w:hAnsi="Arial" w:cs="Arial"/>
          <w:sz w:val="24"/>
          <w:szCs w:val="24"/>
        </w:rPr>
        <w:t xml:space="preserve">, </w:t>
      </w:r>
      <w:r w:rsidRPr="006B6136">
        <w:rPr>
          <w:rFonts w:ascii="Arial" w:hAnsi="Arial" w:cs="Arial"/>
          <w:noProof/>
          <w:sz w:val="24"/>
          <w:szCs w:val="24"/>
        </w:rPr>
        <w:t>National Educational Association of Disabled Students</w:t>
      </w:r>
      <w:r>
        <w:rPr>
          <w:rFonts w:ascii="Arial" w:hAnsi="Arial" w:cs="Arial"/>
          <w:sz w:val="24"/>
          <w:szCs w:val="24"/>
        </w:rPr>
        <w:t xml:space="preserve">; </w:t>
      </w:r>
      <w:r w:rsidRPr="006B6136">
        <w:rPr>
          <w:rFonts w:ascii="Arial" w:hAnsi="Arial" w:cs="Arial"/>
          <w:noProof/>
          <w:sz w:val="24"/>
          <w:szCs w:val="24"/>
        </w:rPr>
        <w:t>Christine</w:t>
      </w:r>
      <w:r>
        <w:rPr>
          <w:rFonts w:ascii="Arial" w:hAnsi="Arial" w:cs="Arial"/>
          <w:sz w:val="24"/>
          <w:szCs w:val="24"/>
        </w:rPr>
        <w:t xml:space="preserve"> </w:t>
      </w:r>
      <w:r w:rsidRPr="006B6136">
        <w:rPr>
          <w:rFonts w:ascii="Arial" w:hAnsi="Arial" w:cs="Arial"/>
          <w:noProof/>
          <w:sz w:val="24"/>
          <w:szCs w:val="24"/>
        </w:rPr>
        <w:t>Arnold</w:t>
      </w:r>
      <w:r>
        <w:rPr>
          <w:rFonts w:ascii="Arial" w:hAnsi="Arial" w:cs="Arial"/>
          <w:sz w:val="24"/>
          <w:szCs w:val="24"/>
        </w:rPr>
        <w:t xml:space="preserve"> </w:t>
      </w:r>
      <w:r w:rsidRPr="006B6136">
        <w:rPr>
          <w:rFonts w:ascii="Arial" w:hAnsi="Arial" w:cs="Arial"/>
          <w:noProof/>
          <w:sz w:val="24"/>
          <w:szCs w:val="24"/>
        </w:rPr>
        <w:t>Assistant Professor</w:t>
      </w:r>
      <w:r>
        <w:rPr>
          <w:rFonts w:ascii="Arial" w:hAnsi="Arial" w:cs="Arial"/>
          <w:sz w:val="24"/>
          <w:szCs w:val="24"/>
        </w:rPr>
        <w:t xml:space="preserve">, </w:t>
      </w:r>
      <w:r w:rsidRPr="006B6136">
        <w:rPr>
          <w:rFonts w:ascii="Arial" w:hAnsi="Arial" w:cs="Arial"/>
          <w:noProof/>
          <w:sz w:val="24"/>
          <w:szCs w:val="24"/>
        </w:rPr>
        <w:t>Memorial University of Newfoundland</w:t>
      </w:r>
      <w:r>
        <w:rPr>
          <w:rFonts w:ascii="Arial" w:hAnsi="Arial" w:cs="Arial"/>
          <w:sz w:val="24"/>
          <w:szCs w:val="24"/>
        </w:rPr>
        <w:t xml:space="preserve"> </w:t>
      </w:r>
    </w:p>
    <w:p w14:paraId="2EA18ABE" w14:textId="77777777" w:rsidR="008A3A19" w:rsidRDefault="008A3A19" w:rsidP="008A3A19">
      <w:pPr>
        <w:pStyle w:val="ListParagraph"/>
        <w:rPr>
          <w:rFonts w:ascii="Arial" w:hAnsi="Arial" w:cs="Arial"/>
          <w:sz w:val="24"/>
          <w:szCs w:val="24"/>
        </w:rPr>
      </w:pPr>
    </w:p>
    <w:p w14:paraId="06545B51" w14:textId="77777777" w:rsidR="008A3A19" w:rsidRDefault="008A3A19" w:rsidP="008A3A19">
      <w:pPr>
        <w:pStyle w:val="ListParagraph"/>
        <w:rPr>
          <w:rFonts w:ascii="Arial" w:hAnsi="Arial" w:cs="Arial"/>
          <w:sz w:val="24"/>
          <w:szCs w:val="24"/>
        </w:rPr>
      </w:pPr>
      <w:r w:rsidRPr="006B6136">
        <w:rPr>
          <w:rFonts w:ascii="Arial" w:hAnsi="Arial" w:cs="Arial"/>
          <w:noProof/>
          <w:sz w:val="24"/>
          <w:szCs w:val="24"/>
        </w:rPr>
        <w:t xml:space="preserve">Postsecondary students with disabilities often face barriers in engaging with co- and extra-curricular programming on their campus. These barriers can be due to the "time barrier" and prioritization that students with disabilities face in the postsecondary environment, or due to lack of accessible or universally designed programming on campus. However, engagement with co-curricular programming is increasingly recognized as important for the employability of </w:t>
      </w:r>
      <w:r w:rsidRPr="006B6136">
        <w:rPr>
          <w:rFonts w:ascii="Arial" w:hAnsi="Arial" w:cs="Arial"/>
          <w:noProof/>
          <w:sz w:val="24"/>
          <w:szCs w:val="24"/>
        </w:rPr>
        <w:lastRenderedPageBreak/>
        <w:t>students post-graduation. This session will highlight the principles of universal design and their application to co-curricular learning through interactive, professional practice case studies. From these scenarios, attendees will learn to engage students with disabilities in co-curricular programming.</w:t>
      </w:r>
      <w:r>
        <w:rPr>
          <w:rFonts w:ascii="Arial" w:hAnsi="Arial" w:cs="Arial"/>
          <w:sz w:val="24"/>
          <w:szCs w:val="24"/>
        </w:rPr>
        <w:t xml:space="preserve"> </w:t>
      </w:r>
    </w:p>
    <w:p w14:paraId="6D3FE00E" w14:textId="77777777" w:rsidR="008A3A19" w:rsidRDefault="008A3A19" w:rsidP="008A3A19">
      <w:pPr>
        <w:pStyle w:val="ListParagraph"/>
        <w:rPr>
          <w:rFonts w:ascii="Arial" w:hAnsi="Arial" w:cs="Arial"/>
          <w:sz w:val="24"/>
          <w:szCs w:val="24"/>
        </w:rPr>
      </w:pPr>
    </w:p>
    <w:p w14:paraId="46836AAD" w14:textId="77777777" w:rsidR="008A3A19" w:rsidRDefault="008A3A19" w:rsidP="008A3A19">
      <w:pPr>
        <w:pStyle w:val="ListParagraph"/>
        <w:rPr>
          <w:rFonts w:ascii="Arial" w:hAnsi="Arial" w:cs="Arial"/>
          <w:noProof/>
          <w:sz w:val="24"/>
          <w:szCs w:val="24"/>
        </w:rPr>
      </w:pPr>
      <w:r w:rsidRPr="00721398">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Workshop</w:t>
      </w:r>
    </w:p>
    <w:p w14:paraId="347FE218" w14:textId="20EE1FC3" w:rsidR="006F2D61" w:rsidRDefault="006F2D61" w:rsidP="008A3A19">
      <w:pPr>
        <w:pStyle w:val="ListParagraph"/>
        <w:rPr>
          <w:rFonts w:ascii="Arial" w:hAnsi="Arial" w:cs="Arial"/>
          <w:sz w:val="24"/>
          <w:szCs w:val="24"/>
        </w:rPr>
      </w:pPr>
      <w:r>
        <w:rPr>
          <w:rFonts w:ascii="Arial" w:hAnsi="Arial" w:cs="Arial"/>
          <w:b/>
          <w:sz w:val="24"/>
          <w:szCs w:val="24"/>
        </w:rPr>
        <w:t>Community/Network Stream:</w:t>
      </w:r>
      <w:r>
        <w:rPr>
          <w:rFonts w:ascii="Arial" w:hAnsi="Arial" w:cs="Arial"/>
          <w:sz w:val="24"/>
          <w:szCs w:val="24"/>
        </w:rPr>
        <w:t xml:space="preserve"> Accessibility &amp; Inclusion; Co-Curricular Record</w:t>
      </w:r>
    </w:p>
    <w:p w14:paraId="3AA056C6" w14:textId="77777777" w:rsidR="008A3A19" w:rsidRDefault="00EB0F90" w:rsidP="008A3A19">
      <w:pPr>
        <w:pStyle w:val="ListParagraph"/>
        <w:rPr>
          <w:rFonts w:ascii="Arial" w:hAnsi="Arial" w:cs="Arial"/>
          <w:sz w:val="24"/>
          <w:szCs w:val="24"/>
        </w:rPr>
      </w:pPr>
      <w:r>
        <w:rPr>
          <w:rFonts w:ascii="Arial" w:hAnsi="Arial" w:cs="Arial"/>
          <w:b/>
          <w:sz w:val="24"/>
          <w:szCs w:val="24"/>
        </w:rPr>
        <w:t>Competency:</w:t>
      </w:r>
      <w:r w:rsidR="008A3A19">
        <w:rPr>
          <w:rFonts w:ascii="Arial" w:hAnsi="Arial" w:cs="Arial"/>
          <w:sz w:val="24"/>
          <w:szCs w:val="24"/>
        </w:rPr>
        <w:t xml:space="preserve"> </w:t>
      </w:r>
      <w:r w:rsidR="008A3A19" w:rsidRPr="006B6136">
        <w:rPr>
          <w:rFonts w:ascii="Arial" w:hAnsi="Arial" w:cs="Arial"/>
          <w:noProof/>
          <w:sz w:val="24"/>
          <w:szCs w:val="24"/>
        </w:rPr>
        <w:t>Equity, diversity and inclusion,Student</w:t>
      </w:r>
      <w:r w:rsidR="008A3A19">
        <w:rPr>
          <w:rFonts w:ascii="Arial" w:hAnsi="Arial" w:cs="Arial"/>
          <w:noProof/>
          <w:sz w:val="24"/>
          <w:szCs w:val="24"/>
        </w:rPr>
        <w:t xml:space="preserve"> advising, support and advocacy</w:t>
      </w:r>
      <w:r w:rsidR="008A3A19" w:rsidRPr="00721398">
        <w:rPr>
          <w:rFonts w:ascii="Arial" w:hAnsi="Arial" w:cs="Arial"/>
          <w:sz w:val="24"/>
          <w:szCs w:val="24"/>
        </w:rPr>
        <w:t xml:space="preserve"> </w:t>
      </w:r>
    </w:p>
    <w:p w14:paraId="342DC14C" w14:textId="77777777" w:rsidR="009F32E6" w:rsidRDefault="009F32E6" w:rsidP="008A3A19">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w:t>
      </w:r>
      <w:r w:rsidR="00A33DAE">
        <w:rPr>
          <w:rFonts w:ascii="Arial" w:hAnsi="Arial" w:cs="Arial"/>
          <w:sz w:val="24"/>
          <w:szCs w:val="24"/>
        </w:rPr>
        <w:t>Front-line</w:t>
      </w:r>
      <w:r w:rsidRPr="009F32E6">
        <w:rPr>
          <w:rFonts w:ascii="Arial" w:hAnsi="Arial" w:cs="Arial"/>
          <w:sz w:val="24"/>
          <w:szCs w:val="24"/>
        </w:rPr>
        <w:t xml:space="preserve"> Client Services</w:t>
      </w:r>
      <w:r>
        <w:rPr>
          <w:rFonts w:ascii="Arial" w:hAnsi="Arial" w:cs="Arial"/>
          <w:sz w:val="24"/>
          <w:szCs w:val="24"/>
        </w:rPr>
        <w:t xml:space="preserve">, </w:t>
      </w:r>
      <w:r w:rsidR="00A33DAE">
        <w:rPr>
          <w:rFonts w:ascii="Arial" w:hAnsi="Arial" w:cs="Arial"/>
          <w:sz w:val="24"/>
          <w:szCs w:val="24"/>
        </w:rPr>
        <w:t>Systems and Operations, Curriculum</w:t>
      </w:r>
    </w:p>
    <w:p w14:paraId="5A5D5281" w14:textId="77777777" w:rsidR="00840A70" w:rsidRDefault="00840A70" w:rsidP="008A3A19">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Campbell</w:t>
      </w:r>
    </w:p>
    <w:p w14:paraId="49330D28" w14:textId="77777777" w:rsidR="008A3A19" w:rsidRDefault="008A3A19" w:rsidP="008A3A19">
      <w:pPr>
        <w:pStyle w:val="ListParagraph"/>
        <w:rPr>
          <w:rFonts w:ascii="Arial" w:hAnsi="Arial" w:cs="Arial"/>
          <w:sz w:val="24"/>
          <w:szCs w:val="24"/>
        </w:rPr>
      </w:pPr>
    </w:p>
    <w:p w14:paraId="468C9FC2" w14:textId="77777777" w:rsidR="008A3A19" w:rsidRPr="0032177D" w:rsidRDefault="008A3A19" w:rsidP="008A3A19">
      <w:pPr>
        <w:pStyle w:val="ListParagraph"/>
        <w:rPr>
          <w:rFonts w:ascii="Arial" w:hAnsi="Arial" w:cs="Arial"/>
          <w:b/>
          <w:sz w:val="28"/>
          <w:szCs w:val="28"/>
        </w:rPr>
      </w:pPr>
      <w:r w:rsidRPr="0032177D">
        <w:rPr>
          <w:rFonts w:ascii="Arial" w:hAnsi="Arial" w:cs="Arial"/>
          <w:b/>
          <w:noProof/>
          <w:sz w:val="28"/>
          <w:szCs w:val="28"/>
        </w:rPr>
        <w:t>5.18</w:t>
      </w:r>
      <w:r w:rsidRPr="0032177D">
        <w:rPr>
          <w:rFonts w:ascii="Arial" w:hAnsi="Arial" w:cs="Arial"/>
          <w:b/>
          <w:sz w:val="28"/>
          <w:szCs w:val="28"/>
        </w:rPr>
        <w:t xml:space="preserve">. </w:t>
      </w:r>
      <w:r w:rsidRPr="0032177D">
        <w:rPr>
          <w:rFonts w:ascii="Arial" w:hAnsi="Arial" w:cs="Arial"/>
          <w:b/>
          <w:noProof/>
          <w:sz w:val="28"/>
          <w:szCs w:val="28"/>
        </w:rPr>
        <w:t xml:space="preserve">Meeting Enrolment Targets in Challenging Times – How the University of Alberta Projects Yield </w:t>
      </w:r>
      <w:r w:rsidR="00840A70">
        <w:rPr>
          <w:rFonts w:ascii="Arial" w:hAnsi="Arial" w:cs="Arial"/>
          <w:b/>
          <w:noProof/>
          <w:sz w:val="28"/>
          <w:szCs w:val="28"/>
        </w:rPr>
        <w:t>Rates among Admitted Applicants</w:t>
      </w:r>
    </w:p>
    <w:p w14:paraId="1BD9A25B" w14:textId="77777777" w:rsidR="008A3A19" w:rsidRDefault="008A3A19" w:rsidP="008A3A19">
      <w:pPr>
        <w:pStyle w:val="ListParagraph"/>
        <w:rPr>
          <w:b/>
          <w:sz w:val="24"/>
          <w:szCs w:val="24"/>
        </w:rPr>
      </w:pPr>
    </w:p>
    <w:p w14:paraId="07363E7A" w14:textId="77777777" w:rsidR="008A3A19" w:rsidRDefault="008A3A19" w:rsidP="008A3A19">
      <w:pPr>
        <w:pStyle w:val="ListParagraph"/>
        <w:rPr>
          <w:rFonts w:ascii="Arial" w:hAnsi="Arial" w:cs="Arial"/>
          <w:sz w:val="24"/>
          <w:szCs w:val="24"/>
        </w:rPr>
      </w:pPr>
      <w:r w:rsidRPr="006B6136">
        <w:rPr>
          <w:rFonts w:ascii="Arial" w:hAnsi="Arial" w:cs="Arial"/>
          <w:noProof/>
          <w:sz w:val="24"/>
          <w:szCs w:val="24"/>
        </w:rPr>
        <w:t>Douglas</w:t>
      </w:r>
      <w:r>
        <w:rPr>
          <w:rFonts w:ascii="Arial" w:hAnsi="Arial" w:cs="Arial"/>
          <w:sz w:val="24"/>
          <w:szCs w:val="24"/>
        </w:rPr>
        <w:t xml:space="preserve"> </w:t>
      </w:r>
      <w:r w:rsidRPr="006B6136">
        <w:rPr>
          <w:rFonts w:ascii="Arial" w:hAnsi="Arial" w:cs="Arial"/>
          <w:noProof/>
          <w:sz w:val="24"/>
          <w:szCs w:val="24"/>
        </w:rPr>
        <w:t>Akhimienmhonan</w:t>
      </w:r>
      <w:r>
        <w:rPr>
          <w:rFonts w:ascii="Arial" w:hAnsi="Arial" w:cs="Arial"/>
          <w:sz w:val="24"/>
          <w:szCs w:val="24"/>
        </w:rPr>
        <w:t xml:space="preserve">, </w:t>
      </w:r>
      <w:r w:rsidRPr="006B6136">
        <w:rPr>
          <w:rFonts w:ascii="Arial" w:hAnsi="Arial" w:cs="Arial"/>
          <w:noProof/>
          <w:sz w:val="24"/>
          <w:szCs w:val="24"/>
        </w:rPr>
        <w:t>Assistant Registrar, Enrolment Management &amp; Reporting</w:t>
      </w:r>
      <w:r>
        <w:rPr>
          <w:rFonts w:ascii="Arial" w:hAnsi="Arial" w:cs="Arial"/>
          <w:sz w:val="24"/>
          <w:szCs w:val="24"/>
        </w:rPr>
        <w:t xml:space="preserve">, </w:t>
      </w:r>
      <w:r w:rsidRPr="006B6136">
        <w:rPr>
          <w:rFonts w:ascii="Arial" w:hAnsi="Arial" w:cs="Arial"/>
          <w:noProof/>
          <w:sz w:val="24"/>
          <w:szCs w:val="24"/>
        </w:rPr>
        <w:t>University of Alberta</w:t>
      </w:r>
      <w:r>
        <w:rPr>
          <w:rFonts w:ascii="Arial" w:hAnsi="Arial" w:cs="Arial"/>
          <w:sz w:val="24"/>
          <w:szCs w:val="24"/>
        </w:rPr>
        <w:t xml:space="preserve"> </w:t>
      </w:r>
    </w:p>
    <w:p w14:paraId="47077163" w14:textId="77777777" w:rsidR="008A3A19" w:rsidRDefault="008A3A19" w:rsidP="008A3A19">
      <w:pPr>
        <w:pStyle w:val="ListParagraph"/>
        <w:rPr>
          <w:rFonts w:ascii="Arial" w:hAnsi="Arial" w:cs="Arial"/>
          <w:sz w:val="24"/>
          <w:szCs w:val="24"/>
        </w:rPr>
      </w:pPr>
    </w:p>
    <w:p w14:paraId="0395BD1C" w14:textId="77777777" w:rsidR="008A3A19" w:rsidRDefault="008A3A19" w:rsidP="008A3A19">
      <w:pPr>
        <w:pStyle w:val="ListParagraph"/>
        <w:rPr>
          <w:rFonts w:ascii="Arial" w:hAnsi="Arial" w:cs="Arial"/>
          <w:sz w:val="24"/>
          <w:szCs w:val="24"/>
        </w:rPr>
      </w:pPr>
      <w:r w:rsidRPr="006B6136">
        <w:rPr>
          <w:rFonts w:ascii="Arial" w:hAnsi="Arial" w:cs="Arial"/>
          <w:noProof/>
          <w:sz w:val="24"/>
          <w:szCs w:val="24"/>
        </w:rPr>
        <w:t>This session will take a detailed look into a variety of factors that influence yield and provide evidence of such influence using applicant data from the University of Alberta.  The presentation will showcase how the university uses a multivariate yield formula with different weights on several factors to predict yield rates among admitted applicants. Application of the model to enrolment cycle planning will be discussed. Extended application of the model to student financial support and national recruitment policies will be highlighted.</w:t>
      </w:r>
      <w:r>
        <w:rPr>
          <w:rFonts w:ascii="Arial" w:hAnsi="Arial" w:cs="Arial"/>
          <w:sz w:val="24"/>
          <w:szCs w:val="24"/>
        </w:rPr>
        <w:t xml:space="preserve"> </w:t>
      </w:r>
    </w:p>
    <w:p w14:paraId="22847BFE" w14:textId="77777777" w:rsidR="008A3A19" w:rsidRDefault="008A3A19" w:rsidP="008A3A19">
      <w:pPr>
        <w:pStyle w:val="ListParagraph"/>
        <w:rPr>
          <w:rFonts w:ascii="Arial" w:hAnsi="Arial" w:cs="Arial"/>
          <w:sz w:val="24"/>
          <w:szCs w:val="24"/>
        </w:rPr>
      </w:pPr>
    </w:p>
    <w:p w14:paraId="4F95882E" w14:textId="77777777" w:rsidR="008A3A19" w:rsidRDefault="008A3A19" w:rsidP="008A3A19">
      <w:pPr>
        <w:pStyle w:val="ListParagraph"/>
        <w:rPr>
          <w:rFonts w:ascii="Arial" w:hAnsi="Arial" w:cs="Arial"/>
          <w:sz w:val="24"/>
          <w:szCs w:val="24"/>
        </w:rPr>
      </w:pPr>
      <w:r w:rsidRPr="00721398">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Expert Lecture</w:t>
      </w:r>
    </w:p>
    <w:p w14:paraId="36961C6F" w14:textId="77777777" w:rsidR="008A3A19" w:rsidRDefault="00EB0F90" w:rsidP="008A3A19">
      <w:pPr>
        <w:pStyle w:val="ListParagraph"/>
        <w:rPr>
          <w:rFonts w:ascii="Arial" w:hAnsi="Arial" w:cs="Arial"/>
          <w:noProof/>
          <w:sz w:val="24"/>
          <w:szCs w:val="24"/>
        </w:rPr>
      </w:pPr>
      <w:r>
        <w:rPr>
          <w:rFonts w:ascii="Arial" w:hAnsi="Arial" w:cs="Arial"/>
          <w:b/>
          <w:sz w:val="24"/>
          <w:szCs w:val="24"/>
        </w:rPr>
        <w:t>Competency:</w:t>
      </w:r>
      <w:r w:rsidR="008A3A19">
        <w:rPr>
          <w:rFonts w:ascii="Arial" w:hAnsi="Arial" w:cs="Arial"/>
          <w:sz w:val="24"/>
          <w:szCs w:val="24"/>
        </w:rPr>
        <w:t xml:space="preserve"> </w:t>
      </w:r>
      <w:r w:rsidR="008A3A19" w:rsidRPr="006B6136">
        <w:rPr>
          <w:rFonts w:ascii="Arial" w:hAnsi="Arial" w:cs="Arial"/>
          <w:noProof/>
          <w:sz w:val="24"/>
          <w:szCs w:val="24"/>
        </w:rPr>
        <w:t>Leadership</w:t>
      </w:r>
      <w:r w:rsidR="008A3A19">
        <w:rPr>
          <w:rFonts w:ascii="Arial" w:hAnsi="Arial" w:cs="Arial"/>
          <w:noProof/>
          <w:sz w:val="24"/>
          <w:szCs w:val="24"/>
        </w:rPr>
        <w:t>, management and administration</w:t>
      </w:r>
      <w:r w:rsidR="008A3A19" w:rsidRPr="006B6136">
        <w:rPr>
          <w:rFonts w:ascii="Arial" w:hAnsi="Arial" w:cs="Arial"/>
          <w:noProof/>
          <w:sz w:val="24"/>
          <w:szCs w:val="24"/>
        </w:rPr>
        <w:t>,Strategic planning, research and assessment</w:t>
      </w:r>
    </w:p>
    <w:p w14:paraId="37CDB25B" w14:textId="77777777" w:rsidR="009F32E6" w:rsidRDefault="009F32E6" w:rsidP="008A3A19">
      <w:pPr>
        <w:pStyle w:val="ListParagraph"/>
        <w:rPr>
          <w:rFonts w:ascii="Arial" w:hAnsi="Arial" w:cs="Arial"/>
          <w:noProof/>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noProof/>
          <w:sz w:val="24"/>
          <w:szCs w:val="24"/>
        </w:rPr>
        <w:t xml:space="preserve"> </w:t>
      </w:r>
      <w:r w:rsidR="00A33DAE">
        <w:rPr>
          <w:rFonts w:ascii="Arial" w:hAnsi="Arial" w:cs="Arial"/>
          <w:noProof/>
          <w:sz w:val="24"/>
          <w:szCs w:val="24"/>
        </w:rPr>
        <w:t>Enrolment Management, Admissions, Scholarships and</w:t>
      </w:r>
      <w:r w:rsidRPr="009F32E6">
        <w:rPr>
          <w:rFonts w:ascii="Arial" w:hAnsi="Arial" w:cs="Arial"/>
          <w:noProof/>
          <w:sz w:val="24"/>
          <w:szCs w:val="24"/>
        </w:rPr>
        <w:t xml:space="preserve"> Awards</w:t>
      </w:r>
      <w:r>
        <w:rPr>
          <w:rFonts w:ascii="Arial" w:hAnsi="Arial" w:cs="Arial"/>
          <w:noProof/>
          <w:sz w:val="24"/>
          <w:szCs w:val="24"/>
        </w:rPr>
        <w:t xml:space="preserve">, </w:t>
      </w:r>
      <w:r w:rsidRPr="009F32E6">
        <w:rPr>
          <w:rFonts w:ascii="Arial" w:hAnsi="Arial" w:cs="Arial"/>
          <w:noProof/>
          <w:sz w:val="24"/>
          <w:szCs w:val="24"/>
        </w:rPr>
        <w:t>Student Recruitment</w:t>
      </w:r>
      <w:r w:rsidR="00A33DAE">
        <w:rPr>
          <w:rFonts w:ascii="Arial" w:hAnsi="Arial" w:cs="Arial"/>
          <w:noProof/>
          <w:sz w:val="24"/>
          <w:szCs w:val="24"/>
        </w:rPr>
        <w:t>, Systems</w:t>
      </w:r>
    </w:p>
    <w:p w14:paraId="69401357" w14:textId="77777777" w:rsidR="00840A70" w:rsidRDefault="00840A70" w:rsidP="008A3A19">
      <w:pPr>
        <w:pStyle w:val="ListParagraph"/>
        <w:rPr>
          <w:rFonts w:ascii="Arial" w:hAnsi="Arial" w:cs="Arial"/>
          <w:noProof/>
          <w:sz w:val="24"/>
          <w:szCs w:val="24"/>
        </w:rPr>
      </w:pPr>
      <w:r>
        <w:rPr>
          <w:rFonts w:ascii="Arial" w:hAnsi="Arial" w:cs="Arial"/>
          <w:b/>
          <w:sz w:val="24"/>
          <w:szCs w:val="24"/>
        </w:rPr>
        <w:t>Room:</w:t>
      </w:r>
      <w:r>
        <w:rPr>
          <w:rFonts w:ascii="Arial" w:hAnsi="Arial" w:cs="Arial"/>
          <w:noProof/>
          <w:sz w:val="24"/>
          <w:szCs w:val="24"/>
        </w:rPr>
        <w:t xml:space="preserve"> Archibald</w:t>
      </w:r>
    </w:p>
    <w:p w14:paraId="5A32D8FB" w14:textId="77777777" w:rsidR="008A3A19" w:rsidRDefault="008A3A19" w:rsidP="008A3A19">
      <w:pPr>
        <w:pStyle w:val="ListParagraph"/>
        <w:rPr>
          <w:rFonts w:ascii="Arial" w:hAnsi="Arial" w:cs="Arial"/>
          <w:sz w:val="24"/>
          <w:szCs w:val="24"/>
        </w:rPr>
      </w:pPr>
    </w:p>
    <w:p w14:paraId="6BBAEFFF" w14:textId="77777777" w:rsidR="008A3A19" w:rsidRPr="0032177D" w:rsidRDefault="008A3A19" w:rsidP="008A3A19">
      <w:pPr>
        <w:pStyle w:val="ListParagraph"/>
        <w:rPr>
          <w:rFonts w:ascii="Arial" w:hAnsi="Arial" w:cs="Arial"/>
          <w:b/>
          <w:sz w:val="28"/>
          <w:szCs w:val="28"/>
        </w:rPr>
      </w:pPr>
      <w:r w:rsidRPr="0032177D">
        <w:rPr>
          <w:rFonts w:ascii="Arial" w:hAnsi="Arial" w:cs="Arial"/>
          <w:b/>
          <w:noProof/>
          <w:sz w:val="28"/>
          <w:szCs w:val="28"/>
        </w:rPr>
        <w:t>5.19</w:t>
      </w:r>
      <w:r w:rsidRPr="0032177D">
        <w:rPr>
          <w:rFonts w:ascii="Arial" w:hAnsi="Arial" w:cs="Arial"/>
          <w:b/>
          <w:sz w:val="28"/>
          <w:szCs w:val="28"/>
        </w:rPr>
        <w:t xml:space="preserve">. </w:t>
      </w:r>
      <w:r w:rsidRPr="0032177D">
        <w:rPr>
          <w:rFonts w:ascii="Arial" w:hAnsi="Arial" w:cs="Arial"/>
          <w:b/>
          <w:noProof/>
          <w:sz w:val="28"/>
          <w:szCs w:val="28"/>
        </w:rPr>
        <w:t>Changing of the Tide: Are Universities Prepared for Modern Day Student Activity?</w:t>
      </w:r>
    </w:p>
    <w:p w14:paraId="7D95E92B" w14:textId="77777777" w:rsidR="008A3A19" w:rsidRDefault="008A3A19" w:rsidP="008A3A19">
      <w:pPr>
        <w:pStyle w:val="ListParagraph"/>
        <w:rPr>
          <w:b/>
          <w:sz w:val="24"/>
          <w:szCs w:val="24"/>
        </w:rPr>
      </w:pPr>
    </w:p>
    <w:p w14:paraId="7B1F073C" w14:textId="77777777" w:rsidR="008A3A19" w:rsidRDefault="008A3A19" w:rsidP="008A3A19">
      <w:pPr>
        <w:pStyle w:val="ListParagraph"/>
        <w:rPr>
          <w:rFonts w:ascii="Arial" w:hAnsi="Arial" w:cs="Arial"/>
          <w:sz w:val="24"/>
          <w:szCs w:val="24"/>
        </w:rPr>
      </w:pPr>
      <w:r w:rsidRPr="006B6136">
        <w:rPr>
          <w:rFonts w:ascii="Arial" w:hAnsi="Arial" w:cs="Arial"/>
          <w:noProof/>
          <w:sz w:val="24"/>
          <w:szCs w:val="24"/>
        </w:rPr>
        <w:t>Meagan</w:t>
      </w:r>
      <w:r>
        <w:rPr>
          <w:rFonts w:ascii="Arial" w:hAnsi="Arial" w:cs="Arial"/>
          <w:sz w:val="24"/>
          <w:szCs w:val="24"/>
        </w:rPr>
        <w:t xml:space="preserve"> </w:t>
      </w:r>
      <w:r w:rsidRPr="006B6136">
        <w:rPr>
          <w:rFonts w:ascii="Arial" w:hAnsi="Arial" w:cs="Arial"/>
          <w:noProof/>
          <w:sz w:val="24"/>
          <w:szCs w:val="24"/>
        </w:rPr>
        <w:t>Lau</w:t>
      </w:r>
      <w:r>
        <w:rPr>
          <w:rFonts w:ascii="Arial" w:hAnsi="Arial" w:cs="Arial"/>
          <w:sz w:val="24"/>
          <w:szCs w:val="24"/>
        </w:rPr>
        <w:t xml:space="preserve">, </w:t>
      </w:r>
      <w:r w:rsidRPr="006B6136">
        <w:rPr>
          <w:rFonts w:ascii="Arial" w:hAnsi="Arial" w:cs="Arial"/>
          <w:noProof/>
          <w:sz w:val="24"/>
          <w:szCs w:val="24"/>
        </w:rPr>
        <w:t>Student Life Officer, Clubs &amp; Leadership Development</w:t>
      </w:r>
      <w:r>
        <w:rPr>
          <w:rFonts w:ascii="Arial" w:hAnsi="Arial" w:cs="Arial"/>
          <w:sz w:val="24"/>
          <w:szCs w:val="24"/>
        </w:rPr>
        <w:t xml:space="preserve">, </w:t>
      </w:r>
      <w:r w:rsidRPr="006B6136">
        <w:rPr>
          <w:rFonts w:ascii="Arial" w:hAnsi="Arial" w:cs="Arial"/>
          <w:noProof/>
          <w:sz w:val="24"/>
          <w:szCs w:val="24"/>
        </w:rPr>
        <w:t>University of Toronto</w:t>
      </w:r>
      <w:r>
        <w:rPr>
          <w:rFonts w:ascii="Arial" w:hAnsi="Arial" w:cs="Arial"/>
          <w:sz w:val="24"/>
          <w:szCs w:val="24"/>
        </w:rPr>
        <w:t xml:space="preserve">; </w:t>
      </w:r>
      <w:r w:rsidRPr="006B6136">
        <w:rPr>
          <w:rFonts w:ascii="Arial" w:hAnsi="Arial" w:cs="Arial"/>
          <w:noProof/>
          <w:sz w:val="24"/>
          <w:szCs w:val="24"/>
        </w:rPr>
        <w:t>Jennifer</w:t>
      </w:r>
      <w:r>
        <w:rPr>
          <w:rFonts w:ascii="Arial" w:hAnsi="Arial" w:cs="Arial"/>
          <w:sz w:val="24"/>
          <w:szCs w:val="24"/>
        </w:rPr>
        <w:t xml:space="preserve"> </w:t>
      </w:r>
      <w:r w:rsidRPr="006B6136">
        <w:rPr>
          <w:rFonts w:ascii="Arial" w:hAnsi="Arial" w:cs="Arial"/>
          <w:noProof/>
          <w:sz w:val="24"/>
          <w:szCs w:val="24"/>
        </w:rPr>
        <w:t>Galley</w:t>
      </w:r>
      <w:r>
        <w:rPr>
          <w:rFonts w:ascii="Arial" w:hAnsi="Arial" w:cs="Arial"/>
          <w:sz w:val="24"/>
          <w:szCs w:val="24"/>
        </w:rPr>
        <w:t xml:space="preserve">, </w:t>
      </w:r>
      <w:r w:rsidRPr="006B6136">
        <w:rPr>
          <w:rFonts w:ascii="Arial" w:hAnsi="Arial" w:cs="Arial"/>
          <w:noProof/>
          <w:sz w:val="24"/>
          <w:szCs w:val="24"/>
        </w:rPr>
        <w:t>Student Life Coordinator, Clubs &amp; Leadership Development</w:t>
      </w:r>
      <w:r>
        <w:rPr>
          <w:rFonts w:ascii="Arial" w:hAnsi="Arial" w:cs="Arial"/>
          <w:sz w:val="24"/>
          <w:szCs w:val="24"/>
        </w:rPr>
        <w:t xml:space="preserve">, </w:t>
      </w:r>
      <w:r w:rsidRPr="006B6136">
        <w:rPr>
          <w:rFonts w:ascii="Arial" w:hAnsi="Arial" w:cs="Arial"/>
          <w:noProof/>
          <w:sz w:val="24"/>
          <w:szCs w:val="24"/>
        </w:rPr>
        <w:t>University of Toronto</w:t>
      </w:r>
      <w:r>
        <w:rPr>
          <w:rFonts w:ascii="Arial" w:hAnsi="Arial" w:cs="Arial"/>
          <w:sz w:val="24"/>
          <w:szCs w:val="24"/>
        </w:rPr>
        <w:t xml:space="preserve">; </w:t>
      </w:r>
      <w:r w:rsidRPr="006B6136">
        <w:rPr>
          <w:rFonts w:ascii="Arial" w:hAnsi="Arial" w:cs="Arial"/>
          <w:noProof/>
          <w:sz w:val="24"/>
          <w:szCs w:val="24"/>
        </w:rPr>
        <w:t>Jair</w:t>
      </w:r>
      <w:r>
        <w:rPr>
          <w:rFonts w:ascii="Arial" w:hAnsi="Arial" w:cs="Arial"/>
          <w:sz w:val="24"/>
          <w:szCs w:val="24"/>
        </w:rPr>
        <w:t xml:space="preserve"> </w:t>
      </w:r>
      <w:r w:rsidRPr="006B6136">
        <w:rPr>
          <w:rFonts w:ascii="Arial" w:hAnsi="Arial" w:cs="Arial"/>
          <w:noProof/>
          <w:sz w:val="24"/>
          <w:szCs w:val="24"/>
        </w:rPr>
        <w:t>Kallidumbil</w:t>
      </w:r>
      <w:r>
        <w:rPr>
          <w:rFonts w:ascii="Arial" w:hAnsi="Arial" w:cs="Arial"/>
          <w:sz w:val="24"/>
          <w:szCs w:val="24"/>
        </w:rPr>
        <w:t xml:space="preserve">, </w:t>
      </w:r>
      <w:r w:rsidRPr="006B6136">
        <w:rPr>
          <w:rFonts w:ascii="Arial" w:hAnsi="Arial" w:cs="Arial"/>
          <w:noProof/>
          <w:sz w:val="24"/>
          <w:szCs w:val="24"/>
        </w:rPr>
        <w:t>Student Relations Coordinator</w:t>
      </w:r>
      <w:r>
        <w:rPr>
          <w:rFonts w:ascii="Arial" w:hAnsi="Arial" w:cs="Arial"/>
          <w:sz w:val="24"/>
          <w:szCs w:val="24"/>
        </w:rPr>
        <w:t xml:space="preserve">, </w:t>
      </w:r>
      <w:r w:rsidRPr="006B6136">
        <w:rPr>
          <w:rFonts w:ascii="Arial" w:hAnsi="Arial" w:cs="Arial"/>
          <w:noProof/>
          <w:sz w:val="24"/>
          <w:szCs w:val="24"/>
        </w:rPr>
        <w:t>York University</w:t>
      </w:r>
      <w:r>
        <w:rPr>
          <w:rFonts w:ascii="Arial" w:hAnsi="Arial" w:cs="Arial"/>
          <w:sz w:val="24"/>
          <w:szCs w:val="24"/>
        </w:rPr>
        <w:t xml:space="preserve"> </w:t>
      </w:r>
    </w:p>
    <w:p w14:paraId="7065894C" w14:textId="77777777" w:rsidR="008A3A19" w:rsidRDefault="008A3A19" w:rsidP="008A3A19">
      <w:pPr>
        <w:pStyle w:val="ListParagraph"/>
        <w:rPr>
          <w:rFonts w:ascii="Arial" w:hAnsi="Arial" w:cs="Arial"/>
          <w:sz w:val="24"/>
          <w:szCs w:val="24"/>
        </w:rPr>
      </w:pPr>
    </w:p>
    <w:p w14:paraId="0251163C" w14:textId="77777777" w:rsidR="008A3A19" w:rsidRDefault="008A3A19" w:rsidP="008A3A19">
      <w:pPr>
        <w:pStyle w:val="ListParagraph"/>
        <w:rPr>
          <w:rFonts w:ascii="Arial" w:hAnsi="Arial" w:cs="Arial"/>
          <w:sz w:val="24"/>
          <w:szCs w:val="24"/>
        </w:rPr>
      </w:pPr>
      <w:r w:rsidRPr="006B6136">
        <w:rPr>
          <w:rFonts w:ascii="Arial" w:hAnsi="Arial" w:cs="Arial"/>
          <w:noProof/>
          <w:sz w:val="24"/>
          <w:szCs w:val="24"/>
        </w:rPr>
        <w:t xml:space="preserve">As societal issues become more complex, it is critical to prepare student leaders to be active and engaged citizens. At the same time, activities and initiatives organized by student leaders can be contentious, leaving Student Affairs Professionals grappling with morally challenging situations such as issues around democratic practice, policy compliance, autonomy and freedom of speech. This campfire session will provide a safe space for educators to share stories and tackle these difficult dilemmas. We hope this will build the foundation for a strong </w:t>
      </w:r>
      <w:r w:rsidRPr="006B6136">
        <w:rPr>
          <w:rFonts w:ascii="Arial" w:hAnsi="Arial" w:cs="Arial"/>
          <w:noProof/>
          <w:sz w:val="24"/>
          <w:szCs w:val="24"/>
        </w:rPr>
        <w:lastRenderedPageBreak/>
        <w:t>community, while opening up the dialogue for continuous discussion around student agency and mobilization on campus.</w:t>
      </w:r>
      <w:r>
        <w:rPr>
          <w:rFonts w:ascii="Arial" w:hAnsi="Arial" w:cs="Arial"/>
          <w:sz w:val="24"/>
          <w:szCs w:val="24"/>
        </w:rPr>
        <w:t xml:space="preserve"> </w:t>
      </w:r>
    </w:p>
    <w:p w14:paraId="7BCEA561" w14:textId="77777777" w:rsidR="008A3A19" w:rsidRDefault="008A3A19" w:rsidP="008A3A19">
      <w:pPr>
        <w:pStyle w:val="ListParagraph"/>
        <w:rPr>
          <w:rFonts w:ascii="Arial" w:hAnsi="Arial" w:cs="Arial"/>
          <w:sz w:val="24"/>
          <w:szCs w:val="24"/>
        </w:rPr>
      </w:pPr>
    </w:p>
    <w:p w14:paraId="41AB732D" w14:textId="77777777" w:rsidR="008A3A19" w:rsidRDefault="008A3A19" w:rsidP="008A3A19">
      <w:pPr>
        <w:pStyle w:val="ListParagraph"/>
        <w:rPr>
          <w:rFonts w:ascii="Arial" w:hAnsi="Arial" w:cs="Arial"/>
          <w:noProof/>
          <w:sz w:val="24"/>
          <w:szCs w:val="24"/>
        </w:rPr>
      </w:pPr>
      <w:r w:rsidRPr="00721398">
        <w:rPr>
          <w:rFonts w:ascii="Arial" w:hAnsi="Arial" w:cs="Arial"/>
          <w:b/>
          <w:sz w:val="24"/>
          <w:szCs w:val="24"/>
        </w:rPr>
        <w:t>Session Type:</w:t>
      </w:r>
      <w:r>
        <w:rPr>
          <w:rFonts w:ascii="Arial" w:hAnsi="Arial" w:cs="Arial"/>
          <w:sz w:val="24"/>
          <w:szCs w:val="24"/>
        </w:rPr>
        <w:t xml:space="preserve"> </w:t>
      </w:r>
      <w:r w:rsidR="0020240B">
        <w:rPr>
          <w:rFonts w:ascii="Arial" w:hAnsi="Arial" w:cs="Arial"/>
          <w:noProof/>
          <w:sz w:val="24"/>
          <w:szCs w:val="24"/>
        </w:rPr>
        <w:t>Campfire Session</w:t>
      </w:r>
      <w:r w:rsidRPr="006B6136">
        <w:rPr>
          <w:rFonts w:ascii="Arial" w:hAnsi="Arial" w:cs="Arial"/>
          <w:noProof/>
          <w:sz w:val="24"/>
          <w:szCs w:val="24"/>
        </w:rPr>
        <w:t xml:space="preserve"> </w:t>
      </w:r>
    </w:p>
    <w:p w14:paraId="1334CE56" w14:textId="05A7B977" w:rsidR="006F2D61" w:rsidRDefault="006F2D61" w:rsidP="008A3A19">
      <w:pPr>
        <w:pStyle w:val="ListParagraph"/>
        <w:rPr>
          <w:rFonts w:ascii="Arial" w:hAnsi="Arial" w:cs="Arial"/>
          <w:sz w:val="24"/>
          <w:szCs w:val="24"/>
        </w:rPr>
      </w:pPr>
      <w:r>
        <w:rPr>
          <w:rFonts w:ascii="Arial" w:hAnsi="Arial" w:cs="Arial"/>
          <w:b/>
          <w:sz w:val="24"/>
          <w:szCs w:val="24"/>
        </w:rPr>
        <w:t>Community/Network Stream:</w:t>
      </w:r>
      <w:r>
        <w:rPr>
          <w:rFonts w:ascii="Arial" w:hAnsi="Arial" w:cs="Arial"/>
          <w:sz w:val="24"/>
          <w:szCs w:val="24"/>
        </w:rPr>
        <w:t xml:space="preserve"> Leadership Educators</w:t>
      </w:r>
    </w:p>
    <w:p w14:paraId="696E5658" w14:textId="77777777" w:rsidR="008A3A19" w:rsidRDefault="00EB0F90" w:rsidP="008A3A19">
      <w:pPr>
        <w:pStyle w:val="ListParagraph"/>
        <w:rPr>
          <w:rFonts w:ascii="Arial" w:hAnsi="Arial" w:cs="Arial"/>
          <w:sz w:val="24"/>
          <w:szCs w:val="24"/>
        </w:rPr>
      </w:pPr>
      <w:r>
        <w:rPr>
          <w:rFonts w:ascii="Arial" w:hAnsi="Arial" w:cs="Arial"/>
          <w:b/>
          <w:sz w:val="24"/>
          <w:szCs w:val="24"/>
        </w:rPr>
        <w:t>Competency:</w:t>
      </w:r>
      <w:r w:rsidR="008A3A19">
        <w:rPr>
          <w:rFonts w:ascii="Arial" w:hAnsi="Arial" w:cs="Arial"/>
          <w:sz w:val="24"/>
          <w:szCs w:val="24"/>
        </w:rPr>
        <w:t xml:space="preserve"> </w:t>
      </w:r>
      <w:r w:rsidR="008A3A19">
        <w:rPr>
          <w:rFonts w:ascii="Arial" w:hAnsi="Arial" w:cs="Arial"/>
          <w:noProof/>
          <w:sz w:val="24"/>
          <w:szCs w:val="24"/>
        </w:rPr>
        <w:t xml:space="preserve">Post-secondary acumen, </w:t>
      </w:r>
      <w:r w:rsidR="008A3A19" w:rsidRPr="006B6136">
        <w:rPr>
          <w:rFonts w:ascii="Arial" w:hAnsi="Arial" w:cs="Arial"/>
          <w:noProof/>
          <w:sz w:val="24"/>
          <w:szCs w:val="24"/>
        </w:rPr>
        <w:t>Student advisi</w:t>
      </w:r>
      <w:r w:rsidR="008A3A19">
        <w:rPr>
          <w:rFonts w:ascii="Arial" w:hAnsi="Arial" w:cs="Arial"/>
          <w:noProof/>
          <w:sz w:val="24"/>
          <w:szCs w:val="24"/>
        </w:rPr>
        <w:t>ng, support and advocacy</w:t>
      </w:r>
      <w:r w:rsidR="008A3A19" w:rsidRPr="00721398">
        <w:rPr>
          <w:rFonts w:ascii="Arial" w:hAnsi="Arial" w:cs="Arial"/>
          <w:sz w:val="24"/>
          <w:szCs w:val="24"/>
        </w:rPr>
        <w:t xml:space="preserve"> </w:t>
      </w:r>
    </w:p>
    <w:p w14:paraId="015DA207" w14:textId="37D93F39" w:rsidR="00F1520E" w:rsidRPr="00E02C86" w:rsidRDefault="0020240B" w:rsidP="00E02C86">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Brown</w:t>
      </w:r>
    </w:p>
    <w:p w14:paraId="762E45B6" w14:textId="77777777" w:rsidR="008A3A19" w:rsidRPr="0020240B" w:rsidRDefault="008A3A19" w:rsidP="0032211A">
      <w:pPr>
        <w:ind w:firstLine="720"/>
        <w:rPr>
          <w:rFonts w:ascii="Arial" w:hAnsi="Arial" w:cs="Arial"/>
          <w:b/>
          <w:noProof/>
          <w:sz w:val="32"/>
          <w:szCs w:val="32"/>
        </w:rPr>
      </w:pPr>
      <w:r w:rsidRPr="0020240B">
        <w:rPr>
          <w:rFonts w:ascii="Arial" w:hAnsi="Arial" w:cs="Arial"/>
          <w:b/>
          <w:noProof/>
          <w:sz w:val="32"/>
          <w:szCs w:val="32"/>
        </w:rPr>
        <w:t>CONCURRENT SESSIONS 6</w:t>
      </w:r>
    </w:p>
    <w:p w14:paraId="683560B9" w14:textId="77777777" w:rsidR="008A3A19" w:rsidRPr="001F5A15" w:rsidRDefault="008A3A19" w:rsidP="008A3A19">
      <w:pPr>
        <w:pStyle w:val="ListParagraph"/>
        <w:rPr>
          <w:rFonts w:ascii="Arial" w:hAnsi="Arial" w:cs="Arial"/>
          <w:b/>
          <w:noProof/>
          <w:sz w:val="28"/>
          <w:szCs w:val="28"/>
        </w:rPr>
      </w:pPr>
      <w:r w:rsidRPr="001F5A15">
        <w:rPr>
          <w:rFonts w:ascii="Arial" w:hAnsi="Arial" w:cs="Arial"/>
          <w:b/>
          <w:noProof/>
          <w:sz w:val="28"/>
          <w:szCs w:val="28"/>
        </w:rPr>
        <w:t>Tuesday, June 19, 2018</w:t>
      </w:r>
    </w:p>
    <w:p w14:paraId="62CC7657" w14:textId="77777777" w:rsidR="008A3A19" w:rsidRDefault="008A3A19" w:rsidP="008A3A19">
      <w:pPr>
        <w:pStyle w:val="ListParagraph"/>
        <w:rPr>
          <w:rFonts w:ascii="Arial" w:hAnsi="Arial" w:cs="Arial"/>
          <w:b/>
          <w:noProof/>
          <w:sz w:val="24"/>
          <w:szCs w:val="24"/>
        </w:rPr>
      </w:pPr>
      <w:r w:rsidRPr="001F5A15">
        <w:rPr>
          <w:rFonts w:ascii="Arial" w:hAnsi="Arial" w:cs="Arial"/>
          <w:b/>
          <w:noProof/>
          <w:sz w:val="24"/>
          <w:szCs w:val="24"/>
        </w:rPr>
        <w:t>10:45AM – 11:45AM</w:t>
      </w:r>
    </w:p>
    <w:p w14:paraId="58E4DF57" w14:textId="77777777" w:rsidR="008A3A19" w:rsidRPr="001F5A15" w:rsidRDefault="008A3A19" w:rsidP="008A3A19">
      <w:pPr>
        <w:pStyle w:val="ListParagraph"/>
        <w:rPr>
          <w:rFonts w:ascii="Arial" w:hAnsi="Arial" w:cs="Arial"/>
          <w:b/>
          <w:noProof/>
          <w:sz w:val="24"/>
          <w:szCs w:val="24"/>
        </w:rPr>
      </w:pPr>
    </w:p>
    <w:p w14:paraId="5F58F07C" w14:textId="77777777" w:rsidR="008A3A19" w:rsidRPr="00205921" w:rsidRDefault="008A3A19" w:rsidP="008A3A19">
      <w:pPr>
        <w:pStyle w:val="ListParagraph"/>
        <w:rPr>
          <w:rFonts w:ascii="Arial" w:hAnsi="Arial" w:cs="Arial"/>
          <w:b/>
          <w:sz w:val="28"/>
          <w:szCs w:val="28"/>
        </w:rPr>
      </w:pPr>
      <w:r>
        <w:rPr>
          <w:rFonts w:ascii="Arial" w:hAnsi="Arial" w:cs="Arial"/>
          <w:b/>
          <w:noProof/>
          <w:sz w:val="28"/>
          <w:szCs w:val="28"/>
        </w:rPr>
        <w:t>6.01</w:t>
      </w:r>
      <w:r w:rsidRPr="00205921">
        <w:rPr>
          <w:rFonts w:ascii="Arial" w:hAnsi="Arial" w:cs="Arial"/>
          <w:b/>
          <w:sz w:val="28"/>
          <w:szCs w:val="28"/>
        </w:rPr>
        <w:t xml:space="preserve">. </w:t>
      </w:r>
      <w:r w:rsidRPr="0044118F">
        <w:rPr>
          <w:rFonts w:ascii="Arial" w:hAnsi="Arial" w:cs="Arial"/>
          <w:b/>
          <w:noProof/>
          <w:sz w:val="28"/>
          <w:szCs w:val="28"/>
        </w:rPr>
        <w:t>Decolonizing Assessment Practices</w:t>
      </w:r>
    </w:p>
    <w:p w14:paraId="720EA3C1" w14:textId="77777777" w:rsidR="008A3A19" w:rsidRDefault="008A3A19" w:rsidP="008A3A19">
      <w:pPr>
        <w:pStyle w:val="ListParagraph"/>
        <w:rPr>
          <w:b/>
          <w:sz w:val="24"/>
          <w:szCs w:val="24"/>
        </w:rPr>
      </w:pPr>
    </w:p>
    <w:p w14:paraId="36AD13BB" w14:textId="77777777" w:rsidR="008A3A19" w:rsidRDefault="008A3A19" w:rsidP="0038768F">
      <w:pPr>
        <w:ind w:left="720"/>
        <w:rPr>
          <w:rFonts w:ascii="Arial" w:hAnsi="Arial" w:cs="Arial"/>
          <w:sz w:val="24"/>
          <w:szCs w:val="24"/>
        </w:rPr>
      </w:pPr>
      <w:r w:rsidRPr="0038768F">
        <w:rPr>
          <w:rFonts w:ascii="Arial" w:hAnsi="Arial" w:cs="Arial"/>
          <w:noProof/>
          <w:sz w:val="24"/>
          <w:szCs w:val="24"/>
        </w:rPr>
        <w:t>Lesley</w:t>
      </w:r>
      <w:r w:rsidRPr="0038768F">
        <w:rPr>
          <w:rFonts w:ascii="Arial" w:hAnsi="Arial" w:cs="Arial"/>
          <w:sz w:val="24"/>
          <w:szCs w:val="24"/>
        </w:rPr>
        <w:t xml:space="preserve"> </w:t>
      </w:r>
      <w:r w:rsidRPr="0038768F">
        <w:rPr>
          <w:rFonts w:ascii="Arial" w:hAnsi="Arial" w:cs="Arial"/>
          <w:noProof/>
          <w:sz w:val="24"/>
          <w:szCs w:val="24"/>
        </w:rPr>
        <w:t>D'Souza</w:t>
      </w:r>
      <w:r w:rsidRPr="0038768F">
        <w:rPr>
          <w:rFonts w:ascii="Arial" w:hAnsi="Arial" w:cs="Arial"/>
          <w:sz w:val="24"/>
          <w:szCs w:val="24"/>
        </w:rPr>
        <w:t xml:space="preserve">, </w:t>
      </w:r>
      <w:r w:rsidRPr="0038768F">
        <w:rPr>
          <w:rFonts w:ascii="Arial" w:hAnsi="Arial" w:cs="Arial"/>
          <w:noProof/>
          <w:sz w:val="24"/>
          <w:szCs w:val="24"/>
        </w:rPr>
        <w:t>Manager, Communications &amp; Assessment</w:t>
      </w:r>
      <w:r w:rsidRPr="0038768F">
        <w:rPr>
          <w:rFonts w:ascii="Arial" w:hAnsi="Arial" w:cs="Arial"/>
          <w:sz w:val="24"/>
          <w:szCs w:val="24"/>
        </w:rPr>
        <w:t xml:space="preserve">, </w:t>
      </w:r>
      <w:r w:rsidRPr="0038768F">
        <w:rPr>
          <w:rFonts w:ascii="Arial" w:hAnsi="Arial" w:cs="Arial"/>
          <w:noProof/>
          <w:sz w:val="24"/>
          <w:szCs w:val="24"/>
        </w:rPr>
        <w:t>University of Ontario Institute of Technology</w:t>
      </w:r>
      <w:r w:rsidR="0038768F" w:rsidRPr="0038768F">
        <w:rPr>
          <w:rFonts w:ascii="Arial" w:hAnsi="Arial" w:cs="Arial"/>
          <w:noProof/>
          <w:sz w:val="24"/>
          <w:szCs w:val="24"/>
        </w:rPr>
        <w:t xml:space="preserve">; </w:t>
      </w:r>
      <w:r w:rsidR="0038768F" w:rsidRPr="0038768F">
        <w:rPr>
          <w:rFonts w:ascii="Arial" w:hAnsi="Arial" w:cs="Arial"/>
          <w:sz w:val="24"/>
          <w:szCs w:val="24"/>
        </w:rPr>
        <w:t xml:space="preserve">Dr. Taima Moeke-Pickering, </w:t>
      </w:r>
      <w:r w:rsidR="0038768F" w:rsidRPr="0038768F">
        <w:rPr>
          <w:rFonts w:ascii="Arial" w:hAnsi="Arial" w:cs="Arial"/>
          <w:sz w:val="24"/>
          <w:szCs w:val="24"/>
          <w:lang w:val="en-CA"/>
        </w:rPr>
        <w:t xml:space="preserve">Associate Professor and Master of Indigenous Relations Coordinator, </w:t>
      </w:r>
      <w:r w:rsidR="0038768F" w:rsidRPr="0038768F">
        <w:rPr>
          <w:rFonts w:ascii="Arial" w:hAnsi="Arial" w:cs="Arial"/>
          <w:sz w:val="24"/>
          <w:szCs w:val="24"/>
        </w:rPr>
        <w:t>Laurentian University; Carol Ducharme, Indigenous Programming Specialist, University of Ontario Institute of Technology</w:t>
      </w:r>
    </w:p>
    <w:p w14:paraId="57F82C24" w14:textId="77777777" w:rsidR="00FC3F59" w:rsidRPr="0038768F" w:rsidRDefault="00FC3F59" w:rsidP="0038768F">
      <w:pPr>
        <w:ind w:left="720"/>
        <w:rPr>
          <w:rFonts w:ascii="Arial" w:hAnsi="Arial" w:cs="Arial"/>
          <w:sz w:val="24"/>
          <w:szCs w:val="24"/>
        </w:rPr>
      </w:pPr>
    </w:p>
    <w:p w14:paraId="28DAC713" w14:textId="77777777" w:rsidR="008A3A19" w:rsidRPr="00205921" w:rsidRDefault="008A3A19" w:rsidP="008A3A19">
      <w:pPr>
        <w:pStyle w:val="ListParagraph"/>
        <w:rPr>
          <w:rFonts w:ascii="Arial" w:hAnsi="Arial" w:cs="Arial"/>
          <w:sz w:val="24"/>
          <w:szCs w:val="24"/>
        </w:rPr>
      </w:pPr>
      <w:r w:rsidRPr="0044118F">
        <w:rPr>
          <w:rFonts w:ascii="Arial" w:hAnsi="Arial" w:cs="Arial"/>
          <w:noProof/>
          <w:sz w:val="24"/>
          <w:szCs w:val="24"/>
        </w:rPr>
        <w:t>Reconciliation means building relationships and letting go of the fear of doing things wrong. We constantly talk about using data to be student-centred, but have we considered how our current best practices in assessment are implicitly colonized? Join this roundtable session to participate in discussions about the process of decolonizing existing assessment practices in student affairs. Through dialogue, we hope to explore how assessment can sometimes disconnect us and how we can start to explore our impact through other ways of knowing that serve to humanize educational systems.</w:t>
      </w:r>
    </w:p>
    <w:p w14:paraId="6C13EB15" w14:textId="77777777" w:rsidR="008A3A19" w:rsidRPr="00205921" w:rsidRDefault="008A3A19" w:rsidP="008A3A19">
      <w:pPr>
        <w:pStyle w:val="ListParagraph"/>
        <w:rPr>
          <w:rFonts w:ascii="Arial" w:hAnsi="Arial" w:cs="Arial"/>
          <w:sz w:val="24"/>
          <w:szCs w:val="24"/>
        </w:rPr>
      </w:pPr>
    </w:p>
    <w:p w14:paraId="532E73E6" w14:textId="77777777" w:rsidR="008A3A19" w:rsidRPr="00205921" w:rsidRDefault="008A3A19" w:rsidP="008A3A19">
      <w:pPr>
        <w:pStyle w:val="ListParagraph"/>
        <w:rPr>
          <w:rFonts w:ascii="Arial" w:hAnsi="Arial" w:cs="Arial"/>
          <w:sz w:val="24"/>
          <w:szCs w:val="24"/>
        </w:rPr>
      </w:pPr>
      <w:r w:rsidRPr="00205921">
        <w:rPr>
          <w:rFonts w:ascii="Arial" w:hAnsi="Arial" w:cs="Arial"/>
          <w:b/>
          <w:sz w:val="24"/>
          <w:szCs w:val="24"/>
        </w:rPr>
        <w:t>Session Type:</w:t>
      </w:r>
      <w:r w:rsidRPr="00205921">
        <w:rPr>
          <w:rFonts w:ascii="Arial" w:hAnsi="Arial" w:cs="Arial"/>
          <w:sz w:val="24"/>
          <w:szCs w:val="24"/>
        </w:rPr>
        <w:t xml:space="preserve"> </w:t>
      </w:r>
      <w:r w:rsidRPr="0044118F">
        <w:rPr>
          <w:rFonts w:ascii="Arial" w:hAnsi="Arial" w:cs="Arial"/>
          <w:noProof/>
          <w:sz w:val="24"/>
          <w:szCs w:val="24"/>
        </w:rPr>
        <w:t>Roundtable Discussion</w:t>
      </w:r>
    </w:p>
    <w:p w14:paraId="38210E5B" w14:textId="77777777" w:rsidR="008A3A19" w:rsidRDefault="00EB0F90" w:rsidP="008A3A19">
      <w:pPr>
        <w:pStyle w:val="ListParagraph"/>
        <w:rPr>
          <w:rFonts w:ascii="Arial" w:hAnsi="Arial" w:cs="Arial"/>
          <w:sz w:val="24"/>
          <w:szCs w:val="24"/>
        </w:rPr>
      </w:pPr>
      <w:r>
        <w:rPr>
          <w:rFonts w:ascii="Arial" w:hAnsi="Arial" w:cs="Arial"/>
          <w:b/>
          <w:sz w:val="24"/>
          <w:szCs w:val="24"/>
        </w:rPr>
        <w:t>Competency:</w:t>
      </w:r>
      <w:r w:rsidR="008A3A19" w:rsidRPr="00205921">
        <w:rPr>
          <w:rFonts w:ascii="Arial" w:hAnsi="Arial" w:cs="Arial"/>
          <w:sz w:val="24"/>
          <w:szCs w:val="24"/>
        </w:rPr>
        <w:t xml:space="preserve"> </w:t>
      </w:r>
      <w:r w:rsidR="008A3A19" w:rsidRPr="0044118F">
        <w:rPr>
          <w:rFonts w:ascii="Arial" w:hAnsi="Arial" w:cs="Arial"/>
          <w:noProof/>
          <w:sz w:val="24"/>
          <w:szCs w:val="24"/>
        </w:rPr>
        <w:t>Indigenous cultural awareness,Strategic planning, research and as</w:t>
      </w:r>
      <w:r w:rsidR="008A3A19">
        <w:rPr>
          <w:rFonts w:ascii="Arial" w:hAnsi="Arial" w:cs="Arial"/>
          <w:noProof/>
          <w:sz w:val="24"/>
          <w:szCs w:val="24"/>
        </w:rPr>
        <w:t>sessment</w:t>
      </w:r>
      <w:r w:rsidR="008A3A19" w:rsidRPr="00205921">
        <w:rPr>
          <w:rFonts w:ascii="Arial" w:hAnsi="Arial" w:cs="Arial"/>
          <w:sz w:val="24"/>
          <w:szCs w:val="24"/>
        </w:rPr>
        <w:t xml:space="preserve"> </w:t>
      </w:r>
    </w:p>
    <w:p w14:paraId="67307DB1" w14:textId="77777777" w:rsidR="008A3A19" w:rsidRDefault="00EB0F90" w:rsidP="008A3A19">
      <w:pPr>
        <w:pStyle w:val="ListParagraph"/>
        <w:rPr>
          <w:rFonts w:ascii="Arial" w:hAnsi="Arial" w:cs="Arial"/>
          <w:spacing w:val="3"/>
          <w:sz w:val="20"/>
          <w:szCs w:val="20"/>
          <w:shd w:val="clear" w:color="auto" w:fill="FFFFFF"/>
        </w:rPr>
      </w:pPr>
      <w:r>
        <w:rPr>
          <w:rFonts w:ascii="Arial" w:hAnsi="Arial" w:cs="Arial"/>
          <w:b/>
          <w:sz w:val="24"/>
          <w:szCs w:val="24"/>
        </w:rPr>
        <w:t xml:space="preserve">Stream: </w:t>
      </w:r>
      <w:r w:rsidRPr="003C29C3">
        <w:rPr>
          <w:rFonts w:ascii="Arial" w:hAnsi="Arial" w:cs="Arial"/>
          <w:sz w:val="24"/>
          <w:szCs w:val="24"/>
        </w:rPr>
        <w:t>Indigenous Cultural Competency</w:t>
      </w:r>
      <w:r>
        <w:rPr>
          <w:rFonts w:ascii="Arial" w:hAnsi="Arial" w:cs="Arial"/>
          <w:b/>
          <w:sz w:val="24"/>
          <w:szCs w:val="24"/>
        </w:rPr>
        <w:t xml:space="preserve">  </w:t>
      </w:r>
      <w:r w:rsidR="008A3A19" w:rsidRPr="0082426C">
        <w:rPr>
          <w:rFonts w:ascii="Arial" w:hAnsi="Arial" w:cs="Arial"/>
          <w:spacing w:val="3"/>
          <w:sz w:val="20"/>
          <w:szCs w:val="20"/>
          <w:shd w:val="clear" w:color="auto" w:fill="FFFFFF"/>
        </w:rPr>
        <w:t> </w:t>
      </w:r>
    </w:p>
    <w:p w14:paraId="4A52D7D3" w14:textId="77777777" w:rsidR="00213A58" w:rsidRDefault="00213A58" w:rsidP="008A3A19">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Chandler</w:t>
      </w:r>
    </w:p>
    <w:p w14:paraId="672EA266" w14:textId="77777777" w:rsidR="008A3A19" w:rsidRDefault="008A3A19" w:rsidP="008A3A19">
      <w:pPr>
        <w:pStyle w:val="ListParagraph"/>
        <w:rPr>
          <w:rFonts w:ascii="Arial" w:hAnsi="Arial" w:cs="Arial"/>
          <w:sz w:val="24"/>
          <w:szCs w:val="24"/>
        </w:rPr>
      </w:pPr>
    </w:p>
    <w:p w14:paraId="031920B7" w14:textId="77777777" w:rsidR="008A3A19" w:rsidRPr="00205921" w:rsidRDefault="008A3A19" w:rsidP="008A3A19">
      <w:pPr>
        <w:pStyle w:val="ListParagraph"/>
        <w:rPr>
          <w:rFonts w:ascii="Arial" w:hAnsi="Arial" w:cs="Arial"/>
          <w:b/>
          <w:sz w:val="28"/>
          <w:szCs w:val="28"/>
        </w:rPr>
      </w:pPr>
      <w:r>
        <w:rPr>
          <w:rFonts w:ascii="Arial" w:hAnsi="Arial" w:cs="Arial"/>
          <w:b/>
          <w:noProof/>
          <w:sz w:val="28"/>
          <w:szCs w:val="28"/>
        </w:rPr>
        <w:t>6.02</w:t>
      </w:r>
      <w:r w:rsidRPr="00205921">
        <w:rPr>
          <w:rFonts w:ascii="Arial" w:hAnsi="Arial" w:cs="Arial"/>
          <w:b/>
          <w:sz w:val="28"/>
          <w:szCs w:val="28"/>
        </w:rPr>
        <w:t xml:space="preserve">. </w:t>
      </w:r>
      <w:r w:rsidRPr="0044118F">
        <w:rPr>
          <w:rFonts w:ascii="Arial" w:hAnsi="Arial" w:cs="Arial"/>
          <w:b/>
          <w:noProof/>
          <w:sz w:val="28"/>
          <w:szCs w:val="28"/>
        </w:rPr>
        <w:t>What happens when students are permitted to co-decide how much they will pay in compulsory ancillary fees: A study of the outcomes of Ontario’s provincial policy on compulsory non</w:t>
      </w:r>
      <w:r w:rsidR="00FC3214">
        <w:rPr>
          <w:rFonts w:ascii="Arial" w:hAnsi="Arial" w:cs="Arial"/>
          <w:b/>
          <w:noProof/>
          <w:sz w:val="28"/>
          <w:szCs w:val="28"/>
        </w:rPr>
        <w:t>-tuition-related ancillary fees</w:t>
      </w:r>
    </w:p>
    <w:p w14:paraId="7608B10B" w14:textId="77777777" w:rsidR="008A3A19" w:rsidRDefault="008A3A19" w:rsidP="008A3A19">
      <w:pPr>
        <w:pStyle w:val="ListParagraph"/>
        <w:rPr>
          <w:b/>
          <w:sz w:val="24"/>
          <w:szCs w:val="24"/>
        </w:rPr>
      </w:pPr>
    </w:p>
    <w:p w14:paraId="467CE56A" w14:textId="77777777" w:rsidR="008A3A19" w:rsidRPr="00205921" w:rsidRDefault="008A3A19" w:rsidP="008A3A19">
      <w:pPr>
        <w:pStyle w:val="ListParagraph"/>
        <w:rPr>
          <w:rFonts w:ascii="Arial" w:hAnsi="Arial" w:cs="Arial"/>
          <w:sz w:val="24"/>
          <w:szCs w:val="24"/>
        </w:rPr>
      </w:pPr>
      <w:r w:rsidRPr="0044118F">
        <w:rPr>
          <w:rFonts w:ascii="Arial" w:hAnsi="Arial" w:cs="Arial"/>
          <w:noProof/>
          <w:sz w:val="24"/>
          <w:szCs w:val="24"/>
        </w:rPr>
        <w:t>Jacqueline</w:t>
      </w:r>
      <w:r w:rsidRPr="00205921">
        <w:rPr>
          <w:rFonts w:ascii="Arial" w:hAnsi="Arial" w:cs="Arial"/>
          <w:sz w:val="24"/>
          <w:szCs w:val="24"/>
        </w:rPr>
        <w:t xml:space="preserve"> </w:t>
      </w:r>
      <w:r w:rsidRPr="0044118F">
        <w:rPr>
          <w:rFonts w:ascii="Arial" w:hAnsi="Arial" w:cs="Arial"/>
          <w:noProof/>
          <w:sz w:val="24"/>
          <w:szCs w:val="24"/>
        </w:rPr>
        <w:t>Beaulieu</w:t>
      </w:r>
      <w:r w:rsidRPr="00205921">
        <w:rPr>
          <w:rFonts w:ascii="Arial" w:hAnsi="Arial" w:cs="Arial"/>
          <w:sz w:val="24"/>
          <w:szCs w:val="24"/>
        </w:rPr>
        <w:t xml:space="preserve">, </w:t>
      </w:r>
      <w:r w:rsidRPr="0044118F">
        <w:rPr>
          <w:rFonts w:ascii="Arial" w:hAnsi="Arial" w:cs="Arial"/>
          <w:noProof/>
          <w:sz w:val="24"/>
          <w:szCs w:val="24"/>
        </w:rPr>
        <w:t>PhD Candidate</w:t>
      </w:r>
      <w:r w:rsidRPr="00205921">
        <w:rPr>
          <w:rFonts w:ascii="Arial" w:hAnsi="Arial" w:cs="Arial"/>
          <w:sz w:val="24"/>
          <w:szCs w:val="24"/>
        </w:rPr>
        <w:t xml:space="preserve">, </w:t>
      </w:r>
      <w:r w:rsidRPr="0044118F">
        <w:rPr>
          <w:rFonts w:ascii="Arial" w:hAnsi="Arial" w:cs="Arial"/>
          <w:noProof/>
          <w:sz w:val="24"/>
          <w:szCs w:val="24"/>
        </w:rPr>
        <w:t>Ontario Institute for Studies in Education of the University of Toronto</w:t>
      </w:r>
      <w:r w:rsidRPr="00205921">
        <w:rPr>
          <w:rFonts w:ascii="Arial" w:hAnsi="Arial" w:cs="Arial"/>
          <w:sz w:val="24"/>
          <w:szCs w:val="24"/>
        </w:rPr>
        <w:t xml:space="preserve"> </w:t>
      </w:r>
    </w:p>
    <w:p w14:paraId="4079EC00" w14:textId="77777777" w:rsidR="008A3A19" w:rsidRPr="00205921" w:rsidRDefault="008A3A19" w:rsidP="008A3A19">
      <w:pPr>
        <w:pStyle w:val="ListParagraph"/>
        <w:rPr>
          <w:rFonts w:ascii="Arial" w:hAnsi="Arial" w:cs="Arial"/>
          <w:sz w:val="24"/>
          <w:szCs w:val="24"/>
        </w:rPr>
      </w:pPr>
    </w:p>
    <w:p w14:paraId="205F8356" w14:textId="77777777" w:rsidR="008A3A19" w:rsidRPr="00205921" w:rsidRDefault="008A3A19" w:rsidP="008A3A19">
      <w:pPr>
        <w:pStyle w:val="ListParagraph"/>
        <w:rPr>
          <w:rFonts w:ascii="Arial" w:hAnsi="Arial" w:cs="Arial"/>
          <w:sz w:val="24"/>
          <w:szCs w:val="24"/>
        </w:rPr>
      </w:pPr>
      <w:r w:rsidRPr="0044118F">
        <w:rPr>
          <w:rFonts w:ascii="Arial" w:hAnsi="Arial" w:cs="Arial"/>
          <w:noProof/>
          <w:sz w:val="24"/>
          <w:szCs w:val="24"/>
        </w:rPr>
        <w:t xml:space="preserve">Join us for an overview of a dissertation-in-progress that is examining outcomes of Ontario’s provincial policy on compulsory non-tuition-related ancillary fees, including outcomes for student affairs and services at the province’s universities. Learn more about this interesting policy that requires colleges and universities to share decision-making power with students </w:t>
      </w:r>
      <w:r w:rsidRPr="0044118F">
        <w:rPr>
          <w:rFonts w:ascii="Arial" w:hAnsi="Arial" w:cs="Arial"/>
          <w:noProof/>
          <w:sz w:val="24"/>
          <w:szCs w:val="24"/>
        </w:rPr>
        <w:lastRenderedPageBreak/>
        <w:t>when determining compulsory ancillary fee levels. If you’re from an Ontario college or another jurisdiction where a similar policy is in place (or being considered), you will also be able to learn from the current study’s participants. We will work as a group to examine findings to-date and brainstorm potential implications.</w:t>
      </w:r>
    </w:p>
    <w:p w14:paraId="0B3E2AB9" w14:textId="77777777" w:rsidR="008A3A19" w:rsidRPr="00205921" w:rsidRDefault="008A3A19" w:rsidP="008A3A19">
      <w:pPr>
        <w:pStyle w:val="ListParagraph"/>
        <w:rPr>
          <w:rFonts w:ascii="Arial" w:hAnsi="Arial" w:cs="Arial"/>
          <w:sz w:val="24"/>
          <w:szCs w:val="24"/>
        </w:rPr>
      </w:pPr>
    </w:p>
    <w:p w14:paraId="6AF9C2B0" w14:textId="77777777" w:rsidR="008A3A19" w:rsidRPr="00205921" w:rsidRDefault="008A3A19" w:rsidP="008A3A19">
      <w:pPr>
        <w:pStyle w:val="ListParagraph"/>
        <w:rPr>
          <w:rFonts w:ascii="Arial" w:hAnsi="Arial" w:cs="Arial"/>
          <w:sz w:val="24"/>
          <w:szCs w:val="24"/>
        </w:rPr>
      </w:pPr>
      <w:r w:rsidRPr="00205921">
        <w:rPr>
          <w:rFonts w:ascii="Arial" w:hAnsi="Arial" w:cs="Arial"/>
          <w:b/>
          <w:sz w:val="24"/>
          <w:szCs w:val="24"/>
        </w:rPr>
        <w:t>Session Type:</w:t>
      </w:r>
      <w:r w:rsidRPr="00205921">
        <w:rPr>
          <w:rFonts w:ascii="Arial" w:hAnsi="Arial" w:cs="Arial"/>
          <w:sz w:val="24"/>
          <w:szCs w:val="24"/>
        </w:rPr>
        <w:t xml:space="preserve"> </w:t>
      </w:r>
      <w:r w:rsidRPr="0044118F">
        <w:rPr>
          <w:rFonts w:ascii="Arial" w:hAnsi="Arial" w:cs="Arial"/>
          <w:noProof/>
          <w:sz w:val="24"/>
          <w:szCs w:val="24"/>
        </w:rPr>
        <w:t>Research Presentations</w:t>
      </w:r>
    </w:p>
    <w:p w14:paraId="0AAEBEB8" w14:textId="77777777" w:rsidR="008A3A19" w:rsidRDefault="00EB0F90" w:rsidP="008A3A19">
      <w:pPr>
        <w:pStyle w:val="ListParagraph"/>
        <w:rPr>
          <w:rFonts w:ascii="Arial" w:hAnsi="Arial" w:cs="Arial"/>
          <w:sz w:val="24"/>
          <w:szCs w:val="24"/>
        </w:rPr>
      </w:pPr>
      <w:r>
        <w:rPr>
          <w:rFonts w:ascii="Arial" w:hAnsi="Arial" w:cs="Arial"/>
          <w:b/>
          <w:sz w:val="24"/>
          <w:szCs w:val="24"/>
        </w:rPr>
        <w:t>Competency:</w:t>
      </w:r>
      <w:r w:rsidR="008A3A19" w:rsidRPr="00205921">
        <w:rPr>
          <w:rFonts w:ascii="Arial" w:hAnsi="Arial" w:cs="Arial"/>
          <w:sz w:val="24"/>
          <w:szCs w:val="24"/>
        </w:rPr>
        <w:t xml:space="preserve"> </w:t>
      </w:r>
      <w:r w:rsidR="008A3A19" w:rsidRPr="0044118F">
        <w:rPr>
          <w:rFonts w:ascii="Arial" w:hAnsi="Arial" w:cs="Arial"/>
          <w:noProof/>
          <w:sz w:val="24"/>
          <w:szCs w:val="24"/>
        </w:rPr>
        <w:t>Leadership, management a</w:t>
      </w:r>
      <w:r w:rsidR="008A3A19">
        <w:rPr>
          <w:rFonts w:ascii="Arial" w:hAnsi="Arial" w:cs="Arial"/>
          <w:noProof/>
          <w:sz w:val="24"/>
          <w:szCs w:val="24"/>
        </w:rPr>
        <w:t>nd administration</w:t>
      </w:r>
      <w:r w:rsidR="008A3A19" w:rsidRPr="0044118F">
        <w:rPr>
          <w:rFonts w:ascii="Arial" w:hAnsi="Arial" w:cs="Arial"/>
          <w:noProof/>
          <w:sz w:val="24"/>
          <w:szCs w:val="24"/>
        </w:rPr>
        <w:t>,Post-secondary acumen</w:t>
      </w:r>
      <w:r w:rsidR="008A3A19">
        <w:rPr>
          <w:rFonts w:ascii="Arial" w:hAnsi="Arial" w:cs="Arial"/>
          <w:noProof/>
          <w:sz w:val="24"/>
          <w:szCs w:val="24"/>
        </w:rPr>
        <w:t xml:space="preserve"> </w:t>
      </w:r>
      <w:r w:rsidR="008A3A19" w:rsidRPr="00205921">
        <w:rPr>
          <w:rFonts w:ascii="Arial" w:hAnsi="Arial" w:cs="Arial"/>
          <w:sz w:val="24"/>
          <w:szCs w:val="24"/>
        </w:rPr>
        <w:t xml:space="preserve">  </w:t>
      </w:r>
    </w:p>
    <w:p w14:paraId="6CD75828" w14:textId="77777777" w:rsidR="00B97B73" w:rsidRDefault="00EB0F90" w:rsidP="008A3A19">
      <w:pPr>
        <w:pStyle w:val="ListParagraph"/>
        <w:rPr>
          <w:rFonts w:ascii="Arial" w:hAnsi="Arial" w:cs="Arial"/>
          <w:sz w:val="24"/>
          <w:szCs w:val="24"/>
        </w:rPr>
      </w:pPr>
      <w:r>
        <w:rPr>
          <w:rFonts w:ascii="Arial" w:hAnsi="Arial" w:cs="Arial"/>
          <w:b/>
          <w:sz w:val="24"/>
          <w:szCs w:val="24"/>
        </w:rPr>
        <w:t xml:space="preserve">Stream: </w:t>
      </w:r>
      <w:r w:rsidRPr="003C29C3">
        <w:rPr>
          <w:rFonts w:ascii="Arial" w:hAnsi="Arial" w:cs="Arial"/>
          <w:sz w:val="24"/>
          <w:szCs w:val="24"/>
        </w:rPr>
        <w:t>Senior Leaders</w:t>
      </w:r>
      <w:r w:rsidR="008A3A19" w:rsidRPr="00205921">
        <w:rPr>
          <w:rFonts w:ascii="Arial" w:hAnsi="Arial" w:cs="Arial"/>
          <w:sz w:val="24"/>
          <w:szCs w:val="24"/>
        </w:rPr>
        <w:t xml:space="preserve"> </w:t>
      </w:r>
    </w:p>
    <w:p w14:paraId="1C5DE308" w14:textId="77777777" w:rsidR="00FC3214" w:rsidRDefault="00B97B73" w:rsidP="008A3A19">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Student Fees</w:t>
      </w:r>
      <w:r w:rsidR="008A3A19" w:rsidRPr="00205921">
        <w:rPr>
          <w:rFonts w:ascii="Arial" w:hAnsi="Arial" w:cs="Arial"/>
          <w:sz w:val="24"/>
          <w:szCs w:val="24"/>
        </w:rPr>
        <w:t xml:space="preserve"> </w:t>
      </w:r>
    </w:p>
    <w:p w14:paraId="58DB5DFB" w14:textId="77777777" w:rsidR="008A3A19" w:rsidRDefault="00FC3214" w:rsidP="008A3A19">
      <w:pPr>
        <w:pStyle w:val="ListParagraph"/>
        <w:rPr>
          <w:rFonts w:ascii="Arial" w:hAnsi="Arial" w:cs="Arial"/>
          <w:sz w:val="24"/>
          <w:szCs w:val="24"/>
        </w:rPr>
      </w:pPr>
      <w:r>
        <w:rPr>
          <w:rFonts w:ascii="Arial" w:hAnsi="Arial" w:cs="Arial"/>
          <w:b/>
          <w:sz w:val="24"/>
          <w:szCs w:val="24"/>
        </w:rPr>
        <w:t>Room:</w:t>
      </w:r>
      <w:r w:rsidR="00292A4D">
        <w:rPr>
          <w:rFonts w:ascii="Arial" w:hAnsi="Arial" w:cs="Arial"/>
          <w:sz w:val="24"/>
          <w:szCs w:val="24"/>
        </w:rPr>
        <w:t xml:space="preserve"> Ocean (Holman Grand</w:t>
      </w:r>
      <w:r>
        <w:rPr>
          <w:rFonts w:ascii="Arial" w:hAnsi="Arial" w:cs="Arial"/>
          <w:sz w:val="24"/>
          <w:szCs w:val="24"/>
        </w:rPr>
        <w:t>)</w:t>
      </w:r>
    </w:p>
    <w:p w14:paraId="72B1493C" w14:textId="77777777" w:rsidR="008A3A19" w:rsidRPr="005B7DEA" w:rsidRDefault="008A3A19" w:rsidP="005B7DEA">
      <w:pPr>
        <w:rPr>
          <w:rFonts w:ascii="Arial" w:hAnsi="Arial" w:cs="Arial"/>
          <w:sz w:val="24"/>
          <w:szCs w:val="24"/>
        </w:rPr>
      </w:pPr>
    </w:p>
    <w:p w14:paraId="165387F3" w14:textId="77777777" w:rsidR="008A3A19" w:rsidRPr="00205921" w:rsidRDefault="008A3A19" w:rsidP="008A3A19">
      <w:pPr>
        <w:pStyle w:val="ListParagraph"/>
        <w:rPr>
          <w:rFonts w:ascii="Arial" w:hAnsi="Arial" w:cs="Arial"/>
          <w:b/>
          <w:sz w:val="28"/>
          <w:szCs w:val="28"/>
        </w:rPr>
      </w:pPr>
      <w:r w:rsidRPr="0044118F">
        <w:rPr>
          <w:rFonts w:ascii="Arial" w:hAnsi="Arial" w:cs="Arial"/>
          <w:b/>
          <w:noProof/>
          <w:sz w:val="28"/>
          <w:szCs w:val="28"/>
        </w:rPr>
        <w:t>6</w:t>
      </w:r>
      <w:r w:rsidR="005B7DEA">
        <w:rPr>
          <w:rFonts w:ascii="Arial" w:hAnsi="Arial" w:cs="Arial"/>
          <w:b/>
          <w:noProof/>
          <w:sz w:val="28"/>
          <w:szCs w:val="28"/>
        </w:rPr>
        <w:t>.03</w:t>
      </w:r>
      <w:r w:rsidRPr="00205921">
        <w:rPr>
          <w:rFonts w:ascii="Arial" w:hAnsi="Arial" w:cs="Arial"/>
          <w:b/>
          <w:sz w:val="28"/>
          <w:szCs w:val="28"/>
        </w:rPr>
        <w:t xml:space="preserve">. </w:t>
      </w:r>
      <w:r w:rsidRPr="0044118F">
        <w:rPr>
          <w:rFonts w:ascii="Arial" w:hAnsi="Arial" w:cs="Arial"/>
          <w:b/>
          <w:noProof/>
          <w:sz w:val="28"/>
          <w:szCs w:val="28"/>
        </w:rPr>
        <w:t>Leveraging Technology and Campus Synergies to Improve Service Delivery for Students with Disabilities</w:t>
      </w:r>
    </w:p>
    <w:p w14:paraId="1D932037" w14:textId="77777777" w:rsidR="008A3A19" w:rsidRDefault="008A3A19" w:rsidP="008A3A19">
      <w:pPr>
        <w:pStyle w:val="ListParagraph"/>
        <w:rPr>
          <w:b/>
          <w:sz w:val="24"/>
          <w:szCs w:val="24"/>
        </w:rPr>
      </w:pPr>
    </w:p>
    <w:p w14:paraId="30479488" w14:textId="77777777" w:rsidR="008A3A19" w:rsidRPr="00205921" w:rsidRDefault="008A3A19" w:rsidP="008A3A19">
      <w:pPr>
        <w:pStyle w:val="ListParagraph"/>
        <w:rPr>
          <w:rFonts w:ascii="Arial" w:hAnsi="Arial" w:cs="Arial"/>
          <w:sz w:val="24"/>
          <w:szCs w:val="24"/>
        </w:rPr>
      </w:pPr>
      <w:r w:rsidRPr="0044118F">
        <w:rPr>
          <w:rFonts w:ascii="Arial" w:hAnsi="Arial" w:cs="Arial"/>
          <w:noProof/>
          <w:sz w:val="24"/>
          <w:szCs w:val="24"/>
        </w:rPr>
        <w:t>Colleen</w:t>
      </w:r>
      <w:r w:rsidRPr="00205921">
        <w:rPr>
          <w:rFonts w:ascii="Arial" w:hAnsi="Arial" w:cs="Arial"/>
          <w:sz w:val="24"/>
          <w:szCs w:val="24"/>
        </w:rPr>
        <w:t xml:space="preserve"> </w:t>
      </w:r>
      <w:r w:rsidRPr="0044118F">
        <w:rPr>
          <w:rFonts w:ascii="Arial" w:hAnsi="Arial" w:cs="Arial"/>
          <w:noProof/>
          <w:sz w:val="24"/>
          <w:szCs w:val="24"/>
        </w:rPr>
        <w:t>Reid</w:t>
      </w:r>
      <w:r w:rsidRPr="00205921">
        <w:rPr>
          <w:rFonts w:ascii="Arial" w:hAnsi="Arial" w:cs="Arial"/>
          <w:sz w:val="24"/>
          <w:szCs w:val="24"/>
        </w:rPr>
        <w:t xml:space="preserve">, </w:t>
      </w:r>
      <w:r w:rsidRPr="0044118F">
        <w:rPr>
          <w:rFonts w:ascii="Arial" w:hAnsi="Arial" w:cs="Arial"/>
          <w:noProof/>
          <w:sz w:val="24"/>
          <w:szCs w:val="24"/>
        </w:rPr>
        <w:t>Associate Director, AccessAbility Services</w:t>
      </w:r>
      <w:r w:rsidRPr="00205921">
        <w:rPr>
          <w:rFonts w:ascii="Arial" w:hAnsi="Arial" w:cs="Arial"/>
          <w:sz w:val="24"/>
          <w:szCs w:val="24"/>
        </w:rPr>
        <w:t xml:space="preserve">, </w:t>
      </w:r>
      <w:r w:rsidRPr="0044118F">
        <w:rPr>
          <w:rFonts w:ascii="Arial" w:hAnsi="Arial" w:cs="Arial"/>
          <w:noProof/>
          <w:sz w:val="24"/>
          <w:szCs w:val="24"/>
        </w:rPr>
        <w:t>University of Toronto Scarborough</w:t>
      </w:r>
      <w:r w:rsidRPr="00205921">
        <w:rPr>
          <w:rFonts w:ascii="Arial" w:hAnsi="Arial" w:cs="Arial"/>
          <w:sz w:val="24"/>
          <w:szCs w:val="24"/>
        </w:rPr>
        <w:t xml:space="preserve">; </w:t>
      </w:r>
      <w:r w:rsidRPr="0044118F">
        <w:rPr>
          <w:rFonts w:ascii="Arial" w:hAnsi="Arial" w:cs="Arial"/>
          <w:noProof/>
          <w:sz w:val="24"/>
          <w:szCs w:val="24"/>
        </w:rPr>
        <w:t>Naureen</w:t>
      </w:r>
      <w:r w:rsidRPr="00205921">
        <w:rPr>
          <w:rFonts w:ascii="Arial" w:hAnsi="Arial" w:cs="Arial"/>
          <w:sz w:val="24"/>
          <w:szCs w:val="24"/>
        </w:rPr>
        <w:t xml:space="preserve"> </w:t>
      </w:r>
      <w:r w:rsidRPr="0044118F">
        <w:rPr>
          <w:rFonts w:ascii="Arial" w:hAnsi="Arial" w:cs="Arial"/>
          <w:noProof/>
          <w:sz w:val="24"/>
          <w:szCs w:val="24"/>
        </w:rPr>
        <w:t>Nizam</w:t>
      </w:r>
      <w:r w:rsidRPr="00205921">
        <w:rPr>
          <w:rFonts w:ascii="Arial" w:hAnsi="Arial" w:cs="Arial"/>
          <w:sz w:val="24"/>
          <w:szCs w:val="24"/>
        </w:rPr>
        <w:t xml:space="preserve">, </w:t>
      </w:r>
      <w:r w:rsidRPr="0044118F">
        <w:rPr>
          <w:rFonts w:ascii="Arial" w:hAnsi="Arial" w:cs="Arial"/>
          <w:noProof/>
          <w:sz w:val="24"/>
          <w:szCs w:val="24"/>
        </w:rPr>
        <w:t>Associate Registrar and Director of Systems &amp; Operations</w:t>
      </w:r>
      <w:r w:rsidRPr="00205921">
        <w:rPr>
          <w:rFonts w:ascii="Arial" w:hAnsi="Arial" w:cs="Arial"/>
          <w:sz w:val="24"/>
          <w:szCs w:val="24"/>
        </w:rPr>
        <w:t xml:space="preserve">, </w:t>
      </w:r>
      <w:r w:rsidRPr="0044118F">
        <w:rPr>
          <w:rFonts w:ascii="Arial" w:hAnsi="Arial" w:cs="Arial"/>
          <w:noProof/>
          <w:sz w:val="24"/>
          <w:szCs w:val="24"/>
        </w:rPr>
        <w:t>University of Toronto Scarborough</w:t>
      </w:r>
      <w:r w:rsidRPr="00205921">
        <w:rPr>
          <w:rFonts w:ascii="Arial" w:hAnsi="Arial" w:cs="Arial"/>
          <w:sz w:val="24"/>
          <w:szCs w:val="24"/>
        </w:rPr>
        <w:t xml:space="preserve"> </w:t>
      </w:r>
    </w:p>
    <w:p w14:paraId="4519E1E0" w14:textId="77777777" w:rsidR="008A3A19" w:rsidRPr="00205921" w:rsidRDefault="008A3A19" w:rsidP="008A3A19">
      <w:pPr>
        <w:pStyle w:val="ListParagraph"/>
        <w:rPr>
          <w:rFonts w:ascii="Arial" w:hAnsi="Arial" w:cs="Arial"/>
          <w:sz w:val="24"/>
          <w:szCs w:val="24"/>
        </w:rPr>
      </w:pPr>
    </w:p>
    <w:p w14:paraId="0CFB1842" w14:textId="77777777" w:rsidR="008A3A19" w:rsidRPr="0044118F" w:rsidRDefault="008A3A19" w:rsidP="008A3A19">
      <w:pPr>
        <w:pStyle w:val="ListParagraph"/>
        <w:rPr>
          <w:rFonts w:ascii="Arial" w:hAnsi="Arial" w:cs="Arial"/>
          <w:noProof/>
          <w:sz w:val="24"/>
          <w:szCs w:val="24"/>
        </w:rPr>
      </w:pPr>
      <w:r w:rsidRPr="0044118F">
        <w:rPr>
          <w:rFonts w:ascii="Arial" w:hAnsi="Arial" w:cs="Arial"/>
          <w:noProof/>
          <w:sz w:val="24"/>
          <w:szCs w:val="24"/>
        </w:rPr>
        <w:t xml:space="preserve">Strong campus partnerships and efficient processes are essential in providing high quality services to students when managing increased demands and fixed resources.  In light of substantial increases in enrolment of students with disabilities, the Disability Services Office and Registrar’s Office collaborated on a project to improve inter-department communication, reduce administrative wait times, and ultimately improve the student experience.  </w:t>
      </w:r>
    </w:p>
    <w:p w14:paraId="17DE5334" w14:textId="77777777" w:rsidR="008A3A19" w:rsidRPr="00205921" w:rsidRDefault="008A3A19" w:rsidP="008A3A19">
      <w:pPr>
        <w:pStyle w:val="ListParagraph"/>
        <w:rPr>
          <w:rFonts w:ascii="Arial" w:hAnsi="Arial" w:cs="Arial"/>
          <w:sz w:val="24"/>
          <w:szCs w:val="24"/>
        </w:rPr>
      </w:pPr>
      <w:r w:rsidRPr="0044118F">
        <w:rPr>
          <w:rFonts w:ascii="Arial" w:hAnsi="Arial" w:cs="Arial"/>
          <w:noProof/>
          <w:sz w:val="24"/>
          <w:szCs w:val="24"/>
        </w:rPr>
        <w:t>This session will highlight various aspect of an online system designed to facilitate confidential transmission of information between the two departments.  Presenters will discuss project implementation, share successes and lessons learned.  Each aspect of the project management life cycle will be addressed.</w:t>
      </w:r>
    </w:p>
    <w:p w14:paraId="472AA059" w14:textId="77777777" w:rsidR="008A3A19" w:rsidRPr="00205921" w:rsidRDefault="008A3A19" w:rsidP="008A3A19">
      <w:pPr>
        <w:pStyle w:val="ListParagraph"/>
        <w:rPr>
          <w:rFonts w:ascii="Arial" w:hAnsi="Arial" w:cs="Arial"/>
          <w:sz w:val="24"/>
          <w:szCs w:val="24"/>
        </w:rPr>
      </w:pPr>
    </w:p>
    <w:p w14:paraId="4956417C" w14:textId="77777777" w:rsidR="008A3A19" w:rsidRDefault="008A3A19" w:rsidP="008A3A19">
      <w:pPr>
        <w:pStyle w:val="ListParagraph"/>
        <w:rPr>
          <w:rFonts w:ascii="Arial" w:hAnsi="Arial" w:cs="Arial"/>
          <w:noProof/>
          <w:sz w:val="24"/>
          <w:szCs w:val="24"/>
        </w:rPr>
      </w:pPr>
      <w:r w:rsidRPr="00205921">
        <w:rPr>
          <w:rFonts w:ascii="Arial" w:hAnsi="Arial" w:cs="Arial"/>
          <w:b/>
          <w:sz w:val="24"/>
          <w:szCs w:val="24"/>
        </w:rPr>
        <w:t>Session Type:</w:t>
      </w:r>
      <w:r w:rsidRPr="00205921">
        <w:rPr>
          <w:rFonts w:ascii="Arial" w:hAnsi="Arial" w:cs="Arial"/>
          <w:sz w:val="24"/>
          <w:szCs w:val="24"/>
        </w:rPr>
        <w:t xml:space="preserve"> </w:t>
      </w:r>
      <w:r w:rsidRPr="0044118F">
        <w:rPr>
          <w:rFonts w:ascii="Arial" w:hAnsi="Arial" w:cs="Arial"/>
          <w:noProof/>
          <w:sz w:val="24"/>
          <w:szCs w:val="24"/>
        </w:rPr>
        <w:t>Workshop</w:t>
      </w:r>
    </w:p>
    <w:p w14:paraId="11932A43" w14:textId="1A27B0D1" w:rsidR="00EB4CFC" w:rsidRPr="00205921" w:rsidRDefault="00EB4CFC" w:rsidP="008A3A19">
      <w:pPr>
        <w:pStyle w:val="ListParagraph"/>
        <w:rPr>
          <w:rFonts w:ascii="Arial" w:hAnsi="Arial" w:cs="Arial"/>
          <w:sz w:val="24"/>
          <w:szCs w:val="24"/>
        </w:rPr>
      </w:pPr>
      <w:r>
        <w:rPr>
          <w:rFonts w:ascii="Arial" w:hAnsi="Arial" w:cs="Arial"/>
          <w:b/>
          <w:sz w:val="24"/>
          <w:szCs w:val="24"/>
        </w:rPr>
        <w:t>Community/Network Stream:</w:t>
      </w:r>
      <w:r>
        <w:rPr>
          <w:rFonts w:ascii="Arial" w:hAnsi="Arial" w:cs="Arial"/>
          <w:sz w:val="24"/>
          <w:szCs w:val="24"/>
        </w:rPr>
        <w:t xml:space="preserve"> Digital Communication in Higher Education</w:t>
      </w:r>
    </w:p>
    <w:p w14:paraId="0D1B1302" w14:textId="77777777" w:rsidR="008A3A19" w:rsidRDefault="00EB0F90" w:rsidP="008A3A19">
      <w:pPr>
        <w:pStyle w:val="ListParagraph"/>
        <w:rPr>
          <w:rFonts w:ascii="Arial" w:hAnsi="Arial" w:cs="Arial"/>
          <w:sz w:val="24"/>
          <w:szCs w:val="24"/>
        </w:rPr>
      </w:pPr>
      <w:r>
        <w:rPr>
          <w:rFonts w:ascii="Arial" w:hAnsi="Arial" w:cs="Arial"/>
          <w:b/>
          <w:sz w:val="24"/>
          <w:szCs w:val="24"/>
        </w:rPr>
        <w:t>Competency:</w:t>
      </w:r>
      <w:r w:rsidR="008A3A19" w:rsidRPr="00205921">
        <w:rPr>
          <w:rFonts w:ascii="Arial" w:hAnsi="Arial" w:cs="Arial"/>
          <w:sz w:val="24"/>
          <w:szCs w:val="24"/>
        </w:rPr>
        <w:t xml:space="preserve"> </w:t>
      </w:r>
      <w:r w:rsidR="008A3A19">
        <w:rPr>
          <w:rFonts w:ascii="Arial" w:hAnsi="Arial" w:cs="Arial"/>
          <w:noProof/>
          <w:sz w:val="24"/>
          <w:szCs w:val="24"/>
        </w:rPr>
        <w:t>Equity, diversity and inclusion</w:t>
      </w:r>
      <w:r w:rsidR="008A3A19" w:rsidRPr="0044118F">
        <w:rPr>
          <w:rFonts w:ascii="Arial" w:hAnsi="Arial" w:cs="Arial"/>
          <w:noProof/>
          <w:sz w:val="24"/>
          <w:szCs w:val="24"/>
        </w:rPr>
        <w:t>,Te</w:t>
      </w:r>
      <w:r w:rsidR="008A3A19">
        <w:rPr>
          <w:rFonts w:ascii="Arial" w:hAnsi="Arial" w:cs="Arial"/>
          <w:noProof/>
          <w:sz w:val="24"/>
          <w:szCs w:val="24"/>
        </w:rPr>
        <w:t>chnology and digital engagement</w:t>
      </w:r>
      <w:r w:rsidR="008A3A19" w:rsidRPr="00205921">
        <w:rPr>
          <w:rFonts w:ascii="Arial" w:hAnsi="Arial" w:cs="Arial"/>
          <w:sz w:val="24"/>
          <w:szCs w:val="24"/>
        </w:rPr>
        <w:t xml:space="preserve"> </w:t>
      </w:r>
    </w:p>
    <w:p w14:paraId="62B4E8D9" w14:textId="77777777" w:rsidR="003C29C3" w:rsidRDefault="003C29C3" w:rsidP="008A3A19">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w:t>
      </w:r>
      <w:r w:rsidRPr="003C29C3">
        <w:rPr>
          <w:rFonts w:ascii="Arial" w:hAnsi="Arial" w:cs="Arial"/>
          <w:sz w:val="24"/>
          <w:szCs w:val="24"/>
        </w:rPr>
        <w:t>Student Records</w:t>
      </w:r>
      <w:r>
        <w:rPr>
          <w:rFonts w:ascii="Arial" w:hAnsi="Arial" w:cs="Arial"/>
          <w:sz w:val="24"/>
          <w:szCs w:val="24"/>
        </w:rPr>
        <w:t>, Systems &amp; Operations Support</w:t>
      </w:r>
    </w:p>
    <w:p w14:paraId="5155C4B7" w14:textId="77777777" w:rsidR="00DE3330" w:rsidRDefault="00DE3330" w:rsidP="008A3A19">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Cartier</w:t>
      </w:r>
    </w:p>
    <w:p w14:paraId="6268924B" w14:textId="77777777" w:rsidR="008A3A19" w:rsidRDefault="008A3A19" w:rsidP="008A3A19">
      <w:pPr>
        <w:pStyle w:val="ListParagraph"/>
        <w:rPr>
          <w:rFonts w:ascii="Arial" w:hAnsi="Arial" w:cs="Arial"/>
          <w:sz w:val="24"/>
          <w:szCs w:val="24"/>
        </w:rPr>
      </w:pPr>
    </w:p>
    <w:p w14:paraId="60C14413" w14:textId="77777777" w:rsidR="008A3A19" w:rsidRPr="00205921" w:rsidRDefault="005B7DEA" w:rsidP="008A3A19">
      <w:pPr>
        <w:pStyle w:val="ListParagraph"/>
        <w:rPr>
          <w:rFonts w:ascii="Arial" w:hAnsi="Arial" w:cs="Arial"/>
          <w:b/>
          <w:sz w:val="28"/>
          <w:szCs w:val="28"/>
        </w:rPr>
      </w:pPr>
      <w:r>
        <w:rPr>
          <w:rFonts w:ascii="Arial" w:hAnsi="Arial" w:cs="Arial"/>
          <w:b/>
          <w:noProof/>
          <w:sz w:val="28"/>
          <w:szCs w:val="28"/>
        </w:rPr>
        <w:t>6.04</w:t>
      </w:r>
      <w:r w:rsidR="008A3A19" w:rsidRPr="00205921">
        <w:rPr>
          <w:rFonts w:ascii="Arial" w:hAnsi="Arial" w:cs="Arial"/>
          <w:b/>
          <w:sz w:val="28"/>
          <w:szCs w:val="28"/>
        </w:rPr>
        <w:t xml:space="preserve">. </w:t>
      </w:r>
      <w:r w:rsidR="008A3A19" w:rsidRPr="0044118F">
        <w:rPr>
          <w:rFonts w:ascii="Arial" w:hAnsi="Arial" w:cs="Arial"/>
          <w:b/>
          <w:noProof/>
          <w:sz w:val="28"/>
          <w:szCs w:val="28"/>
        </w:rPr>
        <w:t>Exploring Practitioners’ Personal Values that Connect to Student Affairs &amp; Services</w:t>
      </w:r>
    </w:p>
    <w:p w14:paraId="715D7E44" w14:textId="77777777" w:rsidR="008A3A19" w:rsidRDefault="008A3A19" w:rsidP="008A3A19">
      <w:pPr>
        <w:pStyle w:val="ListParagraph"/>
        <w:rPr>
          <w:b/>
          <w:sz w:val="24"/>
          <w:szCs w:val="24"/>
        </w:rPr>
      </w:pPr>
    </w:p>
    <w:p w14:paraId="2AC1F017" w14:textId="77777777" w:rsidR="008A3A19" w:rsidRDefault="008A3A19" w:rsidP="008A3A19">
      <w:pPr>
        <w:pStyle w:val="ListParagraph"/>
        <w:rPr>
          <w:rFonts w:ascii="Arial" w:hAnsi="Arial" w:cs="Arial"/>
          <w:noProof/>
          <w:sz w:val="24"/>
          <w:szCs w:val="24"/>
        </w:rPr>
      </w:pPr>
      <w:r w:rsidRPr="0044118F">
        <w:rPr>
          <w:rFonts w:ascii="Arial" w:hAnsi="Arial" w:cs="Arial"/>
          <w:noProof/>
          <w:sz w:val="24"/>
          <w:szCs w:val="24"/>
        </w:rPr>
        <w:t>Brandon</w:t>
      </w:r>
      <w:r w:rsidRPr="00205921">
        <w:rPr>
          <w:rFonts w:ascii="Arial" w:hAnsi="Arial" w:cs="Arial"/>
          <w:sz w:val="24"/>
          <w:szCs w:val="24"/>
        </w:rPr>
        <w:t xml:space="preserve"> </w:t>
      </w:r>
      <w:r w:rsidRPr="0044118F">
        <w:rPr>
          <w:rFonts w:ascii="Arial" w:hAnsi="Arial" w:cs="Arial"/>
          <w:noProof/>
          <w:sz w:val="24"/>
          <w:szCs w:val="24"/>
        </w:rPr>
        <w:t>Smith</w:t>
      </w:r>
      <w:r w:rsidRPr="00205921">
        <w:rPr>
          <w:rFonts w:ascii="Arial" w:hAnsi="Arial" w:cs="Arial"/>
          <w:sz w:val="24"/>
          <w:szCs w:val="24"/>
        </w:rPr>
        <w:t xml:space="preserve">, </w:t>
      </w:r>
      <w:r w:rsidRPr="0044118F">
        <w:rPr>
          <w:rFonts w:ascii="Arial" w:hAnsi="Arial" w:cs="Arial"/>
          <w:noProof/>
          <w:sz w:val="24"/>
          <w:szCs w:val="24"/>
        </w:rPr>
        <w:t>Manager, Residence Life &amp; Education</w:t>
      </w:r>
      <w:r w:rsidRPr="00205921">
        <w:rPr>
          <w:rFonts w:ascii="Arial" w:hAnsi="Arial" w:cs="Arial"/>
          <w:sz w:val="24"/>
          <w:szCs w:val="24"/>
        </w:rPr>
        <w:t xml:space="preserve">, </w:t>
      </w:r>
      <w:r w:rsidR="00292A4D">
        <w:rPr>
          <w:rFonts w:ascii="Arial" w:hAnsi="Arial" w:cs="Arial"/>
          <w:noProof/>
          <w:sz w:val="24"/>
          <w:szCs w:val="24"/>
        </w:rPr>
        <w:t>Ryerson University</w:t>
      </w:r>
      <w:r w:rsidRPr="0044118F">
        <w:rPr>
          <w:rFonts w:ascii="Arial" w:hAnsi="Arial" w:cs="Arial"/>
          <w:noProof/>
          <w:sz w:val="24"/>
          <w:szCs w:val="24"/>
        </w:rPr>
        <w:t xml:space="preserve"> </w:t>
      </w:r>
    </w:p>
    <w:p w14:paraId="6D245FB8" w14:textId="77777777" w:rsidR="00292A4D" w:rsidRPr="00205921" w:rsidRDefault="00292A4D" w:rsidP="008A3A19">
      <w:pPr>
        <w:pStyle w:val="ListParagraph"/>
        <w:rPr>
          <w:rFonts w:ascii="Arial" w:hAnsi="Arial" w:cs="Arial"/>
          <w:sz w:val="24"/>
          <w:szCs w:val="24"/>
        </w:rPr>
      </w:pPr>
    </w:p>
    <w:p w14:paraId="27790CFB" w14:textId="77777777" w:rsidR="008A3A19" w:rsidRPr="00205921" w:rsidRDefault="008A3A19" w:rsidP="008A3A19">
      <w:pPr>
        <w:pStyle w:val="ListParagraph"/>
        <w:rPr>
          <w:rFonts w:ascii="Arial" w:hAnsi="Arial" w:cs="Arial"/>
          <w:sz w:val="24"/>
          <w:szCs w:val="24"/>
        </w:rPr>
      </w:pPr>
      <w:r w:rsidRPr="0044118F">
        <w:rPr>
          <w:rFonts w:ascii="Arial" w:hAnsi="Arial" w:cs="Arial"/>
          <w:noProof/>
          <w:sz w:val="24"/>
          <w:szCs w:val="24"/>
        </w:rPr>
        <w:t xml:space="preserve">Who are you, what does this mean, and why does this matter? How does this connect to you personally and professionally? As primary investigator for a two-course Master's capstone project, join Brandon to learn about how 75 colleagues across the country view their work, using competencies as a common language to make meaning of our personal and professional identities. Using mixed-methods research design and qualitative inquiry, this research project </w:t>
      </w:r>
      <w:r w:rsidRPr="0044118F">
        <w:rPr>
          <w:rFonts w:ascii="Arial" w:hAnsi="Arial" w:cs="Arial"/>
          <w:noProof/>
          <w:sz w:val="24"/>
          <w:szCs w:val="24"/>
        </w:rPr>
        <w:lastRenderedPageBreak/>
        <w:t>focuses on: identity development, competencies, intersectionality, temporality, organizational behaviour, and how these topics apply to our work in higher education.</w:t>
      </w:r>
    </w:p>
    <w:p w14:paraId="69F3CBD4" w14:textId="77777777" w:rsidR="008A3A19" w:rsidRPr="00205921" w:rsidRDefault="008A3A19" w:rsidP="008A3A19">
      <w:pPr>
        <w:pStyle w:val="ListParagraph"/>
        <w:rPr>
          <w:rFonts w:ascii="Arial" w:hAnsi="Arial" w:cs="Arial"/>
          <w:sz w:val="24"/>
          <w:szCs w:val="24"/>
        </w:rPr>
      </w:pPr>
    </w:p>
    <w:p w14:paraId="48DF6B44" w14:textId="77777777" w:rsidR="008A3A19" w:rsidRPr="00205921" w:rsidRDefault="008A3A19" w:rsidP="008A3A19">
      <w:pPr>
        <w:pStyle w:val="ListParagraph"/>
        <w:rPr>
          <w:rFonts w:ascii="Arial" w:hAnsi="Arial" w:cs="Arial"/>
          <w:sz w:val="24"/>
          <w:szCs w:val="24"/>
        </w:rPr>
      </w:pPr>
      <w:r w:rsidRPr="00205921">
        <w:rPr>
          <w:rFonts w:ascii="Arial" w:hAnsi="Arial" w:cs="Arial"/>
          <w:b/>
          <w:sz w:val="24"/>
          <w:szCs w:val="24"/>
        </w:rPr>
        <w:t>Session Type:</w:t>
      </w:r>
      <w:r w:rsidRPr="00205921">
        <w:rPr>
          <w:rFonts w:ascii="Arial" w:hAnsi="Arial" w:cs="Arial"/>
          <w:sz w:val="24"/>
          <w:szCs w:val="24"/>
        </w:rPr>
        <w:t xml:space="preserve"> </w:t>
      </w:r>
      <w:r>
        <w:rPr>
          <w:rFonts w:ascii="Arial" w:hAnsi="Arial" w:cs="Arial"/>
          <w:noProof/>
          <w:sz w:val="24"/>
          <w:szCs w:val="24"/>
        </w:rPr>
        <w:t>Research Presentations</w:t>
      </w:r>
    </w:p>
    <w:p w14:paraId="3E22F515" w14:textId="77777777" w:rsidR="008A3A19" w:rsidRDefault="00EB0F90" w:rsidP="008A3A19">
      <w:pPr>
        <w:pStyle w:val="ListParagraph"/>
        <w:rPr>
          <w:rFonts w:ascii="Arial" w:hAnsi="Arial" w:cs="Arial"/>
          <w:noProof/>
          <w:sz w:val="24"/>
          <w:szCs w:val="24"/>
        </w:rPr>
      </w:pPr>
      <w:r>
        <w:rPr>
          <w:rFonts w:ascii="Arial" w:hAnsi="Arial" w:cs="Arial"/>
          <w:b/>
          <w:sz w:val="24"/>
          <w:szCs w:val="24"/>
        </w:rPr>
        <w:t>Competency:</w:t>
      </w:r>
      <w:r w:rsidR="008A3A19" w:rsidRPr="00205921">
        <w:rPr>
          <w:rFonts w:ascii="Arial" w:hAnsi="Arial" w:cs="Arial"/>
          <w:sz w:val="24"/>
          <w:szCs w:val="24"/>
        </w:rPr>
        <w:t xml:space="preserve"> </w:t>
      </w:r>
      <w:r w:rsidR="008A3A19" w:rsidRPr="0044118F">
        <w:rPr>
          <w:rFonts w:ascii="Arial" w:hAnsi="Arial" w:cs="Arial"/>
          <w:noProof/>
          <w:sz w:val="24"/>
          <w:szCs w:val="24"/>
        </w:rPr>
        <w:t>Leadership, m</w:t>
      </w:r>
      <w:r w:rsidR="008A3A19">
        <w:rPr>
          <w:rFonts w:ascii="Arial" w:hAnsi="Arial" w:cs="Arial"/>
          <w:noProof/>
          <w:sz w:val="24"/>
          <w:szCs w:val="24"/>
        </w:rPr>
        <w:t>anagement and administration</w:t>
      </w:r>
      <w:r w:rsidR="008A3A19" w:rsidRPr="0044118F">
        <w:rPr>
          <w:rFonts w:ascii="Arial" w:hAnsi="Arial" w:cs="Arial"/>
          <w:noProof/>
          <w:sz w:val="24"/>
          <w:szCs w:val="24"/>
        </w:rPr>
        <w:t>,Strategic planning, research and assessment</w:t>
      </w:r>
    </w:p>
    <w:p w14:paraId="5E20F740" w14:textId="77777777" w:rsidR="00642037" w:rsidRDefault="00642037" w:rsidP="008A3A19">
      <w:pPr>
        <w:pStyle w:val="ListParagraph"/>
        <w:rPr>
          <w:rFonts w:ascii="Arial" w:hAnsi="Arial" w:cs="Arial"/>
          <w:noProof/>
          <w:sz w:val="24"/>
          <w:szCs w:val="24"/>
        </w:rPr>
      </w:pPr>
      <w:r>
        <w:rPr>
          <w:rFonts w:ascii="Arial" w:hAnsi="Arial" w:cs="Arial"/>
          <w:b/>
          <w:sz w:val="24"/>
          <w:szCs w:val="24"/>
        </w:rPr>
        <w:t>Room:</w:t>
      </w:r>
      <w:r w:rsidR="00292A4D">
        <w:rPr>
          <w:rFonts w:ascii="Arial" w:hAnsi="Arial" w:cs="Arial"/>
          <w:noProof/>
          <w:sz w:val="24"/>
          <w:szCs w:val="24"/>
        </w:rPr>
        <w:t xml:space="preserve"> Beach (Holman Grand</w:t>
      </w:r>
      <w:r>
        <w:rPr>
          <w:rFonts w:ascii="Arial" w:hAnsi="Arial" w:cs="Arial"/>
          <w:noProof/>
          <w:sz w:val="24"/>
          <w:szCs w:val="24"/>
        </w:rPr>
        <w:t>)</w:t>
      </w:r>
    </w:p>
    <w:p w14:paraId="31BA3D2D" w14:textId="77777777" w:rsidR="008A3A19" w:rsidRDefault="008A3A19" w:rsidP="008A3A19">
      <w:pPr>
        <w:pStyle w:val="ListParagraph"/>
        <w:rPr>
          <w:rFonts w:ascii="Arial" w:hAnsi="Arial" w:cs="Arial"/>
          <w:sz w:val="24"/>
          <w:szCs w:val="24"/>
        </w:rPr>
      </w:pPr>
    </w:p>
    <w:p w14:paraId="50C9A28A" w14:textId="77777777" w:rsidR="008A3A19" w:rsidRPr="00205921" w:rsidRDefault="005B7DEA" w:rsidP="008A3A19">
      <w:pPr>
        <w:pStyle w:val="ListParagraph"/>
        <w:rPr>
          <w:rFonts w:ascii="Arial" w:hAnsi="Arial" w:cs="Arial"/>
          <w:b/>
          <w:sz w:val="28"/>
          <w:szCs w:val="28"/>
        </w:rPr>
      </w:pPr>
      <w:r>
        <w:rPr>
          <w:rFonts w:ascii="Arial" w:hAnsi="Arial" w:cs="Arial"/>
          <w:b/>
          <w:noProof/>
          <w:sz w:val="28"/>
          <w:szCs w:val="28"/>
        </w:rPr>
        <w:t>6.05</w:t>
      </w:r>
      <w:r w:rsidR="008A3A19" w:rsidRPr="00205921">
        <w:rPr>
          <w:rFonts w:ascii="Arial" w:hAnsi="Arial" w:cs="Arial"/>
          <w:b/>
          <w:sz w:val="28"/>
          <w:szCs w:val="28"/>
        </w:rPr>
        <w:t xml:space="preserve">. </w:t>
      </w:r>
      <w:r w:rsidR="008A3A19" w:rsidRPr="0044118F">
        <w:rPr>
          <w:rFonts w:ascii="Arial" w:hAnsi="Arial" w:cs="Arial"/>
          <w:b/>
          <w:noProof/>
          <w:sz w:val="28"/>
          <w:szCs w:val="28"/>
        </w:rPr>
        <w:t>Sexual Violence Investigator Competencies</w:t>
      </w:r>
    </w:p>
    <w:p w14:paraId="626D7500" w14:textId="77777777" w:rsidR="008A3A19" w:rsidRDefault="008A3A19" w:rsidP="008A3A19">
      <w:pPr>
        <w:pStyle w:val="ListParagraph"/>
        <w:rPr>
          <w:b/>
          <w:sz w:val="24"/>
          <w:szCs w:val="24"/>
        </w:rPr>
      </w:pPr>
    </w:p>
    <w:p w14:paraId="1C2E7E48" w14:textId="77777777" w:rsidR="008A3A19" w:rsidRPr="00205921" w:rsidRDefault="008A3A19" w:rsidP="008A3A19">
      <w:pPr>
        <w:pStyle w:val="ListParagraph"/>
        <w:rPr>
          <w:rFonts w:ascii="Arial" w:hAnsi="Arial" w:cs="Arial"/>
          <w:sz w:val="24"/>
          <w:szCs w:val="24"/>
        </w:rPr>
      </w:pPr>
      <w:r w:rsidRPr="0044118F">
        <w:rPr>
          <w:rFonts w:ascii="Arial" w:hAnsi="Arial" w:cs="Arial"/>
          <w:noProof/>
          <w:sz w:val="24"/>
          <w:szCs w:val="24"/>
        </w:rPr>
        <w:t>Lindsay</w:t>
      </w:r>
      <w:r w:rsidRPr="00205921">
        <w:rPr>
          <w:rFonts w:ascii="Arial" w:hAnsi="Arial" w:cs="Arial"/>
          <w:sz w:val="24"/>
          <w:szCs w:val="24"/>
        </w:rPr>
        <w:t xml:space="preserve"> </w:t>
      </w:r>
      <w:r w:rsidRPr="0044118F">
        <w:rPr>
          <w:rFonts w:ascii="Arial" w:hAnsi="Arial" w:cs="Arial"/>
          <w:noProof/>
          <w:sz w:val="24"/>
          <w:szCs w:val="24"/>
        </w:rPr>
        <w:t>Winger</w:t>
      </w:r>
      <w:r w:rsidRPr="00205921">
        <w:rPr>
          <w:rFonts w:ascii="Arial" w:hAnsi="Arial" w:cs="Arial"/>
          <w:sz w:val="24"/>
          <w:szCs w:val="24"/>
        </w:rPr>
        <w:t xml:space="preserve">, </w:t>
      </w:r>
      <w:r w:rsidRPr="0044118F">
        <w:rPr>
          <w:rFonts w:ascii="Arial" w:hAnsi="Arial" w:cs="Arial"/>
          <w:noProof/>
          <w:sz w:val="24"/>
          <w:szCs w:val="24"/>
        </w:rPr>
        <w:t>Assistant Dean, Support Services and Community Engagement</w:t>
      </w:r>
      <w:r w:rsidRPr="00205921">
        <w:rPr>
          <w:rFonts w:ascii="Arial" w:hAnsi="Arial" w:cs="Arial"/>
          <w:sz w:val="24"/>
          <w:szCs w:val="24"/>
        </w:rPr>
        <w:t xml:space="preserve">, </w:t>
      </w:r>
      <w:r w:rsidRPr="0044118F">
        <w:rPr>
          <w:rFonts w:ascii="Arial" w:hAnsi="Arial" w:cs="Arial"/>
          <w:noProof/>
          <w:sz w:val="24"/>
          <w:szCs w:val="24"/>
        </w:rPr>
        <w:t>Queen's University</w:t>
      </w:r>
      <w:r w:rsidRPr="00205921">
        <w:rPr>
          <w:rFonts w:ascii="Arial" w:hAnsi="Arial" w:cs="Arial"/>
          <w:sz w:val="24"/>
          <w:szCs w:val="24"/>
        </w:rPr>
        <w:t xml:space="preserve"> </w:t>
      </w:r>
    </w:p>
    <w:p w14:paraId="3EAF5E9B" w14:textId="77777777" w:rsidR="008A3A19" w:rsidRPr="00205921" w:rsidRDefault="008A3A19" w:rsidP="008A3A19">
      <w:pPr>
        <w:pStyle w:val="ListParagraph"/>
        <w:rPr>
          <w:rFonts w:ascii="Arial" w:hAnsi="Arial" w:cs="Arial"/>
          <w:sz w:val="24"/>
          <w:szCs w:val="24"/>
        </w:rPr>
      </w:pPr>
    </w:p>
    <w:p w14:paraId="68CD40F7" w14:textId="77777777" w:rsidR="008A3A19" w:rsidRPr="00205921" w:rsidRDefault="008A3A19" w:rsidP="008A3A19">
      <w:pPr>
        <w:pStyle w:val="ListParagraph"/>
        <w:rPr>
          <w:rFonts w:ascii="Arial" w:hAnsi="Arial" w:cs="Arial"/>
          <w:sz w:val="24"/>
          <w:szCs w:val="24"/>
        </w:rPr>
      </w:pPr>
      <w:r w:rsidRPr="0044118F">
        <w:rPr>
          <w:rFonts w:ascii="Arial" w:hAnsi="Arial" w:cs="Arial"/>
          <w:noProof/>
          <w:sz w:val="24"/>
          <w:szCs w:val="24"/>
        </w:rPr>
        <w:t>Investigating formal complaints o</w:t>
      </w:r>
      <w:r w:rsidR="00871E6C">
        <w:rPr>
          <w:rFonts w:ascii="Arial" w:hAnsi="Arial" w:cs="Arial"/>
          <w:noProof/>
          <w:sz w:val="24"/>
          <w:szCs w:val="24"/>
        </w:rPr>
        <w:t>f sexual violence has been a challenging</w:t>
      </w:r>
      <w:r w:rsidRPr="0044118F">
        <w:rPr>
          <w:rFonts w:ascii="Arial" w:hAnsi="Arial" w:cs="Arial"/>
          <w:noProof/>
          <w:sz w:val="24"/>
          <w:szCs w:val="24"/>
        </w:rPr>
        <w:t xml:space="preserve"> topic for many institutions. Across institutions we have varying policies and procedures on how complaints will be addressed.  Some complaints are managed internally and some are seeking external investigators to assist. With no best practice document that may assist institutions with selecting individuals to manage complaints, our working group set out to develop a set of competencies for sexual violence investigators. This session has been structured to be consultative with colleagues on our draft document and will encourage feedback from members of the student affairs community working with sexual violence.</w:t>
      </w:r>
    </w:p>
    <w:p w14:paraId="254229B6" w14:textId="77777777" w:rsidR="008A3A19" w:rsidRPr="00205921" w:rsidRDefault="008A3A19" w:rsidP="008A3A19">
      <w:pPr>
        <w:pStyle w:val="ListParagraph"/>
        <w:rPr>
          <w:rFonts w:ascii="Arial" w:hAnsi="Arial" w:cs="Arial"/>
          <w:sz w:val="24"/>
          <w:szCs w:val="24"/>
        </w:rPr>
      </w:pPr>
    </w:p>
    <w:p w14:paraId="7646E6C2" w14:textId="77777777" w:rsidR="008A3A19" w:rsidRPr="00205921" w:rsidRDefault="008A3A19" w:rsidP="008A3A19">
      <w:pPr>
        <w:pStyle w:val="ListParagraph"/>
        <w:rPr>
          <w:rFonts w:ascii="Arial" w:hAnsi="Arial" w:cs="Arial"/>
          <w:sz w:val="24"/>
          <w:szCs w:val="24"/>
        </w:rPr>
      </w:pPr>
      <w:r w:rsidRPr="00205921">
        <w:rPr>
          <w:rFonts w:ascii="Arial" w:hAnsi="Arial" w:cs="Arial"/>
          <w:b/>
          <w:sz w:val="24"/>
          <w:szCs w:val="24"/>
        </w:rPr>
        <w:t>Session Type:</w:t>
      </w:r>
      <w:r w:rsidRPr="00205921">
        <w:rPr>
          <w:rFonts w:ascii="Arial" w:hAnsi="Arial" w:cs="Arial"/>
          <w:sz w:val="24"/>
          <w:szCs w:val="24"/>
        </w:rPr>
        <w:t xml:space="preserve"> </w:t>
      </w:r>
      <w:r>
        <w:rPr>
          <w:rFonts w:ascii="Arial" w:hAnsi="Arial" w:cs="Arial"/>
          <w:noProof/>
          <w:sz w:val="24"/>
          <w:szCs w:val="24"/>
        </w:rPr>
        <w:t>Sounding Board</w:t>
      </w:r>
    </w:p>
    <w:p w14:paraId="190F90CC" w14:textId="77777777" w:rsidR="00DE3330" w:rsidRDefault="00EB0F90" w:rsidP="008A3A19">
      <w:pPr>
        <w:pStyle w:val="ListParagraph"/>
        <w:rPr>
          <w:rFonts w:ascii="Arial" w:hAnsi="Arial" w:cs="Arial"/>
          <w:noProof/>
          <w:sz w:val="24"/>
          <w:szCs w:val="24"/>
        </w:rPr>
      </w:pPr>
      <w:r>
        <w:rPr>
          <w:rFonts w:ascii="Arial" w:hAnsi="Arial" w:cs="Arial"/>
          <w:b/>
          <w:sz w:val="24"/>
          <w:szCs w:val="24"/>
        </w:rPr>
        <w:t>Competency:</w:t>
      </w:r>
      <w:r w:rsidR="008A3A19" w:rsidRPr="00205921">
        <w:rPr>
          <w:rFonts w:ascii="Arial" w:hAnsi="Arial" w:cs="Arial"/>
          <w:sz w:val="24"/>
          <w:szCs w:val="24"/>
        </w:rPr>
        <w:t xml:space="preserve"> </w:t>
      </w:r>
      <w:r w:rsidR="008A3A19" w:rsidRPr="0044118F">
        <w:rPr>
          <w:rFonts w:ascii="Arial" w:hAnsi="Arial" w:cs="Arial"/>
          <w:noProof/>
          <w:sz w:val="24"/>
          <w:szCs w:val="24"/>
        </w:rPr>
        <w:t>Leadership</w:t>
      </w:r>
      <w:r w:rsidR="008A3A19">
        <w:rPr>
          <w:rFonts w:ascii="Arial" w:hAnsi="Arial" w:cs="Arial"/>
          <w:noProof/>
          <w:sz w:val="24"/>
          <w:szCs w:val="24"/>
        </w:rPr>
        <w:t>, management and administration, Post-secondary acumen</w:t>
      </w:r>
    </w:p>
    <w:p w14:paraId="0532A061" w14:textId="77777777" w:rsidR="008A3A19" w:rsidRDefault="00DE3330" w:rsidP="008A3A19">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w:t>
      </w:r>
      <w:proofErr w:type="spellStart"/>
      <w:r>
        <w:rPr>
          <w:rFonts w:ascii="Arial" w:hAnsi="Arial" w:cs="Arial"/>
          <w:sz w:val="24"/>
          <w:szCs w:val="24"/>
        </w:rPr>
        <w:t>Langevin</w:t>
      </w:r>
      <w:proofErr w:type="spellEnd"/>
      <w:r w:rsidR="008A3A19" w:rsidRPr="00205921">
        <w:rPr>
          <w:rFonts w:ascii="Arial" w:hAnsi="Arial" w:cs="Arial"/>
          <w:sz w:val="24"/>
          <w:szCs w:val="24"/>
        </w:rPr>
        <w:t xml:space="preserve"> </w:t>
      </w:r>
    </w:p>
    <w:p w14:paraId="023F5A8C" w14:textId="77777777" w:rsidR="008A3A19" w:rsidRDefault="008A3A19" w:rsidP="008A3A19">
      <w:pPr>
        <w:pStyle w:val="ListParagraph"/>
        <w:rPr>
          <w:rFonts w:ascii="Arial" w:hAnsi="Arial" w:cs="Arial"/>
          <w:sz w:val="24"/>
          <w:szCs w:val="24"/>
        </w:rPr>
      </w:pPr>
    </w:p>
    <w:p w14:paraId="53814DE7" w14:textId="77777777" w:rsidR="008A3A19" w:rsidRPr="00205921" w:rsidRDefault="005B7DEA" w:rsidP="008A3A19">
      <w:pPr>
        <w:pStyle w:val="ListParagraph"/>
        <w:rPr>
          <w:rFonts w:ascii="Arial" w:hAnsi="Arial" w:cs="Arial"/>
          <w:b/>
          <w:sz w:val="28"/>
          <w:szCs w:val="28"/>
        </w:rPr>
      </w:pPr>
      <w:r>
        <w:rPr>
          <w:rFonts w:ascii="Arial" w:hAnsi="Arial" w:cs="Arial"/>
          <w:b/>
          <w:noProof/>
          <w:sz w:val="28"/>
          <w:szCs w:val="28"/>
        </w:rPr>
        <w:t>6.06</w:t>
      </w:r>
      <w:r w:rsidR="008A3A19">
        <w:rPr>
          <w:rFonts w:ascii="Arial" w:hAnsi="Arial" w:cs="Arial"/>
          <w:b/>
          <w:noProof/>
          <w:sz w:val="28"/>
          <w:szCs w:val="28"/>
        </w:rPr>
        <w:t>.</w:t>
      </w:r>
      <w:r w:rsidR="008A3A19" w:rsidRPr="00205921">
        <w:rPr>
          <w:rFonts w:ascii="Arial" w:hAnsi="Arial" w:cs="Arial"/>
          <w:b/>
          <w:sz w:val="28"/>
          <w:szCs w:val="28"/>
        </w:rPr>
        <w:t xml:space="preserve"> </w:t>
      </w:r>
      <w:r w:rsidR="008A3A19" w:rsidRPr="0044118F">
        <w:rPr>
          <w:rFonts w:ascii="Arial" w:hAnsi="Arial" w:cs="Arial"/>
          <w:b/>
          <w:noProof/>
          <w:sz w:val="28"/>
          <w:szCs w:val="28"/>
        </w:rPr>
        <w:t>Flourishing and Academic Performance among Marginalized Sociodemographic Groups</w:t>
      </w:r>
    </w:p>
    <w:p w14:paraId="229674BC" w14:textId="77777777" w:rsidR="008A3A19" w:rsidRDefault="008A3A19" w:rsidP="008A3A19">
      <w:pPr>
        <w:pStyle w:val="ListParagraph"/>
        <w:rPr>
          <w:b/>
          <w:sz w:val="24"/>
          <w:szCs w:val="24"/>
        </w:rPr>
      </w:pPr>
    </w:p>
    <w:p w14:paraId="0109044D" w14:textId="77777777" w:rsidR="008A3A19" w:rsidRPr="00205921" w:rsidRDefault="008A3A19" w:rsidP="008A3A19">
      <w:pPr>
        <w:pStyle w:val="ListParagraph"/>
        <w:rPr>
          <w:rFonts w:ascii="Arial" w:hAnsi="Arial" w:cs="Arial"/>
          <w:sz w:val="24"/>
          <w:szCs w:val="24"/>
        </w:rPr>
      </w:pPr>
      <w:r w:rsidRPr="0044118F">
        <w:rPr>
          <w:rFonts w:ascii="Arial" w:hAnsi="Arial" w:cs="Arial"/>
          <w:noProof/>
          <w:sz w:val="24"/>
          <w:szCs w:val="24"/>
        </w:rPr>
        <w:t>Rick</w:t>
      </w:r>
      <w:r w:rsidRPr="00205921">
        <w:rPr>
          <w:rFonts w:ascii="Arial" w:hAnsi="Arial" w:cs="Arial"/>
          <w:sz w:val="24"/>
          <w:szCs w:val="24"/>
        </w:rPr>
        <w:t xml:space="preserve"> </w:t>
      </w:r>
      <w:r w:rsidRPr="0044118F">
        <w:rPr>
          <w:rFonts w:ascii="Arial" w:hAnsi="Arial" w:cs="Arial"/>
          <w:noProof/>
          <w:sz w:val="24"/>
          <w:szCs w:val="24"/>
        </w:rPr>
        <w:t>Ezekiel</w:t>
      </w:r>
      <w:r w:rsidRPr="00205921">
        <w:rPr>
          <w:rFonts w:ascii="Arial" w:hAnsi="Arial" w:cs="Arial"/>
          <w:sz w:val="24"/>
          <w:szCs w:val="24"/>
        </w:rPr>
        <w:t xml:space="preserve">, </w:t>
      </w:r>
      <w:r w:rsidRPr="0044118F">
        <w:rPr>
          <w:rFonts w:ascii="Arial" w:hAnsi="Arial" w:cs="Arial"/>
          <w:noProof/>
          <w:sz w:val="24"/>
          <w:szCs w:val="24"/>
        </w:rPr>
        <w:t>Interim Senior Director Student Experience(1), PhD Candidate(2)</w:t>
      </w:r>
      <w:r w:rsidRPr="00205921">
        <w:rPr>
          <w:rFonts w:ascii="Arial" w:hAnsi="Arial" w:cs="Arial"/>
          <w:sz w:val="24"/>
          <w:szCs w:val="24"/>
        </w:rPr>
        <w:t xml:space="preserve">, </w:t>
      </w:r>
      <w:r w:rsidRPr="0044118F">
        <w:rPr>
          <w:rFonts w:ascii="Arial" w:hAnsi="Arial" w:cs="Arial"/>
          <w:noProof/>
          <w:sz w:val="24"/>
          <w:szCs w:val="24"/>
        </w:rPr>
        <w:t>Western University(1), University of Toronto - OISE(2)</w:t>
      </w:r>
      <w:r w:rsidRPr="00205921">
        <w:rPr>
          <w:rFonts w:ascii="Arial" w:hAnsi="Arial" w:cs="Arial"/>
          <w:sz w:val="24"/>
          <w:szCs w:val="24"/>
        </w:rPr>
        <w:t xml:space="preserve">; </w:t>
      </w:r>
      <w:r w:rsidRPr="0044118F">
        <w:rPr>
          <w:rFonts w:ascii="Arial" w:hAnsi="Arial" w:cs="Arial"/>
          <w:noProof/>
          <w:sz w:val="24"/>
          <w:szCs w:val="24"/>
        </w:rPr>
        <w:t>Rhonda</w:t>
      </w:r>
      <w:r w:rsidRPr="00205921">
        <w:rPr>
          <w:rFonts w:ascii="Arial" w:hAnsi="Arial" w:cs="Arial"/>
          <w:sz w:val="24"/>
          <w:szCs w:val="24"/>
        </w:rPr>
        <w:t xml:space="preserve"> </w:t>
      </w:r>
      <w:r w:rsidRPr="0044118F">
        <w:rPr>
          <w:rFonts w:ascii="Arial" w:hAnsi="Arial" w:cs="Arial"/>
          <w:noProof/>
          <w:sz w:val="24"/>
          <w:szCs w:val="24"/>
        </w:rPr>
        <w:t>Martinussen</w:t>
      </w:r>
      <w:r w:rsidRPr="00205921">
        <w:rPr>
          <w:rFonts w:ascii="Arial" w:hAnsi="Arial" w:cs="Arial"/>
          <w:sz w:val="24"/>
          <w:szCs w:val="24"/>
        </w:rPr>
        <w:t xml:space="preserve">, </w:t>
      </w:r>
      <w:r w:rsidRPr="0044118F">
        <w:rPr>
          <w:rFonts w:ascii="Arial" w:hAnsi="Arial" w:cs="Arial"/>
          <w:noProof/>
          <w:sz w:val="24"/>
          <w:szCs w:val="24"/>
        </w:rPr>
        <w:t>Associate Professor of Special Education and Adaptive Instruction</w:t>
      </w:r>
      <w:r w:rsidRPr="00205921">
        <w:rPr>
          <w:rFonts w:ascii="Arial" w:hAnsi="Arial" w:cs="Arial"/>
          <w:sz w:val="24"/>
          <w:szCs w:val="24"/>
        </w:rPr>
        <w:t xml:space="preserve">, </w:t>
      </w:r>
      <w:r w:rsidRPr="0044118F">
        <w:rPr>
          <w:rFonts w:ascii="Arial" w:hAnsi="Arial" w:cs="Arial"/>
          <w:noProof/>
          <w:sz w:val="24"/>
          <w:szCs w:val="24"/>
        </w:rPr>
        <w:t>University of Toronto - OISE</w:t>
      </w:r>
      <w:r w:rsidRPr="00205921">
        <w:rPr>
          <w:rFonts w:ascii="Arial" w:hAnsi="Arial" w:cs="Arial"/>
          <w:sz w:val="24"/>
          <w:szCs w:val="24"/>
        </w:rPr>
        <w:t xml:space="preserve"> </w:t>
      </w:r>
    </w:p>
    <w:p w14:paraId="51F6B3B2" w14:textId="77777777" w:rsidR="008A3A19" w:rsidRPr="00205921" w:rsidRDefault="008A3A19" w:rsidP="008A3A19">
      <w:pPr>
        <w:pStyle w:val="ListParagraph"/>
        <w:rPr>
          <w:rFonts w:ascii="Arial" w:hAnsi="Arial" w:cs="Arial"/>
          <w:sz w:val="24"/>
          <w:szCs w:val="24"/>
        </w:rPr>
      </w:pPr>
    </w:p>
    <w:p w14:paraId="00589693" w14:textId="77777777" w:rsidR="008A3A19" w:rsidRPr="00205921" w:rsidRDefault="008A3A19" w:rsidP="008A3A19">
      <w:pPr>
        <w:pStyle w:val="ListParagraph"/>
        <w:rPr>
          <w:rFonts w:ascii="Arial" w:hAnsi="Arial" w:cs="Arial"/>
          <w:sz w:val="24"/>
          <w:szCs w:val="24"/>
        </w:rPr>
      </w:pPr>
      <w:r w:rsidRPr="0044118F">
        <w:rPr>
          <w:rFonts w:ascii="Arial" w:hAnsi="Arial" w:cs="Arial"/>
          <w:noProof/>
          <w:sz w:val="24"/>
          <w:szCs w:val="24"/>
        </w:rPr>
        <w:t>Post-secondary students report levels of distress twice as frequently as youth in the general population; furthermore, marginalized sociodemographic groups experience frequent and deleterious stressors that heighten their risk for poor wellness. This session will explore the relationship between belonging to a marginalized sociodemographic group, wellness, and academic performance in Canadian postsecondary students. We will identify how reduced wellness can act as a barrier to learning and academic performance in marginalized groups. Presenters and the audience will explore strategies to promote equity, mitigate barriers that create undue stress, and promote learning among students who identify with marginalized sociodemographic groups.</w:t>
      </w:r>
    </w:p>
    <w:p w14:paraId="61953B59" w14:textId="77777777" w:rsidR="008A3A19" w:rsidRPr="00205921" w:rsidRDefault="008A3A19" w:rsidP="008A3A19">
      <w:pPr>
        <w:pStyle w:val="ListParagraph"/>
        <w:rPr>
          <w:rFonts w:ascii="Arial" w:hAnsi="Arial" w:cs="Arial"/>
          <w:sz w:val="24"/>
          <w:szCs w:val="24"/>
        </w:rPr>
      </w:pPr>
    </w:p>
    <w:p w14:paraId="3512BD25" w14:textId="77777777" w:rsidR="008A3A19" w:rsidRDefault="008A3A19" w:rsidP="008A3A19">
      <w:pPr>
        <w:pStyle w:val="ListParagraph"/>
        <w:rPr>
          <w:rFonts w:ascii="Arial" w:hAnsi="Arial" w:cs="Arial"/>
          <w:noProof/>
          <w:sz w:val="24"/>
          <w:szCs w:val="24"/>
        </w:rPr>
      </w:pPr>
      <w:r w:rsidRPr="00205921">
        <w:rPr>
          <w:rFonts w:ascii="Arial" w:hAnsi="Arial" w:cs="Arial"/>
          <w:b/>
          <w:sz w:val="24"/>
          <w:szCs w:val="24"/>
        </w:rPr>
        <w:t>Session Type:</w:t>
      </w:r>
      <w:r w:rsidRPr="00205921">
        <w:rPr>
          <w:rFonts w:ascii="Arial" w:hAnsi="Arial" w:cs="Arial"/>
          <w:sz w:val="24"/>
          <w:szCs w:val="24"/>
        </w:rPr>
        <w:t xml:space="preserve"> </w:t>
      </w:r>
      <w:r w:rsidRPr="0044118F">
        <w:rPr>
          <w:rFonts w:ascii="Arial" w:hAnsi="Arial" w:cs="Arial"/>
          <w:noProof/>
          <w:sz w:val="24"/>
          <w:szCs w:val="24"/>
        </w:rPr>
        <w:t>Research Presentations</w:t>
      </w:r>
    </w:p>
    <w:p w14:paraId="41DAEF6A" w14:textId="612716DD" w:rsidR="00EB4CFC" w:rsidRPr="00205921" w:rsidRDefault="00EB4CFC" w:rsidP="008A3A19">
      <w:pPr>
        <w:pStyle w:val="ListParagraph"/>
        <w:rPr>
          <w:rFonts w:ascii="Arial" w:hAnsi="Arial" w:cs="Arial"/>
          <w:sz w:val="24"/>
          <w:szCs w:val="24"/>
        </w:rPr>
      </w:pPr>
      <w:r>
        <w:rPr>
          <w:rFonts w:ascii="Arial" w:hAnsi="Arial" w:cs="Arial"/>
          <w:b/>
          <w:sz w:val="24"/>
          <w:szCs w:val="24"/>
        </w:rPr>
        <w:t>Community/Network Stream:</w:t>
      </w:r>
      <w:r>
        <w:rPr>
          <w:rFonts w:ascii="Arial" w:hAnsi="Arial" w:cs="Arial"/>
          <w:sz w:val="24"/>
          <w:szCs w:val="24"/>
        </w:rPr>
        <w:t xml:space="preserve"> Orientation, Transition, &amp; Retention; Student Conduct</w:t>
      </w:r>
    </w:p>
    <w:p w14:paraId="2AEF0750" w14:textId="77777777" w:rsidR="008A3A19" w:rsidRDefault="00EB0F90" w:rsidP="008A3A19">
      <w:pPr>
        <w:pStyle w:val="ListParagraph"/>
        <w:rPr>
          <w:rFonts w:ascii="Arial" w:hAnsi="Arial" w:cs="Arial"/>
          <w:sz w:val="24"/>
          <w:szCs w:val="24"/>
        </w:rPr>
      </w:pPr>
      <w:r>
        <w:rPr>
          <w:rFonts w:ascii="Arial" w:hAnsi="Arial" w:cs="Arial"/>
          <w:b/>
          <w:sz w:val="24"/>
          <w:szCs w:val="24"/>
        </w:rPr>
        <w:t>Competency:</w:t>
      </w:r>
      <w:r w:rsidR="008A3A19" w:rsidRPr="00205921">
        <w:rPr>
          <w:rFonts w:ascii="Arial" w:hAnsi="Arial" w:cs="Arial"/>
          <w:sz w:val="24"/>
          <w:szCs w:val="24"/>
        </w:rPr>
        <w:t xml:space="preserve"> </w:t>
      </w:r>
      <w:r w:rsidR="008A3A19" w:rsidRPr="0044118F">
        <w:rPr>
          <w:rFonts w:ascii="Arial" w:hAnsi="Arial" w:cs="Arial"/>
          <w:noProof/>
          <w:sz w:val="24"/>
          <w:szCs w:val="24"/>
        </w:rPr>
        <w:t>Equity, diversity and inc</w:t>
      </w:r>
      <w:r w:rsidR="008A3A19">
        <w:rPr>
          <w:rFonts w:ascii="Arial" w:hAnsi="Arial" w:cs="Arial"/>
          <w:noProof/>
          <w:sz w:val="24"/>
          <w:szCs w:val="24"/>
        </w:rPr>
        <w:t>lusion</w:t>
      </w:r>
      <w:r w:rsidR="008A3A19" w:rsidRPr="0044118F">
        <w:rPr>
          <w:rFonts w:ascii="Arial" w:hAnsi="Arial" w:cs="Arial"/>
          <w:noProof/>
          <w:sz w:val="24"/>
          <w:szCs w:val="24"/>
        </w:rPr>
        <w:t>,Strategic planning, research and assessment</w:t>
      </w:r>
      <w:r w:rsidR="008A3A19" w:rsidRPr="00205921">
        <w:rPr>
          <w:rFonts w:ascii="Arial" w:hAnsi="Arial" w:cs="Arial"/>
          <w:sz w:val="24"/>
          <w:szCs w:val="24"/>
        </w:rPr>
        <w:t xml:space="preserve"> </w:t>
      </w:r>
    </w:p>
    <w:p w14:paraId="2EF85DDB" w14:textId="77777777" w:rsidR="003C29C3" w:rsidRDefault="003C29C3" w:rsidP="008A3A19">
      <w:pPr>
        <w:pStyle w:val="ListParagraph"/>
        <w:rPr>
          <w:rFonts w:ascii="Arial" w:hAnsi="Arial" w:cs="Arial"/>
          <w:sz w:val="24"/>
          <w:szCs w:val="24"/>
        </w:rPr>
      </w:pPr>
      <w:proofErr w:type="spellStart"/>
      <w:r>
        <w:rPr>
          <w:rFonts w:ascii="Arial" w:hAnsi="Arial" w:cs="Arial"/>
          <w:b/>
          <w:sz w:val="24"/>
          <w:szCs w:val="24"/>
        </w:rPr>
        <w:lastRenderedPageBreak/>
        <w:t>Registrarial</w:t>
      </w:r>
      <w:proofErr w:type="spellEnd"/>
      <w:r>
        <w:rPr>
          <w:rFonts w:ascii="Arial" w:hAnsi="Arial" w:cs="Arial"/>
          <w:b/>
          <w:sz w:val="24"/>
          <w:szCs w:val="24"/>
        </w:rPr>
        <w:t xml:space="preserve"> Practice:</w:t>
      </w:r>
      <w:r>
        <w:rPr>
          <w:rFonts w:ascii="Arial" w:hAnsi="Arial" w:cs="Arial"/>
          <w:sz w:val="24"/>
          <w:szCs w:val="24"/>
        </w:rPr>
        <w:t xml:space="preserve"> </w:t>
      </w:r>
      <w:r w:rsidR="00B97B73">
        <w:rPr>
          <w:rFonts w:ascii="Arial" w:hAnsi="Arial" w:cs="Arial"/>
          <w:sz w:val="24"/>
          <w:szCs w:val="24"/>
        </w:rPr>
        <w:t>All Areas</w:t>
      </w:r>
    </w:p>
    <w:p w14:paraId="09357394" w14:textId="77777777" w:rsidR="008D69DB" w:rsidRDefault="008D69DB" w:rsidP="008A3A19">
      <w:pPr>
        <w:pStyle w:val="ListParagraph"/>
        <w:rPr>
          <w:rFonts w:ascii="Arial" w:hAnsi="Arial" w:cs="Arial"/>
          <w:sz w:val="24"/>
          <w:szCs w:val="24"/>
        </w:rPr>
      </w:pPr>
      <w:r>
        <w:rPr>
          <w:rFonts w:ascii="Arial" w:hAnsi="Arial" w:cs="Arial"/>
          <w:b/>
          <w:sz w:val="24"/>
          <w:szCs w:val="24"/>
        </w:rPr>
        <w:t>Room:</w:t>
      </w:r>
      <w:r w:rsidR="005B7DEA">
        <w:rPr>
          <w:rFonts w:ascii="Arial" w:hAnsi="Arial" w:cs="Arial"/>
          <w:sz w:val="24"/>
          <w:szCs w:val="24"/>
        </w:rPr>
        <w:t xml:space="preserve"> John Hamilton</w:t>
      </w:r>
    </w:p>
    <w:p w14:paraId="629FA026" w14:textId="77777777" w:rsidR="003C29C3" w:rsidRDefault="003C29C3" w:rsidP="008A3A19">
      <w:pPr>
        <w:pStyle w:val="ListParagraph"/>
        <w:rPr>
          <w:rFonts w:ascii="Arial" w:hAnsi="Arial" w:cs="Arial"/>
          <w:b/>
          <w:noProof/>
          <w:sz w:val="28"/>
          <w:szCs w:val="28"/>
        </w:rPr>
      </w:pPr>
    </w:p>
    <w:p w14:paraId="20CFB22A" w14:textId="77777777" w:rsidR="008A3A19" w:rsidRPr="00205921" w:rsidRDefault="005B7DEA" w:rsidP="008A3A19">
      <w:pPr>
        <w:pStyle w:val="ListParagraph"/>
        <w:rPr>
          <w:rFonts w:ascii="Arial" w:hAnsi="Arial" w:cs="Arial"/>
          <w:b/>
          <w:sz w:val="28"/>
          <w:szCs w:val="28"/>
        </w:rPr>
      </w:pPr>
      <w:r>
        <w:rPr>
          <w:rFonts w:ascii="Arial" w:hAnsi="Arial" w:cs="Arial"/>
          <w:b/>
          <w:noProof/>
          <w:sz w:val="28"/>
          <w:szCs w:val="28"/>
        </w:rPr>
        <w:t>6.07</w:t>
      </w:r>
      <w:r w:rsidR="008A3A19" w:rsidRPr="00205921">
        <w:rPr>
          <w:rFonts w:ascii="Arial" w:hAnsi="Arial" w:cs="Arial"/>
          <w:b/>
          <w:sz w:val="28"/>
          <w:szCs w:val="28"/>
        </w:rPr>
        <w:t xml:space="preserve">. </w:t>
      </w:r>
      <w:r w:rsidR="008A3A19" w:rsidRPr="0044118F">
        <w:rPr>
          <w:rFonts w:ascii="Arial" w:hAnsi="Arial" w:cs="Arial"/>
          <w:b/>
          <w:noProof/>
          <w:sz w:val="28"/>
          <w:szCs w:val="28"/>
        </w:rPr>
        <w:t>Career Chats: A New Learning Format for Group Advising Conversations</w:t>
      </w:r>
    </w:p>
    <w:p w14:paraId="5AF2BF5C" w14:textId="77777777" w:rsidR="008A3A19" w:rsidRDefault="008A3A19" w:rsidP="008A3A19">
      <w:pPr>
        <w:pStyle w:val="ListParagraph"/>
        <w:rPr>
          <w:b/>
          <w:sz w:val="24"/>
          <w:szCs w:val="24"/>
        </w:rPr>
      </w:pPr>
    </w:p>
    <w:p w14:paraId="2DA41EEA" w14:textId="77777777" w:rsidR="008A3A19" w:rsidRPr="00205921" w:rsidRDefault="008A3A19" w:rsidP="008A3A19">
      <w:pPr>
        <w:pStyle w:val="ListParagraph"/>
        <w:rPr>
          <w:rFonts w:ascii="Arial" w:hAnsi="Arial" w:cs="Arial"/>
          <w:sz w:val="24"/>
          <w:szCs w:val="24"/>
        </w:rPr>
      </w:pPr>
      <w:r w:rsidRPr="0044118F">
        <w:rPr>
          <w:rFonts w:ascii="Arial" w:hAnsi="Arial" w:cs="Arial"/>
          <w:noProof/>
          <w:sz w:val="24"/>
          <w:szCs w:val="24"/>
        </w:rPr>
        <w:t>Atifa</w:t>
      </w:r>
      <w:r w:rsidRPr="00205921">
        <w:rPr>
          <w:rFonts w:ascii="Arial" w:hAnsi="Arial" w:cs="Arial"/>
          <w:sz w:val="24"/>
          <w:szCs w:val="24"/>
        </w:rPr>
        <w:t xml:space="preserve"> </w:t>
      </w:r>
      <w:r w:rsidRPr="0044118F">
        <w:rPr>
          <w:rFonts w:ascii="Arial" w:hAnsi="Arial" w:cs="Arial"/>
          <w:noProof/>
          <w:sz w:val="24"/>
          <w:szCs w:val="24"/>
        </w:rPr>
        <w:t>Karim</w:t>
      </w:r>
      <w:r w:rsidRPr="00205921">
        <w:rPr>
          <w:rFonts w:ascii="Arial" w:hAnsi="Arial" w:cs="Arial"/>
          <w:sz w:val="24"/>
          <w:szCs w:val="24"/>
        </w:rPr>
        <w:t xml:space="preserve">, </w:t>
      </w:r>
      <w:r w:rsidRPr="0044118F">
        <w:rPr>
          <w:rFonts w:ascii="Arial" w:hAnsi="Arial" w:cs="Arial"/>
          <w:noProof/>
          <w:sz w:val="24"/>
          <w:szCs w:val="24"/>
        </w:rPr>
        <w:t>Career Educator</w:t>
      </w:r>
      <w:r w:rsidRPr="00205921">
        <w:rPr>
          <w:rFonts w:ascii="Arial" w:hAnsi="Arial" w:cs="Arial"/>
          <w:sz w:val="24"/>
          <w:szCs w:val="24"/>
        </w:rPr>
        <w:t xml:space="preserve">, </w:t>
      </w:r>
      <w:r w:rsidRPr="0044118F">
        <w:rPr>
          <w:rFonts w:ascii="Arial" w:hAnsi="Arial" w:cs="Arial"/>
          <w:noProof/>
          <w:sz w:val="24"/>
          <w:szCs w:val="24"/>
        </w:rPr>
        <w:t>University of Toronto</w:t>
      </w:r>
      <w:r w:rsidRPr="00205921">
        <w:rPr>
          <w:rFonts w:ascii="Arial" w:hAnsi="Arial" w:cs="Arial"/>
          <w:sz w:val="24"/>
          <w:szCs w:val="24"/>
        </w:rPr>
        <w:t xml:space="preserve"> </w:t>
      </w:r>
    </w:p>
    <w:p w14:paraId="0C42BF78" w14:textId="77777777" w:rsidR="008A3A19" w:rsidRPr="00205921" w:rsidRDefault="008A3A19" w:rsidP="008A3A19">
      <w:pPr>
        <w:pStyle w:val="ListParagraph"/>
        <w:rPr>
          <w:rFonts w:ascii="Arial" w:hAnsi="Arial" w:cs="Arial"/>
          <w:sz w:val="24"/>
          <w:szCs w:val="24"/>
        </w:rPr>
      </w:pPr>
    </w:p>
    <w:p w14:paraId="77B80481" w14:textId="77777777" w:rsidR="008A3A19" w:rsidRPr="00205921" w:rsidRDefault="008A3A19" w:rsidP="008A3A19">
      <w:pPr>
        <w:pStyle w:val="ListParagraph"/>
        <w:rPr>
          <w:rFonts w:ascii="Arial" w:hAnsi="Arial" w:cs="Arial"/>
          <w:sz w:val="24"/>
          <w:szCs w:val="24"/>
        </w:rPr>
      </w:pPr>
      <w:r w:rsidRPr="0044118F">
        <w:rPr>
          <w:rFonts w:ascii="Arial" w:hAnsi="Arial" w:cs="Arial"/>
          <w:noProof/>
          <w:sz w:val="24"/>
          <w:szCs w:val="24"/>
        </w:rPr>
        <w:t>Seeking to diversify our curriculum and to attend students' career needs in different ways, Career Exploration and Education at U of T has successfully implemented a group advising program – Career Chats. Learn about how the model innovatively combines Appreciative Advising and Solutions Focused Coaching theory in its design; peer-to-peer learning and student/staff co-facilitation in its delivery; and leverages Heron’s Six</w:t>
      </w:r>
      <w:r w:rsidRPr="0044118F">
        <w:rPr>
          <w:rFonts w:ascii="Cambria Math" w:hAnsi="Cambria Math" w:cs="Cambria Math"/>
          <w:noProof/>
          <w:sz w:val="24"/>
          <w:szCs w:val="24"/>
        </w:rPr>
        <w:t>‐</w:t>
      </w:r>
      <w:r w:rsidRPr="0044118F">
        <w:rPr>
          <w:rFonts w:ascii="Arial" w:hAnsi="Arial" w:cs="Arial"/>
          <w:noProof/>
          <w:sz w:val="24"/>
          <w:szCs w:val="24"/>
        </w:rPr>
        <w:t>Category Intervention Analysis Framework, and curriculum mapping in its assessment. You will leave with an understanding of how this model can be used to meet a variety of learning objectives in both advising and student affairs related learning contexts.</w:t>
      </w:r>
    </w:p>
    <w:p w14:paraId="6991C59E" w14:textId="77777777" w:rsidR="008A3A19" w:rsidRPr="00205921" w:rsidRDefault="008A3A19" w:rsidP="008A3A19">
      <w:pPr>
        <w:pStyle w:val="ListParagraph"/>
        <w:rPr>
          <w:rFonts w:ascii="Arial" w:hAnsi="Arial" w:cs="Arial"/>
          <w:sz w:val="24"/>
          <w:szCs w:val="24"/>
        </w:rPr>
      </w:pPr>
    </w:p>
    <w:p w14:paraId="185728E0" w14:textId="77777777" w:rsidR="008A3A19" w:rsidRDefault="008A3A19" w:rsidP="008A3A19">
      <w:pPr>
        <w:pStyle w:val="ListParagraph"/>
        <w:rPr>
          <w:rFonts w:ascii="Arial" w:hAnsi="Arial" w:cs="Arial"/>
          <w:noProof/>
          <w:sz w:val="24"/>
          <w:szCs w:val="24"/>
        </w:rPr>
      </w:pPr>
      <w:r w:rsidRPr="00205921">
        <w:rPr>
          <w:rFonts w:ascii="Arial" w:hAnsi="Arial" w:cs="Arial"/>
          <w:b/>
          <w:sz w:val="24"/>
          <w:szCs w:val="24"/>
        </w:rPr>
        <w:t>Session Type:</w:t>
      </w:r>
      <w:r w:rsidRPr="00205921">
        <w:rPr>
          <w:rFonts w:ascii="Arial" w:hAnsi="Arial" w:cs="Arial"/>
          <w:sz w:val="24"/>
          <w:szCs w:val="24"/>
        </w:rPr>
        <w:t xml:space="preserve"> </w:t>
      </w:r>
      <w:r w:rsidRPr="0044118F">
        <w:rPr>
          <w:rFonts w:ascii="Arial" w:hAnsi="Arial" w:cs="Arial"/>
          <w:noProof/>
          <w:sz w:val="24"/>
          <w:szCs w:val="24"/>
        </w:rPr>
        <w:t>S</w:t>
      </w:r>
      <w:r>
        <w:rPr>
          <w:rFonts w:ascii="Arial" w:hAnsi="Arial" w:cs="Arial"/>
          <w:noProof/>
          <w:sz w:val="24"/>
          <w:szCs w:val="24"/>
        </w:rPr>
        <w:t>torytelling</w:t>
      </w:r>
    </w:p>
    <w:p w14:paraId="371F6368" w14:textId="7C39043E" w:rsidR="00EB4CFC" w:rsidRPr="00205921" w:rsidRDefault="00EB4CFC" w:rsidP="008A3A19">
      <w:pPr>
        <w:pStyle w:val="ListParagraph"/>
        <w:rPr>
          <w:rFonts w:ascii="Arial" w:hAnsi="Arial" w:cs="Arial"/>
          <w:sz w:val="24"/>
          <w:szCs w:val="24"/>
        </w:rPr>
      </w:pPr>
      <w:r>
        <w:rPr>
          <w:rFonts w:ascii="Arial" w:hAnsi="Arial" w:cs="Arial"/>
          <w:b/>
          <w:sz w:val="24"/>
          <w:szCs w:val="24"/>
        </w:rPr>
        <w:t>Community/Network Stream:</w:t>
      </w:r>
      <w:r>
        <w:rPr>
          <w:rFonts w:ascii="Arial" w:hAnsi="Arial" w:cs="Arial"/>
          <w:sz w:val="24"/>
          <w:szCs w:val="24"/>
        </w:rPr>
        <w:t xml:space="preserve"> Student Peer Support Programs</w:t>
      </w:r>
    </w:p>
    <w:p w14:paraId="62C7D11F" w14:textId="77777777" w:rsidR="008A3A19" w:rsidRDefault="00EB0F90" w:rsidP="008A3A19">
      <w:pPr>
        <w:pStyle w:val="ListParagraph"/>
        <w:rPr>
          <w:rFonts w:ascii="Arial" w:hAnsi="Arial" w:cs="Arial"/>
          <w:sz w:val="24"/>
          <w:szCs w:val="24"/>
        </w:rPr>
      </w:pPr>
      <w:r>
        <w:rPr>
          <w:rFonts w:ascii="Arial" w:hAnsi="Arial" w:cs="Arial"/>
          <w:b/>
          <w:sz w:val="24"/>
          <w:szCs w:val="24"/>
        </w:rPr>
        <w:t>Competency:</w:t>
      </w:r>
      <w:r w:rsidR="008A3A19" w:rsidRPr="00205921">
        <w:rPr>
          <w:rFonts w:ascii="Arial" w:hAnsi="Arial" w:cs="Arial"/>
          <w:sz w:val="24"/>
          <w:szCs w:val="24"/>
        </w:rPr>
        <w:t xml:space="preserve"> </w:t>
      </w:r>
      <w:r w:rsidR="008A3A19" w:rsidRPr="0044118F">
        <w:rPr>
          <w:rFonts w:ascii="Arial" w:hAnsi="Arial" w:cs="Arial"/>
          <w:noProof/>
          <w:sz w:val="24"/>
          <w:szCs w:val="24"/>
        </w:rPr>
        <w:t>Strategic pl</w:t>
      </w:r>
      <w:r w:rsidR="008A3A19">
        <w:rPr>
          <w:rFonts w:ascii="Arial" w:hAnsi="Arial" w:cs="Arial"/>
          <w:noProof/>
          <w:sz w:val="24"/>
          <w:szCs w:val="24"/>
        </w:rPr>
        <w:t>anning, research and assessment</w:t>
      </w:r>
      <w:r w:rsidR="008A3A19" w:rsidRPr="0044118F">
        <w:rPr>
          <w:rFonts w:ascii="Arial" w:hAnsi="Arial" w:cs="Arial"/>
          <w:noProof/>
          <w:sz w:val="24"/>
          <w:szCs w:val="24"/>
        </w:rPr>
        <w:t>,Student advising, support and advocacy</w:t>
      </w:r>
      <w:r w:rsidR="008A3A19" w:rsidRPr="00205921">
        <w:rPr>
          <w:rFonts w:ascii="Arial" w:hAnsi="Arial" w:cs="Arial"/>
          <w:sz w:val="24"/>
          <w:szCs w:val="24"/>
        </w:rPr>
        <w:t xml:space="preserve"> </w:t>
      </w:r>
    </w:p>
    <w:p w14:paraId="26AE717F" w14:textId="77777777" w:rsidR="00CA61CC" w:rsidRDefault="00CA61CC" w:rsidP="008A3A19">
      <w:pPr>
        <w:pStyle w:val="ListParagraph"/>
        <w:rPr>
          <w:rFonts w:ascii="Arial" w:hAnsi="Arial" w:cs="Arial"/>
          <w:sz w:val="24"/>
          <w:szCs w:val="24"/>
        </w:rPr>
      </w:pPr>
      <w:r>
        <w:rPr>
          <w:rFonts w:ascii="Arial" w:hAnsi="Arial" w:cs="Arial"/>
          <w:b/>
          <w:sz w:val="24"/>
          <w:szCs w:val="24"/>
        </w:rPr>
        <w:t>Room:</w:t>
      </w:r>
      <w:r w:rsidR="005B7DEA">
        <w:rPr>
          <w:rFonts w:ascii="Arial" w:hAnsi="Arial" w:cs="Arial"/>
          <w:sz w:val="24"/>
          <w:szCs w:val="24"/>
        </w:rPr>
        <w:t xml:space="preserve"> McGee</w:t>
      </w:r>
    </w:p>
    <w:p w14:paraId="0D44E9CF" w14:textId="77777777" w:rsidR="008A3A19" w:rsidRDefault="008A3A19" w:rsidP="008A3A19">
      <w:pPr>
        <w:pStyle w:val="ListParagraph"/>
        <w:rPr>
          <w:rFonts w:ascii="Arial" w:hAnsi="Arial" w:cs="Arial"/>
          <w:sz w:val="24"/>
          <w:szCs w:val="24"/>
        </w:rPr>
      </w:pPr>
    </w:p>
    <w:p w14:paraId="27CA676B" w14:textId="77777777" w:rsidR="008A3A19" w:rsidRPr="00205921" w:rsidRDefault="005B7DEA" w:rsidP="008A3A19">
      <w:pPr>
        <w:pStyle w:val="ListParagraph"/>
        <w:rPr>
          <w:rFonts w:ascii="Arial" w:hAnsi="Arial" w:cs="Arial"/>
          <w:b/>
          <w:sz w:val="28"/>
          <w:szCs w:val="28"/>
        </w:rPr>
      </w:pPr>
      <w:r>
        <w:rPr>
          <w:rFonts w:ascii="Arial" w:hAnsi="Arial" w:cs="Arial"/>
          <w:b/>
          <w:noProof/>
          <w:sz w:val="28"/>
          <w:szCs w:val="28"/>
        </w:rPr>
        <w:t>6.08</w:t>
      </w:r>
      <w:r w:rsidR="008A3A19" w:rsidRPr="00205921">
        <w:rPr>
          <w:rFonts w:ascii="Arial" w:hAnsi="Arial" w:cs="Arial"/>
          <w:b/>
          <w:sz w:val="28"/>
          <w:szCs w:val="28"/>
        </w:rPr>
        <w:t xml:space="preserve">. </w:t>
      </w:r>
      <w:r w:rsidR="008A3A19" w:rsidRPr="0044118F">
        <w:rPr>
          <w:rFonts w:ascii="Arial" w:hAnsi="Arial" w:cs="Arial"/>
          <w:b/>
          <w:noProof/>
          <w:sz w:val="28"/>
          <w:szCs w:val="28"/>
        </w:rPr>
        <w:t>If pictures are worth a 1000 words, let’s make better pictures</w:t>
      </w:r>
    </w:p>
    <w:p w14:paraId="1AEE36B6" w14:textId="77777777" w:rsidR="008A3A19" w:rsidRDefault="008A3A19" w:rsidP="008A3A19">
      <w:pPr>
        <w:pStyle w:val="ListParagraph"/>
        <w:rPr>
          <w:b/>
          <w:sz w:val="24"/>
          <w:szCs w:val="24"/>
        </w:rPr>
      </w:pPr>
    </w:p>
    <w:p w14:paraId="3FB5987E" w14:textId="77777777" w:rsidR="008A3A19" w:rsidRPr="00205921" w:rsidRDefault="008A3A19" w:rsidP="008A3A19">
      <w:pPr>
        <w:pStyle w:val="ListParagraph"/>
        <w:rPr>
          <w:rFonts w:ascii="Arial" w:hAnsi="Arial" w:cs="Arial"/>
          <w:sz w:val="24"/>
          <w:szCs w:val="24"/>
        </w:rPr>
      </w:pPr>
      <w:r w:rsidRPr="0044118F">
        <w:rPr>
          <w:rFonts w:ascii="Arial" w:hAnsi="Arial" w:cs="Arial"/>
          <w:noProof/>
          <w:sz w:val="24"/>
          <w:szCs w:val="24"/>
        </w:rPr>
        <w:t>Jeff</w:t>
      </w:r>
      <w:r w:rsidRPr="00205921">
        <w:rPr>
          <w:rFonts w:ascii="Arial" w:hAnsi="Arial" w:cs="Arial"/>
          <w:sz w:val="24"/>
          <w:szCs w:val="24"/>
        </w:rPr>
        <w:t xml:space="preserve"> </w:t>
      </w:r>
      <w:r w:rsidRPr="0044118F">
        <w:rPr>
          <w:rFonts w:ascii="Arial" w:hAnsi="Arial" w:cs="Arial"/>
          <w:noProof/>
          <w:sz w:val="24"/>
          <w:szCs w:val="24"/>
        </w:rPr>
        <w:t>Burrow</w:t>
      </w:r>
      <w:r w:rsidRPr="00205921">
        <w:rPr>
          <w:rFonts w:ascii="Arial" w:hAnsi="Arial" w:cs="Arial"/>
          <w:sz w:val="24"/>
          <w:szCs w:val="24"/>
        </w:rPr>
        <w:t xml:space="preserve">, </w:t>
      </w:r>
      <w:r w:rsidRPr="0044118F">
        <w:rPr>
          <w:rFonts w:ascii="Arial" w:hAnsi="Arial" w:cs="Arial"/>
          <w:noProof/>
          <w:sz w:val="24"/>
          <w:szCs w:val="24"/>
        </w:rPr>
        <w:t>Manager: Assessment &amp; Analysis</w:t>
      </w:r>
      <w:r w:rsidRPr="00205921">
        <w:rPr>
          <w:rFonts w:ascii="Arial" w:hAnsi="Arial" w:cs="Arial"/>
          <w:sz w:val="24"/>
          <w:szCs w:val="24"/>
        </w:rPr>
        <w:t xml:space="preserve">, </w:t>
      </w:r>
      <w:r w:rsidRPr="0044118F">
        <w:rPr>
          <w:rFonts w:ascii="Arial" w:hAnsi="Arial" w:cs="Arial"/>
          <w:noProof/>
          <w:sz w:val="24"/>
          <w:szCs w:val="24"/>
        </w:rPr>
        <w:t>University of Toronto</w:t>
      </w:r>
      <w:r w:rsidRPr="00205921">
        <w:rPr>
          <w:rFonts w:ascii="Arial" w:hAnsi="Arial" w:cs="Arial"/>
          <w:sz w:val="24"/>
          <w:szCs w:val="24"/>
        </w:rPr>
        <w:t xml:space="preserve"> </w:t>
      </w:r>
    </w:p>
    <w:p w14:paraId="34A7F257" w14:textId="77777777" w:rsidR="008A3A19" w:rsidRPr="00205921" w:rsidRDefault="008A3A19" w:rsidP="008A3A19">
      <w:pPr>
        <w:pStyle w:val="ListParagraph"/>
        <w:rPr>
          <w:rFonts w:ascii="Arial" w:hAnsi="Arial" w:cs="Arial"/>
          <w:sz w:val="24"/>
          <w:szCs w:val="24"/>
        </w:rPr>
      </w:pPr>
    </w:p>
    <w:p w14:paraId="2A08C1E8" w14:textId="77777777" w:rsidR="008A3A19" w:rsidRPr="00205921" w:rsidRDefault="008A3A19" w:rsidP="008A3A19">
      <w:pPr>
        <w:pStyle w:val="ListParagraph"/>
        <w:rPr>
          <w:rFonts w:ascii="Arial" w:hAnsi="Arial" w:cs="Arial"/>
          <w:sz w:val="24"/>
          <w:szCs w:val="24"/>
        </w:rPr>
      </w:pPr>
      <w:r w:rsidRPr="0044118F">
        <w:rPr>
          <w:rFonts w:ascii="Arial" w:hAnsi="Arial" w:cs="Arial"/>
          <w:noProof/>
          <w:sz w:val="24"/>
          <w:szCs w:val="24"/>
        </w:rPr>
        <w:t>We are sitting on a lot of data. Data about student enrollment, participation, satisfaction, and learning. Data that would undoubtedly help us better understand who is participating in programs and services, who is not, what students are learning and where the opportunities for improvement lie. Charts and graphs - when designed effectively - can aid us greatly in communicating success, failure and opportunities. Too often, what gets produced are bland, bland, convoluted visuals that obscure the real insights. This session aims to support staff by illustrating how minor change in five Excel-based visualizations can improve messaging in our post-secondary institutions.</w:t>
      </w:r>
    </w:p>
    <w:p w14:paraId="2D03B401" w14:textId="77777777" w:rsidR="008A3A19" w:rsidRPr="00205921" w:rsidRDefault="008A3A19" w:rsidP="008A3A19">
      <w:pPr>
        <w:pStyle w:val="ListParagraph"/>
        <w:rPr>
          <w:rFonts w:ascii="Arial" w:hAnsi="Arial" w:cs="Arial"/>
          <w:sz w:val="24"/>
          <w:szCs w:val="24"/>
        </w:rPr>
      </w:pPr>
    </w:p>
    <w:p w14:paraId="021D5239" w14:textId="77777777" w:rsidR="008A3A19" w:rsidRDefault="008A3A19" w:rsidP="008A3A19">
      <w:pPr>
        <w:pStyle w:val="ListParagraph"/>
        <w:rPr>
          <w:rFonts w:ascii="Arial" w:hAnsi="Arial" w:cs="Arial"/>
          <w:noProof/>
          <w:sz w:val="24"/>
          <w:szCs w:val="24"/>
        </w:rPr>
      </w:pPr>
      <w:r w:rsidRPr="00205921">
        <w:rPr>
          <w:rFonts w:ascii="Arial" w:hAnsi="Arial" w:cs="Arial"/>
          <w:b/>
          <w:sz w:val="24"/>
          <w:szCs w:val="24"/>
        </w:rPr>
        <w:t>Session Type:</w:t>
      </w:r>
      <w:r w:rsidRPr="00205921">
        <w:rPr>
          <w:rFonts w:ascii="Arial" w:hAnsi="Arial" w:cs="Arial"/>
          <w:sz w:val="24"/>
          <w:szCs w:val="24"/>
        </w:rPr>
        <w:t xml:space="preserve"> </w:t>
      </w:r>
      <w:r>
        <w:rPr>
          <w:rFonts w:ascii="Arial" w:hAnsi="Arial" w:cs="Arial"/>
          <w:noProof/>
          <w:sz w:val="24"/>
          <w:szCs w:val="24"/>
        </w:rPr>
        <w:t>Demonstration</w:t>
      </w:r>
    </w:p>
    <w:p w14:paraId="7FB7079B" w14:textId="7757C93F" w:rsidR="00EB4CFC" w:rsidRPr="00205921" w:rsidRDefault="00EB4CFC" w:rsidP="008A3A19">
      <w:pPr>
        <w:pStyle w:val="ListParagraph"/>
        <w:rPr>
          <w:rFonts w:ascii="Arial" w:hAnsi="Arial" w:cs="Arial"/>
          <w:sz w:val="24"/>
          <w:szCs w:val="24"/>
        </w:rPr>
      </w:pPr>
      <w:r>
        <w:rPr>
          <w:rFonts w:ascii="Arial" w:hAnsi="Arial" w:cs="Arial"/>
          <w:b/>
          <w:sz w:val="24"/>
          <w:szCs w:val="24"/>
        </w:rPr>
        <w:t>Community/Network Stream:</w:t>
      </w:r>
      <w:r>
        <w:rPr>
          <w:rFonts w:ascii="Arial" w:hAnsi="Arial" w:cs="Arial"/>
          <w:sz w:val="24"/>
          <w:szCs w:val="24"/>
        </w:rPr>
        <w:t xml:space="preserve"> Digital Communication in Higher Education</w:t>
      </w:r>
    </w:p>
    <w:p w14:paraId="39E80F9A" w14:textId="77777777" w:rsidR="008A3A19" w:rsidRDefault="00EB0F90" w:rsidP="008A3A19">
      <w:pPr>
        <w:pStyle w:val="ListParagraph"/>
        <w:rPr>
          <w:rFonts w:ascii="Arial" w:hAnsi="Arial" w:cs="Arial"/>
          <w:sz w:val="24"/>
          <w:szCs w:val="24"/>
        </w:rPr>
      </w:pPr>
      <w:r>
        <w:rPr>
          <w:rFonts w:ascii="Arial" w:hAnsi="Arial" w:cs="Arial"/>
          <w:b/>
          <w:sz w:val="24"/>
          <w:szCs w:val="24"/>
        </w:rPr>
        <w:t>Competency:</w:t>
      </w:r>
      <w:r w:rsidR="008A3A19" w:rsidRPr="00205921">
        <w:rPr>
          <w:rFonts w:ascii="Arial" w:hAnsi="Arial" w:cs="Arial"/>
          <w:sz w:val="24"/>
          <w:szCs w:val="24"/>
        </w:rPr>
        <w:t xml:space="preserve"> </w:t>
      </w:r>
      <w:r w:rsidR="008A3A19" w:rsidRPr="0044118F">
        <w:rPr>
          <w:rFonts w:ascii="Arial" w:hAnsi="Arial" w:cs="Arial"/>
          <w:noProof/>
          <w:sz w:val="24"/>
          <w:szCs w:val="24"/>
        </w:rPr>
        <w:t>Communication</w:t>
      </w:r>
      <w:r w:rsidR="008A3A19" w:rsidRPr="00205921">
        <w:rPr>
          <w:rFonts w:ascii="Arial" w:hAnsi="Arial" w:cs="Arial"/>
          <w:sz w:val="24"/>
          <w:szCs w:val="24"/>
        </w:rPr>
        <w:t xml:space="preserve"> </w:t>
      </w:r>
    </w:p>
    <w:p w14:paraId="16AB57F3" w14:textId="77777777" w:rsidR="00D33FF1" w:rsidRDefault="00D33FF1" w:rsidP="008A3A19">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w:t>
      </w:r>
      <w:r w:rsidRPr="00D33FF1">
        <w:rPr>
          <w:rFonts w:ascii="Arial" w:hAnsi="Arial" w:cs="Arial"/>
          <w:sz w:val="24"/>
          <w:szCs w:val="24"/>
        </w:rPr>
        <w:t>Data Analytics, Reporting</w:t>
      </w:r>
    </w:p>
    <w:p w14:paraId="4659B6F4" w14:textId="77777777" w:rsidR="00642037" w:rsidRDefault="00642037" w:rsidP="008A3A19">
      <w:pPr>
        <w:pStyle w:val="ListParagraph"/>
        <w:rPr>
          <w:rFonts w:ascii="Arial" w:hAnsi="Arial" w:cs="Arial"/>
          <w:sz w:val="24"/>
          <w:szCs w:val="24"/>
        </w:rPr>
      </w:pPr>
      <w:r>
        <w:rPr>
          <w:rFonts w:ascii="Arial" w:hAnsi="Arial" w:cs="Arial"/>
          <w:b/>
          <w:sz w:val="24"/>
          <w:szCs w:val="24"/>
        </w:rPr>
        <w:t>Room:</w:t>
      </w:r>
      <w:r w:rsidR="00292A4D">
        <w:rPr>
          <w:rFonts w:ascii="Arial" w:hAnsi="Arial" w:cs="Arial"/>
          <w:sz w:val="24"/>
          <w:szCs w:val="24"/>
        </w:rPr>
        <w:t xml:space="preserve"> Dunes (Holman Grand</w:t>
      </w:r>
      <w:r>
        <w:rPr>
          <w:rFonts w:ascii="Arial" w:hAnsi="Arial" w:cs="Arial"/>
          <w:sz w:val="24"/>
          <w:szCs w:val="24"/>
        </w:rPr>
        <w:t>)</w:t>
      </w:r>
    </w:p>
    <w:p w14:paraId="7ACC98E3" w14:textId="77777777" w:rsidR="008A3A19" w:rsidRDefault="008A3A19" w:rsidP="008A3A19">
      <w:pPr>
        <w:pStyle w:val="ListParagraph"/>
        <w:rPr>
          <w:rFonts w:ascii="Arial" w:hAnsi="Arial" w:cs="Arial"/>
          <w:sz w:val="24"/>
          <w:szCs w:val="24"/>
        </w:rPr>
      </w:pPr>
    </w:p>
    <w:p w14:paraId="16122C09" w14:textId="77777777" w:rsidR="008A3A19" w:rsidRPr="00205921" w:rsidRDefault="005B7DEA" w:rsidP="008A3A19">
      <w:pPr>
        <w:pStyle w:val="ListParagraph"/>
        <w:rPr>
          <w:rFonts w:ascii="Arial" w:hAnsi="Arial" w:cs="Arial"/>
          <w:b/>
          <w:sz w:val="28"/>
          <w:szCs w:val="28"/>
        </w:rPr>
      </w:pPr>
      <w:r>
        <w:rPr>
          <w:rFonts w:ascii="Arial" w:hAnsi="Arial" w:cs="Arial"/>
          <w:b/>
          <w:noProof/>
          <w:sz w:val="28"/>
          <w:szCs w:val="28"/>
        </w:rPr>
        <w:t>6.09</w:t>
      </w:r>
      <w:r w:rsidR="008A3A19" w:rsidRPr="00205921">
        <w:rPr>
          <w:rFonts w:ascii="Arial" w:hAnsi="Arial" w:cs="Arial"/>
          <w:b/>
          <w:sz w:val="28"/>
          <w:szCs w:val="28"/>
        </w:rPr>
        <w:t xml:space="preserve">. </w:t>
      </w:r>
      <w:r w:rsidR="008A3A19" w:rsidRPr="0044118F">
        <w:rPr>
          <w:rFonts w:ascii="Arial" w:hAnsi="Arial" w:cs="Arial"/>
          <w:b/>
          <w:noProof/>
          <w:sz w:val="28"/>
          <w:szCs w:val="28"/>
        </w:rPr>
        <w:t>Re-imagining Orientation through Access, Equity, and Inclusion</w:t>
      </w:r>
    </w:p>
    <w:p w14:paraId="52301A94" w14:textId="77777777" w:rsidR="008A3A19" w:rsidRDefault="008A3A19" w:rsidP="008A3A19">
      <w:pPr>
        <w:pStyle w:val="ListParagraph"/>
        <w:rPr>
          <w:b/>
          <w:sz w:val="24"/>
          <w:szCs w:val="24"/>
        </w:rPr>
      </w:pPr>
    </w:p>
    <w:p w14:paraId="1A787A48" w14:textId="77777777" w:rsidR="008A3A19" w:rsidRDefault="008A3A19" w:rsidP="008A3A19">
      <w:pPr>
        <w:pStyle w:val="ListParagraph"/>
        <w:rPr>
          <w:rFonts w:ascii="Arial" w:hAnsi="Arial" w:cs="Arial"/>
          <w:sz w:val="24"/>
          <w:szCs w:val="24"/>
        </w:rPr>
      </w:pPr>
      <w:r w:rsidRPr="0044118F">
        <w:rPr>
          <w:rFonts w:ascii="Arial" w:hAnsi="Arial" w:cs="Arial"/>
          <w:noProof/>
          <w:sz w:val="24"/>
          <w:szCs w:val="24"/>
        </w:rPr>
        <w:lastRenderedPageBreak/>
        <w:t>Sterling</w:t>
      </w:r>
      <w:r w:rsidRPr="00205921">
        <w:rPr>
          <w:rFonts w:ascii="Arial" w:hAnsi="Arial" w:cs="Arial"/>
          <w:sz w:val="24"/>
          <w:szCs w:val="24"/>
        </w:rPr>
        <w:t xml:space="preserve"> </w:t>
      </w:r>
      <w:r w:rsidRPr="0044118F">
        <w:rPr>
          <w:rFonts w:ascii="Arial" w:hAnsi="Arial" w:cs="Arial"/>
          <w:noProof/>
          <w:sz w:val="24"/>
          <w:szCs w:val="24"/>
        </w:rPr>
        <w:t>Crowe</w:t>
      </w:r>
      <w:r w:rsidRPr="00205921">
        <w:rPr>
          <w:rFonts w:ascii="Arial" w:hAnsi="Arial" w:cs="Arial"/>
          <w:sz w:val="24"/>
          <w:szCs w:val="24"/>
        </w:rPr>
        <w:t xml:space="preserve">, </w:t>
      </w:r>
      <w:r w:rsidRPr="0044118F">
        <w:rPr>
          <w:rFonts w:ascii="Arial" w:hAnsi="Arial" w:cs="Arial"/>
          <w:noProof/>
          <w:sz w:val="24"/>
          <w:szCs w:val="24"/>
        </w:rPr>
        <w:t>Manager, Co-Curricular Student Learning and Development</w:t>
      </w:r>
      <w:r w:rsidRPr="00205921">
        <w:rPr>
          <w:rFonts w:ascii="Arial" w:hAnsi="Arial" w:cs="Arial"/>
          <w:sz w:val="24"/>
          <w:szCs w:val="24"/>
        </w:rPr>
        <w:t xml:space="preserve">, </w:t>
      </w:r>
      <w:r w:rsidRPr="0044118F">
        <w:rPr>
          <w:rFonts w:ascii="Arial" w:hAnsi="Arial" w:cs="Arial"/>
          <w:noProof/>
          <w:sz w:val="24"/>
          <w:szCs w:val="24"/>
        </w:rPr>
        <w:t>Centennial College</w:t>
      </w:r>
      <w:r w:rsidRPr="00205921">
        <w:rPr>
          <w:rFonts w:ascii="Arial" w:hAnsi="Arial" w:cs="Arial"/>
          <w:sz w:val="24"/>
          <w:szCs w:val="24"/>
        </w:rPr>
        <w:t xml:space="preserve">; </w:t>
      </w:r>
      <w:r w:rsidRPr="0044118F">
        <w:rPr>
          <w:rFonts w:ascii="Arial" w:hAnsi="Arial" w:cs="Arial"/>
          <w:noProof/>
          <w:sz w:val="24"/>
          <w:szCs w:val="24"/>
        </w:rPr>
        <w:t>Veronica</w:t>
      </w:r>
      <w:r w:rsidRPr="00205921">
        <w:rPr>
          <w:rFonts w:ascii="Arial" w:hAnsi="Arial" w:cs="Arial"/>
          <w:sz w:val="24"/>
          <w:szCs w:val="24"/>
        </w:rPr>
        <w:t xml:space="preserve"> </w:t>
      </w:r>
      <w:r w:rsidRPr="0044118F">
        <w:rPr>
          <w:rFonts w:ascii="Arial" w:hAnsi="Arial" w:cs="Arial"/>
          <w:noProof/>
          <w:sz w:val="24"/>
          <w:szCs w:val="24"/>
        </w:rPr>
        <w:t>Barahona</w:t>
      </w:r>
      <w:r w:rsidRPr="00205921">
        <w:rPr>
          <w:rFonts w:ascii="Arial" w:hAnsi="Arial" w:cs="Arial"/>
          <w:sz w:val="24"/>
          <w:szCs w:val="24"/>
        </w:rPr>
        <w:t xml:space="preserve">, </w:t>
      </w:r>
      <w:r w:rsidRPr="0044118F">
        <w:rPr>
          <w:rFonts w:ascii="Arial" w:hAnsi="Arial" w:cs="Arial"/>
          <w:noProof/>
          <w:sz w:val="24"/>
          <w:szCs w:val="24"/>
        </w:rPr>
        <w:t>Coordinator, Orientation and Transition Programs</w:t>
      </w:r>
      <w:r w:rsidRPr="00205921">
        <w:rPr>
          <w:rFonts w:ascii="Arial" w:hAnsi="Arial" w:cs="Arial"/>
          <w:sz w:val="24"/>
          <w:szCs w:val="24"/>
        </w:rPr>
        <w:t xml:space="preserve">, </w:t>
      </w:r>
      <w:r w:rsidRPr="0044118F">
        <w:rPr>
          <w:rFonts w:ascii="Arial" w:hAnsi="Arial" w:cs="Arial"/>
          <w:noProof/>
          <w:sz w:val="24"/>
          <w:szCs w:val="24"/>
        </w:rPr>
        <w:t>Centennial College</w:t>
      </w:r>
      <w:r w:rsidRPr="00205921">
        <w:rPr>
          <w:rFonts w:ascii="Arial" w:hAnsi="Arial" w:cs="Arial"/>
          <w:sz w:val="24"/>
          <w:szCs w:val="24"/>
        </w:rPr>
        <w:t xml:space="preserve">; </w:t>
      </w:r>
      <w:r w:rsidRPr="0044118F">
        <w:rPr>
          <w:rFonts w:ascii="Arial" w:hAnsi="Arial" w:cs="Arial"/>
          <w:noProof/>
          <w:sz w:val="24"/>
          <w:szCs w:val="24"/>
        </w:rPr>
        <w:t>Cory</w:t>
      </w:r>
      <w:r w:rsidRPr="00205921">
        <w:rPr>
          <w:rFonts w:ascii="Arial" w:hAnsi="Arial" w:cs="Arial"/>
          <w:sz w:val="24"/>
          <w:szCs w:val="24"/>
        </w:rPr>
        <w:t xml:space="preserve"> </w:t>
      </w:r>
      <w:r w:rsidRPr="0044118F">
        <w:rPr>
          <w:rFonts w:ascii="Arial" w:hAnsi="Arial" w:cs="Arial"/>
          <w:noProof/>
          <w:sz w:val="24"/>
          <w:szCs w:val="24"/>
        </w:rPr>
        <w:t>Coletta</w:t>
      </w:r>
      <w:r w:rsidRPr="00205921">
        <w:rPr>
          <w:rFonts w:ascii="Arial" w:hAnsi="Arial" w:cs="Arial"/>
          <w:sz w:val="24"/>
          <w:szCs w:val="24"/>
        </w:rPr>
        <w:t xml:space="preserve">, </w:t>
      </w:r>
      <w:r w:rsidRPr="0044118F">
        <w:rPr>
          <w:rFonts w:ascii="Arial" w:hAnsi="Arial" w:cs="Arial"/>
          <w:noProof/>
          <w:sz w:val="24"/>
          <w:szCs w:val="24"/>
        </w:rPr>
        <w:t>Coordinator, Orientation and Transition Programs</w:t>
      </w:r>
      <w:r w:rsidRPr="00205921">
        <w:rPr>
          <w:rFonts w:ascii="Arial" w:hAnsi="Arial" w:cs="Arial"/>
          <w:sz w:val="24"/>
          <w:szCs w:val="24"/>
        </w:rPr>
        <w:t xml:space="preserve">, </w:t>
      </w:r>
      <w:r w:rsidRPr="0044118F">
        <w:rPr>
          <w:rFonts w:ascii="Arial" w:hAnsi="Arial" w:cs="Arial"/>
          <w:noProof/>
          <w:sz w:val="24"/>
          <w:szCs w:val="24"/>
        </w:rPr>
        <w:t>Humber College</w:t>
      </w:r>
    </w:p>
    <w:p w14:paraId="1AF7DFD2" w14:textId="77777777" w:rsidR="008A3A19" w:rsidRPr="00205921" w:rsidRDefault="008A3A19" w:rsidP="008A3A19">
      <w:pPr>
        <w:pStyle w:val="ListParagraph"/>
        <w:rPr>
          <w:rFonts w:ascii="Arial" w:hAnsi="Arial" w:cs="Arial"/>
          <w:sz w:val="24"/>
          <w:szCs w:val="24"/>
        </w:rPr>
      </w:pPr>
    </w:p>
    <w:p w14:paraId="32522F97" w14:textId="77777777" w:rsidR="008A3A19" w:rsidRPr="00205921" w:rsidRDefault="008A3A19" w:rsidP="008A3A19">
      <w:pPr>
        <w:pStyle w:val="ListParagraph"/>
        <w:rPr>
          <w:rFonts w:ascii="Arial" w:hAnsi="Arial" w:cs="Arial"/>
          <w:sz w:val="24"/>
          <w:szCs w:val="24"/>
        </w:rPr>
      </w:pPr>
      <w:r w:rsidRPr="0044118F">
        <w:rPr>
          <w:rFonts w:ascii="Arial" w:hAnsi="Arial" w:cs="Arial"/>
          <w:noProof/>
          <w:sz w:val="24"/>
          <w:szCs w:val="24"/>
        </w:rPr>
        <w:t>Experience Centennial - Orientation is a re-imagined approach to new student orientation programming grounded in a passion for fostering learning environments for student success. Attending to the needs of Centennial’s diverse student population, Experience Centennial - Orientation is a comprehensive, 8-week curricular program executed three times annually across 4 campuses and 2 learning sites; informed by an extensive 18-month cross-College consultative process designed to equalize capital and level the playing field for all students. In this session, we will share how we designed the consultative process, landed on the curriculum, and what we’ve learned in the first year of implementation.</w:t>
      </w:r>
    </w:p>
    <w:p w14:paraId="15F88575" w14:textId="77777777" w:rsidR="008A3A19" w:rsidRPr="00205921" w:rsidRDefault="008A3A19" w:rsidP="008A3A19">
      <w:pPr>
        <w:pStyle w:val="ListParagraph"/>
        <w:rPr>
          <w:rFonts w:ascii="Arial" w:hAnsi="Arial" w:cs="Arial"/>
          <w:sz w:val="24"/>
          <w:szCs w:val="24"/>
        </w:rPr>
      </w:pPr>
    </w:p>
    <w:p w14:paraId="7A24858F" w14:textId="77777777" w:rsidR="008A3A19" w:rsidRDefault="008A3A19" w:rsidP="008A3A19">
      <w:pPr>
        <w:pStyle w:val="ListParagraph"/>
        <w:rPr>
          <w:rFonts w:ascii="Arial" w:hAnsi="Arial" w:cs="Arial"/>
          <w:noProof/>
          <w:sz w:val="24"/>
          <w:szCs w:val="24"/>
        </w:rPr>
      </w:pPr>
      <w:r w:rsidRPr="00205921">
        <w:rPr>
          <w:rFonts w:ascii="Arial" w:hAnsi="Arial" w:cs="Arial"/>
          <w:b/>
          <w:sz w:val="24"/>
          <w:szCs w:val="24"/>
        </w:rPr>
        <w:t>Session Type:</w:t>
      </w:r>
      <w:r w:rsidRPr="00205921">
        <w:rPr>
          <w:rFonts w:ascii="Arial" w:hAnsi="Arial" w:cs="Arial"/>
          <w:sz w:val="24"/>
          <w:szCs w:val="24"/>
        </w:rPr>
        <w:t xml:space="preserve"> </w:t>
      </w:r>
      <w:r>
        <w:rPr>
          <w:rFonts w:ascii="Arial" w:hAnsi="Arial" w:cs="Arial"/>
          <w:noProof/>
          <w:sz w:val="24"/>
          <w:szCs w:val="24"/>
        </w:rPr>
        <w:t>Storytelling</w:t>
      </w:r>
    </w:p>
    <w:p w14:paraId="33A50B41" w14:textId="6780112A" w:rsidR="00EB4CFC" w:rsidRPr="00205921" w:rsidRDefault="00EB4CFC" w:rsidP="008A3A19">
      <w:pPr>
        <w:pStyle w:val="ListParagraph"/>
        <w:rPr>
          <w:rFonts w:ascii="Arial" w:hAnsi="Arial" w:cs="Arial"/>
          <w:sz w:val="24"/>
          <w:szCs w:val="24"/>
        </w:rPr>
      </w:pPr>
      <w:r>
        <w:rPr>
          <w:rFonts w:ascii="Arial" w:hAnsi="Arial" w:cs="Arial"/>
          <w:b/>
          <w:sz w:val="24"/>
          <w:szCs w:val="24"/>
        </w:rPr>
        <w:t>Community/Network Stream:</w:t>
      </w:r>
      <w:r>
        <w:rPr>
          <w:rFonts w:ascii="Arial" w:hAnsi="Arial" w:cs="Arial"/>
          <w:sz w:val="24"/>
          <w:szCs w:val="24"/>
        </w:rPr>
        <w:t xml:space="preserve"> Orientation, Transition, &amp; Retention</w:t>
      </w:r>
    </w:p>
    <w:p w14:paraId="6624B7A8" w14:textId="77777777" w:rsidR="008A3A19" w:rsidRDefault="00EB0F90" w:rsidP="008A3A19">
      <w:pPr>
        <w:pStyle w:val="ListParagraph"/>
        <w:rPr>
          <w:rFonts w:ascii="Arial" w:hAnsi="Arial" w:cs="Arial"/>
          <w:sz w:val="24"/>
          <w:szCs w:val="24"/>
        </w:rPr>
      </w:pPr>
      <w:r>
        <w:rPr>
          <w:rFonts w:ascii="Arial" w:hAnsi="Arial" w:cs="Arial"/>
          <w:b/>
          <w:sz w:val="24"/>
          <w:szCs w:val="24"/>
        </w:rPr>
        <w:t>Competency:</w:t>
      </w:r>
      <w:r w:rsidR="008A3A19" w:rsidRPr="00205921">
        <w:rPr>
          <w:rFonts w:ascii="Arial" w:hAnsi="Arial" w:cs="Arial"/>
          <w:sz w:val="24"/>
          <w:szCs w:val="24"/>
        </w:rPr>
        <w:t xml:space="preserve"> </w:t>
      </w:r>
      <w:r w:rsidR="008A3A19">
        <w:rPr>
          <w:rFonts w:ascii="Arial" w:hAnsi="Arial" w:cs="Arial"/>
          <w:noProof/>
          <w:sz w:val="24"/>
          <w:szCs w:val="24"/>
        </w:rPr>
        <w:t xml:space="preserve">Equity, diversity and inclusion, </w:t>
      </w:r>
      <w:r w:rsidR="008A3A19" w:rsidRPr="0044118F">
        <w:rPr>
          <w:rFonts w:ascii="Arial" w:hAnsi="Arial" w:cs="Arial"/>
          <w:noProof/>
          <w:sz w:val="24"/>
          <w:szCs w:val="24"/>
        </w:rPr>
        <w:t>S</w:t>
      </w:r>
      <w:r w:rsidR="008A3A19">
        <w:rPr>
          <w:rFonts w:ascii="Arial" w:hAnsi="Arial" w:cs="Arial"/>
          <w:noProof/>
          <w:sz w:val="24"/>
          <w:szCs w:val="24"/>
        </w:rPr>
        <w:t>tudent learning and development</w:t>
      </w:r>
      <w:r w:rsidR="008A3A19" w:rsidRPr="00205921">
        <w:rPr>
          <w:rFonts w:ascii="Arial" w:hAnsi="Arial" w:cs="Arial"/>
          <w:sz w:val="24"/>
          <w:szCs w:val="24"/>
        </w:rPr>
        <w:t xml:space="preserve"> </w:t>
      </w:r>
    </w:p>
    <w:p w14:paraId="29A699D9" w14:textId="77777777" w:rsidR="00213A58" w:rsidRDefault="00213A58" w:rsidP="008A3A19">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w:t>
      </w:r>
      <w:r w:rsidR="00CA61CC">
        <w:rPr>
          <w:rFonts w:ascii="Arial" w:hAnsi="Arial" w:cs="Arial"/>
          <w:sz w:val="24"/>
          <w:szCs w:val="24"/>
        </w:rPr>
        <w:t>Henry</w:t>
      </w:r>
    </w:p>
    <w:p w14:paraId="7768F04C" w14:textId="77777777" w:rsidR="008A3A19" w:rsidRDefault="008A3A19" w:rsidP="008A3A19">
      <w:pPr>
        <w:pStyle w:val="ListParagraph"/>
        <w:rPr>
          <w:rFonts w:ascii="Arial" w:hAnsi="Arial" w:cs="Arial"/>
          <w:sz w:val="24"/>
          <w:szCs w:val="24"/>
        </w:rPr>
      </w:pPr>
    </w:p>
    <w:p w14:paraId="0FD784FB" w14:textId="77777777" w:rsidR="008A3A19" w:rsidRPr="00205921" w:rsidRDefault="005B7DEA" w:rsidP="008A3A19">
      <w:pPr>
        <w:pStyle w:val="ListParagraph"/>
        <w:rPr>
          <w:rFonts w:ascii="Arial" w:hAnsi="Arial" w:cs="Arial"/>
          <w:b/>
          <w:sz w:val="28"/>
          <w:szCs w:val="28"/>
        </w:rPr>
      </w:pPr>
      <w:r>
        <w:rPr>
          <w:rFonts w:ascii="Arial" w:hAnsi="Arial" w:cs="Arial"/>
          <w:b/>
          <w:noProof/>
          <w:sz w:val="28"/>
          <w:szCs w:val="28"/>
        </w:rPr>
        <w:t>6.10</w:t>
      </w:r>
      <w:r w:rsidR="008A3A19" w:rsidRPr="00205921">
        <w:rPr>
          <w:rFonts w:ascii="Arial" w:hAnsi="Arial" w:cs="Arial"/>
          <w:b/>
          <w:sz w:val="28"/>
          <w:szCs w:val="28"/>
        </w:rPr>
        <w:t xml:space="preserve">. </w:t>
      </w:r>
      <w:r w:rsidR="008A3A19" w:rsidRPr="0044118F">
        <w:rPr>
          <w:rFonts w:ascii="Arial" w:hAnsi="Arial" w:cs="Arial"/>
          <w:b/>
          <w:noProof/>
          <w:sz w:val="28"/>
          <w:szCs w:val="28"/>
        </w:rPr>
        <w:t>Rocking the Boat: Are we Social Services or Student Affairs Professionals?</w:t>
      </w:r>
    </w:p>
    <w:p w14:paraId="5A153DEA" w14:textId="77777777" w:rsidR="008A3A19" w:rsidRDefault="008A3A19" w:rsidP="008A3A19">
      <w:pPr>
        <w:pStyle w:val="ListParagraph"/>
        <w:rPr>
          <w:b/>
          <w:sz w:val="24"/>
          <w:szCs w:val="24"/>
        </w:rPr>
      </w:pPr>
    </w:p>
    <w:p w14:paraId="7BF524B4" w14:textId="77777777" w:rsidR="008A3A19" w:rsidRPr="00205921" w:rsidRDefault="008A3A19" w:rsidP="008A3A19">
      <w:pPr>
        <w:pStyle w:val="ListParagraph"/>
        <w:rPr>
          <w:rFonts w:ascii="Arial" w:hAnsi="Arial" w:cs="Arial"/>
          <w:sz w:val="24"/>
          <w:szCs w:val="24"/>
        </w:rPr>
      </w:pPr>
      <w:r w:rsidRPr="0044118F">
        <w:rPr>
          <w:rFonts w:ascii="Arial" w:hAnsi="Arial" w:cs="Arial"/>
          <w:noProof/>
          <w:sz w:val="24"/>
          <w:szCs w:val="24"/>
        </w:rPr>
        <w:t>Meg</w:t>
      </w:r>
      <w:r w:rsidRPr="00205921">
        <w:rPr>
          <w:rFonts w:ascii="Arial" w:hAnsi="Arial" w:cs="Arial"/>
          <w:sz w:val="24"/>
          <w:szCs w:val="24"/>
        </w:rPr>
        <w:t xml:space="preserve"> </w:t>
      </w:r>
      <w:r w:rsidRPr="0044118F">
        <w:rPr>
          <w:rFonts w:ascii="Arial" w:hAnsi="Arial" w:cs="Arial"/>
          <w:noProof/>
          <w:sz w:val="24"/>
          <w:szCs w:val="24"/>
        </w:rPr>
        <w:t>Houghton</w:t>
      </w:r>
      <w:r w:rsidRPr="00205921">
        <w:rPr>
          <w:rFonts w:ascii="Arial" w:hAnsi="Arial" w:cs="Arial"/>
          <w:sz w:val="24"/>
          <w:szCs w:val="24"/>
        </w:rPr>
        <w:t xml:space="preserve">, </w:t>
      </w:r>
      <w:r w:rsidRPr="0044118F">
        <w:rPr>
          <w:rFonts w:ascii="Arial" w:hAnsi="Arial" w:cs="Arial"/>
          <w:noProof/>
          <w:sz w:val="24"/>
          <w:szCs w:val="24"/>
        </w:rPr>
        <w:t>Associate Dean, Student Wellness and Equity</w:t>
      </w:r>
      <w:r w:rsidRPr="00205921">
        <w:rPr>
          <w:rFonts w:ascii="Arial" w:hAnsi="Arial" w:cs="Arial"/>
          <w:sz w:val="24"/>
          <w:szCs w:val="24"/>
        </w:rPr>
        <w:t xml:space="preserve">, </w:t>
      </w:r>
      <w:r w:rsidRPr="0044118F">
        <w:rPr>
          <w:rFonts w:ascii="Arial" w:hAnsi="Arial" w:cs="Arial"/>
          <w:noProof/>
          <w:sz w:val="24"/>
          <w:szCs w:val="24"/>
        </w:rPr>
        <w:t>Humber College</w:t>
      </w:r>
      <w:r w:rsidRPr="00205921">
        <w:rPr>
          <w:rFonts w:ascii="Arial" w:hAnsi="Arial" w:cs="Arial"/>
          <w:sz w:val="24"/>
          <w:szCs w:val="24"/>
        </w:rPr>
        <w:t xml:space="preserve">; </w:t>
      </w:r>
      <w:r w:rsidRPr="0044118F">
        <w:rPr>
          <w:rFonts w:ascii="Arial" w:hAnsi="Arial" w:cs="Arial"/>
          <w:noProof/>
          <w:sz w:val="24"/>
          <w:szCs w:val="24"/>
        </w:rPr>
        <w:t>Jen</w:t>
      </w:r>
      <w:r w:rsidRPr="00205921">
        <w:rPr>
          <w:rFonts w:ascii="Arial" w:hAnsi="Arial" w:cs="Arial"/>
          <w:sz w:val="24"/>
          <w:szCs w:val="24"/>
        </w:rPr>
        <w:t xml:space="preserve"> </w:t>
      </w:r>
      <w:r w:rsidRPr="0044118F">
        <w:rPr>
          <w:rFonts w:ascii="Arial" w:hAnsi="Arial" w:cs="Arial"/>
          <w:noProof/>
          <w:sz w:val="24"/>
          <w:szCs w:val="24"/>
        </w:rPr>
        <w:t>McMillen</w:t>
      </w:r>
      <w:r w:rsidRPr="00205921">
        <w:rPr>
          <w:rFonts w:ascii="Arial" w:hAnsi="Arial" w:cs="Arial"/>
          <w:sz w:val="24"/>
          <w:szCs w:val="24"/>
        </w:rPr>
        <w:t xml:space="preserve">, </w:t>
      </w:r>
      <w:r w:rsidRPr="0044118F">
        <w:rPr>
          <w:rFonts w:ascii="Arial" w:hAnsi="Arial" w:cs="Arial"/>
          <w:noProof/>
          <w:sz w:val="24"/>
          <w:szCs w:val="24"/>
        </w:rPr>
        <w:t>Dean of Students</w:t>
      </w:r>
      <w:r w:rsidRPr="00205921">
        <w:rPr>
          <w:rFonts w:ascii="Arial" w:hAnsi="Arial" w:cs="Arial"/>
          <w:sz w:val="24"/>
          <w:szCs w:val="24"/>
        </w:rPr>
        <w:t xml:space="preserve">, </w:t>
      </w:r>
      <w:r w:rsidRPr="0044118F">
        <w:rPr>
          <w:rFonts w:ascii="Arial" w:hAnsi="Arial" w:cs="Arial"/>
          <w:noProof/>
          <w:sz w:val="24"/>
          <w:szCs w:val="24"/>
        </w:rPr>
        <w:t>Humber College</w:t>
      </w:r>
      <w:r w:rsidRPr="00205921">
        <w:rPr>
          <w:rFonts w:ascii="Arial" w:hAnsi="Arial" w:cs="Arial"/>
          <w:sz w:val="24"/>
          <w:szCs w:val="24"/>
        </w:rPr>
        <w:t xml:space="preserve">; </w:t>
      </w:r>
      <w:r w:rsidRPr="0044118F">
        <w:rPr>
          <w:rFonts w:ascii="Arial" w:hAnsi="Arial" w:cs="Arial"/>
          <w:noProof/>
          <w:sz w:val="24"/>
          <w:szCs w:val="24"/>
        </w:rPr>
        <w:t>Barb</w:t>
      </w:r>
      <w:r w:rsidRPr="00205921">
        <w:rPr>
          <w:rFonts w:ascii="Arial" w:hAnsi="Arial" w:cs="Arial"/>
          <w:sz w:val="24"/>
          <w:szCs w:val="24"/>
        </w:rPr>
        <w:t xml:space="preserve"> </w:t>
      </w:r>
      <w:r w:rsidRPr="0044118F">
        <w:rPr>
          <w:rFonts w:ascii="Arial" w:hAnsi="Arial" w:cs="Arial"/>
          <w:noProof/>
          <w:sz w:val="24"/>
          <w:szCs w:val="24"/>
        </w:rPr>
        <w:t>Riach</w:t>
      </w:r>
      <w:r w:rsidRPr="00205921">
        <w:rPr>
          <w:rFonts w:ascii="Arial" w:hAnsi="Arial" w:cs="Arial"/>
          <w:sz w:val="24"/>
          <w:szCs w:val="24"/>
        </w:rPr>
        <w:t xml:space="preserve">, </w:t>
      </w:r>
      <w:r w:rsidRPr="0044118F">
        <w:rPr>
          <w:rFonts w:ascii="Arial" w:hAnsi="Arial" w:cs="Arial"/>
          <w:noProof/>
          <w:sz w:val="24"/>
          <w:szCs w:val="24"/>
        </w:rPr>
        <w:t>Registrar</w:t>
      </w:r>
      <w:r w:rsidRPr="00205921">
        <w:rPr>
          <w:rFonts w:ascii="Arial" w:hAnsi="Arial" w:cs="Arial"/>
          <w:sz w:val="24"/>
          <w:szCs w:val="24"/>
        </w:rPr>
        <w:t xml:space="preserve">, </w:t>
      </w:r>
      <w:r w:rsidRPr="0044118F">
        <w:rPr>
          <w:rFonts w:ascii="Arial" w:hAnsi="Arial" w:cs="Arial"/>
          <w:noProof/>
          <w:sz w:val="24"/>
          <w:szCs w:val="24"/>
        </w:rPr>
        <w:t>Humber College</w:t>
      </w:r>
      <w:r w:rsidRPr="00205921">
        <w:rPr>
          <w:rFonts w:ascii="Arial" w:hAnsi="Arial" w:cs="Arial"/>
          <w:sz w:val="24"/>
          <w:szCs w:val="24"/>
        </w:rPr>
        <w:t xml:space="preserve">; </w:t>
      </w:r>
      <w:r w:rsidRPr="0044118F">
        <w:rPr>
          <w:rFonts w:ascii="Arial" w:hAnsi="Arial" w:cs="Arial"/>
          <w:noProof/>
          <w:sz w:val="24"/>
          <w:szCs w:val="24"/>
        </w:rPr>
        <w:t>Debbie</w:t>
      </w:r>
      <w:r w:rsidRPr="00205921">
        <w:rPr>
          <w:rFonts w:ascii="Arial" w:hAnsi="Arial" w:cs="Arial"/>
          <w:sz w:val="24"/>
          <w:szCs w:val="24"/>
        </w:rPr>
        <w:t xml:space="preserve"> </w:t>
      </w:r>
      <w:r w:rsidRPr="0044118F">
        <w:rPr>
          <w:rFonts w:ascii="Arial" w:hAnsi="Arial" w:cs="Arial"/>
          <w:noProof/>
          <w:sz w:val="24"/>
          <w:szCs w:val="24"/>
        </w:rPr>
        <w:t>Falconi</w:t>
      </w:r>
      <w:r w:rsidRPr="00205921">
        <w:rPr>
          <w:rFonts w:ascii="Arial" w:hAnsi="Arial" w:cs="Arial"/>
          <w:sz w:val="24"/>
          <w:szCs w:val="24"/>
        </w:rPr>
        <w:t xml:space="preserve">, </w:t>
      </w:r>
      <w:r w:rsidRPr="0044118F">
        <w:rPr>
          <w:rFonts w:ascii="Arial" w:hAnsi="Arial" w:cs="Arial"/>
          <w:noProof/>
          <w:sz w:val="24"/>
          <w:szCs w:val="24"/>
        </w:rPr>
        <w:t>Deputy Registrar</w:t>
      </w:r>
      <w:r w:rsidRPr="00205921">
        <w:rPr>
          <w:rFonts w:ascii="Arial" w:hAnsi="Arial" w:cs="Arial"/>
          <w:sz w:val="24"/>
          <w:szCs w:val="24"/>
        </w:rPr>
        <w:t xml:space="preserve">, </w:t>
      </w:r>
      <w:r w:rsidRPr="0044118F">
        <w:rPr>
          <w:rFonts w:ascii="Arial" w:hAnsi="Arial" w:cs="Arial"/>
          <w:noProof/>
          <w:sz w:val="24"/>
          <w:szCs w:val="24"/>
        </w:rPr>
        <w:t>Humber College</w:t>
      </w:r>
      <w:r w:rsidRPr="00205921">
        <w:rPr>
          <w:rFonts w:ascii="Arial" w:hAnsi="Arial" w:cs="Arial"/>
          <w:sz w:val="24"/>
          <w:szCs w:val="24"/>
        </w:rPr>
        <w:t xml:space="preserve"> </w:t>
      </w:r>
    </w:p>
    <w:p w14:paraId="068E0069" w14:textId="77777777" w:rsidR="008A3A19" w:rsidRPr="00205921" w:rsidRDefault="008A3A19" w:rsidP="008A3A19">
      <w:pPr>
        <w:pStyle w:val="ListParagraph"/>
        <w:rPr>
          <w:rFonts w:ascii="Arial" w:hAnsi="Arial" w:cs="Arial"/>
          <w:sz w:val="24"/>
          <w:szCs w:val="24"/>
        </w:rPr>
      </w:pPr>
    </w:p>
    <w:p w14:paraId="10B268BB" w14:textId="77777777" w:rsidR="008A3A19" w:rsidRPr="00205921" w:rsidRDefault="008A3A19" w:rsidP="008A3A19">
      <w:pPr>
        <w:pStyle w:val="ListParagraph"/>
        <w:rPr>
          <w:rFonts w:ascii="Arial" w:hAnsi="Arial" w:cs="Arial"/>
          <w:sz w:val="24"/>
          <w:szCs w:val="24"/>
        </w:rPr>
      </w:pPr>
      <w:r w:rsidRPr="0044118F">
        <w:rPr>
          <w:rFonts w:ascii="Arial" w:hAnsi="Arial" w:cs="Arial"/>
          <w:noProof/>
          <w:sz w:val="24"/>
          <w:szCs w:val="24"/>
        </w:rPr>
        <w:t>Has Student Affairs become Social Services?  Over the last decade, legislative requirements, risk management, and enhanced post-secondary access have changed the nature of Student Affairs work.  In this session, the Humber College team will share how we’ve embraced a Social Services approach to Student Affairs work, underpinned by a commitment to equity and well-being.  We will explore programmatic and strategic approaches supporting this direction from institutional capacity building, policy and case management work. Join us as we critically reflect on the nature of Student Affairs work and ask “if the seas have changed are we using the right oars?”.</w:t>
      </w:r>
    </w:p>
    <w:p w14:paraId="27688455" w14:textId="77777777" w:rsidR="008A3A19" w:rsidRPr="00205921" w:rsidRDefault="008A3A19" w:rsidP="008A3A19">
      <w:pPr>
        <w:pStyle w:val="ListParagraph"/>
        <w:rPr>
          <w:rFonts w:ascii="Arial" w:hAnsi="Arial" w:cs="Arial"/>
          <w:sz w:val="24"/>
          <w:szCs w:val="24"/>
        </w:rPr>
      </w:pPr>
    </w:p>
    <w:p w14:paraId="6FA985C5" w14:textId="77777777" w:rsidR="008A3A19" w:rsidRPr="00205921" w:rsidRDefault="008A3A19" w:rsidP="008A3A19">
      <w:pPr>
        <w:pStyle w:val="ListParagraph"/>
        <w:rPr>
          <w:rFonts w:ascii="Arial" w:hAnsi="Arial" w:cs="Arial"/>
          <w:sz w:val="24"/>
          <w:szCs w:val="24"/>
        </w:rPr>
      </w:pPr>
      <w:r w:rsidRPr="00205921">
        <w:rPr>
          <w:rFonts w:ascii="Arial" w:hAnsi="Arial" w:cs="Arial"/>
          <w:b/>
          <w:sz w:val="24"/>
          <w:szCs w:val="24"/>
        </w:rPr>
        <w:t>Session Type:</w:t>
      </w:r>
      <w:r w:rsidRPr="00205921">
        <w:rPr>
          <w:rFonts w:ascii="Arial" w:hAnsi="Arial" w:cs="Arial"/>
          <w:sz w:val="24"/>
          <w:szCs w:val="24"/>
        </w:rPr>
        <w:t xml:space="preserve"> </w:t>
      </w:r>
      <w:r w:rsidRPr="0044118F">
        <w:rPr>
          <w:rFonts w:ascii="Arial" w:hAnsi="Arial" w:cs="Arial"/>
          <w:noProof/>
          <w:sz w:val="24"/>
          <w:szCs w:val="24"/>
        </w:rPr>
        <w:t>Workshop</w:t>
      </w:r>
    </w:p>
    <w:p w14:paraId="557DCF0D" w14:textId="77777777" w:rsidR="008A3A19" w:rsidRDefault="00EB0F90" w:rsidP="008A3A19">
      <w:pPr>
        <w:pStyle w:val="ListParagraph"/>
        <w:rPr>
          <w:rFonts w:ascii="Arial" w:hAnsi="Arial" w:cs="Arial"/>
          <w:sz w:val="24"/>
          <w:szCs w:val="24"/>
        </w:rPr>
      </w:pPr>
      <w:r>
        <w:rPr>
          <w:rFonts w:ascii="Arial" w:hAnsi="Arial" w:cs="Arial"/>
          <w:b/>
          <w:sz w:val="24"/>
          <w:szCs w:val="24"/>
        </w:rPr>
        <w:t>Competency:</w:t>
      </w:r>
      <w:r w:rsidR="008A3A19" w:rsidRPr="00205921">
        <w:rPr>
          <w:rFonts w:ascii="Arial" w:hAnsi="Arial" w:cs="Arial"/>
          <w:sz w:val="24"/>
          <w:szCs w:val="24"/>
        </w:rPr>
        <w:t xml:space="preserve"> </w:t>
      </w:r>
      <w:r w:rsidR="008A3A19" w:rsidRPr="0044118F">
        <w:rPr>
          <w:rFonts w:ascii="Arial" w:hAnsi="Arial" w:cs="Arial"/>
          <w:noProof/>
          <w:sz w:val="24"/>
          <w:szCs w:val="24"/>
        </w:rPr>
        <w:t>Equity, diversity and inclusion,Strategic planning, research and assessment</w:t>
      </w:r>
      <w:r w:rsidR="008A3A19" w:rsidRPr="00205921">
        <w:rPr>
          <w:rFonts w:ascii="Arial" w:hAnsi="Arial" w:cs="Arial"/>
          <w:sz w:val="24"/>
          <w:szCs w:val="24"/>
        </w:rPr>
        <w:t xml:space="preserve"> </w:t>
      </w:r>
    </w:p>
    <w:p w14:paraId="567D028F" w14:textId="77777777" w:rsidR="003C29C3" w:rsidRDefault="00B01E03" w:rsidP="008A3A19">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Financial Assistance, One Stop Client Services</w:t>
      </w:r>
    </w:p>
    <w:p w14:paraId="14D803D0" w14:textId="77777777" w:rsidR="00CA61CC" w:rsidRPr="00205921" w:rsidRDefault="00CA61CC" w:rsidP="008A3A19">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Johnson</w:t>
      </w:r>
    </w:p>
    <w:p w14:paraId="3E171090" w14:textId="77777777" w:rsidR="008A3A19" w:rsidRDefault="008A3A19" w:rsidP="008A3A19">
      <w:pPr>
        <w:pStyle w:val="ListParagraph"/>
        <w:rPr>
          <w:rFonts w:ascii="Arial" w:hAnsi="Arial" w:cs="Arial"/>
          <w:sz w:val="24"/>
          <w:szCs w:val="24"/>
        </w:rPr>
      </w:pPr>
    </w:p>
    <w:p w14:paraId="15E34187" w14:textId="77777777" w:rsidR="008A3A19" w:rsidRPr="00205921" w:rsidRDefault="005B7DEA" w:rsidP="008A3A19">
      <w:pPr>
        <w:pStyle w:val="ListParagraph"/>
        <w:rPr>
          <w:rFonts w:ascii="Arial" w:hAnsi="Arial" w:cs="Arial"/>
          <w:b/>
          <w:sz w:val="28"/>
          <w:szCs w:val="28"/>
        </w:rPr>
      </w:pPr>
      <w:r>
        <w:rPr>
          <w:rFonts w:ascii="Arial" w:hAnsi="Arial" w:cs="Arial"/>
          <w:b/>
          <w:noProof/>
          <w:sz w:val="28"/>
          <w:szCs w:val="28"/>
        </w:rPr>
        <w:t>6.11</w:t>
      </w:r>
      <w:r w:rsidR="008A3A19" w:rsidRPr="00205921">
        <w:rPr>
          <w:rFonts w:ascii="Arial" w:hAnsi="Arial" w:cs="Arial"/>
          <w:b/>
          <w:sz w:val="28"/>
          <w:szCs w:val="28"/>
        </w:rPr>
        <w:t xml:space="preserve">. </w:t>
      </w:r>
      <w:r w:rsidR="008A3A19" w:rsidRPr="0044118F">
        <w:rPr>
          <w:rFonts w:ascii="Arial" w:hAnsi="Arial" w:cs="Arial"/>
          <w:b/>
          <w:noProof/>
          <w:sz w:val="28"/>
          <w:szCs w:val="28"/>
        </w:rPr>
        <w:t>Strengths-Based Advising: A Paradigm Shift</w:t>
      </w:r>
    </w:p>
    <w:p w14:paraId="4A558A05" w14:textId="77777777" w:rsidR="008A3A19" w:rsidRDefault="008A3A19" w:rsidP="008A3A19">
      <w:pPr>
        <w:pStyle w:val="ListParagraph"/>
        <w:rPr>
          <w:b/>
          <w:sz w:val="24"/>
          <w:szCs w:val="24"/>
        </w:rPr>
      </w:pPr>
    </w:p>
    <w:p w14:paraId="4E9CC193" w14:textId="77777777" w:rsidR="008A3A19" w:rsidRPr="00205921" w:rsidRDefault="008A3A19" w:rsidP="008A3A19">
      <w:pPr>
        <w:pStyle w:val="ListParagraph"/>
        <w:rPr>
          <w:rFonts w:ascii="Arial" w:hAnsi="Arial" w:cs="Arial"/>
          <w:sz w:val="24"/>
          <w:szCs w:val="24"/>
        </w:rPr>
      </w:pPr>
      <w:r w:rsidRPr="0044118F">
        <w:rPr>
          <w:rFonts w:ascii="Arial" w:hAnsi="Arial" w:cs="Arial"/>
          <w:noProof/>
          <w:sz w:val="24"/>
          <w:szCs w:val="24"/>
        </w:rPr>
        <w:t>Anna</w:t>
      </w:r>
      <w:r w:rsidRPr="00205921">
        <w:rPr>
          <w:rFonts w:ascii="Arial" w:hAnsi="Arial" w:cs="Arial"/>
          <w:sz w:val="24"/>
          <w:szCs w:val="24"/>
        </w:rPr>
        <w:t xml:space="preserve"> </w:t>
      </w:r>
      <w:r w:rsidRPr="0044118F">
        <w:rPr>
          <w:rFonts w:ascii="Arial" w:hAnsi="Arial" w:cs="Arial"/>
          <w:noProof/>
          <w:sz w:val="24"/>
          <w:szCs w:val="24"/>
        </w:rPr>
        <w:t>Barrafato</w:t>
      </w:r>
      <w:r w:rsidRPr="00205921">
        <w:rPr>
          <w:rFonts w:ascii="Arial" w:hAnsi="Arial" w:cs="Arial"/>
          <w:sz w:val="24"/>
          <w:szCs w:val="24"/>
        </w:rPr>
        <w:t xml:space="preserve">, </w:t>
      </w:r>
      <w:r w:rsidRPr="0044118F">
        <w:rPr>
          <w:rFonts w:ascii="Arial" w:hAnsi="Arial" w:cs="Arial"/>
          <w:noProof/>
          <w:sz w:val="24"/>
          <w:szCs w:val="24"/>
        </w:rPr>
        <w:t>Disability Accommodation Specialist</w:t>
      </w:r>
      <w:r w:rsidRPr="00205921">
        <w:rPr>
          <w:rFonts w:ascii="Arial" w:hAnsi="Arial" w:cs="Arial"/>
          <w:sz w:val="24"/>
          <w:szCs w:val="24"/>
        </w:rPr>
        <w:t xml:space="preserve">, </w:t>
      </w:r>
      <w:r w:rsidRPr="0044118F">
        <w:rPr>
          <w:rFonts w:ascii="Arial" w:hAnsi="Arial" w:cs="Arial"/>
          <w:noProof/>
          <w:sz w:val="24"/>
          <w:szCs w:val="24"/>
        </w:rPr>
        <w:t>Concordia University</w:t>
      </w:r>
      <w:r w:rsidRPr="00205921">
        <w:rPr>
          <w:rFonts w:ascii="Arial" w:hAnsi="Arial" w:cs="Arial"/>
          <w:sz w:val="24"/>
          <w:szCs w:val="24"/>
        </w:rPr>
        <w:t xml:space="preserve">; </w:t>
      </w:r>
      <w:r w:rsidRPr="0044118F">
        <w:rPr>
          <w:rFonts w:ascii="Arial" w:hAnsi="Arial" w:cs="Arial"/>
          <w:noProof/>
          <w:sz w:val="24"/>
          <w:szCs w:val="24"/>
        </w:rPr>
        <w:t>Jewel</w:t>
      </w:r>
      <w:r w:rsidRPr="00205921">
        <w:rPr>
          <w:rFonts w:ascii="Arial" w:hAnsi="Arial" w:cs="Arial"/>
          <w:sz w:val="24"/>
          <w:szCs w:val="24"/>
        </w:rPr>
        <w:t xml:space="preserve"> </w:t>
      </w:r>
      <w:r w:rsidRPr="0044118F">
        <w:rPr>
          <w:rFonts w:ascii="Arial" w:hAnsi="Arial" w:cs="Arial"/>
          <w:noProof/>
          <w:sz w:val="24"/>
          <w:szCs w:val="24"/>
        </w:rPr>
        <w:t>Perlin</w:t>
      </w:r>
      <w:r w:rsidRPr="00205921">
        <w:rPr>
          <w:rFonts w:ascii="Arial" w:hAnsi="Arial" w:cs="Arial"/>
          <w:sz w:val="24"/>
          <w:szCs w:val="24"/>
        </w:rPr>
        <w:t xml:space="preserve">, </w:t>
      </w:r>
      <w:r w:rsidRPr="0044118F">
        <w:rPr>
          <w:rFonts w:ascii="Arial" w:hAnsi="Arial" w:cs="Arial"/>
          <w:noProof/>
          <w:sz w:val="24"/>
          <w:szCs w:val="24"/>
        </w:rPr>
        <w:t>Psychologist</w:t>
      </w:r>
      <w:r w:rsidRPr="00205921">
        <w:rPr>
          <w:rFonts w:ascii="Arial" w:hAnsi="Arial" w:cs="Arial"/>
          <w:sz w:val="24"/>
          <w:szCs w:val="24"/>
        </w:rPr>
        <w:t xml:space="preserve">, </w:t>
      </w:r>
      <w:r w:rsidRPr="0044118F">
        <w:rPr>
          <w:rFonts w:ascii="Arial" w:hAnsi="Arial" w:cs="Arial"/>
          <w:noProof/>
          <w:sz w:val="24"/>
          <w:szCs w:val="24"/>
        </w:rPr>
        <w:t>Concordia Univers</w:t>
      </w:r>
      <w:r w:rsidR="00296A88">
        <w:rPr>
          <w:rFonts w:ascii="Arial" w:hAnsi="Arial" w:cs="Arial"/>
          <w:noProof/>
          <w:sz w:val="24"/>
          <w:szCs w:val="24"/>
        </w:rPr>
        <w:t>i</w:t>
      </w:r>
      <w:r w:rsidRPr="0044118F">
        <w:rPr>
          <w:rFonts w:ascii="Arial" w:hAnsi="Arial" w:cs="Arial"/>
          <w:noProof/>
          <w:sz w:val="24"/>
          <w:szCs w:val="24"/>
        </w:rPr>
        <w:t>ty</w:t>
      </w:r>
      <w:r w:rsidRPr="00205921">
        <w:rPr>
          <w:rFonts w:ascii="Arial" w:hAnsi="Arial" w:cs="Arial"/>
          <w:sz w:val="24"/>
          <w:szCs w:val="24"/>
        </w:rPr>
        <w:t xml:space="preserve"> </w:t>
      </w:r>
    </w:p>
    <w:p w14:paraId="6EBB037C" w14:textId="77777777" w:rsidR="008A3A19" w:rsidRPr="00205921" w:rsidRDefault="008A3A19" w:rsidP="008A3A19">
      <w:pPr>
        <w:pStyle w:val="ListParagraph"/>
        <w:rPr>
          <w:rFonts w:ascii="Arial" w:hAnsi="Arial" w:cs="Arial"/>
          <w:sz w:val="24"/>
          <w:szCs w:val="24"/>
        </w:rPr>
      </w:pPr>
    </w:p>
    <w:p w14:paraId="17819925" w14:textId="77777777" w:rsidR="008A3A19" w:rsidRPr="00205921" w:rsidRDefault="008A3A19" w:rsidP="008A3A19">
      <w:pPr>
        <w:pStyle w:val="ListParagraph"/>
        <w:rPr>
          <w:rFonts w:ascii="Arial" w:hAnsi="Arial" w:cs="Arial"/>
          <w:sz w:val="24"/>
          <w:szCs w:val="24"/>
        </w:rPr>
      </w:pPr>
      <w:r w:rsidRPr="0044118F">
        <w:rPr>
          <w:rFonts w:ascii="Arial" w:hAnsi="Arial" w:cs="Arial"/>
          <w:noProof/>
          <w:sz w:val="24"/>
          <w:szCs w:val="24"/>
        </w:rPr>
        <w:t xml:space="preserve">The purpose of this workshop is to familiarize student services advisors with a strengths-based approach to advising. This is intended to complement your knowledge, skill set, and expertise </w:t>
      </w:r>
      <w:r w:rsidRPr="0044118F">
        <w:rPr>
          <w:rFonts w:ascii="Arial" w:hAnsi="Arial" w:cs="Arial"/>
          <w:noProof/>
          <w:sz w:val="24"/>
          <w:szCs w:val="24"/>
        </w:rPr>
        <w:lastRenderedPageBreak/>
        <w:t>in advising University students. Strengths-based advising recognizes the talents that students bring with them into the learning environment and helps students further develop and apply those talents to new challenges. Its purpose is to tap into student motivation in order to engage students in their own learning, so that they can achieve their potential and experience success. We will present a 5 step strengths-based advising model with practical application.</w:t>
      </w:r>
    </w:p>
    <w:p w14:paraId="61DCE5E6" w14:textId="77777777" w:rsidR="008A3A19" w:rsidRPr="00205921" w:rsidRDefault="008A3A19" w:rsidP="008A3A19">
      <w:pPr>
        <w:pStyle w:val="ListParagraph"/>
        <w:rPr>
          <w:rFonts w:ascii="Arial" w:hAnsi="Arial" w:cs="Arial"/>
          <w:sz w:val="24"/>
          <w:szCs w:val="24"/>
        </w:rPr>
      </w:pPr>
    </w:p>
    <w:p w14:paraId="726C9101" w14:textId="77777777" w:rsidR="008A3A19" w:rsidRPr="00205921" w:rsidRDefault="008A3A19" w:rsidP="008A3A19">
      <w:pPr>
        <w:pStyle w:val="ListParagraph"/>
        <w:rPr>
          <w:rFonts w:ascii="Arial" w:hAnsi="Arial" w:cs="Arial"/>
          <w:sz w:val="24"/>
          <w:szCs w:val="24"/>
        </w:rPr>
      </w:pPr>
      <w:r w:rsidRPr="00205921">
        <w:rPr>
          <w:rFonts w:ascii="Arial" w:hAnsi="Arial" w:cs="Arial"/>
          <w:b/>
          <w:sz w:val="24"/>
          <w:szCs w:val="24"/>
        </w:rPr>
        <w:t>Session Type:</w:t>
      </w:r>
      <w:r w:rsidRPr="00205921">
        <w:rPr>
          <w:rFonts w:ascii="Arial" w:hAnsi="Arial" w:cs="Arial"/>
          <w:sz w:val="24"/>
          <w:szCs w:val="24"/>
        </w:rPr>
        <w:t xml:space="preserve"> </w:t>
      </w:r>
      <w:r w:rsidRPr="0044118F">
        <w:rPr>
          <w:rFonts w:ascii="Arial" w:hAnsi="Arial" w:cs="Arial"/>
          <w:noProof/>
          <w:sz w:val="24"/>
          <w:szCs w:val="24"/>
        </w:rPr>
        <w:t>Workshop</w:t>
      </w:r>
    </w:p>
    <w:p w14:paraId="4A03B525" w14:textId="77777777" w:rsidR="008A3A19" w:rsidRDefault="00EB0F90" w:rsidP="008A3A19">
      <w:pPr>
        <w:pStyle w:val="ListParagraph"/>
        <w:rPr>
          <w:rFonts w:ascii="Arial" w:hAnsi="Arial" w:cs="Arial"/>
          <w:sz w:val="24"/>
          <w:szCs w:val="24"/>
        </w:rPr>
      </w:pPr>
      <w:r>
        <w:rPr>
          <w:rFonts w:ascii="Arial" w:hAnsi="Arial" w:cs="Arial"/>
          <w:b/>
          <w:sz w:val="24"/>
          <w:szCs w:val="24"/>
        </w:rPr>
        <w:t>Competency:</w:t>
      </w:r>
      <w:r w:rsidR="008A3A19" w:rsidRPr="00205921">
        <w:rPr>
          <w:rFonts w:ascii="Arial" w:hAnsi="Arial" w:cs="Arial"/>
          <w:sz w:val="24"/>
          <w:szCs w:val="24"/>
        </w:rPr>
        <w:t xml:space="preserve"> </w:t>
      </w:r>
      <w:r w:rsidR="008A3A19">
        <w:rPr>
          <w:rFonts w:ascii="Arial" w:hAnsi="Arial" w:cs="Arial"/>
          <w:noProof/>
          <w:sz w:val="24"/>
          <w:szCs w:val="24"/>
        </w:rPr>
        <w:t>Equity, diversity and inclusion</w:t>
      </w:r>
      <w:r w:rsidR="008A3A19" w:rsidRPr="0044118F">
        <w:rPr>
          <w:rFonts w:ascii="Arial" w:hAnsi="Arial" w:cs="Arial"/>
          <w:noProof/>
          <w:sz w:val="24"/>
          <w:szCs w:val="24"/>
        </w:rPr>
        <w:t>,Student adv</w:t>
      </w:r>
      <w:r w:rsidR="008A3A19">
        <w:rPr>
          <w:rFonts w:ascii="Arial" w:hAnsi="Arial" w:cs="Arial"/>
          <w:noProof/>
          <w:sz w:val="24"/>
          <w:szCs w:val="24"/>
        </w:rPr>
        <w:t>ising, support and advocacy</w:t>
      </w:r>
      <w:r w:rsidR="008A3A19" w:rsidRPr="00205921">
        <w:rPr>
          <w:rFonts w:ascii="Arial" w:hAnsi="Arial" w:cs="Arial"/>
          <w:sz w:val="24"/>
          <w:szCs w:val="24"/>
        </w:rPr>
        <w:t xml:space="preserve"> </w:t>
      </w:r>
    </w:p>
    <w:p w14:paraId="0B4927EF" w14:textId="77777777" w:rsidR="00DE3330" w:rsidRPr="00205921" w:rsidRDefault="00DE3330" w:rsidP="008A3A19">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Tupper</w:t>
      </w:r>
    </w:p>
    <w:p w14:paraId="108DA6FC" w14:textId="77777777" w:rsidR="008A3A19" w:rsidRDefault="008A3A19" w:rsidP="008A3A19">
      <w:pPr>
        <w:pStyle w:val="ListParagraph"/>
        <w:rPr>
          <w:rFonts w:ascii="Arial" w:hAnsi="Arial" w:cs="Arial"/>
          <w:sz w:val="24"/>
          <w:szCs w:val="24"/>
        </w:rPr>
      </w:pPr>
    </w:p>
    <w:p w14:paraId="254BDD00" w14:textId="77777777" w:rsidR="008A3A19" w:rsidRPr="00205921" w:rsidRDefault="005B7DEA" w:rsidP="008A3A19">
      <w:pPr>
        <w:pStyle w:val="ListParagraph"/>
        <w:rPr>
          <w:rFonts w:ascii="Arial" w:hAnsi="Arial" w:cs="Arial"/>
          <w:b/>
          <w:sz w:val="28"/>
          <w:szCs w:val="28"/>
        </w:rPr>
      </w:pPr>
      <w:r>
        <w:rPr>
          <w:rFonts w:ascii="Arial" w:hAnsi="Arial" w:cs="Arial"/>
          <w:b/>
          <w:noProof/>
          <w:sz w:val="28"/>
          <w:szCs w:val="28"/>
        </w:rPr>
        <w:t>6.12</w:t>
      </w:r>
      <w:r w:rsidR="008A3A19" w:rsidRPr="00205921">
        <w:rPr>
          <w:rFonts w:ascii="Arial" w:hAnsi="Arial" w:cs="Arial"/>
          <w:b/>
          <w:sz w:val="28"/>
          <w:szCs w:val="28"/>
        </w:rPr>
        <w:t xml:space="preserve">. </w:t>
      </w:r>
      <w:r w:rsidR="008A3A19" w:rsidRPr="0044118F">
        <w:rPr>
          <w:rFonts w:ascii="Arial" w:hAnsi="Arial" w:cs="Arial"/>
          <w:b/>
          <w:noProof/>
          <w:sz w:val="28"/>
          <w:szCs w:val="28"/>
        </w:rPr>
        <w:t>Inclusive Post-secondary Education (IPSE) as a Practice of Social Justice</w:t>
      </w:r>
    </w:p>
    <w:p w14:paraId="6A6A1F77" w14:textId="77777777" w:rsidR="00BC10EB" w:rsidRPr="00C03B5A" w:rsidRDefault="00BC10EB" w:rsidP="00BC10EB">
      <w:pPr>
        <w:pStyle w:val="s3"/>
        <w:spacing w:before="0" w:beforeAutospacing="0" w:after="0" w:afterAutospacing="0" w:line="324" w:lineRule="atLeast"/>
        <w:ind w:left="720"/>
        <w:rPr>
          <w:rFonts w:ascii="Arial" w:hAnsi="Arial" w:cs="Arial"/>
        </w:rPr>
      </w:pPr>
      <w:r w:rsidRPr="00C03B5A">
        <w:rPr>
          <w:rStyle w:val="bumpedfont15"/>
          <w:rFonts w:ascii="Arial" w:hAnsi="Arial" w:cs="Arial"/>
        </w:rPr>
        <w:t xml:space="preserve">Arden Duncan </w:t>
      </w:r>
      <w:proofErr w:type="spellStart"/>
      <w:r w:rsidRPr="00C03B5A">
        <w:rPr>
          <w:rStyle w:val="bumpedfont15"/>
          <w:rFonts w:ascii="Arial" w:hAnsi="Arial" w:cs="Arial"/>
        </w:rPr>
        <w:t>Bonokoski</w:t>
      </w:r>
      <w:proofErr w:type="spellEnd"/>
      <w:r w:rsidRPr="00C03B5A">
        <w:rPr>
          <w:rStyle w:val="bumpedfont15"/>
          <w:rFonts w:ascii="Arial" w:hAnsi="Arial" w:cs="Arial"/>
        </w:rPr>
        <w:t>, Provincial Coordinator and Director of Community Development, BC Initiative for Inclusive Post-secondary Education; Charles Bingham, Professor, Faculty of Education, Simon Fraser University; Anne Hughson, Associate Professor and Director, Bachelor of Community Rehabilitation &amp; Disability Studies, University of Calgary</w:t>
      </w:r>
    </w:p>
    <w:p w14:paraId="0446099A" w14:textId="77777777" w:rsidR="00BC10EB" w:rsidRPr="00205921" w:rsidRDefault="00BC10EB" w:rsidP="00BC10EB">
      <w:pPr>
        <w:pStyle w:val="ListParagraph"/>
        <w:rPr>
          <w:rFonts w:ascii="Arial" w:hAnsi="Arial" w:cs="Arial"/>
          <w:sz w:val="24"/>
          <w:szCs w:val="24"/>
        </w:rPr>
      </w:pPr>
    </w:p>
    <w:p w14:paraId="0DEB059B" w14:textId="77777777" w:rsidR="00BC10EB" w:rsidRPr="00C5559A" w:rsidRDefault="00BC10EB" w:rsidP="00BC10EB">
      <w:pPr>
        <w:pStyle w:val="s3"/>
        <w:spacing w:before="0" w:beforeAutospacing="0" w:after="0" w:afterAutospacing="0" w:line="324" w:lineRule="atLeast"/>
        <w:ind w:left="720"/>
        <w:rPr>
          <w:rFonts w:ascii="Arial" w:hAnsi="Arial" w:cs="Arial"/>
        </w:rPr>
      </w:pPr>
      <w:r w:rsidRPr="00C5559A">
        <w:rPr>
          <w:rStyle w:val="bumpedfont15"/>
          <w:rFonts w:ascii="Arial" w:hAnsi="Arial" w:cs="Arial"/>
        </w:rPr>
        <w:t>Inclusive Post-secondary Education (IPSE) initiatives have been supporting the full inclusion of students with intellectual disabilities in the mainstream of post-secondary education for over 30 years.  These initiatives are built upon innovative partnerships with registrar offices and student services.  </w:t>
      </w:r>
    </w:p>
    <w:p w14:paraId="0C42C8AE" w14:textId="77777777" w:rsidR="00BC10EB" w:rsidRPr="00C5559A" w:rsidRDefault="00BC10EB" w:rsidP="00BC10EB">
      <w:pPr>
        <w:pStyle w:val="s3"/>
        <w:spacing w:before="0" w:beforeAutospacing="0" w:after="0" w:afterAutospacing="0" w:line="324" w:lineRule="atLeast"/>
        <w:ind w:left="720"/>
        <w:rPr>
          <w:rFonts w:ascii="Arial" w:hAnsi="Arial" w:cs="Arial"/>
        </w:rPr>
      </w:pPr>
      <w:r w:rsidRPr="00C5559A">
        <w:rPr>
          <w:rStyle w:val="bumpedfont15"/>
          <w:rFonts w:ascii="Arial" w:hAnsi="Arial" w:cs="Arial"/>
        </w:rPr>
        <w:t>This session will introduce the development of IPSE initiatives and describe how they have been contributing to the richness of student diversity and tapping into the capacity of campuses to support students with intellectual disabilities.  Participants will learn about the theoretical foundation for this movement and how IPSE initiatives are influencing campus communities and the lives of students with intellectual disabilities.</w:t>
      </w:r>
    </w:p>
    <w:p w14:paraId="7919659E" w14:textId="77777777" w:rsidR="008A3A19" w:rsidRPr="00205921" w:rsidRDefault="008A3A19" w:rsidP="008A3A19">
      <w:pPr>
        <w:pStyle w:val="ListParagraph"/>
        <w:rPr>
          <w:rFonts w:ascii="Arial" w:hAnsi="Arial" w:cs="Arial"/>
          <w:sz w:val="24"/>
          <w:szCs w:val="24"/>
        </w:rPr>
      </w:pPr>
    </w:p>
    <w:p w14:paraId="5E5C5742" w14:textId="77777777" w:rsidR="008A3A19" w:rsidRPr="00205921" w:rsidRDefault="008A3A19" w:rsidP="008A3A19">
      <w:pPr>
        <w:pStyle w:val="ListParagraph"/>
        <w:rPr>
          <w:rFonts w:ascii="Arial" w:hAnsi="Arial" w:cs="Arial"/>
          <w:sz w:val="24"/>
          <w:szCs w:val="24"/>
        </w:rPr>
      </w:pPr>
      <w:r w:rsidRPr="00205921">
        <w:rPr>
          <w:rFonts w:ascii="Arial" w:hAnsi="Arial" w:cs="Arial"/>
          <w:b/>
          <w:sz w:val="24"/>
          <w:szCs w:val="24"/>
        </w:rPr>
        <w:t>Session Type:</w:t>
      </w:r>
      <w:r w:rsidRPr="00205921">
        <w:rPr>
          <w:rFonts w:ascii="Arial" w:hAnsi="Arial" w:cs="Arial"/>
          <w:sz w:val="24"/>
          <w:szCs w:val="24"/>
        </w:rPr>
        <w:t xml:space="preserve"> </w:t>
      </w:r>
      <w:r>
        <w:rPr>
          <w:rFonts w:ascii="Arial" w:hAnsi="Arial" w:cs="Arial"/>
          <w:noProof/>
          <w:sz w:val="24"/>
          <w:szCs w:val="24"/>
        </w:rPr>
        <w:t>Expert Lecture</w:t>
      </w:r>
    </w:p>
    <w:p w14:paraId="178C585E" w14:textId="77777777" w:rsidR="00B01E03" w:rsidRDefault="00EB0F90" w:rsidP="008A3A19">
      <w:pPr>
        <w:pStyle w:val="ListParagraph"/>
        <w:rPr>
          <w:rFonts w:ascii="Arial" w:hAnsi="Arial" w:cs="Arial"/>
          <w:noProof/>
          <w:sz w:val="24"/>
          <w:szCs w:val="24"/>
        </w:rPr>
      </w:pPr>
      <w:r>
        <w:rPr>
          <w:rFonts w:ascii="Arial" w:hAnsi="Arial" w:cs="Arial"/>
          <w:b/>
          <w:sz w:val="24"/>
          <w:szCs w:val="24"/>
        </w:rPr>
        <w:t>Competency:</w:t>
      </w:r>
      <w:r w:rsidR="008A3A19" w:rsidRPr="00205921">
        <w:rPr>
          <w:rFonts w:ascii="Arial" w:hAnsi="Arial" w:cs="Arial"/>
          <w:sz w:val="24"/>
          <w:szCs w:val="24"/>
        </w:rPr>
        <w:t xml:space="preserve"> </w:t>
      </w:r>
      <w:r w:rsidR="008A3A19" w:rsidRPr="0044118F">
        <w:rPr>
          <w:rFonts w:ascii="Arial" w:hAnsi="Arial" w:cs="Arial"/>
          <w:noProof/>
          <w:sz w:val="24"/>
          <w:szCs w:val="24"/>
        </w:rPr>
        <w:t>Equity, diversity and inclusion,</w:t>
      </w:r>
      <w:r w:rsidR="008A3A19">
        <w:rPr>
          <w:rFonts w:ascii="Arial" w:hAnsi="Arial" w:cs="Arial"/>
          <w:noProof/>
          <w:sz w:val="24"/>
          <w:szCs w:val="24"/>
        </w:rPr>
        <w:t xml:space="preserve"> </w:t>
      </w:r>
      <w:r w:rsidR="008A3A19" w:rsidRPr="0044118F">
        <w:rPr>
          <w:rFonts w:ascii="Arial" w:hAnsi="Arial" w:cs="Arial"/>
          <w:noProof/>
          <w:sz w:val="24"/>
          <w:szCs w:val="24"/>
        </w:rPr>
        <w:t>Post-secondary acumen</w:t>
      </w:r>
    </w:p>
    <w:p w14:paraId="7E26DC5F" w14:textId="77777777" w:rsidR="008A3A19" w:rsidRDefault="00B01E03" w:rsidP="008A3A19">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w:t>
      </w:r>
      <w:r w:rsidRPr="00B01E03">
        <w:rPr>
          <w:rFonts w:ascii="Arial" w:hAnsi="Arial" w:cs="Arial"/>
          <w:sz w:val="24"/>
          <w:szCs w:val="24"/>
        </w:rPr>
        <w:t>Admissions &amp; Transfer Credit</w:t>
      </w:r>
      <w:r>
        <w:rPr>
          <w:rFonts w:ascii="Arial" w:hAnsi="Arial" w:cs="Arial"/>
          <w:sz w:val="24"/>
          <w:szCs w:val="24"/>
        </w:rPr>
        <w:t>, Student Records</w:t>
      </w:r>
      <w:r w:rsidR="008A3A19" w:rsidRPr="00205921">
        <w:rPr>
          <w:rFonts w:ascii="Arial" w:hAnsi="Arial" w:cs="Arial"/>
          <w:sz w:val="24"/>
          <w:szCs w:val="24"/>
        </w:rPr>
        <w:t xml:space="preserve"> </w:t>
      </w:r>
    </w:p>
    <w:p w14:paraId="33E11AA1" w14:textId="77777777" w:rsidR="00DE3330" w:rsidRDefault="00DE3330" w:rsidP="008A3A19">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Tilley</w:t>
      </w:r>
    </w:p>
    <w:p w14:paraId="5DC75E8A" w14:textId="77777777" w:rsidR="008A3A19" w:rsidRDefault="008A3A19" w:rsidP="008A3A19">
      <w:pPr>
        <w:pStyle w:val="ListParagraph"/>
        <w:rPr>
          <w:rFonts w:ascii="Arial" w:hAnsi="Arial" w:cs="Arial"/>
          <w:sz w:val="24"/>
          <w:szCs w:val="24"/>
        </w:rPr>
      </w:pPr>
    </w:p>
    <w:p w14:paraId="4482BBFC" w14:textId="77777777" w:rsidR="008A3A19" w:rsidRPr="00205921" w:rsidRDefault="005B7DEA" w:rsidP="008A3A19">
      <w:pPr>
        <w:pStyle w:val="ListParagraph"/>
        <w:rPr>
          <w:rFonts w:ascii="Arial" w:hAnsi="Arial" w:cs="Arial"/>
          <w:b/>
          <w:sz w:val="28"/>
          <w:szCs w:val="28"/>
        </w:rPr>
      </w:pPr>
      <w:r>
        <w:rPr>
          <w:rFonts w:ascii="Arial" w:hAnsi="Arial" w:cs="Arial"/>
          <w:b/>
          <w:noProof/>
          <w:sz w:val="28"/>
          <w:szCs w:val="28"/>
        </w:rPr>
        <w:t>6.13</w:t>
      </w:r>
      <w:r w:rsidR="008A3A19" w:rsidRPr="00205921">
        <w:rPr>
          <w:rFonts w:ascii="Arial" w:hAnsi="Arial" w:cs="Arial"/>
          <w:b/>
          <w:sz w:val="28"/>
          <w:szCs w:val="28"/>
        </w:rPr>
        <w:t xml:space="preserve">. </w:t>
      </w:r>
      <w:r w:rsidR="008A3A19" w:rsidRPr="0044118F">
        <w:rPr>
          <w:rFonts w:ascii="Arial" w:hAnsi="Arial" w:cs="Arial"/>
          <w:b/>
          <w:noProof/>
          <w:sz w:val="28"/>
          <w:szCs w:val="28"/>
        </w:rPr>
        <w:t>Self Care: Riding the Tides of Change</w:t>
      </w:r>
    </w:p>
    <w:p w14:paraId="667282F1" w14:textId="77777777" w:rsidR="008A3A19" w:rsidRDefault="008A3A19" w:rsidP="008A3A19">
      <w:pPr>
        <w:pStyle w:val="ListParagraph"/>
        <w:rPr>
          <w:b/>
          <w:sz w:val="24"/>
          <w:szCs w:val="24"/>
        </w:rPr>
      </w:pPr>
    </w:p>
    <w:p w14:paraId="521653EE" w14:textId="77777777" w:rsidR="008A3A19" w:rsidRPr="00205921" w:rsidRDefault="008A3A19" w:rsidP="008A3A19">
      <w:pPr>
        <w:pStyle w:val="ListParagraph"/>
        <w:rPr>
          <w:rFonts w:ascii="Arial" w:hAnsi="Arial" w:cs="Arial"/>
          <w:sz w:val="24"/>
          <w:szCs w:val="24"/>
        </w:rPr>
      </w:pPr>
      <w:r w:rsidRPr="0044118F">
        <w:rPr>
          <w:rFonts w:ascii="Arial" w:hAnsi="Arial" w:cs="Arial"/>
          <w:noProof/>
          <w:sz w:val="24"/>
          <w:szCs w:val="24"/>
        </w:rPr>
        <w:t>Mirjam</w:t>
      </w:r>
      <w:r w:rsidRPr="00205921">
        <w:rPr>
          <w:rFonts w:ascii="Arial" w:hAnsi="Arial" w:cs="Arial"/>
          <w:sz w:val="24"/>
          <w:szCs w:val="24"/>
        </w:rPr>
        <w:t xml:space="preserve"> </w:t>
      </w:r>
      <w:r w:rsidRPr="0044118F">
        <w:rPr>
          <w:rFonts w:ascii="Arial" w:hAnsi="Arial" w:cs="Arial"/>
          <w:noProof/>
          <w:sz w:val="24"/>
          <w:szCs w:val="24"/>
        </w:rPr>
        <w:t>Knapik</w:t>
      </w:r>
      <w:r w:rsidRPr="00205921">
        <w:rPr>
          <w:rFonts w:ascii="Arial" w:hAnsi="Arial" w:cs="Arial"/>
          <w:sz w:val="24"/>
          <w:szCs w:val="24"/>
        </w:rPr>
        <w:t xml:space="preserve">, </w:t>
      </w:r>
      <w:r w:rsidRPr="0044118F">
        <w:rPr>
          <w:rFonts w:ascii="Arial" w:hAnsi="Arial" w:cs="Arial"/>
          <w:noProof/>
          <w:sz w:val="24"/>
          <w:szCs w:val="24"/>
        </w:rPr>
        <w:t>Counsellor, Associate Professor</w:t>
      </w:r>
      <w:r w:rsidRPr="00205921">
        <w:rPr>
          <w:rFonts w:ascii="Arial" w:hAnsi="Arial" w:cs="Arial"/>
          <w:sz w:val="24"/>
          <w:szCs w:val="24"/>
        </w:rPr>
        <w:t xml:space="preserve">, </w:t>
      </w:r>
      <w:r w:rsidRPr="0044118F">
        <w:rPr>
          <w:rFonts w:ascii="Arial" w:hAnsi="Arial" w:cs="Arial"/>
          <w:noProof/>
          <w:sz w:val="24"/>
          <w:szCs w:val="24"/>
        </w:rPr>
        <w:t>Mount Royal University</w:t>
      </w:r>
      <w:r w:rsidRPr="00205921">
        <w:rPr>
          <w:rFonts w:ascii="Arial" w:hAnsi="Arial" w:cs="Arial"/>
          <w:sz w:val="24"/>
          <w:szCs w:val="24"/>
        </w:rPr>
        <w:t xml:space="preserve">; </w:t>
      </w:r>
      <w:r w:rsidRPr="0044118F">
        <w:rPr>
          <w:rFonts w:ascii="Arial" w:hAnsi="Arial" w:cs="Arial"/>
          <w:noProof/>
          <w:sz w:val="24"/>
          <w:szCs w:val="24"/>
        </w:rPr>
        <w:t>Sonya</w:t>
      </w:r>
      <w:r w:rsidRPr="00205921">
        <w:rPr>
          <w:rFonts w:ascii="Arial" w:hAnsi="Arial" w:cs="Arial"/>
          <w:sz w:val="24"/>
          <w:szCs w:val="24"/>
        </w:rPr>
        <w:t xml:space="preserve"> </w:t>
      </w:r>
      <w:r w:rsidRPr="0044118F">
        <w:rPr>
          <w:rFonts w:ascii="Arial" w:hAnsi="Arial" w:cs="Arial"/>
          <w:noProof/>
          <w:sz w:val="24"/>
          <w:szCs w:val="24"/>
        </w:rPr>
        <w:t>Flessati</w:t>
      </w:r>
      <w:r w:rsidRPr="00205921">
        <w:rPr>
          <w:rFonts w:ascii="Arial" w:hAnsi="Arial" w:cs="Arial"/>
          <w:sz w:val="24"/>
          <w:szCs w:val="24"/>
        </w:rPr>
        <w:t xml:space="preserve">, </w:t>
      </w:r>
      <w:r w:rsidRPr="0044118F">
        <w:rPr>
          <w:rFonts w:ascii="Arial" w:hAnsi="Arial" w:cs="Arial"/>
          <w:noProof/>
          <w:sz w:val="24"/>
          <w:szCs w:val="24"/>
        </w:rPr>
        <w:t>Counsellor, Associate Professor</w:t>
      </w:r>
      <w:r w:rsidRPr="00205921">
        <w:rPr>
          <w:rFonts w:ascii="Arial" w:hAnsi="Arial" w:cs="Arial"/>
          <w:sz w:val="24"/>
          <w:szCs w:val="24"/>
        </w:rPr>
        <w:t xml:space="preserve">, </w:t>
      </w:r>
      <w:r w:rsidRPr="0044118F">
        <w:rPr>
          <w:rFonts w:ascii="Arial" w:hAnsi="Arial" w:cs="Arial"/>
          <w:noProof/>
          <w:sz w:val="24"/>
          <w:szCs w:val="24"/>
        </w:rPr>
        <w:t>Mount Royal University</w:t>
      </w:r>
      <w:r w:rsidRPr="00205921">
        <w:rPr>
          <w:rFonts w:ascii="Arial" w:hAnsi="Arial" w:cs="Arial"/>
          <w:sz w:val="24"/>
          <w:szCs w:val="24"/>
        </w:rPr>
        <w:t xml:space="preserve">; </w:t>
      </w:r>
      <w:r w:rsidRPr="0044118F">
        <w:rPr>
          <w:rFonts w:ascii="Arial" w:hAnsi="Arial" w:cs="Arial"/>
          <w:noProof/>
          <w:sz w:val="24"/>
          <w:szCs w:val="24"/>
        </w:rPr>
        <w:t>Ann</w:t>
      </w:r>
      <w:r w:rsidRPr="00205921">
        <w:rPr>
          <w:rFonts w:ascii="Arial" w:hAnsi="Arial" w:cs="Arial"/>
          <w:sz w:val="24"/>
          <w:szCs w:val="24"/>
        </w:rPr>
        <w:t xml:space="preserve"> </w:t>
      </w:r>
      <w:r w:rsidRPr="0044118F">
        <w:rPr>
          <w:rFonts w:ascii="Arial" w:hAnsi="Arial" w:cs="Arial"/>
          <w:noProof/>
          <w:sz w:val="24"/>
          <w:szCs w:val="24"/>
        </w:rPr>
        <w:t>Laverty</w:t>
      </w:r>
      <w:r w:rsidRPr="00205921">
        <w:rPr>
          <w:rFonts w:ascii="Arial" w:hAnsi="Arial" w:cs="Arial"/>
          <w:sz w:val="24"/>
          <w:szCs w:val="24"/>
        </w:rPr>
        <w:t xml:space="preserve">, </w:t>
      </w:r>
      <w:r w:rsidRPr="0044118F">
        <w:rPr>
          <w:rFonts w:ascii="Arial" w:hAnsi="Arial" w:cs="Arial"/>
          <w:noProof/>
          <w:sz w:val="24"/>
          <w:szCs w:val="24"/>
        </w:rPr>
        <w:t>Senior Counsellor</w:t>
      </w:r>
      <w:r w:rsidRPr="00205921">
        <w:rPr>
          <w:rFonts w:ascii="Arial" w:hAnsi="Arial" w:cs="Arial"/>
          <w:sz w:val="24"/>
          <w:szCs w:val="24"/>
        </w:rPr>
        <w:t xml:space="preserve">, </w:t>
      </w:r>
      <w:r w:rsidRPr="0044118F">
        <w:rPr>
          <w:rFonts w:ascii="Arial" w:hAnsi="Arial" w:cs="Arial"/>
          <w:noProof/>
          <w:sz w:val="24"/>
          <w:szCs w:val="24"/>
        </w:rPr>
        <w:t>University of Calgary</w:t>
      </w:r>
      <w:r w:rsidRPr="00205921">
        <w:rPr>
          <w:rFonts w:ascii="Arial" w:hAnsi="Arial" w:cs="Arial"/>
          <w:sz w:val="24"/>
          <w:szCs w:val="24"/>
        </w:rPr>
        <w:t xml:space="preserve"> </w:t>
      </w:r>
    </w:p>
    <w:p w14:paraId="3D9EBF62" w14:textId="77777777" w:rsidR="008A3A19" w:rsidRPr="00205921" w:rsidRDefault="008A3A19" w:rsidP="008A3A19">
      <w:pPr>
        <w:pStyle w:val="ListParagraph"/>
        <w:rPr>
          <w:rFonts w:ascii="Arial" w:hAnsi="Arial" w:cs="Arial"/>
          <w:sz w:val="24"/>
          <w:szCs w:val="24"/>
        </w:rPr>
      </w:pPr>
    </w:p>
    <w:p w14:paraId="0E20D7FD" w14:textId="77777777" w:rsidR="008A3A19" w:rsidRPr="00205921" w:rsidRDefault="008A3A19" w:rsidP="008A3A19">
      <w:pPr>
        <w:pStyle w:val="ListParagraph"/>
        <w:rPr>
          <w:rFonts w:ascii="Arial" w:hAnsi="Arial" w:cs="Arial"/>
          <w:sz w:val="24"/>
          <w:szCs w:val="24"/>
        </w:rPr>
      </w:pPr>
      <w:r w:rsidRPr="0044118F">
        <w:rPr>
          <w:rFonts w:ascii="Arial" w:hAnsi="Arial" w:cs="Arial"/>
          <w:noProof/>
          <w:sz w:val="24"/>
          <w:szCs w:val="24"/>
        </w:rPr>
        <w:t xml:space="preserve">To promote well-being, students, staff, and faculty are encouraged to make time for themselves and engage in self-care. The emerging conversations about well-being on post-secondary campuses, however, are increasingly focused on well classrooms and healthy communities. The shift from an individualistic to a more relational understanding of well-being invites us to look again at what we mean by self-care. Moving beyond plans that are oriented </w:t>
      </w:r>
      <w:r w:rsidRPr="0044118F">
        <w:rPr>
          <w:rFonts w:ascii="Arial" w:hAnsi="Arial" w:cs="Arial"/>
          <w:noProof/>
          <w:sz w:val="24"/>
          <w:szCs w:val="24"/>
        </w:rPr>
        <w:lastRenderedPageBreak/>
        <w:t>to separate selves, participants in this workshop will be introduced to relational, political, and reflective self-care, and will have the opportunity to engage in  practices that reflect these themes.</w:t>
      </w:r>
    </w:p>
    <w:p w14:paraId="1D0AC008" w14:textId="77777777" w:rsidR="008A3A19" w:rsidRPr="00205921" w:rsidRDefault="008A3A19" w:rsidP="008A3A19">
      <w:pPr>
        <w:pStyle w:val="ListParagraph"/>
        <w:rPr>
          <w:rFonts w:ascii="Arial" w:hAnsi="Arial" w:cs="Arial"/>
          <w:sz w:val="24"/>
          <w:szCs w:val="24"/>
        </w:rPr>
      </w:pPr>
    </w:p>
    <w:p w14:paraId="4075B272" w14:textId="77777777" w:rsidR="008A3A19" w:rsidRDefault="008A3A19" w:rsidP="008A3A19">
      <w:pPr>
        <w:pStyle w:val="ListParagraph"/>
        <w:rPr>
          <w:rFonts w:ascii="Arial" w:hAnsi="Arial" w:cs="Arial"/>
          <w:noProof/>
          <w:sz w:val="24"/>
          <w:szCs w:val="24"/>
        </w:rPr>
      </w:pPr>
      <w:r w:rsidRPr="00205921">
        <w:rPr>
          <w:rFonts w:ascii="Arial" w:hAnsi="Arial" w:cs="Arial"/>
          <w:b/>
          <w:sz w:val="24"/>
          <w:szCs w:val="24"/>
        </w:rPr>
        <w:t>Session Type:</w:t>
      </w:r>
      <w:r w:rsidRPr="00205921">
        <w:rPr>
          <w:rFonts w:ascii="Arial" w:hAnsi="Arial" w:cs="Arial"/>
          <w:sz w:val="24"/>
          <w:szCs w:val="24"/>
        </w:rPr>
        <w:t xml:space="preserve"> </w:t>
      </w:r>
      <w:r w:rsidRPr="0044118F">
        <w:rPr>
          <w:rFonts w:ascii="Arial" w:hAnsi="Arial" w:cs="Arial"/>
          <w:noProof/>
          <w:sz w:val="24"/>
          <w:szCs w:val="24"/>
        </w:rPr>
        <w:t>Workshop</w:t>
      </w:r>
    </w:p>
    <w:p w14:paraId="3264BCEE" w14:textId="5FEC9168" w:rsidR="00EB4CFC" w:rsidRPr="00205921" w:rsidRDefault="00EB4CFC" w:rsidP="008A3A19">
      <w:pPr>
        <w:pStyle w:val="ListParagraph"/>
        <w:rPr>
          <w:rFonts w:ascii="Arial" w:hAnsi="Arial" w:cs="Arial"/>
          <w:sz w:val="24"/>
          <w:szCs w:val="24"/>
        </w:rPr>
      </w:pPr>
      <w:r>
        <w:rPr>
          <w:rFonts w:ascii="Arial" w:hAnsi="Arial" w:cs="Arial"/>
          <w:b/>
          <w:sz w:val="24"/>
          <w:szCs w:val="24"/>
        </w:rPr>
        <w:t>Community/Network Stream:</w:t>
      </w:r>
      <w:r>
        <w:rPr>
          <w:rFonts w:ascii="Arial" w:hAnsi="Arial" w:cs="Arial"/>
          <w:sz w:val="24"/>
          <w:szCs w:val="24"/>
        </w:rPr>
        <w:t xml:space="preserve"> Accessibility &amp; Inclusion</w:t>
      </w:r>
    </w:p>
    <w:p w14:paraId="7E4B9A73" w14:textId="77777777" w:rsidR="008A3A19" w:rsidRDefault="00EB0F90" w:rsidP="008A3A19">
      <w:pPr>
        <w:pStyle w:val="ListParagraph"/>
        <w:rPr>
          <w:rFonts w:ascii="Arial" w:hAnsi="Arial" w:cs="Arial"/>
          <w:sz w:val="24"/>
          <w:szCs w:val="24"/>
        </w:rPr>
      </w:pPr>
      <w:r>
        <w:rPr>
          <w:rFonts w:ascii="Arial" w:hAnsi="Arial" w:cs="Arial"/>
          <w:b/>
          <w:sz w:val="24"/>
          <w:szCs w:val="24"/>
        </w:rPr>
        <w:t>Competency:</w:t>
      </w:r>
      <w:r w:rsidR="008A3A19" w:rsidRPr="00205921">
        <w:rPr>
          <w:rFonts w:ascii="Arial" w:hAnsi="Arial" w:cs="Arial"/>
          <w:sz w:val="24"/>
          <w:szCs w:val="24"/>
        </w:rPr>
        <w:t xml:space="preserve"> </w:t>
      </w:r>
      <w:r w:rsidR="008A3A19" w:rsidRPr="0044118F">
        <w:rPr>
          <w:rFonts w:ascii="Arial" w:hAnsi="Arial" w:cs="Arial"/>
          <w:noProof/>
          <w:sz w:val="24"/>
          <w:szCs w:val="24"/>
        </w:rPr>
        <w:t>Communication</w:t>
      </w:r>
      <w:r w:rsidR="008A3A19">
        <w:rPr>
          <w:rFonts w:ascii="Arial" w:hAnsi="Arial" w:cs="Arial"/>
          <w:noProof/>
          <w:sz w:val="24"/>
          <w:szCs w:val="24"/>
        </w:rPr>
        <w:t xml:space="preserve">, </w:t>
      </w:r>
      <w:r w:rsidR="008A3A19" w:rsidRPr="0044118F">
        <w:rPr>
          <w:rFonts w:ascii="Arial" w:hAnsi="Arial" w:cs="Arial"/>
          <w:noProof/>
          <w:sz w:val="24"/>
          <w:szCs w:val="24"/>
        </w:rPr>
        <w:t>Emotional and interpersonal Intelligence</w:t>
      </w:r>
      <w:r w:rsidR="008A3A19" w:rsidRPr="00205921">
        <w:rPr>
          <w:rFonts w:ascii="Arial" w:hAnsi="Arial" w:cs="Arial"/>
          <w:sz w:val="24"/>
          <w:szCs w:val="24"/>
        </w:rPr>
        <w:t xml:space="preserve"> </w:t>
      </w:r>
    </w:p>
    <w:p w14:paraId="35712238" w14:textId="77777777" w:rsidR="00CA61CC" w:rsidRDefault="00CA61CC" w:rsidP="008A3A19">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w:t>
      </w:r>
      <w:proofErr w:type="spellStart"/>
      <w:r>
        <w:rPr>
          <w:rFonts w:ascii="Arial" w:hAnsi="Arial" w:cs="Arial"/>
          <w:sz w:val="24"/>
          <w:szCs w:val="24"/>
        </w:rPr>
        <w:t>McCully</w:t>
      </w:r>
      <w:proofErr w:type="spellEnd"/>
    </w:p>
    <w:p w14:paraId="503A7C4F" w14:textId="77777777" w:rsidR="008A3A19" w:rsidRDefault="008A3A19" w:rsidP="008A3A19">
      <w:pPr>
        <w:pStyle w:val="ListParagraph"/>
        <w:rPr>
          <w:rFonts w:ascii="Arial" w:hAnsi="Arial" w:cs="Arial"/>
          <w:sz w:val="24"/>
          <w:szCs w:val="24"/>
        </w:rPr>
      </w:pPr>
    </w:p>
    <w:p w14:paraId="6EBFC4DA" w14:textId="77777777" w:rsidR="008A3A19" w:rsidRDefault="008A3A19" w:rsidP="008A3A19">
      <w:pPr>
        <w:pStyle w:val="ListParagraph"/>
        <w:rPr>
          <w:rFonts w:ascii="Arial" w:hAnsi="Arial" w:cs="Arial"/>
          <w:sz w:val="24"/>
          <w:szCs w:val="24"/>
        </w:rPr>
      </w:pPr>
    </w:p>
    <w:p w14:paraId="4DEFDD73" w14:textId="77777777" w:rsidR="008A3A19" w:rsidRPr="00205921" w:rsidRDefault="005B7DEA" w:rsidP="008A3A19">
      <w:pPr>
        <w:pStyle w:val="ListParagraph"/>
        <w:rPr>
          <w:rFonts w:ascii="Arial" w:hAnsi="Arial" w:cs="Arial"/>
          <w:b/>
          <w:sz w:val="28"/>
          <w:szCs w:val="28"/>
        </w:rPr>
      </w:pPr>
      <w:r>
        <w:rPr>
          <w:rFonts w:ascii="Arial" w:hAnsi="Arial" w:cs="Arial"/>
          <w:b/>
          <w:noProof/>
          <w:sz w:val="28"/>
          <w:szCs w:val="28"/>
        </w:rPr>
        <w:t>6.14</w:t>
      </w:r>
      <w:r w:rsidR="008A3A19" w:rsidRPr="00205921">
        <w:rPr>
          <w:rFonts w:ascii="Arial" w:hAnsi="Arial" w:cs="Arial"/>
          <w:b/>
          <w:sz w:val="28"/>
          <w:szCs w:val="28"/>
        </w:rPr>
        <w:t xml:space="preserve">. </w:t>
      </w:r>
      <w:r w:rsidR="008A3A19" w:rsidRPr="0044118F">
        <w:rPr>
          <w:rFonts w:ascii="Arial" w:hAnsi="Arial" w:cs="Arial"/>
          <w:b/>
          <w:noProof/>
          <w:sz w:val="28"/>
          <w:szCs w:val="28"/>
        </w:rPr>
        <w:t>Exploring professional identities by mapping theory onto sources of personal practical knowledge</w:t>
      </w:r>
    </w:p>
    <w:p w14:paraId="060F612B" w14:textId="77777777" w:rsidR="008A3A19" w:rsidRDefault="008A3A19" w:rsidP="008A3A19">
      <w:pPr>
        <w:pStyle w:val="ListParagraph"/>
        <w:rPr>
          <w:b/>
          <w:sz w:val="24"/>
          <w:szCs w:val="24"/>
        </w:rPr>
      </w:pPr>
    </w:p>
    <w:p w14:paraId="170F60AD" w14:textId="77777777" w:rsidR="008A3A19" w:rsidRPr="00205921" w:rsidRDefault="008A3A19" w:rsidP="008A3A19">
      <w:pPr>
        <w:pStyle w:val="ListParagraph"/>
        <w:rPr>
          <w:rFonts w:ascii="Arial" w:hAnsi="Arial" w:cs="Arial"/>
          <w:sz w:val="24"/>
          <w:szCs w:val="24"/>
        </w:rPr>
      </w:pPr>
      <w:r w:rsidRPr="0044118F">
        <w:rPr>
          <w:rFonts w:ascii="Arial" w:hAnsi="Arial" w:cs="Arial"/>
          <w:noProof/>
          <w:sz w:val="24"/>
          <w:szCs w:val="24"/>
        </w:rPr>
        <w:t>Kristiina</w:t>
      </w:r>
      <w:r w:rsidRPr="00205921">
        <w:rPr>
          <w:rFonts w:ascii="Arial" w:hAnsi="Arial" w:cs="Arial"/>
          <w:sz w:val="24"/>
          <w:szCs w:val="24"/>
        </w:rPr>
        <w:t xml:space="preserve"> </w:t>
      </w:r>
      <w:r w:rsidRPr="0044118F">
        <w:rPr>
          <w:rFonts w:ascii="Arial" w:hAnsi="Arial" w:cs="Arial"/>
          <w:noProof/>
          <w:sz w:val="24"/>
          <w:szCs w:val="24"/>
        </w:rPr>
        <w:t>Montero</w:t>
      </w:r>
      <w:r w:rsidRPr="00205921">
        <w:rPr>
          <w:rFonts w:ascii="Arial" w:hAnsi="Arial" w:cs="Arial"/>
          <w:sz w:val="24"/>
          <w:szCs w:val="24"/>
        </w:rPr>
        <w:t xml:space="preserve">, </w:t>
      </w:r>
      <w:r w:rsidRPr="0044118F">
        <w:rPr>
          <w:rFonts w:ascii="Arial" w:hAnsi="Arial" w:cs="Arial"/>
          <w:noProof/>
          <w:sz w:val="24"/>
          <w:szCs w:val="24"/>
        </w:rPr>
        <w:t>Associa</w:t>
      </w:r>
      <w:r w:rsidR="007A73E7">
        <w:rPr>
          <w:rFonts w:ascii="Arial" w:hAnsi="Arial" w:cs="Arial"/>
          <w:noProof/>
          <w:sz w:val="24"/>
          <w:szCs w:val="24"/>
        </w:rPr>
        <w:t>te Dean and Associate Professor</w:t>
      </w:r>
      <w:r w:rsidRPr="00205921">
        <w:rPr>
          <w:rFonts w:ascii="Arial" w:hAnsi="Arial" w:cs="Arial"/>
          <w:sz w:val="24"/>
          <w:szCs w:val="24"/>
        </w:rPr>
        <w:t xml:space="preserve">, </w:t>
      </w:r>
      <w:r w:rsidRPr="0044118F">
        <w:rPr>
          <w:rFonts w:ascii="Arial" w:hAnsi="Arial" w:cs="Arial"/>
          <w:noProof/>
          <w:sz w:val="24"/>
          <w:szCs w:val="24"/>
        </w:rPr>
        <w:t>Wilfrid Laurier University</w:t>
      </w:r>
      <w:r w:rsidRPr="00205921">
        <w:rPr>
          <w:rFonts w:ascii="Arial" w:hAnsi="Arial" w:cs="Arial"/>
          <w:sz w:val="24"/>
          <w:szCs w:val="24"/>
        </w:rPr>
        <w:t xml:space="preserve">; </w:t>
      </w:r>
      <w:r w:rsidRPr="0044118F">
        <w:rPr>
          <w:rFonts w:ascii="Arial" w:hAnsi="Arial" w:cs="Arial"/>
          <w:noProof/>
          <w:sz w:val="24"/>
          <w:szCs w:val="24"/>
        </w:rPr>
        <w:t>Ursula</w:t>
      </w:r>
      <w:r w:rsidRPr="00205921">
        <w:rPr>
          <w:rFonts w:ascii="Arial" w:hAnsi="Arial" w:cs="Arial"/>
          <w:sz w:val="24"/>
          <w:szCs w:val="24"/>
        </w:rPr>
        <w:t xml:space="preserve"> </w:t>
      </w:r>
      <w:r w:rsidRPr="0044118F">
        <w:rPr>
          <w:rFonts w:ascii="Arial" w:hAnsi="Arial" w:cs="Arial"/>
          <w:noProof/>
          <w:sz w:val="24"/>
          <w:szCs w:val="24"/>
        </w:rPr>
        <w:t>Wolfe</w:t>
      </w:r>
      <w:r w:rsidRPr="00205921">
        <w:rPr>
          <w:rFonts w:ascii="Arial" w:hAnsi="Arial" w:cs="Arial"/>
          <w:sz w:val="24"/>
          <w:szCs w:val="24"/>
        </w:rPr>
        <w:t xml:space="preserve">, </w:t>
      </w:r>
      <w:r w:rsidRPr="0044118F">
        <w:rPr>
          <w:rFonts w:ascii="Arial" w:hAnsi="Arial" w:cs="Arial"/>
          <w:noProof/>
          <w:sz w:val="24"/>
          <w:szCs w:val="24"/>
        </w:rPr>
        <w:t>MEd Student, Student Affairs</w:t>
      </w:r>
      <w:r w:rsidRPr="00205921">
        <w:rPr>
          <w:rFonts w:ascii="Arial" w:hAnsi="Arial" w:cs="Arial"/>
          <w:sz w:val="24"/>
          <w:szCs w:val="24"/>
        </w:rPr>
        <w:t xml:space="preserve">, </w:t>
      </w:r>
      <w:r w:rsidRPr="0044118F">
        <w:rPr>
          <w:rFonts w:ascii="Arial" w:hAnsi="Arial" w:cs="Arial"/>
          <w:noProof/>
          <w:sz w:val="24"/>
          <w:szCs w:val="24"/>
        </w:rPr>
        <w:t>Wilfrid Laurier University</w:t>
      </w:r>
      <w:r w:rsidRPr="00205921">
        <w:rPr>
          <w:rFonts w:ascii="Arial" w:hAnsi="Arial" w:cs="Arial"/>
          <w:sz w:val="24"/>
          <w:szCs w:val="24"/>
        </w:rPr>
        <w:t xml:space="preserve"> </w:t>
      </w:r>
    </w:p>
    <w:p w14:paraId="43FC8D36" w14:textId="77777777" w:rsidR="008A3A19" w:rsidRPr="00205921" w:rsidRDefault="008A3A19" w:rsidP="008A3A19">
      <w:pPr>
        <w:pStyle w:val="ListParagraph"/>
        <w:rPr>
          <w:rFonts w:ascii="Arial" w:hAnsi="Arial" w:cs="Arial"/>
          <w:sz w:val="24"/>
          <w:szCs w:val="24"/>
        </w:rPr>
      </w:pPr>
    </w:p>
    <w:p w14:paraId="4AC22B94" w14:textId="77777777" w:rsidR="008A3A19" w:rsidRPr="00205921" w:rsidRDefault="008A3A19" w:rsidP="008A3A19">
      <w:pPr>
        <w:pStyle w:val="ListParagraph"/>
        <w:rPr>
          <w:rFonts w:ascii="Arial" w:hAnsi="Arial" w:cs="Arial"/>
          <w:sz w:val="24"/>
          <w:szCs w:val="24"/>
        </w:rPr>
      </w:pPr>
      <w:r w:rsidRPr="0044118F">
        <w:rPr>
          <w:rFonts w:ascii="Arial" w:hAnsi="Arial" w:cs="Arial"/>
          <w:noProof/>
          <w:sz w:val="24"/>
          <w:szCs w:val="24"/>
        </w:rPr>
        <w:t>As the demand for Canadian graduate-level programming in student affairs and services increases, university professors must understand how to address the professional development and academic needs of student affairs professionals working in Canada. This session reports on the professional life narratives of seven student affairs professionals who have graduated with a student affairs-related graduate degree. The session will highlight the methods of an academic exercise (mapping theory onto sources of personal practical knowledge) that participants reported was instrumental in helping them make important transformations in their professional careers.</w:t>
      </w:r>
    </w:p>
    <w:p w14:paraId="160EBA3D" w14:textId="77777777" w:rsidR="008A3A19" w:rsidRPr="00205921" w:rsidRDefault="008A3A19" w:rsidP="008A3A19">
      <w:pPr>
        <w:pStyle w:val="ListParagraph"/>
        <w:rPr>
          <w:rFonts w:ascii="Arial" w:hAnsi="Arial" w:cs="Arial"/>
          <w:sz w:val="24"/>
          <w:szCs w:val="24"/>
        </w:rPr>
      </w:pPr>
    </w:p>
    <w:p w14:paraId="4E0B7819" w14:textId="77777777" w:rsidR="008A3A19" w:rsidRDefault="008A3A19" w:rsidP="008A3A19">
      <w:pPr>
        <w:pStyle w:val="ListParagraph"/>
        <w:rPr>
          <w:rFonts w:ascii="Arial" w:hAnsi="Arial" w:cs="Arial"/>
          <w:noProof/>
          <w:sz w:val="24"/>
          <w:szCs w:val="24"/>
        </w:rPr>
      </w:pPr>
      <w:r w:rsidRPr="00205921">
        <w:rPr>
          <w:rFonts w:ascii="Arial" w:hAnsi="Arial" w:cs="Arial"/>
          <w:b/>
          <w:sz w:val="24"/>
          <w:szCs w:val="24"/>
        </w:rPr>
        <w:t>Session Type:</w:t>
      </w:r>
      <w:r w:rsidRPr="00205921">
        <w:rPr>
          <w:rFonts w:ascii="Arial" w:hAnsi="Arial" w:cs="Arial"/>
          <w:sz w:val="24"/>
          <w:szCs w:val="24"/>
        </w:rPr>
        <w:t xml:space="preserve"> </w:t>
      </w:r>
      <w:r w:rsidRPr="0044118F">
        <w:rPr>
          <w:rFonts w:ascii="Arial" w:hAnsi="Arial" w:cs="Arial"/>
          <w:noProof/>
          <w:sz w:val="24"/>
          <w:szCs w:val="24"/>
        </w:rPr>
        <w:t>Research Presentations</w:t>
      </w:r>
    </w:p>
    <w:p w14:paraId="7DD07FC0" w14:textId="25549BE8" w:rsidR="00EB4CFC" w:rsidRPr="00205921" w:rsidRDefault="00EB4CFC" w:rsidP="008A3A19">
      <w:pPr>
        <w:pStyle w:val="ListParagraph"/>
        <w:rPr>
          <w:rFonts w:ascii="Arial" w:hAnsi="Arial" w:cs="Arial"/>
          <w:sz w:val="24"/>
          <w:szCs w:val="24"/>
        </w:rPr>
      </w:pPr>
      <w:r>
        <w:rPr>
          <w:rFonts w:ascii="Arial" w:hAnsi="Arial" w:cs="Arial"/>
          <w:b/>
          <w:sz w:val="24"/>
          <w:szCs w:val="24"/>
        </w:rPr>
        <w:t>Community/Network Stream:</w:t>
      </w:r>
      <w:r>
        <w:rPr>
          <w:rFonts w:ascii="Arial" w:hAnsi="Arial" w:cs="Arial"/>
          <w:sz w:val="24"/>
          <w:szCs w:val="24"/>
        </w:rPr>
        <w:t xml:space="preserve"> Accessibility &amp; Inclusion</w:t>
      </w:r>
    </w:p>
    <w:p w14:paraId="290B2AEE" w14:textId="77777777" w:rsidR="008A3A19" w:rsidRDefault="00EB0F90" w:rsidP="008A3A19">
      <w:pPr>
        <w:pStyle w:val="ListParagraph"/>
        <w:rPr>
          <w:rFonts w:ascii="Arial" w:hAnsi="Arial" w:cs="Arial"/>
          <w:sz w:val="24"/>
          <w:szCs w:val="24"/>
        </w:rPr>
      </w:pPr>
      <w:r>
        <w:rPr>
          <w:rFonts w:ascii="Arial" w:hAnsi="Arial" w:cs="Arial"/>
          <w:b/>
          <w:sz w:val="24"/>
          <w:szCs w:val="24"/>
        </w:rPr>
        <w:t>Competency:</w:t>
      </w:r>
      <w:r w:rsidR="008A3A19" w:rsidRPr="00205921">
        <w:rPr>
          <w:rFonts w:ascii="Arial" w:hAnsi="Arial" w:cs="Arial"/>
          <w:sz w:val="24"/>
          <w:szCs w:val="24"/>
        </w:rPr>
        <w:t xml:space="preserve"> </w:t>
      </w:r>
      <w:r w:rsidR="008A3A19" w:rsidRPr="0044118F">
        <w:rPr>
          <w:rFonts w:ascii="Arial" w:hAnsi="Arial" w:cs="Arial"/>
          <w:noProof/>
          <w:sz w:val="24"/>
          <w:szCs w:val="24"/>
        </w:rPr>
        <w:t>Leadership, management and administration</w:t>
      </w:r>
      <w:r w:rsidR="008A3A19" w:rsidRPr="00205921">
        <w:rPr>
          <w:rFonts w:ascii="Arial" w:hAnsi="Arial" w:cs="Arial"/>
          <w:sz w:val="24"/>
          <w:szCs w:val="24"/>
        </w:rPr>
        <w:t xml:space="preserve"> </w:t>
      </w:r>
    </w:p>
    <w:p w14:paraId="2C7AA9C1" w14:textId="77777777" w:rsidR="00F81389" w:rsidRDefault="00F81389" w:rsidP="008A3A19">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Graduate Studies</w:t>
      </w:r>
    </w:p>
    <w:p w14:paraId="78CF1AEA" w14:textId="77777777" w:rsidR="00CA61CC" w:rsidRPr="00205921" w:rsidRDefault="00CA61CC" w:rsidP="008A3A19">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Archibald</w:t>
      </w:r>
    </w:p>
    <w:p w14:paraId="3C487FFD" w14:textId="77777777" w:rsidR="008A3A19" w:rsidRPr="00205921" w:rsidRDefault="008A3A19" w:rsidP="008A3A19">
      <w:pPr>
        <w:pStyle w:val="ListParagraph"/>
        <w:rPr>
          <w:rFonts w:ascii="Arial" w:hAnsi="Arial" w:cs="Arial"/>
          <w:sz w:val="24"/>
          <w:szCs w:val="24"/>
        </w:rPr>
      </w:pPr>
      <w:r w:rsidRPr="00205921">
        <w:rPr>
          <w:rFonts w:ascii="Arial" w:hAnsi="Arial" w:cs="Arial"/>
          <w:sz w:val="24"/>
          <w:szCs w:val="24"/>
        </w:rPr>
        <w:t xml:space="preserve">    </w:t>
      </w:r>
    </w:p>
    <w:p w14:paraId="4462E5DA" w14:textId="77777777" w:rsidR="008A3A19" w:rsidRPr="00205921" w:rsidRDefault="005B7DEA" w:rsidP="008A3A19">
      <w:pPr>
        <w:pStyle w:val="ListParagraph"/>
        <w:rPr>
          <w:rFonts w:ascii="Arial" w:hAnsi="Arial" w:cs="Arial"/>
          <w:b/>
          <w:sz w:val="28"/>
          <w:szCs w:val="28"/>
        </w:rPr>
      </w:pPr>
      <w:r>
        <w:rPr>
          <w:rFonts w:ascii="Arial" w:hAnsi="Arial" w:cs="Arial"/>
          <w:b/>
          <w:noProof/>
          <w:sz w:val="28"/>
          <w:szCs w:val="28"/>
        </w:rPr>
        <w:t>6.15</w:t>
      </w:r>
      <w:r w:rsidR="008A3A19" w:rsidRPr="00205921">
        <w:rPr>
          <w:rFonts w:ascii="Arial" w:hAnsi="Arial" w:cs="Arial"/>
          <w:b/>
          <w:sz w:val="28"/>
          <w:szCs w:val="28"/>
        </w:rPr>
        <w:t xml:space="preserve">. </w:t>
      </w:r>
      <w:r w:rsidR="008A3A19" w:rsidRPr="0044118F">
        <w:rPr>
          <w:rFonts w:ascii="Arial" w:hAnsi="Arial" w:cs="Arial"/>
          <w:b/>
          <w:noProof/>
          <w:sz w:val="28"/>
          <w:szCs w:val="28"/>
        </w:rPr>
        <w:t>eTools for UTM (UofT Mississauga)'s Community of Advisors</w:t>
      </w:r>
    </w:p>
    <w:p w14:paraId="2118A6FA" w14:textId="77777777" w:rsidR="008A3A19" w:rsidRDefault="008A3A19" w:rsidP="008A3A19">
      <w:pPr>
        <w:pStyle w:val="ListParagraph"/>
        <w:rPr>
          <w:b/>
          <w:sz w:val="24"/>
          <w:szCs w:val="24"/>
        </w:rPr>
      </w:pPr>
    </w:p>
    <w:p w14:paraId="49CA82F0" w14:textId="77777777" w:rsidR="008A3A19" w:rsidRPr="00670509" w:rsidRDefault="008A3A19" w:rsidP="008A3A19">
      <w:pPr>
        <w:pStyle w:val="ListParagraph"/>
        <w:rPr>
          <w:rFonts w:ascii="Arial" w:hAnsi="Arial" w:cs="Arial"/>
          <w:sz w:val="24"/>
          <w:szCs w:val="24"/>
        </w:rPr>
      </w:pPr>
      <w:r w:rsidRPr="0044118F">
        <w:rPr>
          <w:rFonts w:ascii="Arial" w:hAnsi="Arial" w:cs="Arial"/>
          <w:noProof/>
          <w:sz w:val="24"/>
          <w:szCs w:val="24"/>
        </w:rPr>
        <w:t>Cesar</w:t>
      </w:r>
      <w:r w:rsidRPr="00205921">
        <w:rPr>
          <w:rFonts w:ascii="Arial" w:hAnsi="Arial" w:cs="Arial"/>
          <w:sz w:val="24"/>
          <w:szCs w:val="24"/>
        </w:rPr>
        <w:t xml:space="preserve"> </w:t>
      </w:r>
      <w:r w:rsidRPr="0044118F">
        <w:rPr>
          <w:rFonts w:ascii="Arial" w:hAnsi="Arial" w:cs="Arial"/>
          <w:noProof/>
          <w:sz w:val="24"/>
          <w:szCs w:val="24"/>
        </w:rPr>
        <w:t>Mejia</w:t>
      </w:r>
      <w:r w:rsidRPr="00205921">
        <w:rPr>
          <w:rFonts w:ascii="Arial" w:hAnsi="Arial" w:cs="Arial"/>
          <w:sz w:val="24"/>
          <w:szCs w:val="24"/>
        </w:rPr>
        <w:t xml:space="preserve">, </w:t>
      </w:r>
      <w:r w:rsidRPr="0044118F">
        <w:rPr>
          <w:rFonts w:ascii="Arial" w:hAnsi="Arial" w:cs="Arial"/>
          <w:noProof/>
          <w:sz w:val="24"/>
          <w:szCs w:val="24"/>
        </w:rPr>
        <w:t>Associate Registrar, Systems, Scheduling &amp; Examinations</w:t>
      </w:r>
      <w:r w:rsidRPr="00205921">
        <w:rPr>
          <w:rFonts w:ascii="Arial" w:hAnsi="Arial" w:cs="Arial"/>
          <w:sz w:val="24"/>
          <w:szCs w:val="24"/>
        </w:rPr>
        <w:t xml:space="preserve">, </w:t>
      </w:r>
      <w:r w:rsidRPr="0044118F">
        <w:rPr>
          <w:rFonts w:ascii="Arial" w:hAnsi="Arial" w:cs="Arial"/>
          <w:noProof/>
          <w:sz w:val="24"/>
          <w:szCs w:val="24"/>
        </w:rPr>
        <w:t>University of Toronto Mississauga</w:t>
      </w:r>
      <w:r w:rsidRPr="00205921">
        <w:rPr>
          <w:rFonts w:ascii="Arial" w:hAnsi="Arial" w:cs="Arial"/>
          <w:sz w:val="24"/>
          <w:szCs w:val="24"/>
        </w:rPr>
        <w:t xml:space="preserve">; </w:t>
      </w:r>
      <w:r w:rsidR="00670509" w:rsidRPr="00670509">
        <w:rPr>
          <w:rFonts w:ascii="Arial" w:hAnsi="Arial" w:cs="Arial"/>
          <w:sz w:val="24"/>
          <w:szCs w:val="24"/>
        </w:rPr>
        <w:t>Lorretta Neebar, Registrar &amp; Director of Enrolment Management, University of Toronto Mississauga</w:t>
      </w:r>
    </w:p>
    <w:p w14:paraId="790DFAEA" w14:textId="77777777" w:rsidR="008A3A19" w:rsidRPr="00205921" w:rsidRDefault="008A3A19" w:rsidP="008A3A19">
      <w:pPr>
        <w:pStyle w:val="ListParagraph"/>
        <w:rPr>
          <w:rFonts w:ascii="Arial" w:hAnsi="Arial" w:cs="Arial"/>
          <w:sz w:val="24"/>
          <w:szCs w:val="24"/>
        </w:rPr>
      </w:pPr>
    </w:p>
    <w:p w14:paraId="285FD906" w14:textId="77777777" w:rsidR="008A3A19" w:rsidRPr="00205921" w:rsidRDefault="008A3A19" w:rsidP="008A3A19">
      <w:pPr>
        <w:pStyle w:val="ListParagraph"/>
        <w:rPr>
          <w:rFonts w:ascii="Arial" w:hAnsi="Arial" w:cs="Arial"/>
          <w:sz w:val="24"/>
          <w:szCs w:val="24"/>
        </w:rPr>
      </w:pPr>
      <w:r w:rsidRPr="0044118F">
        <w:rPr>
          <w:rFonts w:ascii="Arial" w:hAnsi="Arial" w:cs="Arial"/>
          <w:noProof/>
          <w:sz w:val="24"/>
          <w:szCs w:val="24"/>
        </w:rPr>
        <w:t>To support student success, progression, and retention, UTM’s Office of the Registrar launched eTools – a central online advising tool that is integrated with U of T’s student information system, and used by specific front-facing staff across campus. It aims to streamline the student advising experience by connecting advisors from different areas via shared student advising notes, providing the ability to facilitate referrals directly between units and the student, and overall establish a better registrarial/department workflow.</w:t>
      </w:r>
    </w:p>
    <w:p w14:paraId="001571F5" w14:textId="77777777" w:rsidR="008A3A19" w:rsidRPr="00205921" w:rsidRDefault="008A3A19" w:rsidP="008A3A19">
      <w:pPr>
        <w:pStyle w:val="ListParagraph"/>
        <w:rPr>
          <w:rFonts w:ascii="Arial" w:hAnsi="Arial" w:cs="Arial"/>
          <w:sz w:val="24"/>
          <w:szCs w:val="24"/>
        </w:rPr>
      </w:pPr>
    </w:p>
    <w:p w14:paraId="51C16F03" w14:textId="77777777" w:rsidR="008A3A19" w:rsidRDefault="008A3A19" w:rsidP="008A3A19">
      <w:pPr>
        <w:pStyle w:val="ListParagraph"/>
        <w:rPr>
          <w:rFonts w:ascii="Arial" w:hAnsi="Arial" w:cs="Arial"/>
          <w:noProof/>
          <w:sz w:val="24"/>
          <w:szCs w:val="24"/>
        </w:rPr>
      </w:pPr>
      <w:r w:rsidRPr="00205921">
        <w:rPr>
          <w:rFonts w:ascii="Arial" w:hAnsi="Arial" w:cs="Arial"/>
          <w:b/>
          <w:sz w:val="24"/>
          <w:szCs w:val="24"/>
        </w:rPr>
        <w:t>Session Type:</w:t>
      </w:r>
      <w:r w:rsidRPr="00205921">
        <w:rPr>
          <w:rFonts w:ascii="Arial" w:hAnsi="Arial" w:cs="Arial"/>
          <w:sz w:val="24"/>
          <w:szCs w:val="24"/>
        </w:rPr>
        <w:t xml:space="preserve"> </w:t>
      </w:r>
      <w:r w:rsidRPr="0044118F">
        <w:rPr>
          <w:rFonts w:ascii="Arial" w:hAnsi="Arial" w:cs="Arial"/>
          <w:noProof/>
          <w:sz w:val="24"/>
          <w:szCs w:val="24"/>
        </w:rPr>
        <w:t>Demonstration</w:t>
      </w:r>
    </w:p>
    <w:p w14:paraId="15B191F1" w14:textId="09274050" w:rsidR="00EB4CFC" w:rsidRPr="00205921" w:rsidRDefault="00EB4CFC" w:rsidP="008A3A19">
      <w:pPr>
        <w:pStyle w:val="ListParagraph"/>
        <w:rPr>
          <w:rFonts w:ascii="Arial" w:hAnsi="Arial" w:cs="Arial"/>
          <w:sz w:val="24"/>
          <w:szCs w:val="24"/>
        </w:rPr>
      </w:pPr>
      <w:r>
        <w:rPr>
          <w:rFonts w:ascii="Arial" w:hAnsi="Arial" w:cs="Arial"/>
          <w:b/>
          <w:sz w:val="24"/>
          <w:szCs w:val="24"/>
        </w:rPr>
        <w:t>Community/Network Stream:</w:t>
      </w:r>
      <w:r>
        <w:rPr>
          <w:rFonts w:ascii="Arial" w:hAnsi="Arial" w:cs="Arial"/>
          <w:sz w:val="24"/>
          <w:szCs w:val="24"/>
        </w:rPr>
        <w:t xml:space="preserve"> Digital Communication in Higher Education</w:t>
      </w:r>
    </w:p>
    <w:p w14:paraId="04CCA9F9" w14:textId="77777777" w:rsidR="008A3A19" w:rsidRDefault="00EB0F90" w:rsidP="008A3A19">
      <w:pPr>
        <w:pStyle w:val="ListParagraph"/>
        <w:rPr>
          <w:rFonts w:ascii="Arial" w:hAnsi="Arial" w:cs="Arial"/>
          <w:sz w:val="24"/>
          <w:szCs w:val="24"/>
        </w:rPr>
      </w:pPr>
      <w:r>
        <w:rPr>
          <w:rFonts w:ascii="Arial" w:hAnsi="Arial" w:cs="Arial"/>
          <w:b/>
          <w:sz w:val="24"/>
          <w:szCs w:val="24"/>
        </w:rPr>
        <w:lastRenderedPageBreak/>
        <w:t>Competency:</w:t>
      </w:r>
      <w:r w:rsidR="008A3A19" w:rsidRPr="00205921">
        <w:rPr>
          <w:rFonts w:ascii="Arial" w:hAnsi="Arial" w:cs="Arial"/>
          <w:sz w:val="24"/>
          <w:szCs w:val="24"/>
        </w:rPr>
        <w:t xml:space="preserve"> </w:t>
      </w:r>
      <w:r w:rsidR="008A3A19">
        <w:rPr>
          <w:rFonts w:ascii="Arial" w:hAnsi="Arial" w:cs="Arial"/>
          <w:noProof/>
          <w:sz w:val="24"/>
          <w:szCs w:val="24"/>
        </w:rPr>
        <w:t>Communication</w:t>
      </w:r>
      <w:r w:rsidR="008A3A19" w:rsidRPr="0044118F">
        <w:rPr>
          <w:rFonts w:ascii="Arial" w:hAnsi="Arial" w:cs="Arial"/>
          <w:noProof/>
          <w:sz w:val="24"/>
          <w:szCs w:val="24"/>
        </w:rPr>
        <w:t>,Student</w:t>
      </w:r>
      <w:r w:rsidR="008A3A19">
        <w:rPr>
          <w:rFonts w:ascii="Arial" w:hAnsi="Arial" w:cs="Arial"/>
          <w:noProof/>
          <w:sz w:val="24"/>
          <w:szCs w:val="24"/>
        </w:rPr>
        <w:t xml:space="preserve"> advising, support and advocacy</w:t>
      </w:r>
      <w:r w:rsidR="008A3A19" w:rsidRPr="00205921">
        <w:rPr>
          <w:rFonts w:ascii="Arial" w:hAnsi="Arial" w:cs="Arial"/>
          <w:sz w:val="24"/>
          <w:szCs w:val="24"/>
        </w:rPr>
        <w:t xml:space="preserve"> </w:t>
      </w:r>
    </w:p>
    <w:p w14:paraId="3AA17B71" w14:textId="77777777" w:rsidR="00F81389" w:rsidRDefault="00F81389" w:rsidP="008A3A19">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w:t>
      </w:r>
      <w:r w:rsidR="00D4452A">
        <w:rPr>
          <w:rFonts w:ascii="Arial" w:hAnsi="Arial" w:cs="Arial"/>
          <w:sz w:val="24"/>
          <w:szCs w:val="24"/>
        </w:rPr>
        <w:t>Front-Line</w:t>
      </w:r>
      <w:r w:rsidRPr="00F81389">
        <w:rPr>
          <w:rFonts w:ascii="Arial" w:hAnsi="Arial" w:cs="Arial"/>
          <w:sz w:val="24"/>
          <w:szCs w:val="24"/>
        </w:rPr>
        <w:t xml:space="preserve"> Client Services</w:t>
      </w:r>
      <w:r>
        <w:rPr>
          <w:rFonts w:ascii="Arial" w:hAnsi="Arial" w:cs="Arial"/>
          <w:sz w:val="24"/>
          <w:szCs w:val="24"/>
        </w:rPr>
        <w:t>, Systems</w:t>
      </w:r>
      <w:r w:rsidR="00D4452A">
        <w:rPr>
          <w:rFonts w:ascii="Arial" w:hAnsi="Arial" w:cs="Arial"/>
          <w:sz w:val="24"/>
          <w:szCs w:val="24"/>
        </w:rPr>
        <w:t>, Academic Advising</w:t>
      </w:r>
    </w:p>
    <w:p w14:paraId="60096A8D" w14:textId="77777777" w:rsidR="008D69DB" w:rsidRPr="00205921" w:rsidRDefault="008D69DB" w:rsidP="008A3A19">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w:t>
      </w:r>
      <w:proofErr w:type="spellStart"/>
      <w:r>
        <w:rPr>
          <w:rFonts w:ascii="Arial" w:hAnsi="Arial" w:cs="Arial"/>
          <w:sz w:val="24"/>
          <w:szCs w:val="24"/>
        </w:rPr>
        <w:t>Steeves</w:t>
      </w:r>
      <w:proofErr w:type="spellEnd"/>
    </w:p>
    <w:p w14:paraId="64498E85" w14:textId="77777777" w:rsidR="008A3A19" w:rsidRPr="00205921" w:rsidRDefault="008A3A19" w:rsidP="008A3A19">
      <w:pPr>
        <w:pStyle w:val="ListParagraph"/>
        <w:rPr>
          <w:rFonts w:ascii="Arial" w:hAnsi="Arial" w:cs="Arial"/>
          <w:sz w:val="24"/>
          <w:szCs w:val="24"/>
        </w:rPr>
      </w:pPr>
    </w:p>
    <w:p w14:paraId="74ED6259" w14:textId="77777777" w:rsidR="008A3A19" w:rsidRPr="00205921" w:rsidRDefault="005B7DEA" w:rsidP="008A3A19">
      <w:pPr>
        <w:pStyle w:val="ListParagraph"/>
        <w:rPr>
          <w:rFonts w:ascii="Arial" w:hAnsi="Arial" w:cs="Arial"/>
          <w:b/>
          <w:sz w:val="28"/>
          <w:szCs w:val="28"/>
        </w:rPr>
      </w:pPr>
      <w:r>
        <w:rPr>
          <w:rFonts w:ascii="Arial" w:hAnsi="Arial" w:cs="Arial"/>
          <w:b/>
          <w:noProof/>
          <w:sz w:val="28"/>
          <w:szCs w:val="28"/>
        </w:rPr>
        <w:t>6.16</w:t>
      </w:r>
      <w:r w:rsidR="008A3A19" w:rsidRPr="00205921">
        <w:rPr>
          <w:rFonts w:ascii="Arial" w:hAnsi="Arial" w:cs="Arial"/>
          <w:b/>
          <w:sz w:val="28"/>
          <w:szCs w:val="28"/>
        </w:rPr>
        <w:t xml:space="preserve">. </w:t>
      </w:r>
      <w:r w:rsidR="008A3A19" w:rsidRPr="0044118F">
        <w:rPr>
          <w:rFonts w:ascii="Arial" w:hAnsi="Arial" w:cs="Arial"/>
          <w:b/>
          <w:noProof/>
          <w:sz w:val="28"/>
          <w:szCs w:val="28"/>
        </w:rPr>
        <w:t>Fostering a campus commitment to diversity and inclusivity from recruitment to graduation</w:t>
      </w:r>
    </w:p>
    <w:p w14:paraId="51E2EEF6" w14:textId="77777777" w:rsidR="008A3A19" w:rsidRDefault="008A3A19" w:rsidP="008A3A19">
      <w:pPr>
        <w:pStyle w:val="ListParagraph"/>
        <w:rPr>
          <w:b/>
          <w:sz w:val="24"/>
          <w:szCs w:val="24"/>
        </w:rPr>
      </w:pPr>
    </w:p>
    <w:p w14:paraId="09F62C50" w14:textId="77777777" w:rsidR="008A3A19" w:rsidRPr="00205921" w:rsidRDefault="008A3A19" w:rsidP="008A3A19">
      <w:pPr>
        <w:pStyle w:val="ListParagraph"/>
        <w:rPr>
          <w:rFonts w:ascii="Arial" w:hAnsi="Arial" w:cs="Arial"/>
          <w:sz w:val="24"/>
          <w:szCs w:val="24"/>
        </w:rPr>
      </w:pPr>
      <w:r w:rsidRPr="0044118F">
        <w:rPr>
          <w:rFonts w:ascii="Arial" w:hAnsi="Arial" w:cs="Arial"/>
          <w:noProof/>
          <w:sz w:val="24"/>
          <w:szCs w:val="24"/>
        </w:rPr>
        <w:t>Allison</w:t>
      </w:r>
      <w:r w:rsidRPr="00205921">
        <w:rPr>
          <w:rFonts w:ascii="Arial" w:hAnsi="Arial" w:cs="Arial"/>
          <w:sz w:val="24"/>
          <w:szCs w:val="24"/>
        </w:rPr>
        <w:t xml:space="preserve"> </w:t>
      </w:r>
      <w:r w:rsidRPr="0044118F">
        <w:rPr>
          <w:rFonts w:ascii="Arial" w:hAnsi="Arial" w:cs="Arial"/>
          <w:noProof/>
          <w:sz w:val="24"/>
          <w:szCs w:val="24"/>
        </w:rPr>
        <w:t>Yokom</w:t>
      </w:r>
      <w:r w:rsidRPr="00205921">
        <w:rPr>
          <w:rFonts w:ascii="Arial" w:hAnsi="Arial" w:cs="Arial"/>
          <w:sz w:val="24"/>
          <w:szCs w:val="24"/>
        </w:rPr>
        <w:t xml:space="preserve">, </w:t>
      </w:r>
      <w:r w:rsidRPr="0044118F">
        <w:rPr>
          <w:rFonts w:ascii="Arial" w:hAnsi="Arial" w:cs="Arial"/>
          <w:noProof/>
          <w:sz w:val="24"/>
          <w:szCs w:val="24"/>
        </w:rPr>
        <w:t>Director, Domestic Undergraduate Enrolment</w:t>
      </w:r>
      <w:r w:rsidRPr="00205921">
        <w:rPr>
          <w:rFonts w:ascii="Arial" w:hAnsi="Arial" w:cs="Arial"/>
          <w:sz w:val="24"/>
          <w:szCs w:val="24"/>
        </w:rPr>
        <w:t xml:space="preserve">, </w:t>
      </w:r>
      <w:r w:rsidRPr="0044118F">
        <w:rPr>
          <w:rFonts w:ascii="Arial" w:hAnsi="Arial" w:cs="Arial"/>
          <w:noProof/>
          <w:sz w:val="24"/>
          <w:szCs w:val="24"/>
        </w:rPr>
        <w:t>Queen's University</w:t>
      </w:r>
      <w:r w:rsidRPr="00205921">
        <w:rPr>
          <w:rFonts w:ascii="Arial" w:hAnsi="Arial" w:cs="Arial"/>
          <w:sz w:val="24"/>
          <w:szCs w:val="24"/>
        </w:rPr>
        <w:t xml:space="preserve">; </w:t>
      </w:r>
      <w:r w:rsidRPr="0044118F">
        <w:rPr>
          <w:rFonts w:ascii="Arial" w:hAnsi="Arial" w:cs="Arial"/>
          <w:noProof/>
          <w:sz w:val="24"/>
          <w:szCs w:val="24"/>
        </w:rPr>
        <w:t>Vanessa</w:t>
      </w:r>
      <w:r w:rsidRPr="00205921">
        <w:rPr>
          <w:rFonts w:ascii="Arial" w:hAnsi="Arial" w:cs="Arial"/>
          <w:sz w:val="24"/>
          <w:szCs w:val="24"/>
        </w:rPr>
        <w:t xml:space="preserve"> </w:t>
      </w:r>
      <w:r w:rsidRPr="0044118F">
        <w:rPr>
          <w:rFonts w:ascii="Arial" w:hAnsi="Arial" w:cs="Arial"/>
          <w:noProof/>
          <w:sz w:val="24"/>
          <w:szCs w:val="24"/>
        </w:rPr>
        <w:t>McCourt</w:t>
      </w:r>
      <w:r w:rsidRPr="00205921">
        <w:rPr>
          <w:rFonts w:ascii="Arial" w:hAnsi="Arial" w:cs="Arial"/>
          <w:sz w:val="24"/>
          <w:szCs w:val="24"/>
        </w:rPr>
        <w:t xml:space="preserve">, </w:t>
      </w:r>
      <w:r w:rsidRPr="0044118F">
        <w:rPr>
          <w:rFonts w:ascii="Arial" w:hAnsi="Arial" w:cs="Arial"/>
          <w:noProof/>
          <w:sz w:val="24"/>
          <w:szCs w:val="24"/>
        </w:rPr>
        <w:t>Aboriginal Advisor</w:t>
      </w:r>
      <w:r w:rsidRPr="00205921">
        <w:rPr>
          <w:rFonts w:ascii="Arial" w:hAnsi="Arial" w:cs="Arial"/>
          <w:sz w:val="24"/>
          <w:szCs w:val="24"/>
        </w:rPr>
        <w:t xml:space="preserve">, </w:t>
      </w:r>
      <w:r w:rsidRPr="0044118F">
        <w:rPr>
          <w:rFonts w:ascii="Arial" w:hAnsi="Arial" w:cs="Arial"/>
          <w:noProof/>
          <w:sz w:val="24"/>
          <w:szCs w:val="24"/>
        </w:rPr>
        <w:t>Queen's University</w:t>
      </w:r>
      <w:r w:rsidRPr="00205921">
        <w:rPr>
          <w:rFonts w:ascii="Arial" w:hAnsi="Arial" w:cs="Arial"/>
          <w:sz w:val="24"/>
          <w:szCs w:val="24"/>
        </w:rPr>
        <w:t xml:space="preserve"> </w:t>
      </w:r>
    </w:p>
    <w:p w14:paraId="440E9D7A" w14:textId="77777777" w:rsidR="008A3A19" w:rsidRPr="00205921" w:rsidRDefault="008A3A19" w:rsidP="008A3A19">
      <w:pPr>
        <w:pStyle w:val="ListParagraph"/>
        <w:rPr>
          <w:rFonts w:ascii="Arial" w:hAnsi="Arial" w:cs="Arial"/>
          <w:sz w:val="24"/>
          <w:szCs w:val="24"/>
        </w:rPr>
      </w:pPr>
    </w:p>
    <w:p w14:paraId="7FBC35CC" w14:textId="77777777" w:rsidR="008A3A19" w:rsidRPr="0044118F" w:rsidRDefault="008A3A19" w:rsidP="008A3A19">
      <w:pPr>
        <w:pStyle w:val="ListParagraph"/>
        <w:rPr>
          <w:rFonts w:ascii="Arial" w:hAnsi="Arial" w:cs="Arial"/>
          <w:noProof/>
          <w:sz w:val="24"/>
          <w:szCs w:val="24"/>
        </w:rPr>
      </w:pPr>
      <w:r w:rsidRPr="0044118F">
        <w:rPr>
          <w:rFonts w:ascii="Arial" w:hAnsi="Arial" w:cs="Arial"/>
          <w:noProof/>
          <w:sz w:val="24"/>
          <w:szCs w:val="24"/>
        </w:rPr>
        <w:t xml:space="preserve">In support of institutional and national priorities, Queen’s University recently developed and implemented several integrated plans and strategies to recruit and support a more diverse student population. </w:t>
      </w:r>
    </w:p>
    <w:p w14:paraId="7268C333" w14:textId="77777777" w:rsidR="008A3A19" w:rsidRPr="0044118F" w:rsidRDefault="008A3A19" w:rsidP="008A3A19">
      <w:pPr>
        <w:pStyle w:val="ListParagraph"/>
        <w:rPr>
          <w:rFonts w:ascii="Arial" w:hAnsi="Arial" w:cs="Arial"/>
          <w:noProof/>
          <w:sz w:val="24"/>
          <w:szCs w:val="24"/>
        </w:rPr>
      </w:pPr>
      <w:r w:rsidRPr="0044118F">
        <w:rPr>
          <w:rFonts w:ascii="Arial" w:hAnsi="Arial" w:cs="Arial"/>
          <w:noProof/>
          <w:sz w:val="24"/>
          <w:szCs w:val="24"/>
        </w:rPr>
        <w:t xml:space="preserve">The university has developed new admissions pathways for Indigenous and </w:t>
      </w:r>
    </w:p>
    <w:p w14:paraId="3815718A" w14:textId="77777777" w:rsidR="008A3A19" w:rsidRPr="0044118F" w:rsidRDefault="008A3A19" w:rsidP="008A3A19">
      <w:pPr>
        <w:pStyle w:val="ListParagraph"/>
        <w:rPr>
          <w:rFonts w:ascii="Arial" w:hAnsi="Arial" w:cs="Arial"/>
          <w:noProof/>
          <w:sz w:val="24"/>
          <w:szCs w:val="24"/>
        </w:rPr>
      </w:pPr>
      <w:r w:rsidRPr="0044118F">
        <w:rPr>
          <w:rFonts w:ascii="Arial" w:hAnsi="Arial" w:cs="Arial"/>
          <w:noProof/>
          <w:sz w:val="24"/>
          <w:szCs w:val="24"/>
        </w:rPr>
        <w:t xml:space="preserve">first generation students and these pathways, combined with dedicated recruitment staff, scholarship programs and academic and social supports, have resulted in a more diverse student body with strong retention and graduation rates. </w:t>
      </w:r>
    </w:p>
    <w:p w14:paraId="29B19845" w14:textId="77777777" w:rsidR="008A3A19" w:rsidRPr="00205921" w:rsidRDefault="008A3A19" w:rsidP="008A3A19">
      <w:pPr>
        <w:pStyle w:val="ListParagraph"/>
        <w:rPr>
          <w:rFonts w:ascii="Arial" w:hAnsi="Arial" w:cs="Arial"/>
          <w:sz w:val="24"/>
          <w:szCs w:val="24"/>
        </w:rPr>
      </w:pPr>
      <w:r w:rsidRPr="0044118F">
        <w:rPr>
          <w:rFonts w:ascii="Arial" w:hAnsi="Arial" w:cs="Arial"/>
          <w:noProof/>
          <w:sz w:val="24"/>
          <w:szCs w:val="24"/>
        </w:rPr>
        <w:t>Each strategy will be reviewed together with 3 to 5 year results and lessons learned.</w:t>
      </w:r>
    </w:p>
    <w:p w14:paraId="1D2B6071" w14:textId="77777777" w:rsidR="008A3A19" w:rsidRPr="00205921" w:rsidRDefault="008A3A19" w:rsidP="008A3A19">
      <w:pPr>
        <w:pStyle w:val="ListParagraph"/>
        <w:rPr>
          <w:rFonts w:ascii="Arial" w:hAnsi="Arial" w:cs="Arial"/>
          <w:sz w:val="24"/>
          <w:szCs w:val="24"/>
        </w:rPr>
      </w:pPr>
    </w:p>
    <w:p w14:paraId="241F8C92" w14:textId="77777777" w:rsidR="008A3A19" w:rsidRPr="00205921" w:rsidRDefault="008A3A19" w:rsidP="008A3A19">
      <w:pPr>
        <w:pStyle w:val="ListParagraph"/>
        <w:rPr>
          <w:rFonts w:ascii="Arial" w:hAnsi="Arial" w:cs="Arial"/>
          <w:sz w:val="24"/>
          <w:szCs w:val="24"/>
        </w:rPr>
      </w:pPr>
      <w:r w:rsidRPr="00205921">
        <w:rPr>
          <w:rFonts w:ascii="Arial" w:hAnsi="Arial" w:cs="Arial"/>
          <w:b/>
          <w:sz w:val="24"/>
          <w:szCs w:val="24"/>
        </w:rPr>
        <w:t>Session Type:</w:t>
      </w:r>
      <w:r w:rsidRPr="00205921">
        <w:rPr>
          <w:rFonts w:ascii="Arial" w:hAnsi="Arial" w:cs="Arial"/>
          <w:sz w:val="24"/>
          <w:szCs w:val="24"/>
        </w:rPr>
        <w:t xml:space="preserve"> </w:t>
      </w:r>
      <w:r w:rsidRPr="0044118F">
        <w:rPr>
          <w:rFonts w:ascii="Arial" w:hAnsi="Arial" w:cs="Arial"/>
          <w:noProof/>
          <w:sz w:val="24"/>
          <w:szCs w:val="24"/>
        </w:rPr>
        <w:t>Expe</w:t>
      </w:r>
      <w:r w:rsidR="00F81389">
        <w:rPr>
          <w:rFonts w:ascii="Arial" w:hAnsi="Arial" w:cs="Arial"/>
          <w:noProof/>
          <w:sz w:val="24"/>
          <w:szCs w:val="24"/>
        </w:rPr>
        <w:t>rt Lecture</w:t>
      </w:r>
    </w:p>
    <w:p w14:paraId="69607562" w14:textId="77777777" w:rsidR="00F81389" w:rsidRDefault="00EB0F90" w:rsidP="008A3A19">
      <w:pPr>
        <w:pStyle w:val="ListParagraph"/>
        <w:rPr>
          <w:rFonts w:ascii="Arial" w:hAnsi="Arial" w:cs="Arial"/>
          <w:noProof/>
          <w:sz w:val="24"/>
          <w:szCs w:val="24"/>
        </w:rPr>
      </w:pPr>
      <w:r>
        <w:rPr>
          <w:rFonts w:ascii="Arial" w:hAnsi="Arial" w:cs="Arial"/>
          <w:b/>
          <w:sz w:val="24"/>
          <w:szCs w:val="24"/>
        </w:rPr>
        <w:t>Competency:</w:t>
      </w:r>
      <w:r w:rsidR="008A3A19" w:rsidRPr="00205921">
        <w:rPr>
          <w:rFonts w:ascii="Arial" w:hAnsi="Arial" w:cs="Arial"/>
          <w:sz w:val="24"/>
          <w:szCs w:val="24"/>
        </w:rPr>
        <w:t xml:space="preserve"> </w:t>
      </w:r>
      <w:r w:rsidR="008A3A19" w:rsidRPr="0044118F">
        <w:rPr>
          <w:rFonts w:ascii="Arial" w:hAnsi="Arial" w:cs="Arial"/>
          <w:noProof/>
          <w:sz w:val="24"/>
          <w:szCs w:val="24"/>
        </w:rPr>
        <w:t>Equity, diversity and inclusion,</w:t>
      </w:r>
      <w:r w:rsidR="00F81389">
        <w:rPr>
          <w:rFonts w:ascii="Arial" w:hAnsi="Arial" w:cs="Arial"/>
          <w:noProof/>
          <w:sz w:val="24"/>
          <w:szCs w:val="24"/>
        </w:rPr>
        <w:t xml:space="preserve"> </w:t>
      </w:r>
      <w:r w:rsidR="008A3A19" w:rsidRPr="0044118F">
        <w:rPr>
          <w:rFonts w:ascii="Arial" w:hAnsi="Arial" w:cs="Arial"/>
          <w:noProof/>
          <w:sz w:val="24"/>
          <w:szCs w:val="24"/>
        </w:rPr>
        <w:t>Leadership</w:t>
      </w:r>
      <w:r w:rsidR="00F81389">
        <w:rPr>
          <w:rFonts w:ascii="Arial" w:hAnsi="Arial" w:cs="Arial"/>
          <w:noProof/>
          <w:sz w:val="24"/>
          <w:szCs w:val="24"/>
        </w:rPr>
        <w:t>, management and administration</w:t>
      </w:r>
    </w:p>
    <w:p w14:paraId="34842138" w14:textId="77777777" w:rsidR="008A3A19" w:rsidRDefault="00F81389" w:rsidP="008A3A19">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w:t>
      </w:r>
      <w:r w:rsidRPr="00F81389">
        <w:rPr>
          <w:rFonts w:ascii="Arial" w:hAnsi="Arial" w:cs="Arial"/>
          <w:sz w:val="24"/>
          <w:szCs w:val="24"/>
        </w:rPr>
        <w:t>Admissions &amp; Transfer Credit</w:t>
      </w:r>
      <w:r>
        <w:rPr>
          <w:rFonts w:ascii="Arial" w:hAnsi="Arial" w:cs="Arial"/>
          <w:sz w:val="24"/>
          <w:szCs w:val="24"/>
        </w:rPr>
        <w:t xml:space="preserve">, </w:t>
      </w:r>
      <w:r w:rsidRPr="00F81389">
        <w:rPr>
          <w:rFonts w:ascii="Arial" w:hAnsi="Arial" w:cs="Arial"/>
          <w:sz w:val="24"/>
          <w:szCs w:val="24"/>
        </w:rPr>
        <w:t>Student Recruitment</w:t>
      </w:r>
      <w:r w:rsidR="008A3A19" w:rsidRPr="00205921">
        <w:rPr>
          <w:rFonts w:ascii="Arial" w:hAnsi="Arial" w:cs="Arial"/>
          <w:sz w:val="24"/>
          <w:szCs w:val="24"/>
        </w:rPr>
        <w:t xml:space="preserve"> </w:t>
      </w:r>
    </w:p>
    <w:p w14:paraId="4BFB3B68" w14:textId="77777777" w:rsidR="00DE3330" w:rsidRDefault="00DE3330" w:rsidP="008A3A19">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Pope</w:t>
      </w:r>
    </w:p>
    <w:p w14:paraId="0022EB5D" w14:textId="77777777" w:rsidR="008A3A19" w:rsidRDefault="008A3A19" w:rsidP="008A3A19">
      <w:pPr>
        <w:pStyle w:val="ListParagraph"/>
        <w:rPr>
          <w:rFonts w:ascii="Arial" w:hAnsi="Arial" w:cs="Arial"/>
          <w:sz w:val="24"/>
          <w:szCs w:val="24"/>
        </w:rPr>
      </w:pPr>
    </w:p>
    <w:p w14:paraId="56ABF572" w14:textId="77777777" w:rsidR="008A3A19" w:rsidRPr="00205921" w:rsidRDefault="005B7DEA" w:rsidP="008A3A19">
      <w:pPr>
        <w:pStyle w:val="ListParagraph"/>
        <w:rPr>
          <w:rFonts w:ascii="Arial" w:hAnsi="Arial" w:cs="Arial"/>
          <w:b/>
          <w:sz w:val="28"/>
          <w:szCs w:val="28"/>
        </w:rPr>
      </w:pPr>
      <w:r>
        <w:rPr>
          <w:rFonts w:ascii="Arial" w:hAnsi="Arial" w:cs="Arial"/>
          <w:b/>
          <w:noProof/>
          <w:sz w:val="28"/>
          <w:szCs w:val="28"/>
        </w:rPr>
        <w:t>6.17</w:t>
      </w:r>
      <w:r w:rsidR="008A3A19" w:rsidRPr="00205921">
        <w:rPr>
          <w:rFonts w:ascii="Arial" w:hAnsi="Arial" w:cs="Arial"/>
          <w:b/>
          <w:sz w:val="28"/>
          <w:szCs w:val="28"/>
        </w:rPr>
        <w:t xml:space="preserve">. </w:t>
      </w:r>
      <w:r w:rsidR="008A3A19" w:rsidRPr="0044118F">
        <w:rPr>
          <w:rFonts w:ascii="Arial" w:hAnsi="Arial" w:cs="Arial"/>
          <w:b/>
          <w:noProof/>
          <w:sz w:val="28"/>
          <w:szCs w:val="28"/>
        </w:rPr>
        <w:t>Home away from home: Collegia as strategic sites of belonging &amp; connection</w:t>
      </w:r>
    </w:p>
    <w:p w14:paraId="1DF40C21" w14:textId="77777777" w:rsidR="008A3A19" w:rsidRDefault="008A3A19" w:rsidP="008A3A19">
      <w:pPr>
        <w:pStyle w:val="ListParagraph"/>
        <w:rPr>
          <w:b/>
          <w:sz w:val="24"/>
          <w:szCs w:val="24"/>
        </w:rPr>
      </w:pPr>
    </w:p>
    <w:p w14:paraId="36821D90" w14:textId="77777777" w:rsidR="008A3A19" w:rsidRPr="00205921" w:rsidRDefault="008A3A19" w:rsidP="008A3A19">
      <w:pPr>
        <w:pStyle w:val="ListParagraph"/>
        <w:rPr>
          <w:rFonts w:ascii="Arial" w:hAnsi="Arial" w:cs="Arial"/>
          <w:sz w:val="24"/>
          <w:szCs w:val="24"/>
        </w:rPr>
      </w:pPr>
      <w:r w:rsidRPr="0044118F">
        <w:rPr>
          <w:rFonts w:ascii="Arial" w:hAnsi="Arial" w:cs="Arial"/>
          <w:noProof/>
          <w:sz w:val="24"/>
          <w:szCs w:val="24"/>
        </w:rPr>
        <w:t>Kim</w:t>
      </w:r>
      <w:r w:rsidRPr="00205921">
        <w:rPr>
          <w:rFonts w:ascii="Arial" w:hAnsi="Arial" w:cs="Arial"/>
          <w:sz w:val="24"/>
          <w:szCs w:val="24"/>
        </w:rPr>
        <w:t xml:space="preserve"> </w:t>
      </w:r>
      <w:r w:rsidRPr="0044118F">
        <w:rPr>
          <w:rFonts w:ascii="Arial" w:hAnsi="Arial" w:cs="Arial"/>
          <w:noProof/>
          <w:sz w:val="24"/>
          <w:szCs w:val="24"/>
        </w:rPr>
        <w:t>Kiloh</w:t>
      </w:r>
      <w:r w:rsidRPr="00205921">
        <w:rPr>
          <w:rFonts w:ascii="Arial" w:hAnsi="Arial" w:cs="Arial"/>
          <w:sz w:val="24"/>
          <w:szCs w:val="24"/>
        </w:rPr>
        <w:t xml:space="preserve">, </w:t>
      </w:r>
      <w:r w:rsidRPr="0044118F">
        <w:rPr>
          <w:rFonts w:ascii="Arial" w:hAnsi="Arial" w:cs="Arial"/>
          <w:noProof/>
          <w:sz w:val="24"/>
          <w:szCs w:val="24"/>
        </w:rPr>
        <w:t>Director</w:t>
      </w:r>
      <w:r w:rsidRPr="00205921">
        <w:rPr>
          <w:rFonts w:ascii="Arial" w:hAnsi="Arial" w:cs="Arial"/>
          <w:sz w:val="24"/>
          <w:szCs w:val="24"/>
        </w:rPr>
        <w:t xml:space="preserve">, </w:t>
      </w:r>
      <w:r w:rsidRPr="0044118F">
        <w:rPr>
          <w:rFonts w:ascii="Arial" w:hAnsi="Arial" w:cs="Arial"/>
          <w:noProof/>
          <w:sz w:val="24"/>
          <w:szCs w:val="24"/>
        </w:rPr>
        <w:t>University of British Columbia</w:t>
      </w:r>
      <w:r w:rsidRPr="00205921">
        <w:rPr>
          <w:rFonts w:ascii="Arial" w:hAnsi="Arial" w:cs="Arial"/>
          <w:sz w:val="24"/>
          <w:szCs w:val="24"/>
        </w:rPr>
        <w:t xml:space="preserve">; </w:t>
      </w:r>
      <w:r w:rsidRPr="0044118F">
        <w:rPr>
          <w:rFonts w:ascii="Arial" w:hAnsi="Arial" w:cs="Arial"/>
          <w:noProof/>
          <w:sz w:val="24"/>
          <w:szCs w:val="24"/>
        </w:rPr>
        <w:t>Janet</w:t>
      </w:r>
      <w:r w:rsidRPr="00205921">
        <w:rPr>
          <w:rFonts w:ascii="Arial" w:hAnsi="Arial" w:cs="Arial"/>
          <w:sz w:val="24"/>
          <w:szCs w:val="24"/>
        </w:rPr>
        <w:t xml:space="preserve"> </w:t>
      </w:r>
      <w:r w:rsidRPr="0044118F">
        <w:rPr>
          <w:rFonts w:ascii="Arial" w:hAnsi="Arial" w:cs="Arial"/>
          <w:noProof/>
          <w:sz w:val="24"/>
          <w:szCs w:val="24"/>
        </w:rPr>
        <w:t>Teasdale</w:t>
      </w:r>
      <w:r w:rsidRPr="00205921">
        <w:rPr>
          <w:rFonts w:ascii="Arial" w:hAnsi="Arial" w:cs="Arial"/>
          <w:sz w:val="24"/>
          <w:szCs w:val="24"/>
        </w:rPr>
        <w:t xml:space="preserve">, </w:t>
      </w:r>
      <w:r w:rsidRPr="0044118F">
        <w:rPr>
          <w:rFonts w:ascii="Arial" w:hAnsi="Arial" w:cs="Arial"/>
          <w:noProof/>
          <w:sz w:val="24"/>
          <w:szCs w:val="24"/>
        </w:rPr>
        <w:t>Managing Director, Student Development &amp; Services</w:t>
      </w:r>
      <w:r w:rsidRPr="00205921">
        <w:rPr>
          <w:rFonts w:ascii="Arial" w:hAnsi="Arial" w:cs="Arial"/>
          <w:sz w:val="24"/>
          <w:szCs w:val="24"/>
        </w:rPr>
        <w:t xml:space="preserve">, </w:t>
      </w:r>
      <w:r w:rsidRPr="0044118F">
        <w:rPr>
          <w:rFonts w:ascii="Arial" w:hAnsi="Arial" w:cs="Arial"/>
          <w:noProof/>
          <w:sz w:val="24"/>
          <w:szCs w:val="24"/>
        </w:rPr>
        <w:t>University of British Columbia</w:t>
      </w:r>
      <w:r w:rsidRPr="00205921">
        <w:rPr>
          <w:rFonts w:ascii="Arial" w:hAnsi="Arial" w:cs="Arial"/>
          <w:sz w:val="24"/>
          <w:szCs w:val="24"/>
        </w:rPr>
        <w:t xml:space="preserve">; </w:t>
      </w:r>
      <w:r w:rsidRPr="0044118F">
        <w:rPr>
          <w:rFonts w:ascii="Arial" w:hAnsi="Arial" w:cs="Arial"/>
          <w:noProof/>
          <w:sz w:val="24"/>
          <w:szCs w:val="24"/>
        </w:rPr>
        <w:t>David</w:t>
      </w:r>
      <w:r w:rsidRPr="00205921">
        <w:rPr>
          <w:rFonts w:ascii="Arial" w:hAnsi="Arial" w:cs="Arial"/>
          <w:sz w:val="24"/>
          <w:szCs w:val="24"/>
        </w:rPr>
        <w:t xml:space="preserve"> </w:t>
      </w:r>
      <w:r w:rsidRPr="0044118F">
        <w:rPr>
          <w:rFonts w:ascii="Arial" w:hAnsi="Arial" w:cs="Arial"/>
          <w:noProof/>
          <w:sz w:val="24"/>
          <w:szCs w:val="24"/>
        </w:rPr>
        <w:t>Kiloh</w:t>
      </w:r>
      <w:r w:rsidRPr="00205921">
        <w:rPr>
          <w:rFonts w:ascii="Arial" w:hAnsi="Arial" w:cs="Arial"/>
          <w:sz w:val="24"/>
          <w:szCs w:val="24"/>
        </w:rPr>
        <w:t xml:space="preserve">, </w:t>
      </w:r>
      <w:r w:rsidRPr="0044118F">
        <w:rPr>
          <w:rFonts w:ascii="Arial" w:hAnsi="Arial" w:cs="Arial"/>
          <w:noProof/>
          <w:sz w:val="24"/>
          <w:szCs w:val="24"/>
        </w:rPr>
        <w:t>Director, Facilities and Building Services, Student Housing &amp; Hospitality Services</w:t>
      </w:r>
      <w:r w:rsidRPr="00205921">
        <w:rPr>
          <w:rFonts w:ascii="Arial" w:hAnsi="Arial" w:cs="Arial"/>
          <w:sz w:val="24"/>
          <w:szCs w:val="24"/>
        </w:rPr>
        <w:t xml:space="preserve">, </w:t>
      </w:r>
      <w:r w:rsidRPr="0044118F">
        <w:rPr>
          <w:rFonts w:ascii="Arial" w:hAnsi="Arial" w:cs="Arial"/>
          <w:noProof/>
          <w:sz w:val="24"/>
          <w:szCs w:val="24"/>
        </w:rPr>
        <w:t>University of British Columbia</w:t>
      </w:r>
      <w:r w:rsidRPr="00205921">
        <w:rPr>
          <w:rFonts w:ascii="Arial" w:hAnsi="Arial" w:cs="Arial"/>
          <w:sz w:val="24"/>
          <w:szCs w:val="24"/>
        </w:rPr>
        <w:t xml:space="preserve">; </w:t>
      </w:r>
      <w:r w:rsidRPr="0044118F">
        <w:rPr>
          <w:rFonts w:ascii="Arial" w:hAnsi="Arial" w:cs="Arial"/>
          <w:noProof/>
          <w:sz w:val="24"/>
          <w:szCs w:val="24"/>
        </w:rPr>
        <w:t>Samantha</w:t>
      </w:r>
      <w:r w:rsidRPr="00205921">
        <w:rPr>
          <w:rFonts w:ascii="Arial" w:hAnsi="Arial" w:cs="Arial"/>
          <w:sz w:val="24"/>
          <w:szCs w:val="24"/>
        </w:rPr>
        <w:t xml:space="preserve"> </w:t>
      </w:r>
      <w:r w:rsidRPr="0044118F">
        <w:rPr>
          <w:rFonts w:ascii="Arial" w:hAnsi="Arial" w:cs="Arial"/>
          <w:noProof/>
          <w:sz w:val="24"/>
          <w:szCs w:val="24"/>
        </w:rPr>
        <w:t>Robinson</w:t>
      </w:r>
      <w:r w:rsidRPr="00205921">
        <w:rPr>
          <w:rFonts w:ascii="Arial" w:hAnsi="Arial" w:cs="Arial"/>
          <w:sz w:val="24"/>
          <w:szCs w:val="24"/>
        </w:rPr>
        <w:t xml:space="preserve">, </w:t>
      </w:r>
      <w:r w:rsidRPr="0044118F">
        <w:rPr>
          <w:rFonts w:ascii="Arial" w:hAnsi="Arial" w:cs="Arial"/>
          <w:noProof/>
          <w:sz w:val="24"/>
          <w:szCs w:val="24"/>
        </w:rPr>
        <w:t>First Year Experience Coordinator</w:t>
      </w:r>
      <w:r w:rsidRPr="00205921">
        <w:rPr>
          <w:rFonts w:ascii="Arial" w:hAnsi="Arial" w:cs="Arial"/>
          <w:sz w:val="24"/>
          <w:szCs w:val="24"/>
        </w:rPr>
        <w:t xml:space="preserve">, </w:t>
      </w:r>
      <w:r w:rsidRPr="0044118F">
        <w:rPr>
          <w:rFonts w:ascii="Arial" w:hAnsi="Arial" w:cs="Arial"/>
          <w:noProof/>
          <w:sz w:val="24"/>
          <w:szCs w:val="24"/>
        </w:rPr>
        <w:t>University of British Columbia</w:t>
      </w:r>
      <w:r w:rsidRPr="00205921">
        <w:rPr>
          <w:rFonts w:ascii="Arial" w:hAnsi="Arial" w:cs="Arial"/>
          <w:sz w:val="24"/>
          <w:szCs w:val="24"/>
        </w:rPr>
        <w:t xml:space="preserve"> </w:t>
      </w:r>
    </w:p>
    <w:p w14:paraId="38B4F368" w14:textId="77777777" w:rsidR="008A3A19" w:rsidRPr="00205921" w:rsidRDefault="008A3A19" w:rsidP="008A3A19">
      <w:pPr>
        <w:pStyle w:val="ListParagraph"/>
        <w:rPr>
          <w:rFonts w:ascii="Arial" w:hAnsi="Arial" w:cs="Arial"/>
          <w:sz w:val="24"/>
          <w:szCs w:val="24"/>
        </w:rPr>
      </w:pPr>
    </w:p>
    <w:p w14:paraId="10EAAB4F" w14:textId="77777777" w:rsidR="008A3A19" w:rsidRPr="00205921" w:rsidRDefault="008A3A19" w:rsidP="008A3A19">
      <w:pPr>
        <w:pStyle w:val="ListParagraph"/>
        <w:rPr>
          <w:rFonts w:ascii="Arial" w:hAnsi="Arial" w:cs="Arial"/>
          <w:sz w:val="24"/>
          <w:szCs w:val="24"/>
        </w:rPr>
      </w:pPr>
      <w:r w:rsidRPr="0044118F">
        <w:rPr>
          <w:rFonts w:ascii="Arial" w:hAnsi="Arial" w:cs="Arial"/>
          <w:noProof/>
          <w:sz w:val="24"/>
          <w:szCs w:val="24"/>
        </w:rPr>
        <w:t>Social belonging is a fundamental human need that also has positive outcomes for students’ wellbeing and success, particularly for students who may already be more likely to experience social isolation. With increased commute time, students’ sense of belonging decreases - for first year students, the time constraints that arise from commuting can impact their capacity to develop friendships, access campus resources, and form strong attachments to their campus community. Join us as we share a multi-faceted view of the design, development, construction, and enactment of the Collegia program – an interdisciplinary ‘home-away-from-home’ for first year students who commute.</w:t>
      </w:r>
    </w:p>
    <w:p w14:paraId="15BAB6F7" w14:textId="77777777" w:rsidR="008A3A19" w:rsidRPr="00205921" w:rsidRDefault="008A3A19" w:rsidP="008A3A19">
      <w:pPr>
        <w:pStyle w:val="ListParagraph"/>
        <w:rPr>
          <w:rFonts w:ascii="Arial" w:hAnsi="Arial" w:cs="Arial"/>
          <w:sz w:val="24"/>
          <w:szCs w:val="24"/>
        </w:rPr>
      </w:pPr>
    </w:p>
    <w:p w14:paraId="3709DD39" w14:textId="77777777" w:rsidR="008A3A19" w:rsidRPr="00205921" w:rsidRDefault="008A3A19" w:rsidP="008A3A19">
      <w:pPr>
        <w:pStyle w:val="ListParagraph"/>
        <w:rPr>
          <w:rFonts w:ascii="Arial" w:hAnsi="Arial" w:cs="Arial"/>
          <w:sz w:val="24"/>
          <w:szCs w:val="24"/>
        </w:rPr>
      </w:pPr>
      <w:r w:rsidRPr="00205921">
        <w:rPr>
          <w:rFonts w:ascii="Arial" w:hAnsi="Arial" w:cs="Arial"/>
          <w:b/>
          <w:sz w:val="24"/>
          <w:szCs w:val="24"/>
        </w:rPr>
        <w:t>Session Type:</w:t>
      </w:r>
      <w:r w:rsidRPr="00205921">
        <w:rPr>
          <w:rFonts w:ascii="Arial" w:hAnsi="Arial" w:cs="Arial"/>
          <w:sz w:val="24"/>
          <w:szCs w:val="24"/>
        </w:rPr>
        <w:t xml:space="preserve"> </w:t>
      </w:r>
      <w:r>
        <w:rPr>
          <w:rFonts w:ascii="Arial" w:hAnsi="Arial" w:cs="Arial"/>
          <w:noProof/>
          <w:sz w:val="24"/>
          <w:szCs w:val="24"/>
        </w:rPr>
        <w:t>Storytelling</w:t>
      </w:r>
    </w:p>
    <w:p w14:paraId="1078B617" w14:textId="77777777" w:rsidR="008A3A19" w:rsidRDefault="00EB0F90" w:rsidP="008A3A19">
      <w:pPr>
        <w:pStyle w:val="ListParagraph"/>
        <w:rPr>
          <w:rFonts w:ascii="Arial" w:hAnsi="Arial" w:cs="Arial"/>
          <w:sz w:val="24"/>
          <w:szCs w:val="24"/>
        </w:rPr>
      </w:pPr>
      <w:r>
        <w:rPr>
          <w:rFonts w:ascii="Arial" w:hAnsi="Arial" w:cs="Arial"/>
          <w:b/>
          <w:sz w:val="24"/>
          <w:szCs w:val="24"/>
        </w:rPr>
        <w:t>Competency:</w:t>
      </w:r>
      <w:r w:rsidR="008A3A19" w:rsidRPr="00205921">
        <w:rPr>
          <w:rFonts w:ascii="Arial" w:hAnsi="Arial" w:cs="Arial"/>
          <w:sz w:val="24"/>
          <w:szCs w:val="24"/>
        </w:rPr>
        <w:t xml:space="preserve"> </w:t>
      </w:r>
      <w:r w:rsidR="008A3A19" w:rsidRPr="0044118F">
        <w:rPr>
          <w:rFonts w:ascii="Arial" w:hAnsi="Arial" w:cs="Arial"/>
          <w:noProof/>
          <w:sz w:val="24"/>
          <w:szCs w:val="24"/>
        </w:rPr>
        <w:t>Leadership, management and administration</w:t>
      </w:r>
      <w:r w:rsidR="008A3A19">
        <w:rPr>
          <w:rFonts w:ascii="Arial" w:hAnsi="Arial" w:cs="Arial"/>
          <w:noProof/>
          <w:sz w:val="24"/>
          <w:szCs w:val="24"/>
        </w:rPr>
        <w:t>,</w:t>
      </w:r>
      <w:r w:rsidR="008A3A19" w:rsidRPr="0044118F">
        <w:rPr>
          <w:rFonts w:ascii="Arial" w:hAnsi="Arial" w:cs="Arial"/>
          <w:noProof/>
          <w:sz w:val="24"/>
          <w:szCs w:val="24"/>
        </w:rPr>
        <w:t xml:space="preserve"> S</w:t>
      </w:r>
      <w:r w:rsidR="008A3A19">
        <w:rPr>
          <w:rFonts w:ascii="Arial" w:hAnsi="Arial" w:cs="Arial"/>
          <w:noProof/>
          <w:sz w:val="24"/>
          <w:szCs w:val="24"/>
        </w:rPr>
        <w:t>tudent learning and development</w:t>
      </w:r>
      <w:r w:rsidR="008A3A19" w:rsidRPr="00205921">
        <w:rPr>
          <w:rFonts w:ascii="Arial" w:hAnsi="Arial" w:cs="Arial"/>
          <w:sz w:val="24"/>
          <w:szCs w:val="24"/>
        </w:rPr>
        <w:t xml:space="preserve"> </w:t>
      </w:r>
    </w:p>
    <w:p w14:paraId="01EE56CB" w14:textId="77777777" w:rsidR="00F81389" w:rsidRDefault="00F81389" w:rsidP="008A3A19">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w:t>
      </w:r>
      <w:r w:rsidRPr="00F81389">
        <w:rPr>
          <w:rFonts w:ascii="Arial" w:hAnsi="Arial" w:cs="Arial"/>
          <w:sz w:val="24"/>
          <w:szCs w:val="24"/>
        </w:rPr>
        <w:t>Student Recruitment</w:t>
      </w:r>
    </w:p>
    <w:p w14:paraId="2F845355" w14:textId="77777777" w:rsidR="00213A58" w:rsidRDefault="00213A58" w:rsidP="008A3A19">
      <w:pPr>
        <w:pStyle w:val="ListParagraph"/>
        <w:rPr>
          <w:rFonts w:ascii="Arial" w:hAnsi="Arial" w:cs="Arial"/>
          <w:sz w:val="24"/>
          <w:szCs w:val="24"/>
        </w:rPr>
      </w:pPr>
      <w:r>
        <w:rPr>
          <w:rFonts w:ascii="Arial" w:hAnsi="Arial" w:cs="Arial"/>
          <w:b/>
          <w:sz w:val="24"/>
          <w:szCs w:val="24"/>
        </w:rPr>
        <w:lastRenderedPageBreak/>
        <w:t>Room:</w:t>
      </w:r>
      <w:r>
        <w:rPr>
          <w:rFonts w:ascii="Arial" w:hAnsi="Arial" w:cs="Arial"/>
          <w:sz w:val="24"/>
          <w:szCs w:val="24"/>
        </w:rPr>
        <w:t xml:space="preserve"> Brown</w:t>
      </w:r>
    </w:p>
    <w:p w14:paraId="027DB675" w14:textId="77777777" w:rsidR="008A3A19" w:rsidRDefault="008A3A19" w:rsidP="008A3A19">
      <w:pPr>
        <w:pStyle w:val="ListParagraph"/>
        <w:rPr>
          <w:rFonts w:ascii="Arial" w:hAnsi="Arial" w:cs="Arial"/>
          <w:sz w:val="24"/>
          <w:szCs w:val="24"/>
        </w:rPr>
      </w:pPr>
    </w:p>
    <w:p w14:paraId="2BCD5111" w14:textId="77777777" w:rsidR="004F1CF6" w:rsidRDefault="005B7DEA" w:rsidP="004F1CF6">
      <w:pPr>
        <w:pStyle w:val="PlainText"/>
        <w:ind w:left="720"/>
        <w:rPr>
          <w:rFonts w:ascii="Arial" w:hAnsi="Arial" w:cs="Arial"/>
          <w:b/>
          <w:sz w:val="28"/>
          <w:szCs w:val="28"/>
        </w:rPr>
      </w:pPr>
      <w:r>
        <w:rPr>
          <w:rFonts w:ascii="Arial" w:hAnsi="Arial" w:cs="Arial"/>
          <w:b/>
          <w:noProof/>
          <w:sz w:val="28"/>
          <w:szCs w:val="28"/>
        </w:rPr>
        <w:t>6.18</w:t>
      </w:r>
      <w:r w:rsidR="004F1CF6">
        <w:rPr>
          <w:rFonts w:ascii="Arial" w:hAnsi="Arial" w:cs="Arial"/>
          <w:b/>
          <w:noProof/>
          <w:sz w:val="28"/>
          <w:szCs w:val="28"/>
        </w:rPr>
        <w:t xml:space="preserve">. </w:t>
      </w:r>
      <w:r w:rsidR="004F1CF6" w:rsidRPr="004F1CF6">
        <w:rPr>
          <w:rFonts w:ascii="Arial" w:hAnsi="Arial" w:cs="Arial"/>
          <w:b/>
          <w:sz w:val="28"/>
          <w:szCs w:val="28"/>
        </w:rPr>
        <w:t>Inclusive Teaching, Accommodation and Accessibility in Postsecondary STEM Education</w:t>
      </w:r>
    </w:p>
    <w:p w14:paraId="7EABB33E" w14:textId="77777777" w:rsidR="004F1CF6" w:rsidRDefault="004F1CF6" w:rsidP="004F1CF6">
      <w:pPr>
        <w:pStyle w:val="PlainText"/>
        <w:ind w:left="720"/>
        <w:rPr>
          <w:rFonts w:ascii="Arial" w:hAnsi="Arial" w:cs="Arial"/>
          <w:b/>
          <w:sz w:val="28"/>
          <w:szCs w:val="28"/>
        </w:rPr>
      </w:pPr>
    </w:p>
    <w:p w14:paraId="1C085FF7" w14:textId="77777777" w:rsidR="004F1CF6" w:rsidRDefault="004F1CF6" w:rsidP="004F1CF6">
      <w:pPr>
        <w:pStyle w:val="PlainText"/>
        <w:ind w:left="720"/>
        <w:rPr>
          <w:rFonts w:ascii="Arial" w:hAnsi="Arial" w:cs="Arial"/>
          <w:sz w:val="24"/>
          <w:szCs w:val="24"/>
        </w:rPr>
      </w:pPr>
      <w:r w:rsidRPr="004F1CF6">
        <w:rPr>
          <w:rFonts w:ascii="Arial" w:hAnsi="Arial" w:cs="Arial"/>
          <w:sz w:val="24"/>
          <w:szCs w:val="24"/>
        </w:rPr>
        <w:t xml:space="preserve">Mahadeo Sukhai, Head of Research and Chief Accessibility Officer, Canadian National Institute for the Blind; Ainsley </w:t>
      </w:r>
      <w:proofErr w:type="spellStart"/>
      <w:r w:rsidRPr="004F1CF6">
        <w:rPr>
          <w:rFonts w:ascii="Arial" w:hAnsi="Arial" w:cs="Arial"/>
          <w:sz w:val="24"/>
          <w:szCs w:val="24"/>
        </w:rPr>
        <w:t>Latour</w:t>
      </w:r>
      <w:proofErr w:type="spellEnd"/>
      <w:r w:rsidRPr="004F1CF6">
        <w:rPr>
          <w:rFonts w:ascii="Arial" w:hAnsi="Arial" w:cs="Arial"/>
          <w:sz w:val="24"/>
          <w:szCs w:val="24"/>
        </w:rPr>
        <w:t>, Co-Investigator, Creating a Culture of Accessibility in the Sciences</w:t>
      </w:r>
    </w:p>
    <w:p w14:paraId="085645C0" w14:textId="77777777" w:rsidR="004F1CF6" w:rsidRDefault="004F1CF6" w:rsidP="004F1CF6">
      <w:pPr>
        <w:pStyle w:val="PlainText"/>
        <w:ind w:left="720"/>
        <w:rPr>
          <w:rFonts w:ascii="Arial" w:hAnsi="Arial" w:cs="Arial"/>
          <w:sz w:val="24"/>
          <w:szCs w:val="24"/>
        </w:rPr>
      </w:pPr>
    </w:p>
    <w:p w14:paraId="70BE8102" w14:textId="77777777" w:rsidR="004F1CF6" w:rsidRPr="004F1CF6" w:rsidRDefault="004F1CF6" w:rsidP="004F1CF6">
      <w:pPr>
        <w:pStyle w:val="PlainText"/>
        <w:ind w:left="720"/>
        <w:rPr>
          <w:rFonts w:ascii="Arial" w:hAnsi="Arial" w:cs="Arial"/>
          <w:sz w:val="24"/>
          <w:szCs w:val="24"/>
        </w:rPr>
      </w:pPr>
      <w:r w:rsidRPr="004F1CF6">
        <w:rPr>
          <w:rFonts w:ascii="Arial" w:hAnsi="Arial" w:cs="Arial"/>
          <w:sz w:val="24"/>
          <w:szCs w:val="24"/>
        </w:rPr>
        <w:t>Students with disabilities encounter significant barriers in STEM (science, technology, engineering and mathematics) programs while at college or university. Some barriers are associated with knowledge and preparedness of faculty and service providers, in the context of access needs and essential requirements of a course, program or field. Tensions between essential requirements and access needs, as well as between universal design for learning and inclusive teaching practice, are critical professional development gaps. This session uses professional practice scenarios to educate practitioners in these areas. Attendees will learn to engage students with disabilities as equal participants in ensuring accessibility in STEM education.</w:t>
      </w:r>
    </w:p>
    <w:p w14:paraId="576814A6" w14:textId="77777777" w:rsidR="004F1CF6" w:rsidRPr="004F1CF6" w:rsidRDefault="004F1CF6" w:rsidP="004F1CF6">
      <w:pPr>
        <w:pStyle w:val="PlainText"/>
        <w:ind w:left="720"/>
        <w:rPr>
          <w:rFonts w:ascii="Arial" w:hAnsi="Arial" w:cs="Arial"/>
          <w:sz w:val="24"/>
          <w:szCs w:val="24"/>
        </w:rPr>
      </w:pPr>
    </w:p>
    <w:p w14:paraId="4EED05F0" w14:textId="77777777" w:rsidR="004F1CF6" w:rsidRDefault="004F1CF6" w:rsidP="004F1CF6">
      <w:pPr>
        <w:pStyle w:val="PlainText"/>
        <w:ind w:left="720"/>
      </w:pPr>
    </w:p>
    <w:p w14:paraId="760995A9" w14:textId="77777777" w:rsidR="004F1CF6" w:rsidRDefault="004F1CF6" w:rsidP="004F1CF6">
      <w:pPr>
        <w:pStyle w:val="ListParagraph"/>
        <w:rPr>
          <w:rFonts w:ascii="Arial" w:hAnsi="Arial" w:cs="Arial"/>
          <w:noProof/>
          <w:sz w:val="24"/>
          <w:szCs w:val="24"/>
        </w:rPr>
      </w:pPr>
      <w:r w:rsidRPr="00205921">
        <w:rPr>
          <w:rFonts w:ascii="Arial" w:hAnsi="Arial" w:cs="Arial"/>
          <w:b/>
          <w:sz w:val="24"/>
          <w:szCs w:val="24"/>
        </w:rPr>
        <w:t>Session Type:</w:t>
      </w:r>
      <w:r w:rsidRPr="00205921">
        <w:rPr>
          <w:rFonts w:ascii="Arial" w:hAnsi="Arial" w:cs="Arial"/>
          <w:sz w:val="24"/>
          <w:szCs w:val="24"/>
        </w:rPr>
        <w:t xml:space="preserve"> </w:t>
      </w:r>
      <w:r>
        <w:rPr>
          <w:rFonts w:ascii="Arial" w:hAnsi="Arial" w:cs="Arial"/>
          <w:noProof/>
          <w:sz w:val="24"/>
          <w:szCs w:val="24"/>
        </w:rPr>
        <w:t>Workshop</w:t>
      </w:r>
    </w:p>
    <w:p w14:paraId="68BF6D8D" w14:textId="77777777" w:rsidR="004F1CF6" w:rsidRDefault="004F1CF6" w:rsidP="004F1CF6">
      <w:pPr>
        <w:pStyle w:val="ListParagraph"/>
        <w:rPr>
          <w:rFonts w:ascii="Arial" w:hAnsi="Arial" w:cs="Arial"/>
          <w:sz w:val="24"/>
          <w:szCs w:val="24"/>
        </w:rPr>
      </w:pPr>
      <w:r>
        <w:rPr>
          <w:rFonts w:ascii="Arial" w:hAnsi="Arial" w:cs="Arial"/>
          <w:b/>
          <w:sz w:val="24"/>
          <w:szCs w:val="24"/>
        </w:rPr>
        <w:t>Competency:</w:t>
      </w:r>
      <w:r w:rsidRPr="00205921">
        <w:rPr>
          <w:rFonts w:ascii="Arial" w:hAnsi="Arial" w:cs="Arial"/>
          <w:sz w:val="24"/>
          <w:szCs w:val="24"/>
        </w:rPr>
        <w:t xml:space="preserve"> </w:t>
      </w:r>
      <w:r w:rsidRPr="004F1CF6">
        <w:rPr>
          <w:rFonts w:ascii="Arial" w:hAnsi="Arial" w:cs="Arial"/>
          <w:sz w:val="24"/>
          <w:szCs w:val="24"/>
        </w:rPr>
        <w:t>Equity, diversity and inclusion, Student advising, support and advocacy</w:t>
      </w:r>
    </w:p>
    <w:p w14:paraId="12DAAF7D" w14:textId="77777777" w:rsidR="00CA61CC" w:rsidRDefault="00CA61CC" w:rsidP="004F1CF6">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Campbell</w:t>
      </w:r>
    </w:p>
    <w:p w14:paraId="6A8B0C26" w14:textId="77777777" w:rsidR="006D70B7" w:rsidRPr="004F1CF6" w:rsidRDefault="006D70B7" w:rsidP="004F1CF6">
      <w:pPr>
        <w:pStyle w:val="ListParagraph"/>
        <w:rPr>
          <w:rFonts w:ascii="Arial" w:hAnsi="Arial" w:cs="Arial"/>
          <w:sz w:val="24"/>
          <w:szCs w:val="24"/>
        </w:rPr>
      </w:pPr>
    </w:p>
    <w:p w14:paraId="78694A1F" w14:textId="1A2E82AB" w:rsidR="008A3A19" w:rsidRPr="00E02C86" w:rsidRDefault="005B7DEA" w:rsidP="00E02C86">
      <w:pPr>
        <w:ind w:firstLine="720"/>
        <w:rPr>
          <w:rFonts w:ascii="Arial" w:hAnsi="Arial" w:cs="Arial"/>
          <w:b/>
          <w:sz w:val="28"/>
          <w:szCs w:val="28"/>
        </w:rPr>
      </w:pPr>
      <w:r>
        <w:rPr>
          <w:rFonts w:ascii="Arial" w:hAnsi="Arial" w:cs="Arial"/>
          <w:b/>
          <w:noProof/>
          <w:sz w:val="28"/>
          <w:szCs w:val="28"/>
        </w:rPr>
        <w:t>6.19</w:t>
      </w:r>
      <w:r w:rsidR="008A3A19" w:rsidRPr="00402D5B">
        <w:rPr>
          <w:rFonts w:ascii="Arial" w:hAnsi="Arial" w:cs="Arial"/>
          <w:b/>
          <w:noProof/>
          <w:sz w:val="28"/>
          <w:szCs w:val="28"/>
        </w:rPr>
        <w:t>A</w:t>
      </w:r>
      <w:r w:rsidR="008A3A19" w:rsidRPr="00402D5B">
        <w:rPr>
          <w:rFonts w:ascii="Arial" w:hAnsi="Arial" w:cs="Arial"/>
          <w:b/>
          <w:sz w:val="28"/>
          <w:szCs w:val="28"/>
        </w:rPr>
        <w:t xml:space="preserve">. </w:t>
      </w:r>
      <w:r w:rsidR="008A3A19" w:rsidRPr="00402D5B">
        <w:rPr>
          <w:rFonts w:ascii="Arial" w:hAnsi="Arial" w:cs="Arial"/>
          <w:b/>
          <w:noProof/>
          <w:sz w:val="28"/>
          <w:szCs w:val="28"/>
        </w:rPr>
        <w:t>Sea Change: We've Always Done Things This Way! But, Why?</w:t>
      </w:r>
    </w:p>
    <w:p w14:paraId="7A4D88F6" w14:textId="77777777" w:rsidR="008A3A19" w:rsidRDefault="008A3A19" w:rsidP="008A3A19">
      <w:pPr>
        <w:pStyle w:val="ListParagraph"/>
        <w:rPr>
          <w:rFonts w:ascii="Arial" w:hAnsi="Arial" w:cs="Arial"/>
          <w:noProof/>
          <w:sz w:val="24"/>
          <w:szCs w:val="24"/>
        </w:rPr>
      </w:pPr>
      <w:r w:rsidRPr="0044118F">
        <w:rPr>
          <w:rFonts w:ascii="Arial" w:hAnsi="Arial" w:cs="Arial"/>
          <w:noProof/>
          <w:sz w:val="24"/>
          <w:szCs w:val="24"/>
        </w:rPr>
        <w:t>Nicole</w:t>
      </w:r>
      <w:r w:rsidRPr="00205921">
        <w:rPr>
          <w:rFonts w:ascii="Arial" w:hAnsi="Arial" w:cs="Arial"/>
          <w:sz w:val="24"/>
          <w:szCs w:val="24"/>
        </w:rPr>
        <w:t xml:space="preserve"> </w:t>
      </w:r>
      <w:r w:rsidRPr="0044118F">
        <w:rPr>
          <w:rFonts w:ascii="Arial" w:hAnsi="Arial" w:cs="Arial"/>
          <w:noProof/>
          <w:sz w:val="24"/>
          <w:szCs w:val="24"/>
        </w:rPr>
        <w:t>Bellemore</w:t>
      </w:r>
      <w:r w:rsidRPr="00205921">
        <w:rPr>
          <w:rFonts w:ascii="Arial" w:hAnsi="Arial" w:cs="Arial"/>
          <w:sz w:val="24"/>
          <w:szCs w:val="24"/>
        </w:rPr>
        <w:t xml:space="preserve">, </w:t>
      </w:r>
      <w:r w:rsidRPr="0044118F">
        <w:rPr>
          <w:rFonts w:ascii="Arial" w:hAnsi="Arial" w:cs="Arial"/>
          <w:noProof/>
          <w:sz w:val="24"/>
          <w:szCs w:val="24"/>
        </w:rPr>
        <w:t>Residence Services Supervisor</w:t>
      </w:r>
      <w:r w:rsidRPr="00205921">
        <w:rPr>
          <w:rFonts w:ascii="Arial" w:hAnsi="Arial" w:cs="Arial"/>
          <w:sz w:val="24"/>
          <w:szCs w:val="24"/>
        </w:rPr>
        <w:t xml:space="preserve">, </w:t>
      </w:r>
      <w:r>
        <w:rPr>
          <w:rFonts w:ascii="Arial" w:hAnsi="Arial" w:cs="Arial"/>
          <w:noProof/>
          <w:sz w:val="24"/>
          <w:szCs w:val="24"/>
        </w:rPr>
        <w:t xml:space="preserve">Canadore College Residence </w:t>
      </w:r>
    </w:p>
    <w:p w14:paraId="0B8C2F65" w14:textId="77777777" w:rsidR="008A3A19" w:rsidRPr="00205921" w:rsidRDefault="008A3A19" w:rsidP="008A3A19">
      <w:pPr>
        <w:pStyle w:val="ListParagraph"/>
        <w:rPr>
          <w:rFonts w:ascii="Arial" w:hAnsi="Arial" w:cs="Arial"/>
          <w:sz w:val="24"/>
          <w:szCs w:val="24"/>
        </w:rPr>
      </w:pPr>
    </w:p>
    <w:p w14:paraId="1C02EA12" w14:textId="77777777" w:rsidR="008A3A19" w:rsidRPr="00205921" w:rsidRDefault="008A3A19" w:rsidP="008A3A19">
      <w:pPr>
        <w:pStyle w:val="ListParagraph"/>
        <w:rPr>
          <w:rFonts w:ascii="Arial" w:hAnsi="Arial" w:cs="Arial"/>
          <w:sz w:val="24"/>
          <w:szCs w:val="24"/>
        </w:rPr>
      </w:pPr>
      <w:r w:rsidRPr="0044118F">
        <w:rPr>
          <w:rFonts w:ascii="Arial" w:hAnsi="Arial" w:cs="Arial"/>
          <w:noProof/>
          <w:sz w:val="24"/>
          <w:szCs w:val="24"/>
        </w:rPr>
        <w:t>The challenges we face are often easier seen as barriers, rather than opportunities to “Sea Change”. Established norms have a heavy influence on our processes, impairing our ability to see if what we are doing is truly working for us, or if we simply think it is working for us. This engaging presentation will challenge participants to assess opportunities for innovation within their roles as Students Affairs and Services professionals, and to become trailblazers of change driven by the foundation of their “why” to not only “Sea Change”, but to make it happen.</w:t>
      </w:r>
    </w:p>
    <w:p w14:paraId="36DA66BE" w14:textId="77777777" w:rsidR="008A3A19" w:rsidRPr="00205921" w:rsidRDefault="008A3A19" w:rsidP="008A3A19">
      <w:pPr>
        <w:pStyle w:val="ListParagraph"/>
        <w:rPr>
          <w:rFonts w:ascii="Arial" w:hAnsi="Arial" w:cs="Arial"/>
          <w:sz w:val="24"/>
          <w:szCs w:val="24"/>
        </w:rPr>
      </w:pPr>
    </w:p>
    <w:p w14:paraId="73A45552" w14:textId="77777777" w:rsidR="008A3A19" w:rsidRPr="00205921" w:rsidRDefault="008A3A19" w:rsidP="008A3A19">
      <w:pPr>
        <w:pStyle w:val="ListParagraph"/>
        <w:rPr>
          <w:rFonts w:ascii="Arial" w:hAnsi="Arial" w:cs="Arial"/>
          <w:sz w:val="24"/>
          <w:szCs w:val="24"/>
        </w:rPr>
      </w:pPr>
      <w:r w:rsidRPr="00205921">
        <w:rPr>
          <w:rFonts w:ascii="Arial" w:hAnsi="Arial" w:cs="Arial"/>
          <w:b/>
          <w:sz w:val="24"/>
          <w:szCs w:val="24"/>
        </w:rPr>
        <w:t>Session Type:</w:t>
      </w:r>
      <w:r w:rsidRPr="00205921">
        <w:rPr>
          <w:rFonts w:ascii="Arial" w:hAnsi="Arial" w:cs="Arial"/>
          <w:sz w:val="24"/>
          <w:szCs w:val="24"/>
        </w:rPr>
        <w:t xml:space="preserve"> </w:t>
      </w:r>
      <w:r w:rsidRPr="0044118F">
        <w:rPr>
          <w:rFonts w:ascii="Arial" w:hAnsi="Arial" w:cs="Arial"/>
          <w:noProof/>
          <w:sz w:val="24"/>
          <w:szCs w:val="24"/>
        </w:rPr>
        <w:t>BIG IDEAS: Powered By PechaKucha</w:t>
      </w:r>
    </w:p>
    <w:p w14:paraId="026A23E1" w14:textId="77777777" w:rsidR="008A3A19" w:rsidRDefault="00EB0F90" w:rsidP="008A3A19">
      <w:pPr>
        <w:pStyle w:val="ListParagraph"/>
        <w:rPr>
          <w:rFonts w:ascii="Arial" w:hAnsi="Arial" w:cs="Arial"/>
          <w:noProof/>
          <w:sz w:val="24"/>
          <w:szCs w:val="24"/>
        </w:rPr>
      </w:pPr>
      <w:r>
        <w:rPr>
          <w:rFonts w:ascii="Arial" w:hAnsi="Arial" w:cs="Arial"/>
          <w:b/>
          <w:sz w:val="24"/>
          <w:szCs w:val="24"/>
        </w:rPr>
        <w:t>Competency:</w:t>
      </w:r>
      <w:r w:rsidR="008A3A19" w:rsidRPr="00205921">
        <w:rPr>
          <w:rFonts w:ascii="Arial" w:hAnsi="Arial" w:cs="Arial"/>
          <w:sz w:val="24"/>
          <w:szCs w:val="24"/>
        </w:rPr>
        <w:t xml:space="preserve"> </w:t>
      </w:r>
      <w:r w:rsidR="008A3A19">
        <w:rPr>
          <w:rFonts w:ascii="Arial" w:hAnsi="Arial" w:cs="Arial"/>
          <w:noProof/>
          <w:sz w:val="24"/>
          <w:szCs w:val="24"/>
        </w:rPr>
        <w:t>Communication</w:t>
      </w:r>
      <w:r w:rsidR="008A3A19" w:rsidRPr="0044118F">
        <w:rPr>
          <w:rFonts w:ascii="Arial" w:hAnsi="Arial" w:cs="Arial"/>
          <w:noProof/>
          <w:sz w:val="24"/>
          <w:szCs w:val="24"/>
        </w:rPr>
        <w:t>,Leadership</w:t>
      </w:r>
      <w:r w:rsidR="008A3A19">
        <w:rPr>
          <w:rFonts w:ascii="Arial" w:hAnsi="Arial" w:cs="Arial"/>
          <w:noProof/>
          <w:sz w:val="24"/>
          <w:szCs w:val="24"/>
        </w:rPr>
        <w:t>, management and administration</w:t>
      </w:r>
    </w:p>
    <w:p w14:paraId="3CEF103B" w14:textId="77777777" w:rsidR="00F81389" w:rsidRDefault="00F81389" w:rsidP="008A3A19">
      <w:pPr>
        <w:pStyle w:val="ListParagraph"/>
        <w:rPr>
          <w:rFonts w:ascii="Arial" w:hAnsi="Arial" w:cs="Arial"/>
          <w:noProof/>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noProof/>
          <w:sz w:val="24"/>
          <w:szCs w:val="24"/>
        </w:rPr>
        <w:t xml:space="preserve"> </w:t>
      </w:r>
      <w:r w:rsidRPr="00F81389">
        <w:rPr>
          <w:rFonts w:ascii="Arial" w:hAnsi="Arial" w:cs="Arial"/>
          <w:noProof/>
          <w:sz w:val="24"/>
          <w:szCs w:val="24"/>
        </w:rPr>
        <w:t>Systems &amp; Operations Support</w:t>
      </w:r>
    </w:p>
    <w:p w14:paraId="3A4E88B2" w14:textId="77777777" w:rsidR="008D69DB" w:rsidRDefault="008D69DB" w:rsidP="008A3A19">
      <w:pPr>
        <w:pStyle w:val="ListParagraph"/>
        <w:rPr>
          <w:rFonts w:ascii="Arial" w:hAnsi="Arial" w:cs="Arial"/>
          <w:noProof/>
          <w:sz w:val="24"/>
          <w:szCs w:val="24"/>
        </w:rPr>
      </w:pPr>
      <w:r>
        <w:rPr>
          <w:rFonts w:ascii="Arial" w:hAnsi="Arial" w:cs="Arial"/>
          <w:b/>
          <w:sz w:val="24"/>
          <w:szCs w:val="24"/>
        </w:rPr>
        <w:t>Room:</w:t>
      </w:r>
      <w:r>
        <w:rPr>
          <w:rFonts w:ascii="Arial" w:hAnsi="Arial" w:cs="Arial"/>
          <w:noProof/>
          <w:sz w:val="24"/>
          <w:szCs w:val="24"/>
        </w:rPr>
        <w:t xml:space="preserve"> Coles/Gray/Palmer</w:t>
      </w:r>
    </w:p>
    <w:p w14:paraId="71DED64C" w14:textId="77777777" w:rsidR="008A3A19" w:rsidRDefault="008A3A19" w:rsidP="008A3A19">
      <w:pPr>
        <w:pStyle w:val="ListParagraph"/>
        <w:rPr>
          <w:rFonts w:ascii="Arial" w:hAnsi="Arial" w:cs="Arial"/>
          <w:sz w:val="24"/>
          <w:szCs w:val="24"/>
        </w:rPr>
      </w:pPr>
    </w:p>
    <w:p w14:paraId="0CD02650" w14:textId="77777777" w:rsidR="008A3A19" w:rsidRPr="00205921" w:rsidRDefault="005B7DEA" w:rsidP="008A3A19">
      <w:pPr>
        <w:pStyle w:val="ListParagraph"/>
        <w:rPr>
          <w:rFonts w:ascii="Arial" w:hAnsi="Arial" w:cs="Arial"/>
          <w:b/>
          <w:sz w:val="28"/>
          <w:szCs w:val="28"/>
        </w:rPr>
      </w:pPr>
      <w:r>
        <w:rPr>
          <w:rFonts w:ascii="Arial" w:hAnsi="Arial" w:cs="Arial"/>
          <w:b/>
          <w:noProof/>
          <w:sz w:val="28"/>
          <w:szCs w:val="28"/>
        </w:rPr>
        <w:t>6.19</w:t>
      </w:r>
      <w:r w:rsidR="008A3A19">
        <w:rPr>
          <w:rFonts w:ascii="Arial" w:hAnsi="Arial" w:cs="Arial"/>
          <w:b/>
          <w:noProof/>
          <w:sz w:val="28"/>
          <w:szCs w:val="28"/>
        </w:rPr>
        <w:t>B</w:t>
      </w:r>
      <w:r w:rsidR="008A3A19" w:rsidRPr="00205921">
        <w:rPr>
          <w:rFonts w:ascii="Arial" w:hAnsi="Arial" w:cs="Arial"/>
          <w:b/>
          <w:sz w:val="28"/>
          <w:szCs w:val="28"/>
        </w:rPr>
        <w:t xml:space="preserve">. </w:t>
      </w:r>
      <w:r w:rsidR="008A3A19" w:rsidRPr="0044118F">
        <w:rPr>
          <w:rFonts w:ascii="Arial" w:hAnsi="Arial" w:cs="Arial"/>
          <w:b/>
          <w:noProof/>
          <w:sz w:val="28"/>
          <w:szCs w:val="28"/>
        </w:rPr>
        <w:t>Facilitate or Participate: The Strategic Planning Dilemma</w:t>
      </w:r>
    </w:p>
    <w:p w14:paraId="285A728D" w14:textId="77777777" w:rsidR="008A3A19" w:rsidRDefault="008A3A19" w:rsidP="008A3A19">
      <w:pPr>
        <w:pStyle w:val="ListParagraph"/>
        <w:rPr>
          <w:b/>
          <w:sz w:val="24"/>
          <w:szCs w:val="24"/>
        </w:rPr>
      </w:pPr>
    </w:p>
    <w:p w14:paraId="30E95A7F" w14:textId="77777777" w:rsidR="008A3A19" w:rsidRPr="00205921" w:rsidRDefault="008A3A19" w:rsidP="008A3A19">
      <w:pPr>
        <w:pStyle w:val="ListParagraph"/>
        <w:rPr>
          <w:rFonts w:ascii="Arial" w:hAnsi="Arial" w:cs="Arial"/>
          <w:sz w:val="24"/>
          <w:szCs w:val="24"/>
        </w:rPr>
      </w:pPr>
      <w:r w:rsidRPr="0044118F">
        <w:rPr>
          <w:rFonts w:ascii="Arial" w:hAnsi="Arial" w:cs="Arial"/>
          <w:noProof/>
          <w:sz w:val="24"/>
          <w:szCs w:val="24"/>
        </w:rPr>
        <w:t>Chris</w:t>
      </w:r>
      <w:r w:rsidRPr="00205921">
        <w:rPr>
          <w:rFonts w:ascii="Arial" w:hAnsi="Arial" w:cs="Arial"/>
          <w:sz w:val="24"/>
          <w:szCs w:val="24"/>
        </w:rPr>
        <w:t xml:space="preserve"> </w:t>
      </w:r>
      <w:r w:rsidRPr="0044118F">
        <w:rPr>
          <w:rFonts w:ascii="Arial" w:hAnsi="Arial" w:cs="Arial"/>
          <w:noProof/>
          <w:sz w:val="24"/>
          <w:szCs w:val="24"/>
        </w:rPr>
        <w:t>Dawe</w:t>
      </w:r>
      <w:r w:rsidRPr="00205921">
        <w:rPr>
          <w:rFonts w:ascii="Arial" w:hAnsi="Arial" w:cs="Arial"/>
          <w:sz w:val="24"/>
          <w:szCs w:val="24"/>
        </w:rPr>
        <w:t xml:space="preserve">, </w:t>
      </w:r>
      <w:r w:rsidRPr="0044118F">
        <w:rPr>
          <w:rFonts w:ascii="Arial" w:hAnsi="Arial" w:cs="Arial"/>
          <w:noProof/>
          <w:sz w:val="24"/>
          <w:szCs w:val="24"/>
        </w:rPr>
        <w:t>Principal Consultant</w:t>
      </w:r>
      <w:r w:rsidRPr="00205921">
        <w:rPr>
          <w:rFonts w:ascii="Arial" w:hAnsi="Arial" w:cs="Arial"/>
          <w:sz w:val="24"/>
          <w:szCs w:val="24"/>
        </w:rPr>
        <w:t xml:space="preserve">, </w:t>
      </w:r>
      <w:r w:rsidRPr="0044118F">
        <w:rPr>
          <w:rFonts w:ascii="Arial" w:hAnsi="Arial" w:cs="Arial"/>
          <w:noProof/>
          <w:sz w:val="24"/>
          <w:szCs w:val="24"/>
        </w:rPr>
        <w:t>Strategic Healthy Impacts</w:t>
      </w:r>
      <w:r w:rsidRPr="00205921">
        <w:rPr>
          <w:rFonts w:ascii="Arial" w:hAnsi="Arial" w:cs="Arial"/>
          <w:sz w:val="24"/>
          <w:szCs w:val="24"/>
        </w:rPr>
        <w:t xml:space="preserve">; </w:t>
      </w:r>
      <w:r w:rsidRPr="0044118F">
        <w:rPr>
          <w:rFonts w:ascii="Arial" w:hAnsi="Arial" w:cs="Arial"/>
          <w:noProof/>
          <w:sz w:val="24"/>
          <w:szCs w:val="24"/>
        </w:rPr>
        <w:t>Kathleen</w:t>
      </w:r>
      <w:r w:rsidRPr="00205921">
        <w:rPr>
          <w:rFonts w:ascii="Arial" w:hAnsi="Arial" w:cs="Arial"/>
          <w:sz w:val="24"/>
          <w:szCs w:val="24"/>
        </w:rPr>
        <w:t xml:space="preserve"> </w:t>
      </w:r>
      <w:r w:rsidRPr="0044118F">
        <w:rPr>
          <w:rFonts w:ascii="Arial" w:hAnsi="Arial" w:cs="Arial"/>
          <w:noProof/>
          <w:sz w:val="24"/>
          <w:szCs w:val="24"/>
        </w:rPr>
        <w:t>Hatch</w:t>
      </w:r>
      <w:r w:rsidRPr="00205921">
        <w:rPr>
          <w:rFonts w:ascii="Arial" w:hAnsi="Arial" w:cs="Arial"/>
          <w:sz w:val="24"/>
          <w:szCs w:val="24"/>
        </w:rPr>
        <w:t xml:space="preserve">, </w:t>
      </w:r>
      <w:r w:rsidRPr="0044118F">
        <w:rPr>
          <w:rFonts w:ascii="Arial" w:hAnsi="Arial" w:cs="Arial"/>
          <w:noProof/>
          <w:sz w:val="24"/>
          <w:szCs w:val="24"/>
        </w:rPr>
        <w:t>Principal Consultant</w:t>
      </w:r>
      <w:r w:rsidRPr="00205921">
        <w:rPr>
          <w:rFonts w:ascii="Arial" w:hAnsi="Arial" w:cs="Arial"/>
          <w:sz w:val="24"/>
          <w:szCs w:val="24"/>
        </w:rPr>
        <w:t xml:space="preserve">, </w:t>
      </w:r>
      <w:r w:rsidRPr="0044118F">
        <w:rPr>
          <w:rFonts w:ascii="Arial" w:hAnsi="Arial" w:cs="Arial"/>
          <w:noProof/>
          <w:sz w:val="24"/>
          <w:szCs w:val="24"/>
        </w:rPr>
        <w:t>Strategic Healthy Impacts</w:t>
      </w:r>
      <w:r w:rsidRPr="00205921">
        <w:rPr>
          <w:rFonts w:ascii="Arial" w:hAnsi="Arial" w:cs="Arial"/>
          <w:sz w:val="24"/>
          <w:szCs w:val="24"/>
        </w:rPr>
        <w:t xml:space="preserve"> </w:t>
      </w:r>
    </w:p>
    <w:p w14:paraId="03419AB9" w14:textId="77777777" w:rsidR="008A3A19" w:rsidRPr="00205921" w:rsidRDefault="008A3A19" w:rsidP="008A3A19">
      <w:pPr>
        <w:pStyle w:val="ListParagraph"/>
        <w:rPr>
          <w:rFonts w:ascii="Arial" w:hAnsi="Arial" w:cs="Arial"/>
          <w:sz w:val="24"/>
          <w:szCs w:val="24"/>
        </w:rPr>
      </w:pPr>
    </w:p>
    <w:p w14:paraId="06D963DB" w14:textId="77777777" w:rsidR="008A3A19" w:rsidRPr="00205921" w:rsidRDefault="008A3A19" w:rsidP="008A3A19">
      <w:pPr>
        <w:pStyle w:val="ListParagraph"/>
        <w:rPr>
          <w:rFonts w:ascii="Arial" w:hAnsi="Arial" w:cs="Arial"/>
          <w:sz w:val="24"/>
          <w:szCs w:val="24"/>
        </w:rPr>
      </w:pPr>
      <w:r w:rsidRPr="0044118F">
        <w:rPr>
          <w:rFonts w:ascii="Arial" w:hAnsi="Arial" w:cs="Arial"/>
          <w:noProof/>
          <w:sz w:val="24"/>
          <w:szCs w:val="24"/>
        </w:rPr>
        <w:lastRenderedPageBreak/>
        <w:t>Whether you're in a leadership role of a unit, department, division or institution, you know you need a strategic plan...and preferably one that gets used and adds real value!  Your dilemma is whether you should facilitate the development or bring in an external facilitator so you can participate with your team.  There's a case to be made for both approaches and we'll cover each, as well as some key things you'll want your next strategic plan to include in this quick and lively PechaKucha</w:t>
      </w:r>
    </w:p>
    <w:p w14:paraId="5CD88853" w14:textId="77777777" w:rsidR="008A3A19" w:rsidRPr="00205921" w:rsidRDefault="008A3A19" w:rsidP="008A3A19">
      <w:pPr>
        <w:pStyle w:val="ListParagraph"/>
        <w:rPr>
          <w:rFonts w:ascii="Arial" w:hAnsi="Arial" w:cs="Arial"/>
          <w:sz w:val="24"/>
          <w:szCs w:val="24"/>
        </w:rPr>
      </w:pPr>
    </w:p>
    <w:p w14:paraId="79F2B8B9" w14:textId="77777777" w:rsidR="008A3A19" w:rsidRPr="00205921" w:rsidRDefault="008A3A19" w:rsidP="008A3A19">
      <w:pPr>
        <w:pStyle w:val="ListParagraph"/>
        <w:rPr>
          <w:rFonts w:ascii="Arial" w:hAnsi="Arial" w:cs="Arial"/>
          <w:sz w:val="24"/>
          <w:szCs w:val="24"/>
        </w:rPr>
      </w:pPr>
      <w:r w:rsidRPr="00205921">
        <w:rPr>
          <w:rFonts w:ascii="Arial" w:hAnsi="Arial" w:cs="Arial"/>
          <w:b/>
          <w:sz w:val="24"/>
          <w:szCs w:val="24"/>
        </w:rPr>
        <w:t>Session Type:</w:t>
      </w:r>
      <w:r w:rsidRPr="00205921">
        <w:rPr>
          <w:rFonts w:ascii="Arial" w:hAnsi="Arial" w:cs="Arial"/>
          <w:sz w:val="24"/>
          <w:szCs w:val="24"/>
        </w:rPr>
        <w:t xml:space="preserve"> </w:t>
      </w:r>
      <w:r w:rsidRPr="0044118F">
        <w:rPr>
          <w:rFonts w:ascii="Arial" w:hAnsi="Arial" w:cs="Arial"/>
          <w:noProof/>
          <w:sz w:val="24"/>
          <w:szCs w:val="24"/>
        </w:rPr>
        <w:t>BIG IDEAS: Powered By PechaKucha</w:t>
      </w:r>
    </w:p>
    <w:p w14:paraId="6FA5874B" w14:textId="77777777" w:rsidR="00F81389" w:rsidRDefault="00EB0F90" w:rsidP="008A3A19">
      <w:pPr>
        <w:pStyle w:val="ListParagraph"/>
        <w:rPr>
          <w:rFonts w:ascii="Arial" w:hAnsi="Arial" w:cs="Arial"/>
          <w:sz w:val="24"/>
          <w:szCs w:val="24"/>
        </w:rPr>
      </w:pPr>
      <w:r>
        <w:rPr>
          <w:rFonts w:ascii="Arial" w:hAnsi="Arial" w:cs="Arial"/>
          <w:b/>
          <w:sz w:val="24"/>
          <w:szCs w:val="24"/>
        </w:rPr>
        <w:t>Competency:</w:t>
      </w:r>
      <w:r w:rsidR="008A3A19" w:rsidRPr="00205921">
        <w:rPr>
          <w:rFonts w:ascii="Arial" w:hAnsi="Arial" w:cs="Arial"/>
          <w:sz w:val="24"/>
          <w:szCs w:val="24"/>
        </w:rPr>
        <w:t xml:space="preserve"> </w:t>
      </w:r>
      <w:r w:rsidR="008A3A19" w:rsidRPr="0044118F">
        <w:rPr>
          <w:rFonts w:ascii="Arial" w:hAnsi="Arial" w:cs="Arial"/>
          <w:noProof/>
          <w:sz w:val="24"/>
          <w:szCs w:val="24"/>
        </w:rPr>
        <w:t>Leadership, man</w:t>
      </w:r>
      <w:r w:rsidR="008A3A19">
        <w:rPr>
          <w:rFonts w:ascii="Arial" w:hAnsi="Arial" w:cs="Arial"/>
          <w:noProof/>
          <w:sz w:val="24"/>
          <w:szCs w:val="24"/>
        </w:rPr>
        <w:t>agement and administration</w:t>
      </w:r>
      <w:r w:rsidR="008A3A19" w:rsidRPr="0044118F">
        <w:rPr>
          <w:rFonts w:ascii="Arial" w:hAnsi="Arial" w:cs="Arial"/>
          <w:noProof/>
          <w:sz w:val="24"/>
          <w:szCs w:val="24"/>
        </w:rPr>
        <w:t>,Strategic planning, research a</w:t>
      </w:r>
      <w:r w:rsidR="008A3A19">
        <w:rPr>
          <w:rFonts w:ascii="Arial" w:hAnsi="Arial" w:cs="Arial"/>
          <w:noProof/>
          <w:sz w:val="24"/>
          <w:szCs w:val="24"/>
        </w:rPr>
        <w:t>nd assessment</w:t>
      </w:r>
      <w:r w:rsidR="008A3A19" w:rsidRPr="00205921">
        <w:rPr>
          <w:rFonts w:ascii="Arial" w:hAnsi="Arial" w:cs="Arial"/>
          <w:sz w:val="24"/>
          <w:szCs w:val="24"/>
        </w:rPr>
        <w:t xml:space="preserve">    </w:t>
      </w:r>
    </w:p>
    <w:p w14:paraId="3C442C47" w14:textId="77777777" w:rsidR="008A3A19" w:rsidRDefault="00F81389" w:rsidP="008A3A19">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w:t>
      </w:r>
      <w:r w:rsidRPr="00F81389">
        <w:rPr>
          <w:rFonts w:ascii="Arial" w:hAnsi="Arial" w:cs="Arial"/>
          <w:sz w:val="24"/>
          <w:szCs w:val="24"/>
        </w:rPr>
        <w:t xml:space="preserve">Systems </w:t>
      </w:r>
    </w:p>
    <w:p w14:paraId="1E636627" w14:textId="77777777" w:rsidR="008D69DB" w:rsidRPr="008D69DB" w:rsidRDefault="008D69DB" w:rsidP="008D69DB">
      <w:pPr>
        <w:pStyle w:val="ListParagraph"/>
        <w:rPr>
          <w:rFonts w:ascii="Arial" w:hAnsi="Arial" w:cs="Arial"/>
          <w:noProof/>
          <w:sz w:val="24"/>
          <w:szCs w:val="24"/>
        </w:rPr>
      </w:pPr>
      <w:r>
        <w:rPr>
          <w:rFonts w:ascii="Arial" w:hAnsi="Arial" w:cs="Arial"/>
          <w:b/>
          <w:sz w:val="24"/>
          <w:szCs w:val="24"/>
        </w:rPr>
        <w:t>Room:</w:t>
      </w:r>
      <w:r>
        <w:rPr>
          <w:rFonts w:ascii="Arial" w:hAnsi="Arial" w:cs="Arial"/>
          <w:noProof/>
          <w:sz w:val="24"/>
          <w:szCs w:val="24"/>
        </w:rPr>
        <w:t xml:space="preserve"> Coles/Gray/Palmer</w:t>
      </w:r>
    </w:p>
    <w:p w14:paraId="6652AF25" w14:textId="77777777" w:rsidR="008A3A19" w:rsidRDefault="008A3A19" w:rsidP="008A3A19">
      <w:pPr>
        <w:pStyle w:val="ListParagraph"/>
        <w:rPr>
          <w:rFonts w:ascii="Arial" w:hAnsi="Arial" w:cs="Arial"/>
          <w:sz w:val="24"/>
          <w:szCs w:val="24"/>
        </w:rPr>
      </w:pPr>
    </w:p>
    <w:p w14:paraId="0D161B80" w14:textId="77777777" w:rsidR="008A3A19" w:rsidRPr="00205921" w:rsidRDefault="005B7DEA" w:rsidP="008A3A19">
      <w:pPr>
        <w:pStyle w:val="ListParagraph"/>
        <w:rPr>
          <w:rFonts w:ascii="Arial" w:hAnsi="Arial" w:cs="Arial"/>
          <w:b/>
          <w:sz w:val="28"/>
          <w:szCs w:val="28"/>
        </w:rPr>
      </w:pPr>
      <w:r>
        <w:rPr>
          <w:rFonts w:ascii="Arial" w:hAnsi="Arial" w:cs="Arial"/>
          <w:b/>
          <w:noProof/>
          <w:sz w:val="28"/>
          <w:szCs w:val="28"/>
        </w:rPr>
        <w:t>6.19</w:t>
      </w:r>
      <w:r w:rsidR="008A3A19">
        <w:rPr>
          <w:rFonts w:ascii="Arial" w:hAnsi="Arial" w:cs="Arial"/>
          <w:b/>
          <w:noProof/>
          <w:sz w:val="28"/>
          <w:szCs w:val="28"/>
        </w:rPr>
        <w:t>C</w:t>
      </w:r>
      <w:r w:rsidR="008A3A19" w:rsidRPr="00205921">
        <w:rPr>
          <w:rFonts w:ascii="Arial" w:hAnsi="Arial" w:cs="Arial"/>
          <w:b/>
          <w:sz w:val="28"/>
          <w:szCs w:val="28"/>
        </w:rPr>
        <w:t xml:space="preserve">. </w:t>
      </w:r>
      <w:r w:rsidR="008A3A19" w:rsidRPr="0044118F">
        <w:rPr>
          <w:rFonts w:ascii="Arial" w:hAnsi="Arial" w:cs="Arial"/>
          <w:b/>
          <w:noProof/>
          <w:sz w:val="28"/>
          <w:szCs w:val="28"/>
        </w:rPr>
        <w:t>What is my role in determining the future of Student Affairs in Canada?</w:t>
      </w:r>
    </w:p>
    <w:p w14:paraId="2429B70C" w14:textId="77777777" w:rsidR="008A3A19" w:rsidRDefault="008A3A19" w:rsidP="008A3A19">
      <w:pPr>
        <w:pStyle w:val="ListParagraph"/>
        <w:rPr>
          <w:b/>
          <w:sz w:val="24"/>
          <w:szCs w:val="24"/>
        </w:rPr>
      </w:pPr>
    </w:p>
    <w:p w14:paraId="6F600E04" w14:textId="77777777" w:rsidR="008A3A19" w:rsidRPr="00205921" w:rsidRDefault="008A3A19" w:rsidP="008A3A19">
      <w:pPr>
        <w:pStyle w:val="ListParagraph"/>
        <w:rPr>
          <w:rFonts w:ascii="Arial" w:hAnsi="Arial" w:cs="Arial"/>
          <w:sz w:val="24"/>
          <w:szCs w:val="24"/>
        </w:rPr>
      </w:pPr>
      <w:r w:rsidRPr="0044118F">
        <w:rPr>
          <w:rFonts w:ascii="Arial" w:hAnsi="Arial" w:cs="Arial"/>
          <w:noProof/>
          <w:sz w:val="24"/>
          <w:szCs w:val="24"/>
        </w:rPr>
        <w:t>Shermin</w:t>
      </w:r>
      <w:r w:rsidRPr="00205921">
        <w:rPr>
          <w:rFonts w:ascii="Arial" w:hAnsi="Arial" w:cs="Arial"/>
          <w:sz w:val="24"/>
          <w:szCs w:val="24"/>
        </w:rPr>
        <w:t xml:space="preserve"> </w:t>
      </w:r>
      <w:r w:rsidRPr="0044118F">
        <w:rPr>
          <w:rFonts w:ascii="Arial" w:hAnsi="Arial" w:cs="Arial"/>
          <w:noProof/>
          <w:sz w:val="24"/>
          <w:szCs w:val="24"/>
        </w:rPr>
        <w:t>Murji</w:t>
      </w:r>
      <w:r w:rsidRPr="00205921">
        <w:rPr>
          <w:rFonts w:ascii="Arial" w:hAnsi="Arial" w:cs="Arial"/>
          <w:sz w:val="24"/>
          <w:szCs w:val="24"/>
        </w:rPr>
        <w:t xml:space="preserve">, </w:t>
      </w:r>
      <w:r w:rsidRPr="0044118F">
        <w:rPr>
          <w:rFonts w:ascii="Arial" w:hAnsi="Arial" w:cs="Arial"/>
          <w:noProof/>
          <w:sz w:val="24"/>
          <w:szCs w:val="24"/>
        </w:rPr>
        <w:t>Academic Development Specialist</w:t>
      </w:r>
      <w:r w:rsidRPr="00205921">
        <w:rPr>
          <w:rFonts w:ascii="Arial" w:hAnsi="Arial" w:cs="Arial"/>
          <w:sz w:val="24"/>
          <w:szCs w:val="24"/>
        </w:rPr>
        <w:t xml:space="preserve">, </w:t>
      </w:r>
      <w:r w:rsidRPr="0044118F">
        <w:rPr>
          <w:rFonts w:ascii="Arial" w:hAnsi="Arial" w:cs="Arial"/>
          <w:noProof/>
          <w:sz w:val="24"/>
          <w:szCs w:val="24"/>
        </w:rPr>
        <w:t>University of Calgary</w:t>
      </w:r>
      <w:r w:rsidRPr="00205921">
        <w:rPr>
          <w:rFonts w:ascii="Arial" w:hAnsi="Arial" w:cs="Arial"/>
          <w:sz w:val="24"/>
          <w:szCs w:val="24"/>
        </w:rPr>
        <w:t xml:space="preserve"> </w:t>
      </w:r>
    </w:p>
    <w:p w14:paraId="5306944E" w14:textId="77777777" w:rsidR="008A3A19" w:rsidRPr="00205921" w:rsidRDefault="008A3A19" w:rsidP="008A3A19">
      <w:pPr>
        <w:pStyle w:val="ListParagraph"/>
        <w:rPr>
          <w:rFonts w:ascii="Arial" w:hAnsi="Arial" w:cs="Arial"/>
          <w:sz w:val="24"/>
          <w:szCs w:val="24"/>
        </w:rPr>
      </w:pPr>
    </w:p>
    <w:p w14:paraId="3E74610F" w14:textId="77777777" w:rsidR="008A3A19" w:rsidRPr="00205921" w:rsidRDefault="008A3A19" w:rsidP="008A3A19">
      <w:pPr>
        <w:pStyle w:val="ListParagraph"/>
        <w:rPr>
          <w:rFonts w:ascii="Arial" w:hAnsi="Arial" w:cs="Arial"/>
          <w:sz w:val="24"/>
          <w:szCs w:val="24"/>
        </w:rPr>
      </w:pPr>
      <w:r w:rsidRPr="0044118F">
        <w:rPr>
          <w:rFonts w:ascii="Arial" w:hAnsi="Arial" w:cs="Arial"/>
          <w:noProof/>
          <w:sz w:val="24"/>
          <w:szCs w:val="24"/>
        </w:rPr>
        <w:t>How do we, as Student Affairs professionals, ensure the prosperity of our field? The profession of Student Affairs and Services has grown substantially in the last 50 years. It has evolved from an in loco parentis model to one in which we focus on holistic student development, engagement, and leadership. Looking forward, how can we ensure Student Affairs continues to mature while remaining conscious of current trends, issues, and diversity?  This Big Idea will review where we have come from, where we are now, and how we can each individually shape and sustain the future of Student Affairs.</w:t>
      </w:r>
    </w:p>
    <w:p w14:paraId="11BC456F" w14:textId="77777777" w:rsidR="008A3A19" w:rsidRPr="00205921" w:rsidRDefault="008A3A19" w:rsidP="008A3A19">
      <w:pPr>
        <w:pStyle w:val="ListParagraph"/>
        <w:rPr>
          <w:rFonts w:ascii="Arial" w:hAnsi="Arial" w:cs="Arial"/>
          <w:sz w:val="24"/>
          <w:szCs w:val="24"/>
        </w:rPr>
      </w:pPr>
    </w:p>
    <w:p w14:paraId="7EC063A6" w14:textId="77777777" w:rsidR="008A3A19" w:rsidRPr="00205921" w:rsidRDefault="008A3A19" w:rsidP="008A3A19">
      <w:pPr>
        <w:pStyle w:val="ListParagraph"/>
        <w:rPr>
          <w:rFonts w:ascii="Arial" w:hAnsi="Arial" w:cs="Arial"/>
          <w:sz w:val="24"/>
          <w:szCs w:val="24"/>
        </w:rPr>
      </w:pPr>
      <w:r w:rsidRPr="00205921">
        <w:rPr>
          <w:rFonts w:ascii="Arial" w:hAnsi="Arial" w:cs="Arial"/>
          <w:b/>
          <w:sz w:val="24"/>
          <w:szCs w:val="24"/>
        </w:rPr>
        <w:t>Session Type:</w:t>
      </w:r>
      <w:r w:rsidRPr="00205921">
        <w:rPr>
          <w:rFonts w:ascii="Arial" w:hAnsi="Arial" w:cs="Arial"/>
          <w:sz w:val="24"/>
          <w:szCs w:val="24"/>
        </w:rPr>
        <w:t xml:space="preserve"> </w:t>
      </w:r>
      <w:r w:rsidRPr="0044118F">
        <w:rPr>
          <w:rFonts w:ascii="Arial" w:hAnsi="Arial" w:cs="Arial"/>
          <w:noProof/>
          <w:sz w:val="24"/>
          <w:szCs w:val="24"/>
        </w:rPr>
        <w:t>BIG IDEAS: Powered By PechaKucha</w:t>
      </w:r>
    </w:p>
    <w:p w14:paraId="35BBDD94" w14:textId="77777777" w:rsidR="008A3A19" w:rsidRDefault="00EB0F90" w:rsidP="008A3A19">
      <w:pPr>
        <w:pStyle w:val="ListParagraph"/>
        <w:rPr>
          <w:rFonts w:ascii="Arial" w:hAnsi="Arial" w:cs="Arial"/>
          <w:sz w:val="24"/>
          <w:szCs w:val="24"/>
        </w:rPr>
      </w:pPr>
      <w:r>
        <w:rPr>
          <w:rFonts w:ascii="Arial" w:hAnsi="Arial" w:cs="Arial"/>
          <w:b/>
          <w:sz w:val="24"/>
          <w:szCs w:val="24"/>
        </w:rPr>
        <w:t>Competency:</w:t>
      </w:r>
      <w:r w:rsidR="008A3A19" w:rsidRPr="00205921">
        <w:rPr>
          <w:rFonts w:ascii="Arial" w:hAnsi="Arial" w:cs="Arial"/>
          <w:sz w:val="24"/>
          <w:szCs w:val="24"/>
        </w:rPr>
        <w:t xml:space="preserve"> </w:t>
      </w:r>
      <w:r w:rsidR="008A3A19" w:rsidRPr="0044118F">
        <w:rPr>
          <w:rFonts w:ascii="Arial" w:hAnsi="Arial" w:cs="Arial"/>
          <w:noProof/>
          <w:sz w:val="24"/>
          <w:szCs w:val="24"/>
        </w:rPr>
        <w:t>Leadership</w:t>
      </w:r>
      <w:r w:rsidR="008A3A19">
        <w:rPr>
          <w:rFonts w:ascii="Arial" w:hAnsi="Arial" w:cs="Arial"/>
          <w:noProof/>
          <w:sz w:val="24"/>
          <w:szCs w:val="24"/>
        </w:rPr>
        <w:t>, management and administration, Post-secondary acumen</w:t>
      </w:r>
      <w:r w:rsidR="008A3A19" w:rsidRPr="00205921">
        <w:rPr>
          <w:rFonts w:ascii="Arial" w:hAnsi="Arial" w:cs="Arial"/>
          <w:sz w:val="24"/>
          <w:szCs w:val="24"/>
        </w:rPr>
        <w:t xml:space="preserve"> </w:t>
      </w:r>
    </w:p>
    <w:p w14:paraId="03303D6D" w14:textId="77777777" w:rsidR="008D69DB" w:rsidRPr="008D69DB" w:rsidRDefault="008D69DB" w:rsidP="008D69DB">
      <w:pPr>
        <w:pStyle w:val="ListParagraph"/>
        <w:rPr>
          <w:rFonts w:ascii="Arial" w:hAnsi="Arial" w:cs="Arial"/>
          <w:noProof/>
          <w:sz w:val="24"/>
          <w:szCs w:val="24"/>
        </w:rPr>
      </w:pPr>
      <w:r>
        <w:rPr>
          <w:rFonts w:ascii="Arial" w:hAnsi="Arial" w:cs="Arial"/>
          <w:b/>
          <w:sz w:val="24"/>
          <w:szCs w:val="24"/>
        </w:rPr>
        <w:t>Room:</w:t>
      </w:r>
      <w:r>
        <w:rPr>
          <w:rFonts w:ascii="Arial" w:hAnsi="Arial" w:cs="Arial"/>
          <w:noProof/>
          <w:sz w:val="24"/>
          <w:szCs w:val="24"/>
        </w:rPr>
        <w:t xml:space="preserve"> Coles/Gray/Palmer</w:t>
      </w:r>
    </w:p>
    <w:p w14:paraId="6CB13D16" w14:textId="77777777" w:rsidR="008A3A19" w:rsidRPr="00205921" w:rsidRDefault="008A3A19" w:rsidP="008A3A19">
      <w:pPr>
        <w:pStyle w:val="ListParagraph"/>
        <w:rPr>
          <w:rFonts w:ascii="Arial" w:hAnsi="Arial" w:cs="Arial"/>
          <w:sz w:val="24"/>
          <w:szCs w:val="24"/>
        </w:rPr>
      </w:pPr>
      <w:r w:rsidRPr="00205921">
        <w:rPr>
          <w:rFonts w:ascii="Arial" w:hAnsi="Arial" w:cs="Arial"/>
          <w:sz w:val="24"/>
          <w:szCs w:val="24"/>
        </w:rPr>
        <w:t xml:space="preserve"> </w:t>
      </w:r>
    </w:p>
    <w:p w14:paraId="66816190" w14:textId="77777777" w:rsidR="008A3A19" w:rsidRPr="00205921" w:rsidRDefault="008A3A19" w:rsidP="008A3A19">
      <w:pPr>
        <w:pStyle w:val="ListParagraph"/>
        <w:rPr>
          <w:rFonts w:ascii="Arial" w:hAnsi="Arial" w:cs="Arial"/>
          <w:b/>
          <w:sz w:val="28"/>
          <w:szCs w:val="28"/>
        </w:rPr>
      </w:pPr>
      <w:r w:rsidRPr="00205921">
        <w:rPr>
          <w:rFonts w:ascii="Arial" w:hAnsi="Arial" w:cs="Arial"/>
          <w:sz w:val="24"/>
          <w:szCs w:val="24"/>
        </w:rPr>
        <w:t xml:space="preserve"> </w:t>
      </w:r>
      <w:r w:rsidR="005B7DEA">
        <w:rPr>
          <w:rFonts w:ascii="Arial" w:hAnsi="Arial" w:cs="Arial"/>
          <w:b/>
          <w:noProof/>
          <w:sz w:val="28"/>
          <w:szCs w:val="28"/>
        </w:rPr>
        <w:t>6.19</w:t>
      </w:r>
      <w:r>
        <w:rPr>
          <w:rFonts w:ascii="Arial" w:hAnsi="Arial" w:cs="Arial"/>
          <w:b/>
          <w:noProof/>
          <w:sz w:val="28"/>
          <w:szCs w:val="28"/>
        </w:rPr>
        <w:t>D</w:t>
      </w:r>
      <w:r w:rsidRPr="00205921">
        <w:rPr>
          <w:rFonts w:ascii="Arial" w:hAnsi="Arial" w:cs="Arial"/>
          <w:b/>
          <w:sz w:val="28"/>
          <w:szCs w:val="28"/>
        </w:rPr>
        <w:t xml:space="preserve">. </w:t>
      </w:r>
      <w:r w:rsidRPr="0044118F">
        <w:rPr>
          <w:rFonts w:ascii="Arial" w:hAnsi="Arial" w:cs="Arial"/>
          <w:b/>
          <w:noProof/>
          <w:sz w:val="28"/>
          <w:szCs w:val="28"/>
        </w:rPr>
        <w:t>Recess League: Play harder, work better</w:t>
      </w:r>
    </w:p>
    <w:p w14:paraId="0C88C9BA" w14:textId="77777777" w:rsidR="008A3A19" w:rsidRDefault="008A3A19" w:rsidP="008A3A19">
      <w:pPr>
        <w:pStyle w:val="ListParagraph"/>
        <w:rPr>
          <w:b/>
          <w:sz w:val="24"/>
          <w:szCs w:val="24"/>
        </w:rPr>
      </w:pPr>
    </w:p>
    <w:p w14:paraId="76AF9412" w14:textId="77777777" w:rsidR="008A3A19" w:rsidRPr="00205921" w:rsidRDefault="008A3A19" w:rsidP="008A3A19">
      <w:pPr>
        <w:pStyle w:val="ListParagraph"/>
        <w:rPr>
          <w:rFonts w:ascii="Arial" w:hAnsi="Arial" w:cs="Arial"/>
          <w:sz w:val="24"/>
          <w:szCs w:val="24"/>
        </w:rPr>
      </w:pPr>
      <w:r w:rsidRPr="0044118F">
        <w:rPr>
          <w:rFonts w:ascii="Arial" w:hAnsi="Arial" w:cs="Arial"/>
          <w:noProof/>
          <w:sz w:val="24"/>
          <w:szCs w:val="24"/>
        </w:rPr>
        <w:t>Cassie</w:t>
      </w:r>
      <w:r w:rsidRPr="00205921">
        <w:rPr>
          <w:rFonts w:ascii="Arial" w:hAnsi="Arial" w:cs="Arial"/>
          <w:sz w:val="24"/>
          <w:szCs w:val="24"/>
        </w:rPr>
        <w:t xml:space="preserve"> </w:t>
      </w:r>
      <w:r w:rsidRPr="0044118F">
        <w:rPr>
          <w:rFonts w:ascii="Arial" w:hAnsi="Arial" w:cs="Arial"/>
          <w:noProof/>
          <w:sz w:val="24"/>
          <w:szCs w:val="24"/>
        </w:rPr>
        <w:t>Wever</w:t>
      </w:r>
      <w:r w:rsidRPr="00205921">
        <w:rPr>
          <w:rFonts w:ascii="Arial" w:hAnsi="Arial" w:cs="Arial"/>
          <w:sz w:val="24"/>
          <w:szCs w:val="24"/>
        </w:rPr>
        <w:t xml:space="preserve">, </w:t>
      </w:r>
      <w:r w:rsidRPr="0044118F">
        <w:rPr>
          <w:rFonts w:ascii="Arial" w:hAnsi="Arial" w:cs="Arial"/>
          <w:noProof/>
          <w:sz w:val="24"/>
          <w:szCs w:val="24"/>
        </w:rPr>
        <w:t>Coordinator of Citizenship &amp; Community Based Learning</w:t>
      </w:r>
      <w:r w:rsidRPr="00205921">
        <w:rPr>
          <w:rFonts w:ascii="Arial" w:hAnsi="Arial" w:cs="Arial"/>
          <w:sz w:val="24"/>
          <w:szCs w:val="24"/>
        </w:rPr>
        <w:t xml:space="preserve">, </w:t>
      </w:r>
      <w:r w:rsidRPr="0044118F">
        <w:rPr>
          <w:rFonts w:ascii="Arial" w:hAnsi="Arial" w:cs="Arial"/>
          <w:noProof/>
          <w:sz w:val="24"/>
          <w:szCs w:val="24"/>
        </w:rPr>
        <w:t>University of Guelph</w:t>
      </w:r>
      <w:r w:rsidRPr="00205921">
        <w:rPr>
          <w:rFonts w:ascii="Arial" w:hAnsi="Arial" w:cs="Arial"/>
          <w:sz w:val="24"/>
          <w:szCs w:val="24"/>
        </w:rPr>
        <w:t xml:space="preserve">  </w:t>
      </w:r>
    </w:p>
    <w:p w14:paraId="48D07CE3" w14:textId="77777777" w:rsidR="008A3A19" w:rsidRPr="00205921" w:rsidRDefault="008A3A19" w:rsidP="008A3A19">
      <w:pPr>
        <w:pStyle w:val="ListParagraph"/>
        <w:rPr>
          <w:rFonts w:ascii="Arial" w:hAnsi="Arial" w:cs="Arial"/>
          <w:sz w:val="24"/>
          <w:szCs w:val="24"/>
        </w:rPr>
      </w:pPr>
    </w:p>
    <w:p w14:paraId="0153DE2B" w14:textId="77777777" w:rsidR="008A3A19" w:rsidRPr="00205921" w:rsidRDefault="008A3A19" w:rsidP="008A3A19">
      <w:pPr>
        <w:pStyle w:val="ListParagraph"/>
        <w:rPr>
          <w:rFonts w:ascii="Arial" w:hAnsi="Arial" w:cs="Arial"/>
          <w:sz w:val="24"/>
          <w:szCs w:val="24"/>
        </w:rPr>
      </w:pPr>
      <w:r w:rsidRPr="0044118F">
        <w:rPr>
          <w:rFonts w:ascii="Arial" w:hAnsi="Arial" w:cs="Arial"/>
          <w:noProof/>
          <w:sz w:val="24"/>
          <w:szCs w:val="24"/>
        </w:rPr>
        <w:t>Recess is a lunchtime staff league run by the Department of Athletics at the University of Guelph. It is a grass roots initiative, championed by staff members searching for more play, exercise, and laughter in their workday. Session participants will gain an understanding of how Recess operates, how it positively impacts staff wellbeing, and how it connects to research on resilience and Positive Psychology. Participants will be asked to consider if there is room for more play, exercise, and laughter in the structure of their institutions, and will leave with suggestions for adapting and championing Recess League in their workplaces.</w:t>
      </w:r>
    </w:p>
    <w:p w14:paraId="097ED8F6" w14:textId="77777777" w:rsidR="008A3A19" w:rsidRPr="00205921" w:rsidRDefault="008A3A19" w:rsidP="008A3A19">
      <w:pPr>
        <w:pStyle w:val="ListParagraph"/>
        <w:rPr>
          <w:rFonts w:ascii="Arial" w:hAnsi="Arial" w:cs="Arial"/>
          <w:sz w:val="24"/>
          <w:szCs w:val="24"/>
        </w:rPr>
      </w:pPr>
    </w:p>
    <w:p w14:paraId="625617D4" w14:textId="77777777" w:rsidR="008A3A19" w:rsidRPr="00205921" w:rsidRDefault="008A3A19" w:rsidP="008A3A19">
      <w:pPr>
        <w:pStyle w:val="ListParagraph"/>
        <w:rPr>
          <w:rFonts w:ascii="Arial" w:hAnsi="Arial" w:cs="Arial"/>
          <w:sz w:val="24"/>
          <w:szCs w:val="24"/>
        </w:rPr>
      </w:pPr>
      <w:r w:rsidRPr="00205921">
        <w:rPr>
          <w:rFonts w:ascii="Arial" w:hAnsi="Arial" w:cs="Arial"/>
          <w:b/>
          <w:sz w:val="24"/>
          <w:szCs w:val="24"/>
        </w:rPr>
        <w:t>Session Type:</w:t>
      </w:r>
      <w:r w:rsidRPr="00205921">
        <w:rPr>
          <w:rFonts w:ascii="Arial" w:hAnsi="Arial" w:cs="Arial"/>
          <w:sz w:val="24"/>
          <w:szCs w:val="24"/>
        </w:rPr>
        <w:t xml:space="preserve"> </w:t>
      </w:r>
      <w:r w:rsidR="008D69DB" w:rsidRPr="0044118F">
        <w:rPr>
          <w:rFonts w:ascii="Arial" w:hAnsi="Arial" w:cs="Arial"/>
          <w:noProof/>
          <w:sz w:val="24"/>
          <w:szCs w:val="24"/>
        </w:rPr>
        <w:t>BIG IDEAS: Powered By PechaKucha</w:t>
      </w:r>
    </w:p>
    <w:p w14:paraId="1BDD09C8" w14:textId="77777777" w:rsidR="008A3A19" w:rsidRDefault="00EB0F90" w:rsidP="008A3A19">
      <w:pPr>
        <w:pStyle w:val="ListParagraph"/>
        <w:rPr>
          <w:rFonts w:ascii="Arial" w:hAnsi="Arial" w:cs="Arial"/>
          <w:sz w:val="24"/>
          <w:szCs w:val="24"/>
        </w:rPr>
      </w:pPr>
      <w:r>
        <w:rPr>
          <w:rFonts w:ascii="Arial" w:hAnsi="Arial" w:cs="Arial"/>
          <w:b/>
          <w:sz w:val="24"/>
          <w:szCs w:val="24"/>
        </w:rPr>
        <w:t>Competency:</w:t>
      </w:r>
      <w:r w:rsidR="008A3A19" w:rsidRPr="00205921">
        <w:rPr>
          <w:rFonts w:ascii="Arial" w:hAnsi="Arial" w:cs="Arial"/>
          <w:sz w:val="24"/>
          <w:szCs w:val="24"/>
        </w:rPr>
        <w:t xml:space="preserve"> </w:t>
      </w:r>
      <w:r w:rsidR="008A3A19" w:rsidRPr="0044118F">
        <w:rPr>
          <w:rFonts w:ascii="Arial" w:hAnsi="Arial" w:cs="Arial"/>
          <w:noProof/>
          <w:sz w:val="24"/>
          <w:szCs w:val="24"/>
        </w:rPr>
        <w:t>Emotional</w:t>
      </w:r>
      <w:r w:rsidR="008A3A19">
        <w:rPr>
          <w:rFonts w:ascii="Arial" w:hAnsi="Arial" w:cs="Arial"/>
          <w:noProof/>
          <w:sz w:val="24"/>
          <w:szCs w:val="24"/>
        </w:rPr>
        <w:t xml:space="preserve"> and interpersonal Intelligence, </w:t>
      </w:r>
      <w:r w:rsidR="008A3A19" w:rsidRPr="0044118F">
        <w:rPr>
          <w:rFonts w:ascii="Arial" w:hAnsi="Arial" w:cs="Arial"/>
          <w:noProof/>
          <w:sz w:val="24"/>
          <w:szCs w:val="24"/>
        </w:rPr>
        <w:t>Leadership</w:t>
      </w:r>
      <w:r w:rsidR="008A3A19">
        <w:rPr>
          <w:rFonts w:ascii="Arial" w:hAnsi="Arial" w:cs="Arial"/>
          <w:noProof/>
          <w:sz w:val="24"/>
          <w:szCs w:val="24"/>
        </w:rPr>
        <w:t>, management and administration</w:t>
      </w:r>
      <w:r w:rsidR="008A3A19" w:rsidRPr="00205921">
        <w:rPr>
          <w:rFonts w:ascii="Arial" w:hAnsi="Arial" w:cs="Arial"/>
          <w:sz w:val="24"/>
          <w:szCs w:val="24"/>
        </w:rPr>
        <w:t xml:space="preserve"> </w:t>
      </w:r>
    </w:p>
    <w:p w14:paraId="09CCECB7" w14:textId="77777777" w:rsidR="008D69DB" w:rsidRDefault="008D69DB" w:rsidP="008D69DB">
      <w:pPr>
        <w:pStyle w:val="ListParagraph"/>
        <w:rPr>
          <w:rFonts w:ascii="Arial" w:hAnsi="Arial" w:cs="Arial"/>
          <w:noProof/>
          <w:sz w:val="24"/>
          <w:szCs w:val="24"/>
        </w:rPr>
      </w:pPr>
      <w:r>
        <w:rPr>
          <w:rFonts w:ascii="Arial" w:hAnsi="Arial" w:cs="Arial"/>
          <w:b/>
          <w:sz w:val="24"/>
          <w:szCs w:val="24"/>
        </w:rPr>
        <w:t>Room:</w:t>
      </w:r>
      <w:r>
        <w:rPr>
          <w:rFonts w:ascii="Arial" w:hAnsi="Arial" w:cs="Arial"/>
          <w:noProof/>
          <w:sz w:val="24"/>
          <w:szCs w:val="24"/>
        </w:rPr>
        <w:t xml:space="preserve"> Coles/Gray/Palmer</w:t>
      </w:r>
    </w:p>
    <w:p w14:paraId="15A1DEA8" w14:textId="77777777" w:rsidR="008D69DB" w:rsidRDefault="008D69DB" w:rsidP="008A3A19">
      <w:pPr>
        <w:pStyle w:val="ListParagraph"/>
        <w:rPr>
          <w:rFonts w:ascii="Arial" w:hAnsi="Arial" w:cs="Arial"/>
          <w:sz w:val="24"/>
          <w:szCs w:val="24"/>
        </w:rPr>
      </w:pPr>
    </w:p>
    <w:p w14:paraId="7DE79304" w14:textId="77777777" w:rsidR="008A3A19" w:rsidRDefault="008A3A19" w:rsidP="008A3A19">
      <w:pPr>
        <w:pStyle w:val="ListParagraph"/>
        <w:rPr>
          <w:rFonts w:ascii="Arial" w:hAnsi="Arial" w:cs="Arial"/>
          <w:sz w:val="24"/>
          <w:szCs w:val="24"/>
        </w:rPr>
      </w:pPr>
    </w:p>
    <w:p w14:paraId="3800054D" w14:textId="77777777" w:rsidR="008A3A19" w:rsidRPr="00205921" w:rsidRDefault="005B7DEA" w:rsidP="008A3A19">
      <w:pPr>
        <w:pStyle w:val="ListParagraph"/>
        <w:rPr>
          <w:rFonts w:ascii="Arial" w:hAnsi="Arial" w:cs="Arial"/>
          <w:b/>
          <w:sz w:val="28"/>
          <w:szCs w:val="28"/>
        </w:rPr>
      </w:pPr>
      <w:r>
        <w:rPr>
          <w:rFonts w:ascii="Arial" w:hAnsi="Arial" w:cs="Arial"/>
          <w:b/>
          <w:noProof/>
          <w:sz w:val="28"/>
          <w:szCs w:val="28"/>
        </w:rPr>
        <w:t>6.19</w:t>
      </w:r>
      <w:r w:rsidR="008A3A19">
        <w:rPr>
          <w:rFonts w:ascii="Arial" w:hAnsi="Arial" w:cs="Arial"/>
          <w:b/>
          <w:noProof/>
          <w:sz w:val="28"/>
          <w:szCs w:val="28"/>
        </w:rPr>
        <w:t>E</w:t>
      </w:r>
      <w:r w:rsidR="008A3A19" w:rsidRPr="00205921">
        <w:rPr>
          <w:rFonts w:ascii="Arial" w:hAnsi="Arial" w:cs="Arial"/>
          <w:b/>
          <w:sz w:val="28"/>
          <w:szCs w:val="28"/>
        </w:rPr>
        <w:t xml:space="preserve">. </w:t>
      </w:r>
      <w:r w:rsidR="008A3A19" w:rsidRPr="0044118F">
        <w:rPr>
          <w:rFonts w:ascii="Arial" w:hAnsi="Arial" w:cs="Arial"/>
          <w:b/>
          <w:noProof/>
          <w:sz w:val="28"/>
          <w:szCs w:val="28"/>
        </w:rPr>
        <w:t>"Let's Talk" about our own mental health. Is it really as simple as we profess to students?</w:t>
      </w:r>
    </w:p>
    <w:p w14:paraId="73D836C2" w14:textId="77777777" w:rsidR="008A3A19" w:rsidRDefault="008A3A19" w:rsidP="008A3A19">
      <w:pPr>
        <w:pStyle w:val="ListParagraph"/>
        <w:rPr>
          <w:b/>
          <w:sz w:val="24"/>
          <w:szCs w:val="24"/>
        </w:rPr>
      </w:pPr>
    </w:p>
    <w:p w14:paraId="48B99DDF" w14:textId="77777777" w:rsidR="008A3A19" w:rsidRPr="00205921" w:rsidRDefault="008A3A19" w:rsidP="008A3A19">
      <w:pPr>
        <w:pStyle w:val="ListParagraph"/>
        <w:rPr>
          <w:rFonts w:ascii="Arial" w:hAnsi="Arial" w:cs="Arial"/>
          <w:sz w:val="24"/>
          <w:szCs w:val="24"/>
        </w:rPr>
      </w:pPr>
      <w:r w:rsidRPr="0044118F">
        <w:rPr>
          <w:rFonts w:ascii="Arial" w:hAnsi="Arial" w:cs="Arial"/>
          <w:noProof/>
          <w:sz w:val="24"/>
          <w:szCs w:val="24"/>
        </w:rPr>
        <w:t>Christine</w:t>
      </w:r>
      <w:r w:rsidRPr="00205921">
        <w:rPr>
          <w:rFonts w:ascii="Arial" w:hAnsi="Arial" w:cs="Arial"/>
          <w:sz w:val="24"/>
          <w:szCs w:val="24"/>
        </w:rPr>
        <w:t xml:space="preserve"> </w:t>
      </w:r>
      <w:r w:rsidRPr="0044118F">
        <w:rPr>
          <w:rFonts w:ascii="Arial" w:hAnsi="Arial" w:cs="Arial"/>
          <w:noProof/>
          <w:sz w:val="24"/>
          <w:szCs w:val="24"/>
        </w:rPr>
        <w:t>Adam</w:t>
      </w:r>
      <w:r w:rsidRPr="00205921">
        <w:rPr>
          <w:rFonts w:ascii="Arial" w:hAnsi="Arial" w:cs="Arial"/>
          <w:sz w:val="24"/>
          <w:szCs w:val="24"/>
        </w:rPr>
        <w:t xml:space="preserve">, </w:t>
      </w:r>
      <w:r w:rsidRPr="0044118F">
        <w:rPr>
          <w:rFonts w:ascii="Arial" w:hAnsi="Arial" w:cs="Arial"/>
          <w:noProof/>
          <w:sz w:val="24"/>
          <w:szCs w:val="24"/>
        </w:rPr>
        <w:t>Dean  of Students</w:t>
      </w:r>
      <w:r w:rsidRPr="00205921">
        <w:rPr>
          <w:rFonts w:ascii="Arial" w:hAnsi="Arial" w:cs="Arial"/>
          <w:sz w:val="24"/>
          <w:szCs w:val="24"/>
        </w:rPr>
        <w:t xml:space="preserve">, </w:t>
      </w:r>
      <w:r w:rsidRPr="0044118F">
        <w:rPr>
          <w:rFonts w:ascii="Arial" w:hAnsi="Arial" w:cs="Arial"/>
          <w:noProof/>
          <w:sz w:val="24"/>
          <w:szCs w:val="24"/>
        </w:rPr>
        <w:t>Thompson Rivers University</w:t>
      </w:r>
      <w:r w:rsidRPr="00205921">
        <w:rPr>
          <w:rFonts w:ascii="Arial" w:hAnsi="Arial" w:cs="Arial"/>
          <w:sz w:val="24"/>
          <w:szCs w:val="24"/>
        </w:rPr>
        <w:t xml:space="preserve"> </w:t>
      </w:r>
    </w:p>
    <w:p w14:paraId="13EA5559" w14:textId="77777777" w:rsidR="008A3A19" w:rsidRPr="00205921" w:rsidRDefault="008A3A19" w:rsidP="008A3A19">
      <w:pPr>
        <w:pStyle w:val="ListParagraph"/>
        <w:rPr>
          <w:rFonts w:ascii="Arial" w:hAnsi="Arial" w:cs="Arial"/>
          <w:sz w:val="24"/>
          <w:szCs w:val="24"/>
        </w:rPr>
      </w:pPr>
    </w:p>
    <w:p w14:paraId="1FD8E8F0" w14:textId="77777777" w:rsidR="008A3A19" w:rsidRPr="00205921" w:rsidRDefault="008A3A19" w:rsidP="008A3A19">
      <w:pPr>
        <w:pStyle w:val="ListParagraph"/>
        <w:rPr>
          <w:rFonts w:ascii="Arial" w:hAnsi="Arial" w:cs="Arial"/>
          <w:sz w:val="24"/>
          <w:szCs w:val="24"/>
        </w:rPr>
      </w:pPr>
      <w:r w:rsidRPr="0044118F">
        <w:rPr>
          <w:rFonts w:ascii="Arial" w:hAnsi="Arial" w:cs="Arial"/>
          <w:noProof/>
          <w:sz w:val="24"/>
          <w:szCs w:val="24"/>
        </w:rPr>
        <w:t>Destigmatizing mental illness for students is central to work on many of our campuses. We encourage students to engage in brave conversations about their struggles with their mental health, recognizing that responding to early signs can help prevent mental illness. But what does early access to mental health supports look like in the work lives of student affairs professionals? When does "Let's Talk" about mental illness become a challenge to address within the context of one's employment? How do both privileged and marginalized identities intersect when we decide how and whom to speak to if we have mental health concerns?</w:t>
      </w:r>
    </w:p>
    <w:p w14:paraId="5F6CFC1A" w14:textId="77777777" w:rsidR="008A3A19" w:rsidRPr="00205921" w:rsidRDefault="008A3A19" w:rsidP="008A3A19">
      <w:pPr>
        <w:pStyle w:val="ListParagraph"/>
        <w:rPr>
          <w:rFonts w:ascii="Arial" w:hAnsi="Arial" w:cs="Arial"/>
          <w:sz w:val="24"/>
          <w:szCs w:val="24"/>
        </w:rPr>
      </w:pPr>
    </w:p>
    <w:p w14:paraId="73106522" w14:textId="77777777" w:rsidR="008A3A19" w:rsidRPr="00205921" w:rsidRDefault="008A3A19" w:rsidP="008A3A19">
      <w:pPr>
        <w:pStyle w:val="ListParagraph"/>
        <w:rPr>
          <w:rFonts w:ascii="Arial" w:hAnsi="Arial" w:cs="Arial"/>
          <w:sz w:val="24"/>
          <w:szCs w:val="24"/>
        </w:rPr>
      </w:pPr>
      <w:r w:rsidRPr="00205921">
        <w:rPr>
          <w:rFonts w:ascii="Arial" w:hAnsi="Arial" w:cs="Arial"/>
          <w:b/>
          <w:sz w:val="24"/>
          <w:szCs w:val="24"/>
        </w:rPr>
        <w:t>Session Type:</w:t>
      </w:r>
      <w:r w:rsidRPr="00205921">
        <w:rPr>
          <w:rFonts w:ascii="Arial" w:hAnsi="Arial" w:cs="Arial"/>
          <w:sz w:val="24"/>
          <w:szCs w:val="24"/>
        </w:rPr>
        <w:t xml:space="preserve"> </w:t>
      </w:r>
      <w:r w:rsidRPr="0044118F">
        <w:rPr>
          <w:rFonts w:ascii="Arial" w:hAnsi="Arial" w:cs="Arial"/>
          <w:noProof/>
          <w:sz w:val="24"/>
          <w:szCs w:val="24"/>
        </w:rPr>
        <w:t>BIG IDEAS: Powered By PechaKucha</w:t>
      </w:r>
    </w:p>
    <w:p w14:paraId="5704B493" w14:textId="77777777" w:rsidR="008A3A19" w:rsidRDefault="00EB0F90" w:rsidP="008A3A19">
      <w:pPr>
        <w:pStyle w:val="ListParagraph"/>
        <w:rPr>
          <w:rFonts w:ascii="Arial" w:hAnsi="Arial" w:cs="Arial"/>
          <w:sz w:val="24"/>
          <w:szCs w:val="24"/>
        </w:rPr>
      </w:pPr>
      <w:r>
        <w:rPr>
          <w:rFonts w:ascii="Arial" w:hAnsi="Arial" w:cs="Arial"/>
          <w:b/>
          <w:sz w:val="24"/>
          <w:szCs w:val="24"/>
        </w:rPr>
        <w:t>Competency:</w:t>
      </w:r>
      <w:r w:rsidR="008A3A19" w:rsidRPr="00205921">
        <w:rPr>
          <w:rFonts w:ascii="Arial" w:hAnsi="Arial" w:cs="Arial"/>
          <w:sz w:val="24"/>
          <w:szCs w:val="24"/>
        </w:rPr>
        <w:t xml:space="preserve"> </w:t>
      </w:r>
      <w:r w:rsidR="008A3A19" w:rsidRPr="0044118F">
        <w:rPr>
          <w:rFonts w:ascii="Arial" w:hAnsi="Arial" w:cs="Arial"/>
          <w:noProof/>
          <w:sz w:val="24"/>
          <w:szCs w:val="24"/>
        </w:rPr>
        <w:t>Emotional and interper</w:t>
      </w:r>
      <w:r w:rsidR="008A3A19">
        <w:rPr>
          <w:rFonts w:ascii="Arial" w:hAnsi="Arial" w:cs="Arial"/>
          <w:noProof/>
          <w:sz w:val="24"/>
          <w:szCs w:val="24"/>
        </w:rPr>
        <w:t>sonal Intelligence</w:t>
      </w:r>
      <w:r w:rsidR="008A3A19" w:rsidRPr="0044118F">
        <w:rPr>
          <w:rFonts w:ascii="Arial" w:hAnsi="Arial" w:cs="Arial"/>
          <w:noProof/>
          <w:sz w:val="24"/>
          <w:szCs w:val="24"/>
        </w:rPr>
        <w:t>,</w:t>
      </w:r>
      <w:r w:rsidR="008A3A19">
        <w:rPr>
          <w:rFonts w:ascii="Arial" w:hAnsi="Arial" w:cs="Arial"/>
          <w:noProof/>
          <w:sz w:val="24"/>
          <w:szCs w:val="24"/>
        </w:rPr>
        <w:t xml:space="preserve"> </w:t>
      </w:r>
      <w:r w:rsidR="008A3A19" w:rsidRPr="0044118F">
        <w:rPr>
          <w:rFonts w:ascii="Arial" w:hAnsi="Arial" w:cs="Arial"/>
          <w:noProof/>
          <w:sz w:val="24"/>
          <w:szCs w:val="24"/>
        </w:rPr>
        <w:t>Leadership</w:t>
      </w:r>
      <w:r w:rsidR="008A3A19">
        <w:rPr>
          <w:rFonts w:ascii="Arial" w:hAnsi="Arial" w:cs="Arial"/>
          <w:noProof/>
          <w:sz w:val="24"/>
          <w:szCs w:val="24"/>
        </w:rPr>
        <w:t>, management and administration</w:t>
      </w:r>
      <w:r w:rsidR="008A3A19" w:rsidRPr="00205921">
        <w:rPr>
          <w:rFonts w:ascii="Arial" w:hAnsi="Arial" w:cs="Arial"/>
          <w:sz w:val="24"/>
          <w:szCs w:val="24"/>
        </w:rPr>
        <w:t xml:space="preserve"> </w:t>
      </w:r>
    </w:p>
    <w:p w14:paraId="6A90428B" w14:textId="77777777" w:rsidR="008D69DB" w:rsidRPr="008D69DB" w:rsidRDefault="008D69DB" w:rsidP="008D69DB">
      <w:pPr>
        <w:pStyle w:val="ListParagraph"/>
        <w:rPr>
          <w:rFonts w:ascii="Arial" w:hAnsi="Arial" w:cs="Arial"/>
          <w:noProof/>
          <w:sz w:val="24"/>
          <w:szCs w:val="24"/>
        </w:rPr>
      </w:pPr>
      <w:r>
        <w:rPr>
          <w:rFonts w:ascii="Arial" w:hAnsi="Arial" w:cs="Arial"/>
          <w:b/>
          <w:sz w:val="24"/>
          <w:szCs w:val="24"/>
        </w:rPr>
        <w:t>Room:</w:t>
      </w:r>
      <w:r>
        <w:rPr>
          <w:rFonts w:ascii="Arial" w:hAnsi="Arial" w:cs="Arial"/>
          <w:noProof/>
          <w:sz w:val="24"/>
          <w:szCs w:val="24"/>
        </w:rPr>
        <w:t xml:space="preserve"> Coles/Gray/Palmer</w:t>
      </w:r>
    </w:p>
    <w:p w14:paraId="3B55B1DA" w14:textId="77777777" w:rsidR="008A3A19" w:rsidRDefault="008A3A19" w:rsidP="008A3A19">
      <w:pPr>
        <w:pStyle w:val="ListParagraph"/>
        <w:rPr>
          <w:rFonts w:ascii="Arial" w:hAnsi="Arial" w:cs="Arial"/>
          <w:sz w:val="24"/>
          <w:szCs w:val="24"/>
        </w:rPr>
      </w:pPr>
    </w:p>
    <w:p w14:paraId="6194CC7D" w14:textId="77777777" w:rsidR="008A3A19" w:rsidRPr="00205921" w:rsidRDefault="005B7DEA" w:rsidP="008A3A19">
      <w:pPr>
        <w:pStyle w:val="ListParagraph"/>
        <w:rPr>
          <w:rFonts w:ascii="Arial" w:hAnsi="Arial" w:cs="Arial"/>
          <w:b/>
          <w:sz w:val="28"/>
          <w:szCs w:val="28"/>
        </w:rPr>
      </w:pPr>
      <w:r>
        <w:rPr>
          <w:rFonts w:ascii="Arial" w:hAnsi="Arial" w:cs="Arial"/>
          <w:b/>
          <w:noProof/>
          <w:sz w:val="28"/>
          <w:szCs w:val="28"/>
        </w:rPr>
        <w:t>6.19</w:t>
      </w:r>
      <w:r w:rsidR="008A3A19">
        <w:rPr>
          <w:rFonts w:ascii="Arial" w:hAnsi="Arial" w:cs="Arial"/>
          <w:b/>
          <w:noProof/>
          <w:sz w:val="28"/>
          <w:szCs w:val="28"/>
        </w:rPr>
        <w:t>F</w:t>
      </w:r>
      <w:r w:rsidR="008A3A19" w:rsidRPr="00205921">
        <w:rPr>
          <w:rFonts w:ascii="Arial" w:hAnsi="Arial" w:cs="Arial"/>
          <w:b/>
          <w:sz w:val="28"/>
          <w:szCs w:val="28"/>
        </w:rPr>
        <w:t xml:space="preserve">. </w:t>
      </w:r>
      <w:r w:rsidR="008A3A19" w:rsidRPr="00DA55B0">
        <w:rPr>
          <w:rFonts w:ascii="Arial" w:hAnsi="Arial" w:cs="Arial"/>
          <w:b/>
          <w:sz w:val="28"/>
          <w:szCs w:val="28"/>
        </w:rPr>
        <w:t>Let’s Talk About Race (Baby)</w:t>
      </w:r>
    </w:p>
    <w:p w14:paraId="2475BE83" w14:textId="77777777" w:rsidR="008A3A19" w:rsidRDefault="0007549B" w:rsidP="008A3A19">
      <w:pPr>
        <w:ind w:firstLine="720"/>
        <w:rPr>
          <w:rFonts w:ascii="Arial" w:hAnsi="Arial" w:cs="Arial"/>
          <w:sz w:val="24"/>
          <w:szCs w:val="24"/>
        </w:rPr>
      </w:pPr>
      <w:r>
        <w:rPr>
          <w:rFonts w:ascii="Arial" w:eastAsia="Times New Roman" w:hAnsi="Arial" w:cs="Arial"/>
          <w:color w:val="000000"/>
          <w:sz w:val="24"/>
          <w:szCs w:val="24"/>
        </w:rPr>
        <w:t>Neil Buddel</w:t>
      </w:r>
      <w:r w:rsidR="008A3A19" w:rsidRPr="009A446B">
        <w:rPr>
          <w:rFonts w:ascii="Arial" w:eastAsia="Times New Roman" w:hAnsi="Arial" w:cs="Arial"/>
          <w:color w:val="000000"/>
          <w:sz w:val="24"/>
          <w:szCs w:val="24"/>
        </w:rPr>
        <w:t xml:space="preserve">, </w:t>
      </w:r>
      <w:r w:rsidR="008A3A19" w:rsidRPr="009A446B">
        <w:rPr>
          <w:rFonts w:ascii="Arial" w:hAnsi="Arial" w:cs="Arial"/>
          <w:sz w:val="24"/>
          <w:szCs w:val="24"/>
        </w:rPr>
        <w:t>PhD, Dean of Students at Centennial College </w:t>
      </w:r>
    </w:p>
    <w:p w14:paraId="541A7F08" w14:textId="77777777" w:rsidR="008A3A19" w:rsidRPr="00205921" w:rsidRDefault="008A3A19" w:rsidP="008A3A19">
      <w:pPr>
        <w:pStyle w:val="ListParagraph"/>
        <w:rPr>
          <w:rFonts w:ascii="Arial" w:hAnsi="Arial" w:cs="Arial"/>
          <w:sz w:val="24"/>
          <w:szCs w:val="24"/>
        </w:rPr>
      </w:pPr>
      <w:r w:rsidRPr="00DA55B0">
        <w:rPr>
          <w:rFonts w:ascii="Arial" w:hAnsi="Arial" w:cs="Arial"/>
          <w:sz w:val="24"/>
          <w:szCs w:val="24"/>
        </w:rPr>
        <w:t xml:space="preserve">Often, I look around the room and wonder why I am one of the few people of </w:t>
      </w:r>
      <w:proofErr w:type="spellStart"/>
      <w:r w:rsidRPr="00DA55B0">
        <w:rPr>
          <w:rFonts w:ascii="Arial" w:hAnsi="Arial" w:cs="Arial"/>
          <w:sz w:val="24"/>
          <w:szCs w:val="24"/>
        </w:rPr>
        <w:t>colour</w:t>
      </w:r>
      <w:proofErr w:type="spellEnd"/>
      <w:r w:rsidRPr="00DA55B0">
        <w:rPr>
          <w:rFonts w:ascii="Arial" w:hAnsi="Arial" w:cs="Arial"/>
          <w:sz w:val="24"/>
          <w:szCs w:val="24"/>
        </w:rPr>
        <w:t>…and sometimes the only one.  You are biased; I am biased; but let’s critically confront and disrupt systemic bias, so that we can, together, create meaningful, engaged, brave, and equitable spaces and places in Student Affairs and Services for those who may not get here without this.</w:t>
      </w:r>
    </w:p>
    <w:p w14:paraId="17882EC6" w14:textId="77777777" w:rsidR="008A3A19" w:rsidRPr="00205921" w:rsidRDefault="008A3A19" w:rsidP="008A3A19">
      <w:pPr>
        <w:pStyle w:val="ListParagraph"/>
        <w:rPr>
          <w:rFonts w:ascii="Arial" w:hAnsi="Arial" w:cs="Arial"/>
          <w:sz w:val="24"/>
          <w:szCs w:val="24"/>
        </w:rPr>
      </w:pPr>
    </w:p>
    <w:p w14:paraId="5E7725BD" w14:textId="77777777" w:rsidR="008A3A19" w:rsidRDefault="008A3A19" w:rsidP="008A3A19">
      <w:pPr>
        <w:pStyle w:val="ListParagraph"/>
        <w:rPr>
          <w:rFonts w:ascii="Arial" w:hAnsi="Arial" w:cs="Arial"/>
          <w:noProof/>
          <w:sz w:val="24"/>
          <w:szCs w:val="24"/>
        </w:rPr>
      </w:pPr>
      <w:r w:rsidRPr="00205921">
        <w:rPr>
          <w:rFonts w:ascii="Arial" w:hAnsi="Arial" w:cs="Arial"/>
          <w:b/>
          <w:sz w:val="24"/>
          <w:szCs w:val="24"/>
        </w:rPr>
        <w:t>Session Type:</w:t>
      </w:r>
      <w:r w:rsidRPr="00205921">
        <w:rPr>
          <w:rFonts w:ascii="Arial" w:hAnsi="Arial" w:cs="Arial"/>
          <w:sz w:val="24"/>
          <w:szCs w:val="24"/>
        </w:rPr>
        <w:t xml:space="preserve"> </w:t>
      </w:r>
      <w:r w:rsidRPr="0044118F">
        <w:rPr>
          <w:rFonts w:ascii="Arial" w:hAnsi="Arial" w:cs="Arial"/>
          <w:noProof/>
          <w:sz w:val="24"/>
          <w:szCs w:val="24"/>
        </w:rPr>
        <w:t>BIG IDEAS: Powered By PechaKucha</w:t>
      </w:r>
    </w:p>
    <w:p w14:paraId="1BEFAC43" w14:textId="77777777" w:rsidR="008D69DB" w:rsidRPr="008D69DB" w:rsidRDefault="008D69DB" w:rsidP="008D69DB">
      <w:pPr>
        <w:pStyle w:val="ListParagraph"/>
        <w:rPr>
          <w:rFonts w:ascii="Arial" w:hAnsi="Arial" w:cs="Arial"/>
          <w:noProof/>
          <w:sz w:val="24"/>
          <w:szCs w:val="24"/>
        </w:rPr>
      </w:pPr>
      <w:r>
        <w:rPr>
          <w:rFonts w:ascii="Arial" w:hAnsi="Arial" w:cs="Arial"/>
          <w:b/>
          <w:sz w:val="24"/>
          <w:szCs w:val="24"/>
        </w:rPr>
        <w:t>Room:</w:t>
      </w:r>
      <w:r>
        <w:rPr>
          <w:rFonts w:ascii="Arial" w:hAnsi="Arial" w:cs="Arial"/>
          <w:noProof/>
          <w:sz w:val="24"/>
          <w:szCs w:val="24"/>
        </w:rPr>
        <w:t xml:space="preserve"> Coles/Gray/Palmer</w:t>
      </w:r>
    </w:p>
    <w:p w14:paraId="54B04FB2" w14:textId="77777777" w:rsidR="00F328ED" w:rsidRDefault="00F328ED" w:rsidP="008A3A19">
      <w:pPr>
        <w:pStyle w:val="ListParagraph"/>
        <w:rPr>
          <w:rFonts w:ascii="Arial" w:hAnsi="Arial" w:cs="Arial"/>
          <w:noProof/>
          <w:sz w:val="24"/>
          <w:szCs w:val="24"/>
        </w:rPr>
      </w:pPr>
    </w:p>
    <w:p w14:paraId="0AEE32D7" w14:textId="5740C7ED" w:rsidR="00F328ED" w:rsidRDefault="005B7DEA" w:rsidP="008A3A19">
      <w:pPr>
        <w:pStyle w:val="ListParagraph"/>
        <w:rPr>
          <w:rFonts w:ascii="Arial" w:hAnsi="Arial" w:cs="Arial"/>
          <w:b/>
          <w:noProof/>
          <w:sz w:val="28"/>
          <w:szCs w:val="28"/>
        </w:rPr>
      </w:pPr>
      <w:r>
        <w:rPr>
          <w:rFonts w:ascii="Arial" w:hAnsi="Arial" w:cs="Arial"/>
          <w:b/>
          <w:noProof/>
          <w:sz w:val="28"/>
          <w:szCs w:val="28"/>
        </w:rPr>
        <w:t>6.19</w:t>
      </w:r>
      <w:r w:rsidR="00F328ED" w:rsidRPr="00F328ED">
        <w:rPr>
          <w:rFonts w:ascii="Arial" w:hAnsi="Arial" w:cs="Arial"/>
          <w:b/>
          <w:noProof/>
          <w:sz w:val="28"/>
          <w:szCs w:val="28"/>
        </w:rPr>
        <w:t xml:space="preserve">G. </w:t>
      </w:r>
      <w:r w:rsidR="00A50255" w:rsidRPr="00A50255">
        <w:rPr>
          <w:rFonts w:ascii="Arial" w:hAnsi="Arial" w:cs="Arial"/>
          <w:b/>
          <w:bCs/>
          <w:sz w:val="28"/>
          <w:szCs w:val="28"/>
        </w:rPr>
        <w:t>Swipe Right on learning</w:t>
      </w:r>
    </w:p>
    <w:p w14:paraId="6F21070B" w14:textId="77777777" w:rsidR="00F328ED" w:rsidRDefault="00F328ED" w:rsidP="008A3A19">
      <w:pPr>
        <w:pStyle w:val="ListParagraph"/>
        <w:rPr>
          <w:rFonts w:ascii="Arial" w:hAnsi="Arial" w:cs="Arial"/>
          <w:b/>
          <w:noProof/>
          <w:sz w:val="28"/>
          <w:szCs w:val="28"/>
        </w:rPr>
      </w:pPr>
    </w:p>
    <w:p w14:paraId="61181FE3" w14:textId="77777777" w:rsidR="00F328ED" w:rsidRPr="00F328ED" w:rsidRDefault="00F328ED" w:rsidP="008A3A19">
      <w:pPr>
        <w:pStyle w:val="ListParagraph"/>
        <w:rPr>
          <w:rFonts w:ascii="Arial" w:hAnsi="Arial" w:cs="Arial"/>
          <w:sz w:val="24"/>
          <w:szCs w:val="24"/>
          <w:lang w:val="en-CA"/>
        </w:rPr>
      </w:pPr>
      <w:r w:rsidRPr="00F328ED">
        <w:rPr>
          <w:rFonts w:ascii="Arial" w:hAnsi="Arial" w:cs="Arial"/>
          <w:sz w:val="24"/>
          <w:szCs w:val="24"/>
          <w:lang w:val="en-CA"/>
        </w:rPr>
        <w:t>Shekar Kadaba, Frequency Foundry CEO</w:t>
      </w:r>
    </w:p>
    <w:p w14:paraId="758C4112" w14:textId="77777777" w:rsidR="00F328ED" w:rsidRDefault="00F328ED" w:rsidP="008A3A19">
      <w:pPr>
        <w:pStyle w:val="ListParagraph"/>
        <w:rPr>
          <w:lang w:val="en-CA"/>
        </w:rPr>
      </w:pPr>
    </w:p>
    <w:p w14:paraId="20A9482D" w14:textId="77777777" w:rsidR="00F328ED" w:rsidRPr="00F328ED" w:rsidRDefault="00F328ED" w:rsidP="00F328ED">
      <w:pPr>
        <w:ind w:firstLine="720"/>
        <w:rPr>
          <w:rFonts w:ascii="Arial" w:hAnsi="Arial" w:cs="Arial"/>
          <w:b/>
          <w:bCs/>
          <w:sz w:val="24"/>
          <w:szCs w:val="24"/>
          <w:lang w:val="en-CA"/>
        </w:rPr>
      </w:pPr>
      <w:r w:rsidRPr="00F328ED">
        <w:rPr>
          <w:rFonts w:ascii="Arial" w:hAnsi="Arial" w:cs="Arial"/>
          <w:b/>
          <w:bCs/>
          <w:sz w:val="24"/>
          <w:szCs w:val="24"/>
          <w:lang w:val="en-CA"/>
        </w:rPr>
        <w:t xml:space="preserve">A look into creating a student-first culture with CRM  </w:t>
      </w:r>
    </w:p>
    <w:p w14:paraId="072ACA85" w14:textId="77777777" w:rsidR="00A50255" w:rsidRPr="00A50255" w:rsidRDefault="00A50255" w:rsidP="00A50255">
      <w:pPr>
        <w:ind w:left="720"/>
        <w:rPr>
          <w:rFonts w:ascii="Arial" w:hAnsi="Arial" w:cs="Arial"/>
          <w:sz w:val="24"/>
          <w:szCs w:val="24"/>
        </w:rPr>
      </w:pPr>
      <w:r w:rsidRPr="00A50255">
        <w:rPr>
          <w:rFonts w:ascii="Arial" w:hAnsi="Arial" w:cs="Arial"/>
          <w:sz w:val="24"/>
          <w:szCs w:val="24"/>
        </w:rPr>
        <w:t>A look into creating transformation from being an institution of teaching to an institution of learning.</w:t>
      </w:r>
    </w:p>
    <w:p w14:paraId="0FA80931" w14:textId="77777777" w:rsidR="00A50255" w:rsidRPr="00A50255" w:rsidRDefault="00A50255" w:rsidP="00A50255">
      <w:pPr>
        <w:ind w:left="720"/>
        <w:rPr>
          <w:rFonts w:ascii="Arial" w:hAnsi="Arial" w:cs="Arial"/>
          <w:sz w:val="24"/>
          <w:szCs w:val="24"/>
        </w:rPr>
      </w:pPr>
      <w:r w:rsidRPr="00A50255">
        <w:rPr>
          <w:rFonts w:ascii="Arial" w:hAnsi="Arial" w:cs="Arial"/>
          <w:sz w:val="24"/>
          <w:szCs w:val="24"/>
        </w:rPr>
        <w:t xml:space="preserve">Join Shekar Kadaba, Chief Experience Officer, as he showcases through examples the transformation of education, what the rise of the machines have done to adapt to the </w:t>
      </w:r>
      <w:proofErr w:type="spellStart"/>
      <w:r w:rsidRPr="00A50255">
        <w:rPr>
          <w:rFonts w:ascii="Arial" w:hAnsi="Arial" w:cs="Arial"/>
          <w:sz w:val="24"/>
          <w:szCs w:val="24"/>
        </w:rPr>
        <w:t>Phigital</w:t>
      </w:r>
      <w:proofErr w:type="spellEnd"/>
      <w:r w:rsidRPr="00A50255">
        <w:rPr>
          <w:rFonts w:ascii="Arial" w:hAnsi="Arial" w:cs="Arial"/>
          <w:sz w:val="24"/>
          <w:szCs w:val="24"/>
        </w:rPr>
        <w:t xml:space="preserve"> generation.  </w:t>
      </w:r>
    </w:p>
    <w:p w14:paraId="3C754B1B" w14:textId="77777777" w:rsidR="00A50255" w:rsidRPr="00A50255" w:rsidRDefault="00A50255" w:rsidP="00A50255">
      <w:pPr>
        <w:ind w:left="720"/>
        <w:rPr>
          <w:rFonts w:ascii="Arial" w:hAnsi="Arial" w:cs="Arial"/>
          <w:sz w:val="24"/>
          <w:szCs w:val="24"/>
        </w:rPr>
      </w:pPr>
      <w:proofErr w:type="spellStart"/>
      <w:r w:rsidRPr="00A50255">
        <w:rPr>
          <w:rFonts w:ascii="Arial" w:hAnsi="Arial" w:cs="Arial"/>
          <w:sz w:val="24"/>
          <w:szCs w:val="24"/>
        </w:rPr>
        <w:t>Phigital</w:t>
      </w:r>
      <w:proofErr w:type="spellEnd"/>
      <w:r w:rsidRPr="00A50255">
        <w:rPr>
          <w:rFonts w:ascii="Arial" w:hAnsi="Arial" w:cs="Arial"/>
          <w:sz w:val="24"/>
          <w:szCs w:val="24"/>
        </w:rPr>
        <w:t xml:space="preserve">” is the recently coined name for the upcoming generation of students who don’t draw a distinction between the physical and digital worlds and are comfortable in both. See what </w:t>
      </w:r>
      <w:r w:rsidRPr="00A50255">
        <w:rPr>
          <w:rFonts w:ascii="Arial" w:hAnsi="Arial" w:cs="Arial"/>
          <w:sz w:val="24"/>
          <w:szCs w:val="24"/>
        </w:rPr>
        <w:lastRenderedPageBreak/>
        <w:t>institutions globally are doing to create adaptive student experiences for this demographic and how we move from the business of teaching to the business of learning.</w:t>
      </w:r>
    </w:p>
    <w:p w14:paraId="798782F3" w14:textId="77777777" w:rsidR="00F328ED" w:rsidRDefault="00F328ED" w:rsidP="00F328ED">
      <w:pPr>
        <w:pStyle w:val="ListParagraph"/>
        <w:rPr>
          <w:rFonts w:ascii="Arial" w:hAnsi="Arial" w:cs="Arial"/>
          <w:noProof/>
          <w:sz w:val="24"/>
          <w:szCs w:val="24"/>
        </w:rPr>
      </w:pPr>
      <w:r w:rsidRPr="00205921">
        <w:rPr>
          <w:rFonts w:ascii="Arial" w:hAnsi="Arial" w:cs="Arial"/>
          <w:b/>
          <w:sz w:val="24"/>
          <w:szCs w:val="24"/>
        </w:rPr>
        <w:t>Session Type:</w:t>
      </w:r>
      <w:r w:rsidRPr="00205921">
        <w:rPr>
          <w:rFonts w:ascii="Arial" w:hAnsi="Arial" w:cs="Arial"/>
          <w:sz w:val="24"/>
          <w:szCs w:val="24"/>
        </w:rPr>
        <w:t xml:space="preserve"> </w:t>
      </w:r>
      <w:r w:rsidRPr="0044118F">
        <w:rPr>
          <w:rFonts w:ascii="Arial" w:hAnsi="Arial" w:cs="Arial"/>
          <w:noProof/>
          <w:sz w:val="24"/>
          <w:szCs w:val="24"/>
        </w:rPr>
        <w:t>BIG IDEAS: Powered By PechaKucha</w:t>
      </w:r>
    </w:p>
    <w:p w14:paraId="5EB79917" w14:textId="77777777" w:rsidR="008D69DB" w:rsidRDefault="008D69DB" w:rsidP="008D69DB">
      <w:pPr>
        <w:pStyle w:val="ListParagraph"/>
        <w:rPr>
          <w:rFonts w:ascii="Arial" w:hAnsi="Arial" w:cs="Arial"/>
          <w:noProof/>
          <w:sz w:val="24"/>
          <w:szCs w:val="24"/>
        </w:rPr>
      </w:pPr>
      <w:r>
        <w:rPr>
          <w:rFonts w:ascii="Arial" w:hAnsi="Arial" w:cs="Arial"/>
          <w:b/>
          <w:sz w:val="24"/>
          <w:szCs w:val="24"/>
        </w:rPr>
        <w:t>Room:</w:t>
      </w:r>
      <w:r>
        <w:rPr>
          <w:rFonts w:ascii="Arial" w:hAnsi="Arial" w:cs="Arial"/>
          <w:noProof/>
          <w:sz w:val="24"/>
          <w:szCs w:val="24"/>
        </w:rPr>
        <w:t xml:space="preserve"> Coles/Gray/Palmer</w:t>
      </w:r>
    </w:p>
    <w:p w14:paraId="4478E817" w14:textId="77777777" w:rsidR="008D69DB" w:rsidRDefault="008D69DB" w:rsidP="00F328ED">
      <w:pPr>
        <w:pStyle w:val="ListParagraph"/>
        <w:rPr>
          <w:rFonts w:ascii="Arial" w:hAnsi="Arial" w:cs="Arial"/>
          <w:noProof/>
          <w:sz w:val="24"/>
          <w:szCs w:val="24"/>
        </w:rPr>
      </w:pPr>
    </w:p>
    <w:p w14:paraId="6D6C80EF" w14:textId="77777777" w:rsidR="008A3A19" w:rsidRPr="00E65CEF" w:rsidRDefault="008A3A19" w:rsidP="007A73E7">
      <w:pPr>
        <w:ind w:firstLine="720"/>
        <w:rPr>
          <w:rFonts w:ascii="Arial" w:hAnsi="Arial" w:cs="Arial"/>
          <w:b/>
          <w:noProof/>
          <w:sz w:val="32"/>
          <w:szCs w:val="32"/>
        </w:rPr>
      </w:pPr>
      <w:r w:rsidRPr="00E65CEF">
        <w:rPr>
          <w:rFonts w:ascii="Arial" w:hAnsi="Arial" w:cs="Arial"/>
          <w:b/>
          <w:noProof/>
          <w:sz w:val="32"/>
          <w:szCs w:val="32"/>
        </w:rPr>
        <w:t>CONCURRENT SESSIONS 7</w:t>
      </w:r>
    </w:p>
    <w:p w14:paraId="769B5512" w14:textId="77777777" w:rsidR="008A3A19" w:rsidRDefault="008A3A19" w:rsidP="008A3A19">
      <w:pPr>
        <w:pStyle w:val="ListParagraph"/>
        <w:rPr>
          <w:rFonts w:ascii="Arial" w:hAnsi="Arial" w:cs="Arial"/>
          <w:b/>
          <w:noProof/>
          <w:sz w:val="28"/>
          <w:szCs w:val="28"/>
        </w:rPr>
      </w:pPr>
      <w:r>
        <w:rPr>
          <w:rFonts w:ascii="Arial" w:hAnsi="Arial" w:cs="Arial"/>
          <w:b/>
          <w:noProof/>
          <w:sz w:val="28"/>
          <w:szCs w:val="28"/>
        </w:rPr>
        <w:t>Tuesday, June 19, 2018</w:t>
      </w:r>
    </w:p>
    <w:p w14:paraId="401B844E" w14:textId="77777777" w:rsidR="008A3A19" w:rsidRPr="003A5F2F" w:rsidRDefault="008A3A19" w:rsidP="008A3A19">
      <w:pPr>
        <w:pStyle w:val="ListParagraph"/>
        <w:rPr>
          <w:rFonts w:ascii="Arial" w:hAnsi="Arial" w:cs="Arial"/>
          <w:b/>
          <w:noProof/>
          <w:sz w:val="24"/>
          <w:szCs w:val="24"/>
        </w:rPr>
      </w:pPr>
      <w:r w:rsidRPr="003A5F2F">
        <w:rPr>
          <w:rFonts w:ascii="Arial" w:hAnsi="Arial" w:cs="Arial"/>
          <w:b/>
          <w:noProof/>
          <w:sz w:val="24"/>
          <w:szCs w:val="24"/>
        </w:rPr>
        <w:t>12:30PM – 1:30PM</w:t>
      </w:r>
    </w:p>
    <w:p w14:paraId="7AAF8C68" w14:textId="77777777" w:rsidR="008A3A19" w:rsidRDefault="008A3A19" w:rsidP="008A3A19">
      <w:pPr>
        <w:pStyle w:val="ListParagraph"/>
        <w:rPr>
          <w:rFonts w:ascii="Arial" w:hAnsi="Arial" w:cs="Arial"/>
          <w:b/>
          <w:noProof/>
          <w:sz w:val="28"/>
          <w:szCs w:val="28"/>
        </w:rPr>
      </w:pPr>
    </w:p>
    <w:p w14:paraId="3BAA7D73" w14:textId="77777777" w:rsidR="008A3A19" w:rsidRPr="00F859C8" w:rsidRDefault="008A3A19" w:rsidP="008A3A19">
      <w:pPr>
        <w:pStyle w:val="ListParagraph"/>
        <w:rPr>
          <w:rFonts w:ascii="Arial" w:hAnsi="Arial" w:cs="Arial"/>
          <w:b/>
          <w:sz w:val="28"/>
          <w:szCs w:val="28"/>
        </w:rPr>
      </w:pPr>
      <w:r>
        <w:rPr>
          <w:rFonts w:ascii="Arial" w:hAnsi="Arial" w:cs="Arial"/>
          <w:b/>
          <w:noProof/>
          <w:sz w:val="28"/>
          <w:szCs w:val="28"/>
        </w:rPr>
        <w:t>7.01</w:t>
      </w:r>
      <w:r w:rsidRPr="00F859C8">
        <w:rPr>
          <w:rFonts w:ascii="Arial" w:hAnsi="Arial" w:cs="Arial"/>
          <w:b/>
          <w:sz w:val="28"/>
          <w:szCs w:val="28"/>
        </w:rPr>
        <w:t xml:space="preserve">. </w:t>
      </w:r>
      <w:r w:rsidRPr="0092057C">
        <w:rPr>
          <w:rFonts w:ascii="Arial" w:hAnsi="Arial" w:cs="Arial"/>
          <w:b/>
          <w:noProof/>
          <w:sz w:val="28"/>
          <w:szCs w:val="28"/>
        </w:rPr>
        <w:t>‘From the Okanagan Charter to an institutional Wellness Strategy: Everything you wanted to know about how the U of S created and implemented an integrated Wellness Strategy (but were afraid to ask)’</w:t>
      </w:r>
    </w:p>
    <w:p w14:paraId="169B6E6F" w14:textId="77777777" w:rsidR="008A3A19" w:rsidRDefault="008A3A19" w:rsidP="008A3A19">
      <w:pPr>
        <w:pStyle w:val="ListParagraph"/>
        <w:rPr>
          <w:b/>
          <w:sz w:val="24"/>
          <w:szCs w:val="24"/>
        </w:rPr>
      </w:pPr>
    </w:p>
    <w:p w14:paraId="63E86101" w14:textId="77777777" w:rsidR="008A3A19" w:rsidRPr="007A73E7" w:rsidRDefault="008A3A19" w:rsidP="007A73E7">
      <w:pPr>
        <w:ind w:left="720"/>
      </w:pPr>
      <w:r w:rsidRPr="0092057C">
        <w:rPr>
          <w:rFonts w:ascii="Arial" w:hAnsi="Arial" w:cs="Arial"/>
          <w:noProof/>
          <w:sz w:val="24"/>
          <w:szCs w:val="24"/>
        </w:rPr>
        <w:t>Peter</w:t>
      </w:r>
      <w:r w:rsidRPr="00F859C8">
        <w:rPr>
          <w:rFonts w:ascii="Arial" w:hAnsi="Arial" w:cs="Arial"/>
          <w:sz w:val="24"/>
          <w:szCs w:val="24"/>
        </w:rPr>
        <w:t xml:space="preserve"> </w:t>
      </w:r>
      <w:r w:rsidRPr="0092057C">
        <w:rPr>
          <w:rFonts w:ascii="Arial" w:hAnsi="Arial" w:cs="Arial"/>
          <w:noProof/>
          <w:sz w:val="24"/>
          <w:szCs w:val="24"/>
        </w:rPr>
        <w:t>Hedley</w:t>
      </w:r>
      <w:r w:rsidRPr="00F859C8">
        <w:rPr>
          <w:rFonts w:ascii="Arial" w:hAnsi="Arial" w:cs="Arial"/>
          <w:sz w:val="24"/>
          <w:szCs w:val="24"/>
        </w:rPr>
        <w:t xml:space="preserve">, </w:t>
      </w:r>
      <w:r w:rsidRPr="0092057C">
        <w:rPr>
          <w:rFonts w:ascii="Arial" w:hAnsi="Arial" w:cs="Arial"/>
          <w:noProof/>
          <w:sz w:val="24"/>
          <w:szCs w:val="24"/>
        </w:rPr>
        <w:t>Director, Student Affairs and Services</w:t>
      </w:r>
      <w:r w:rsidRPr="00F859C8">
        <w:rPr>
          <w:rFonts w:ascii="Arial" w:hAnsi="Arial" w:cs="Arial"/>
          <w:sz w:val="24"/>
          <w:szCs w:val="24"/>
        </w:rPr>
        <w:t xml:space="preserve">, </w:t>
      </w:r>
      <w:r w:rsidRPr="0092057C">
        <w:rPr>
          <w:rFonts w:ascii="Arial" w:hAnsi="Arial" w:cs="Arial"/>
          <w:noProof/>
          <w:sz w:val="24"/>
          <w:szCs w:val="24"/>
        </w:rPr>
        <w:t>University of Saskatchewan</w:t>
      </w:r>
      <w:r w:rsidR="009F1C0C">
        <w:rPr>
          <w:rFonts w:ascii="Arial" w:hAnsi="Arial" w:cs="Arial"/>
          <w:noProof/>
          <w:sz w:val="24"/>
          <w:szCs w:val="24"/>
        </w:rPr>
        <w:t xml:space="preserve">; </w:t>
      </w:r>
      <w:r w:rsidR="009F1C0C" w:rsidRPr="009F1C0C">
        <w:rPr>
          <w:rFonts w:ascii="Arial" w:hAnsi="Arial" w:cs="Arial"/>
          <w:sz w:val="24"/>
          <w:szCs w:val="24"/>
        </w:rPr>
        <w:t>Jocelyn Orb, Manager, Student Wellness Centre, University of Saskatchewan; Rita Hanoski, Health Education and Promotion Coordinator, Student Wellness Centre, University of Saskatchewan</w:t>
      </w:r>
    </w:p>
    <w:p w14:paraId="64DE448B" w14:textId="77777777" w:rsidR="008A3A19" w:rsidRDefault="008A3A19" w:rsidP="008A3A19">
      <w:pPr>
        <w:pStyle w:val="ListParagraph"/>
        <w:rPr>
          <w:b/>
          <w:sz w:val="24"/>
          <w:szCs w:val="24"/>
        </w:rPr>
      </w:pPr>
    </w:p>
    <w:p w14:paraId="3DF878E4" w14:textId="77777777" w:rsidR="008A3A19" w:rsidRPr="00F859C8" w:rsidRDefault="008A3A19" w:rsidP="008A3A19">
      <w:pPr>
        <w:pStyle w:val="ListParagraph"/>
        <w:rPr>
          <w:rFonts w:ascii="Arial" w:hAnsi="Arial" w:cs="Arial"/>
          <w:sz w:val="24"/>
          <w:szCs w:val="24"/>
        </w:rPr>
      </w:pPr>
      <w:r w:rsidRPr="0092057C">
        <w:rPr>
          <w:rFonts w:ascii="Arial" w:hAnsi="Arial" w:cs="Arial"/>
          <w:noProof/>
          <w:sz w:val="24"/>
          <w:szCs w:val="24"/>
        </w:rPr>
        <w:t>Recognizing the issues faced on campus around health and well-being, the U of S set itself the bold goal of creating and implementing a Wellness Strategy to support the health and well-being of EVERYONE on campus - students, faculty, staff – within two years. Our approach involved a partnership between Human Resources and the Vice Provost Teaching &amp; Learning with a focus on shifting the culture and supports from a largely reactive to a preventative one. This practical session will offer honest insights into the U of S process and what advice we would offer others.</w:t>
      </w:r>
    </w:p>
    <w:p w14:paraId="004287FE" w14:textId="77777777" w:rsidR="008A3A19" w:rsidRDefault="008A3A19" w:rsidP="008A3A19">
      <w:pPr>
        <w:pStyle w:val="ListParagraph"/>
        <w:rPr>
          <w:b/>
          <w:sz w:val="24"/>
          <w:szCs w:val="24"/>
        </w:rPr>
      </w:pPr>
    </w:p>
    <w:p w14:paraId="1367C17D" w14:textId="77777777" w:rsidR="008A3A19" w:rsidRPr="00F859C8" w:rsidRDefault="008A3A19" w:rsidP="008A3A19">
      <w:pPr>
        <w:pStyle w:val="ListParagraph"/>
        <w:rPr>
          <w:rFonts w:ascii="Arial" w:hAnsi="Arial" w:cs="Arial"/>
          <w:b/>
          <w:sz w:val="24"/>
          <w:szCs w:val="24"/>
        </w:rPr>
      </w:pPr>
      <w:r w:rsidRPr="00F859C8">
        <w:rPr>
          <w:rFonts w:ascii="Arial" w:hAnsi="Arial" w:cs="Arial"/>
          <w:b/>
          <w:sz w:val="24"/>
          <w:szCs w:val="24"/>
        </w:rPr>
        <w:t xml:space="preserve">Session Type: </w:t>
      </w:r>
      <w:r w:rsidRPr="0092057C">
        <w:rPr>
          <w:rFonts w:ascii="Arial" w:hAnsi="Arial" w:cs="Arial"/>
          <w:noProof/>
          <w:sz w:val="24"/>
          <w:szCs w:val="24"/>
        </w:rPr>
        <w:t>Expert Lecture</w:t>
      </w:r>
    </w:p>
    <w:p w14:paraId="0E76A451" w14:textId="77777777" w:rsidR="008A3A19" w:rsidRDefault="00EB0F90" w:rsidP="008A3A19">
      <w:pPr>
        <w:pStyle w:val="ListParagraph"/>
        <w:rPr>
          <w:rFonts w:ascii="Arial" w:hAnsi="Arial" w:cs="Arial"/>
          <w:b/>
          <w:sz w:val="24"/>
          <w:szCs w:val="24"/>
        </w:rPr>
      </w:pPr>
      <w:r>
        <w:rPr>
          <w:rFonts w:ascii="Arial" w:hAnsi="Arial" w:cs="Arial"/>
          <w:b/>
          <w:sz w:val="24"/>
          <w:szCs w:val="24"/>
        </w:rPr>
        <w:t>Competency:</w:t>
      </w:r>
      <w:r w:rsidR="008A3A19" w:rsidRPr="00F859C8">
        <w:rPr>
          <w:rFonts w:ascii="Arial" w:hAnsi="Arial" w:cs="Arial"/>
          <w:b/>
          <w:sz w:val="24"/>
          <w:szCs w:val="24"/>
        </w:rPr>
        <w:t xml:space="preserve"> </w:t>
      </w:r>
      <w:r w:rsidR="008A3A19" w:rsidRPr="0092057C">
        <w:rPr>
          <w:rFonts w:ascii="Arial" w:hAnsi="Arial" w:cs="Arial"/>
          <w:noProof/>
          <w:sz w:val="24"/>
          <w:szCs w:val="24"/>
        </w:rPr>
        <w:t>Emotional</w:t>
      </w:r>
      <w:r w:rsidR="008A3A19">
        <w:rPr>
          <w:rFonts w:ascii="Arial" w:hAnsi="Arial" w:cs="Arial"/>
          <w:noProof/>
          <w:sz w:val="24"/>
          <w:szCs w:val="24"/>
        </w:rPr>
        <w:t xml:space="preserve"> and interpersonal Intelligence, Equity, diversity and inclusion</w:t>
      </w:r>
      <w:r w:rsidR="008A3A19" w:rsidRPr="00F859C8">
        <w:rPr>
          <w:rFonts w:ascii="Arial" w:hAnsi="Arial" w:cs="Arial"/>
          <w:b/>
          <w:sz w:val="24"/>
          <w:szCs w:val="24"/>
        </w:rPr>
        <w:t xml:space="preserve"> </w:t>
      </w:r>
    </w:p>
    <w:p w14:paraId="788A7957" w14:textId="77777777" w:rsidR="008A3A19" w:rsidRDefault="00EB0F90" w:rsidP="008A3A19">
      <w:pPr>
        <w:pStyle w:val="ListParagraph"/>
        <w:rPr>
          <w:rFonts w:ascii="Arial" w:hAnsi="Arial" w:cs="Arial"/>
          <w:sz w:val="24"/>
          <w:szCs w:val="24"/>
        </w:rPr>
      </w:pPr>
      <w:r>
        <w:rPr>
          <w:rFonts w:ascii="Arial" w:hAnsi="Arial" w:cs="Arial"/>
          <w:b/>
          <w:sz w:val="24"/>
          <w:szCs w:val="24"/>
        </w:rPr>
        <w:t xml:space="preserve">Stream: </w:t>
      </w:r>
      <w:r w:rsidRPr="00E65CEF">
        <w:rPr>
          <w:rFonts w:ascii="Arial" w:hAnsi="Arial" w:cs="Arial"/>
          <w:sz w:val="24"/>
          <w:szCs w:val="24"/>
        </w:rPr>
        <w:t>Senior Leaders</w:t>
      </w:r>
    </w:p>
    <w:p w14:paraId="735E00A9" w14:textId="77777777" w:rsidR="00E65CEF" w:rsidRDefault="00E65CEF" w:rsidP="008A3A19">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 </w:t>
      </w:r>
      <w:r w:rsidR="00CB4B18">
        <w:rPr>
          <w:rFonts w:ascii="Arial" w:hAnsi="Arial" w:cs="Arial"/>
          <w:sz w:val="24"/>
          <w:szCs w:val="24"/>
        </w:rPr>
        <w:t>Curriculum &amp; Calendar, Front-line</w:t>
      </w:r>
      <w:r w:rsidRPr="00E65CEF">
        <w:rPr>
          <w:rFonts w:ascii="Arial" w:hAnsi="Arial" w:cs="Arial"/>
          <w:sz w:val="24"/>
          <w:szCs w:val="24"/>
        </w:rPr>
        <w:t xml:space="preserve"> Client Services</w:t>
      </w:r>
    </w:p>
    <w:p w14:paraId="784C41C3" w14:textId="77777777" w:rsidR="0053291D" w:rsidRDefault="0053291D" w:rsidP="008A3A19">
      <w:pPr>
        <w:pStyle w:val="ListParagraph"/>
        <w:rPr>
          <w:rFonts w:ascii="Arial" w:hAnsi="Arial" w:cs="Arial"/>
          <w:b/>
          <w:sz w:val="24"/>
          <w:szCs w:val="24"/>
        </w:rPr>
      </w:pPr>
      <w:r>
        <w:rPr>
          <w:rFonts w:ascii="Arial" w:hAnsi="Arial" w:cs="Arial"/>
          <w:b/>
          <w:sz w:val="24"/>
          <w:szCs w:val="24"/>
        </w:rPr>
        <w:t xml:space="preserve">Room: </w:t>
      </w:r>
      <w:r w:rsidR="007A73E7">
        <w:rPr>
          <w:rFonts w:ascii="Arial" w:hAnsi="Arial" w:cs="Arial"/>
          <w:sz w:val="24"/>
          <w:szCs w:val="24"/>
        </w:rPr>
        <w:t>Beach (Holman Grand</w:t>
      </w:r>
      <w:r w:rsidRPr="0053291D">
        <w:rPr>
          <w:rFonts w:ascii="Arial" w:hAnsi="Arial" w:cs="Arial"/>
          <w:sz w:val="24"/>
          <w:szCs w:val="24"/>
        </w:rPr>
        <w:t>)</w:t>
      </w:r>
    </w:p>
    <w:p w14:paraId="2083C51C" w14:textId="77777777" w:rsidR="008A3A19" w:rsidRDefault="008A3A19" w:rsidP="008A3A19">
      <w:pPr>
        <w:pStyle w:val="ListParagraph"/>
        <w:rPr>
          <w:rFonts w:ascii="Arial" w:hAnsi="Arial" w:cs="Arial"/>
          <w:b/>
          <w:sz w:val="24"/>
          <w:szCs w:val="24"/>
        </w:rPr>
      </w:pPr>
    </w:p>
    <w:p w14:paraId="7A2D92F8" w14:textId="77777777" w:rsidR="00897307" w:rsidRPr="001B0BCD" w:rsidRDefault="00897307" w:rsidP="00897307">
      <w:pPr>
        <w:pStyle w:val="ListParagraph"/>
        <w:rPr>
          <w:rFonts w:ascii="Arial" w:hAnsi="Arial" w:cs="Arial"/>
          <w:b/>
          <w:sz w:val="28"/>
          <w:szCs w:val="28"/>
        </w:rPr>
      </w:pPr>
      <w:r>
        <w:rPr>
          <w:rFonts w:ascii="Arial" w:hAnsi="Arial" w:cs="Arial"/>
          <w:b/>
          <w:noProof/>
          <w:sz w:val="28"/>
          <w:szCs w:val="28"/>
        </w:rPr>
        <w:t>7.02</w:t>
      </w:r>
      <w:proofErr w:type="gramStart"/>
      <w:r w:rsidRPr="001B0BCD">
        <w:rPr>
          <w:rFonts w:ascii="Arial" w:hAnsi="Arial" w:cs="Arial"/>
          <w:b/>
          <w:sz w:val="28"/>
          <w:szCs w:val="28"/>
        </w:rPr>
        <w:t xml:space="preserve">.  </w:t>
      </w:r>
      <w:r w:rsidRPr="0025573D">
        <w:rPr>
          <w:rFonts w:ascii="Arial" w:hAnsi="Arial" w:cs="Arial"/>
          <w:b/>
          <w:noProof/>
          <w:sz w:val="28"/>
          <w:szCs w:val="28"/>
        </w:rPr>
        <w:t>Orientation</w:t>
      </w:r>
      <w:proofErr w:type="gramEnd"/>
      <w:r w:rsidRPr="0025573D">
        <w:rPr>
          <w:rFonts w:ascii="Arial" w:hAnsi="Arial" w:cs="Arial"/>
          <w:b/>
          <w:noProof/>
          <w:sz w:val="28"/>
          <w:szCs w:val="28"/>
        </w:rPr>
        <w:t xml:space="preserve"> for Online Students:  A change from the traditional approach to supporting student preparedness and student success</w:t>
      </w:r>
      <w:r w:rsidRPr="001B0BCD">
        <w:rPr>
          <w:rFonts w:ascii="Arial" w:hAnsi="Arial" w:cs="Arial"/>
          <w:b/>
          <w:sz w:val="28"/>
          <w:szCs w:val="28"/>
        </w:rPr>
        <w:t xml:space="preserve"> </w:t>
      </w:r>
    </w:p>
    <w:p w14:paraId="416C1F17" w14:textId="77777777" w:rsidR="00897307" w:rsidRDefault="00897307" w:rsidP="00897307">
      <w:pPr>
        <w:pStyle w:val="ListParagraph"/>
        <w:rPr>
          <w:b/>
          <w:sz w:val="24"/>
          <w:szCs w:val="24"/>
        </w:rPr>
      </w:pPr>
    </w:p>
    <w:p w14:paraId="6BF19DE1" w14:textId="77777777" w:rsidR="00897307" w:rsidRPr="001B0BCD" w:rsidRDefault="00897307" w:rsidP="00897307">
      <w:pPr>
        <w:pStyle w:val="ListParagraph"/>
        <w:rPr>
          <w:rFonts w:ascii="Arial" w:hAnsi="Arial" w:cs="Arial"/>
          <w:sz w:val="24"/>
          <w:szCs w:val="24"/>
        </w:rPr>
      </w:pPr>
      <w:r w:rsidRPr="0025573D">
        <w:rPr>
          <w:rFonts w:ascii="Arial" w:hAnsi="Arial" w:cs="Arial"/>
          <w:noProof/>
          <w:sz w:val="24"/>
          <w:szCs w:val="24"/>
        </w:rPr>
        <w:t>Adrianna (Dranna)</w:t>
      </w:r>
      <w:r w:rsidRPr="001B0BCD">
        <w:rPr>
          <w:rFonts w:ascii="Arial" w:hAnsi="Arial" w:cs="Arial"/>
          <w:sz w:val="24"/>
          <w:szCs w:val="24"/>
        </w:rPr>
        <w:t xml:space="preserve"> </w:t>
      </w:r>
      <w:r w:rsidRPr="0025573D">
        <w:rPr>
          <w:rFonts w:ascii="Arial" w:hAnsi="Arial" w:cs="Arial"/>
          <w:noProof/>
          <w:sz w:val="24"/>
          <w:szCs w:val="24"/>
        </w:rPr>
        <w:t>Andrews-Brown</w:t>
      </w:r>
      <w:r w:rsidRPr="001B0BCD">
        <w:rPr>
          <w:rFonts w:ascii="Arial" w:hAnsi="Arial" w:cs="Arial"/>
          <w:sz w:val="24"/>
          <w:szCs w:val="24"/>
        </w:rPr>
        <w:t xml:space="preserve">, </w:t>
      </w:r>
      <w:r w:rsidRPr="0025573D">
        <w:rPr>
          <w:rFonts w:ascii="Arial" w:hAnsi="Arial" w:cs="Arial"/>
          <w:noProof/>
          <w:sz w:val="24"/>
          <w:szCs w:val="24"/>
        </w:rPr>
        <w:t>Manager, Student Engagement</w:t>
      </w:r>
      <w:r w:rsidRPr="001B0BCD">
        <w:rPr>
          <w:rFonts w:ascii="Arial" w:hAnsi="Arial" w:cs="Arial"/>
          <w:sz w:val="24"/>
          <w:szCs w:val="24"/>
        </w:rPr>
        <w:t xml:space="preserve">, </w:t>
      </w:r>
      <w:r w:rsidRPr="0025573D">
        <w:rPr>
          <w:rFonts w:ascii="Arial" w:hAnsi="Arial" w:cs="Arial"/>
          <w:noProof/>
          <w:sz w:val="24"/>
          <w:szCs w:val="24"/>
        </w:rPr>
        <w:t>Royal Roads University</w:t>
      </w:r>
      <w:r w:rsidRPr="001B0BCD">
        <w:rPr>
          <w:rFonts w:ascii="Arial" w:hAnsi="Arial" w:cs="Arial"/>
          <w:sz w:val="24"/>
          <w:szCs w:val="24"/>
        </w:rPr>
        <w:t xml:space="preserve">; </w:t>
      </w:r>
      <w:r w:rsidRPr="0025573D">
        <w:rPr>
          <w:rFonts w:ascii="Arial" w:hAnsi="Arial" w:cs="Arial"/>
          <w:noProof/>
          <w:sz w:val="24"/>
          <w:szCs w:val="24"/>
        </w:rPr>
        <w:t>Gwen</w:t>
      </w:r>
      <w:r w:rsidRPr="001B0BCD">
        <w:rPr>
          <w:rFonts w:ascii="Arial" w:hAnsi="Arial" w:cs="Arial"/>
          <w:sz w:val="24"/>
          <w:szCs w:val="24"/>
        </w:rPr>
        <w:t xml:space="preserve"> </w:t>
      </w:r>
      <w:r w:rsidRPr="0025573D">
        <w:rPr>
          <w:rFonts w:ascii="Arial" w:hAnsi="Arial" w:cs="Arial"/>
          <w:noProof/>
          <w:sz w:val="24"/>
          <w:szCs w:val="24"/>
        </w:rPr>
        <w:t>Campden</w:t>
      </w:r>
      <w:r w:rsidRPr="001B0BCD">
        <w:rPr>
          <w:rFonts w:ascii="Arial" w:hAnsi="Arial" w:cs="Arial"/>
          <w:sz w:val="24"/>
          <w:szCs w:val="24"/>
        </w:rPr>
        <w:t xml:space="preserve">, </w:t>
      </w:r>
      <w:r w:rsidRPr="0025573D">
        <w:rPr>
          <w:rFonts w:ascii="Arial" w:hAnsi="Arial" w:cs="Arial"/>
          <w:noProof/>
          <w:sz w:val="24"/>
          <w:szCs w:val="24"/>
        </w:rPr>
        <w:t>Manager, Student Success</w:t>
      </w:r>
      <w:r w:rsidRPr="001B0BCD">
        <w:rPr>
          <w:rFonts w:ascii="Arial" w:hAnsi="Arial" w:cs="Arial"/>
          <w:sz w:val="24"/>
          <w:szCs w:val="24"/>
        </w:rPr>
        <w:t xml:space="preserve">, </w:t>
      </w:r>
      <w:r w:rsidRPr="0025573D">
        <w:rPr>
          <w:rFonts w:ascii="Arial" w:hAnsi="Arial" w:cs="Arial"/>
          <w:noProof/>
          <w:sz w:val="24"/>
          <w:szCs w:val="24"/>
        </w:rPr>
        <w:t>Royal Roads University</w:t>
      </w:r>
      <w:r w:rsidRPr="001B0BCD">
        <w:rPr>
          <w:rFonts w:ascii="Arial" w:hAnsi="Arial" w:cs="Arial"/>
          <w:sz w:val="24"/>
          <w:szCs w:val="24"/>
        </w:rPr>
        <w:t xml:space="preserve"> </w:t>
      </w:r>
    </w:p>
    <w:p w14:paraId="2F42A97D" w14:textId="77777777" w:rsidR="00897307" w:rsidRPr="0025573D" w:rsidRDefault="00897307" w:rsidP="00897307">
      <w:pPr>
        <w:ind w:left="720" w:firstLine="60"/>
        <w:rPr>
          <w:rFonts w:ascii="Arial" w:hAnsi="Arial" w:cs="Arial"/>
          <w:noProof/>
          <w:sz w:val="24"/>
          <w:szCs w:val="24"/>
        </w:rPr>
      </w:pPr>
      <w:r w:rsidRPr="0025573D">
        <w:rPr>
          <w:rFonts w:ascii="Arial" w:hAnsi="Arial" w:cs="Arial"/>
          <w:noProof/>
          <w:sz w:val="24"/>
          <w:szCs w:val="24"/>
        </w:rPr>
        <w:t xml:space="preserve">Advances in learning technology and shifts in student demographics have contributed to a rise in online learning within post-secondary education.  However, the online student experience is vastly different from the on-campus student experience.  As student service providers, we must change the way we approach the design and delivery of orientation services and programs.   </w:t>
      </w:r>
    </w:p>
    <w:p w14:paraId="2B6CF7DA" w14:textId="77777777" w:rsidR="00897307" w:rsidRPr="001B0BCD" w:rsidRDefault="00897307" w:rsidP="00897307">
      <w:pPr>
        <w:ind w:left="720"/>
        <w:rPr>
          <w:rFonts w:ascii="Arial" w:hAnsi="Arial" w:cs="Arial"/>
          <w:sz w:val="24"/>
          <w:szCs w:val="24"/>
        </w:rPr>
      </w:pPr>
      <w:r w:rsidRPr="0025573D">
        <w:rPr>
          <w:rFonts w:ascii="Arial" w:hAnsi="Arial" w:cs="Arial"/>
          <w:noProof/>
          <w:sz w:val="24"/>
          <w:szCs w:val="24"/>
        </w:rPr>
        <w:lastRenderedPageBreak/>
        <w:t>Participants will further their understanding of the orientation needs of online students and be exposed to an orientation program that seeks to address those needs.  Participants will also benefit from the exchange of dialogue with colleagues who are also responding to the orientation needs of online students.</w:t>
      </w:r>
    </w:p>
    <w:p w14:paraId="0E6D3F10" w14:textId="77777777" w:rsidR="00897307" w:rsidRDefault="00897307" w:rsidP="00897307">
      <w:pPr>
        <w:spacing w:after="0" w:line="240" w:lineRule="auto"/>
        <w:ind w:firstLine="720"/>
        <w:rPr>
          <w:rFonts w:ascii="Arial" w:hAnsi="Arial" w:cs="Arial"/>
          <w:noProof/>
          <w:sz w:val="24"/>
          <w:szCs w:val="24"/>
        </w:rPr>
      </w:pPr>
      <w:r w:rsidRPr="001B0BCD">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Campfire Session</w:t>
      </w:r>
    </w:p>
    <w:p w14:paraId="557E3014" w14:textId="66B41E23" w:rsidR="00880F29" w:rsidRPr="00880F29" w:rsidRDefault="00880F29" w:rsidP="00880F29">
      <w:pPr>
        <w:spacing w:after="0" w:line="240" w:lineRule="auto"/>
        <w:ind w:left="709"/>
        <w:rPr>
          <w:rFonts w:ascii="Arial" w:hAnsi="Arial" w:cs="Arial"/>
          <w:sz w:val="24"/>
          <w:szCs w:val="24"/>
        </w:rPr>
      </w:pPr>
      <w:r>
        <w:rPr>
          <w:rFonts w:ascii="Arial" w:hAnsi="Arial" w:cs="Arial"/>
          <w:b/>
          <w:noProof/>
          <w:sz w:val="24"/>
          <w:szCs w:val="24"/>
        </w:rPr>
        <w:t xml:space="preserve">Community/Network Stream: </w:t>
      </w:r>
      <w:r>
        <w:rPr>
          <w:rFonts w:ascii="Arial" w:hAnsi="Arial" w:cs="Arial"/>
          <w:noProof/>
          <w:sz w:val="24"/>
          <w:szCs w:val="24"/>
        </w:rPr>
        <w:t>Digital Communication in Higher Education; Orientation, Transition, &amp; Retention</w:t>
      </w:r>
    </w:p>
    <w:p w14:paraId="10190CA0" w14:textId="77777777" w:rsidR="00897307" w:rsidRDefault="00897307" w:rsidP="00897307">
      <w:pPr>
        <w:spacing w:after="0" w:line="240" w:lineRule="auto"/>
        <w:ind w:left="720"/>
        <w:rPr>
          <w:rFonts w:ascii="Arial" w:hAnsi="Arial" w:cs="Arial"/>
          <w:noProof/>
          <w:sz w:val="24"/>
          <w:szCs w:val="24"/>
        </w:rPr>
      </w:pPr>
      <w:r>
        <w:rPr>
          <w:rFonts w:ascii="Arial" w:hAnsi="Arial" w:cs="Arial"/>
          <w:b/>
          <w:sz w:val="24"/>
          <w:szCs w:val="24"/>
        </w:rPr>
        <w:t>Competency:</w:t>
      </w:r>
      <w:r>
        <w:rPr>
          <w:rFonts w:ascii="Arial" w:hAnsi="Arial" w:cs="Arial"/>
          <w:sz w:val="24"/>
          <w:szCs w:val="24"/>
        </w:rPr>
        <w:t xml:space="preserve"> </w:t>
      </w:r>
      <w:r w:rsidRPr="0025573D">
        <w:rPr>
          <w:rFonts w:ascii="Arial" w:hAnsi="Arial" w:cs="Arial"/>
          <w:noProof/>
          <w:sz w:val="24"/>
          <w:szCs w:val="24"/>
        </w:rPr>
        <w:t>Student learning and development,Te</w:t>
      </w:r>
      <w:r>
        <w:rPr>
          <w:rFonts w:ascii="Arial" w:hAnsi="Arial" w:cs="Arial"/>
          <w:noProof/>
          <w:sz w:val="24"/>
          <w:szCs w:val="24"/>
        </w:rPr>
        <w:t>chnology and digital engagement</w:t>
      </w:r>
    </w:p>
    <w:p w14:paraId="2C06185D" w14:textId="77777777" w:rsidR="00897307" w:rsidRDefault="00897307" w:rsidP="00897307">
      <w:pPr>
        <w:spacing w:after="0" w:line="240" w:lineRule="auto"/>
        <w:ind w:left="720"/>
        <w:rPr>
          <w:rFonts w:ascii="Arial" w:hAnsi="Arial" w:cs="Arial"/>
          <w:noProof/>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noProof/>
          <w:sz w:val="24"/>
          <w:szCs w:val="24"/>
        </w:rPr>
        <w:t xml:space="preserve"> Graduate Studies</w:t>
      </w:r>
    </w:p>
    <w:p w14:paraId="00E17125" w14:textId="77777777" w:rsidR="00DD45DE" w:rsidRDefault="00DD45DE" w:rsidP="00897307">
      <w:pPr>
        <w:spacing w:after="0" w:line="240" w:lineRule="auto"/>
        <w:ind w:left="720"/>
        <w:rPr>
          <w:rFonts w:ascii="Arial" w:hAnsi="Arial" w:cs="Arial"/>
          <w:noProof/>
          <w:sz w:val="24"/>
          <w:szCs w:val="24"/>
        </w:rPr>
      </w:pPr>
      <w:r>
        <w:rPr>
          <w:rFonts w:ascii="Arial" w:hAnsi="Arial" w:cs="Arial"/>
          <w:b/>
          <w:sz w:val="24"/>
          <w:szCs w:val="24"/>
        </w:rPr>
        <w:t>Room:</w:t>
      </w:r>
      <w:r>
        <w:rPr>
          <w:rFonts w:ascii="Arial" w:hAnsi="Arial" w:cs="Arial"/>
          <w:noProof/>
          <w:sz w:val="24"/>
          <w:szCs w:val="24"/>
        </w:rPr>
        <w:t xml:space="preserve"> Brown</w:t>
      </w:r>
    </w:p>
    <w:p w14:paraId="63BE453F" w14:textId="77777777" w:rsidR="00897307" w:rsidRDefault="00897307" w:rsidP="008A3A19">
      <w:pPr>
        <w:pStyle w:val="ListParagraph"/>
        <w:rPr>
          <w:rFonts w:ascii="Arial" w:hAnsi="Arial" w:cs="Arial"/>
          <w:b/>
          <w:sz w:val="24"/>
          <w:szCs w:val="24"/>
        </w:rPr>
      </w:pPr>
    </w:p>
    <w:p w14:paraId="1573738F" w14:textId="77777777" w:rsidR="008A3A19" w:rsidRDefault="008A3A19" w:rsidP="008A3A19">
      <w:pPr>
        <w:pStyle w:val="ListParagraph"/>
        <w:rPr>
          <w:rFonts w:ascii="Arial" w:hAnsi="Arial" w:cs="Arial"/>
          <w:b/>
          <w:sz w:val="24"/>
          <w:szCs w:val="24"/>
        </w:rPr>
      </w:pPr>
    </w:p>
    <w:p w14:paraId="0924E296" w14:textId="77777777" w:rsidR="008A3A19" w:rsidRPr="00F859C8" w:rsidRDefault="008A3A19" w:rsidP="008A3A19">
      <w:pPr>
        <w:pStyle w:val="ListParagraph"/>
        <w:rPr>
          <w:rFonts w:ascii="Arial" w:hAnsi="Arial" w:cs="Arial"/>
          <w:b/>
          <w:sz w:val="28"/>
          <w:szCs w:val="28"/>
        </w:rPr>
      </w:pPr>
      <w:r>
        <w:rPr>
          <w:rFonts w:ascii="Arial" w:hAnsi="Arial" w:cs="Arial"/>
          <w:b/>
          <w:noProof/>
          <w:sz w:val="28"/>
          <w:szCs w:val="28"/>
        </w:rPr>
        <w:t>7.03</w:t>
      </w:r>
      <w:r w:rsidRPr="00F859C8">
        <w:rPr>
          <w:rFonts w:ascii="Arial" w:hAnsi="Arial" w:cs="Arial"/>
          <w:b/>
          <w:sz w:val="28"/>
          <w:szCs w:val="28"/>
        </w:rPr>
        <w:t xml:space="preserve">. </w:t>
      </w:r>
      <w:r w:rsidRPr="0092057C">
        <w:rPr>
          <w:rFonts w:ascii="Arial" w:hAnsi="Arial" w:cs="Arial"/>
          <w:b/>
          <w:noProof/>
          <w:sz w:val="28"/>
          <w:szCs w:val="28"/>
        </w:rPr>
        <w:t>The Evolution of an Admission Unit - When is a restructure the right answer?</w:t>
      </w:r>
    </w:p>
    <w:p w14:paraId="6715395B" w14:textId="77777777" w:rsidR="008A3A19" w:rsidRDefault="008A3A19" w:rsidP="008A3A19">
      <w:pPr>
        <w:pStyle w:val="ListParagraph"/>
        <w:rPr>
          <w:b/>
          <w:sz w:val="24"/>
          <w:szCs w:val="24"/>
        </w:rPr>
      </w:pPr>
    </w:p>
    <w:p w14:paraId="34463FFC" w14:textId="77777777" w:rsidR="008A3A19" w:rsidRPr="00F859C8" w:rsidRDefault="008A3A19" w:rsidP="008A3A19">
      <w:pPr>
        <w:pStyle w:val="ListParagraph"/>
        <w:rPr>
          <w:rFonts w:ascii="Arial" w:hAnsi="Arial" w:cs="Arial"/>
          <w:sz w:val="24"/>
          <w:szCs w:val="24"/>
        </w:rPr>
      </w:pPr>
      <w:r w:rsidRPr="0092057C">
        <w:rPr>
          <w:rFonts w:ascii="Arial" w:hAnsi="Arial" w:cs="Arial"/>
          <w:noProof/>
          <w:sz w:val="24"/>
          <w:szCs w:val="24"/>
        </w:rPr>
        <w:t>Michele</w:t>
      </w:r>
      <w:r w:rsidRPr="00F859C8">
        <w:rPr>
          <w:rFonts w:ascii="Arial" w:hAnsi="Arial" w:cs="Arial"/>
          <w:sz w:val="24"/>
          <w:szCs w:val="24"/>
        </w:rPr>
        <w:t xml:space="preserve"> </w:t>
      </w:r>
      <w:r w:rsidRPr="0092057C">
        <w:rPr>
          <w:rFonts w:ascii="Arial" w:hAnsi="Arial" w:cs="Arial"/>
          <w:noProof/>
          <w:sz w:val="24"/>
          <w:szCs w:val="24"/>
        </w:rPr>
        <w:t>Moroz</w:t>
      </w:r>
      <w:r w:rsidRPr="00F859C8">
        <w:rPr>
          <w:rFonts w:ascii="Arial" w:hAnsi="Arial" w:cs="Arial"/>
          <w:sz w:val="24"/>
          <w:szCs w:val="24"/>
        </w:rPr>
        <w:t xml:space="preserve">, </w:t>
      </w:r>
      <w:r w:rsidRPr="0092057C">
        <w:rPr>
          <w:rFonts w:ascii="Arial" w:hAnsi="Arial" w:cs="Arial"/>
          <w:noProof/>
          <w:sz w:val="24"/>
          <w:szCs w:val="24"/>
        </w:rPr>
        <w:t>Assistant Registrar, Admissions</w:t>
      </w:r>
      <w:r w:rsidRPr="00F859C8">
        <w:rPr>
          <w:rFonts w:ascii="Arial" w:hAnsi="Arial" w:cs="Arial"/>
          <w:sz w:val="24"/>
          <w:szCs w:val="24"/>
        </w:rPr>
        <w:t xml:space="preserve">, </w:t>
      </w:r>
      <w:r w:rsidRPr="0092057C">
        <w:rPr>
          <w:rFonts w:ascii="Arial" w:hAnsi="Arial" w:cs="Arial"/>
          <w:noProof/>
          <w:sz w:val="24"/>
          <w:szCs w:val="24"/>
        </w:rPr>
        <w:t>University of Alberta</w:t>
      </w:r>
      <w:r w:rsidRPr="00F859C8">
        <w:rPr>
          <w:rFonts w:ascii="Arial" w:hAnsi="Arial" w:cs="Arial"/>
          <w:sz w:val="24"/>
          <w:szCs w:val="24"/>
        </w:rPr>
        <w:t xml:space="preserve">; </w:t>
      </w:r>
      <w:r w:rsidRPr="0092057C">
        <w:rPr>
          <w:rFonts w:ascii="Arial" w:hAnsi="Arial" w:cs="Arial"/>
          <w:noProof/>
          <w:sz w:val="24"/>
          <w:szCs w:val="24"/>
        </w:rPr>
        <w:t>Melissa</w:t>
      </w:r>
      <w:r w:rsidRPr="00F859C8">
        <w:rPr>
          <w:rFonts w:ascii="Arial" w:hAnsi="Arial" w:cs="Arial"/>
          <w:sz w:val="24"/>
          <w:szCs w:val="24"/>
        </w:rPr>
        <w:t xml:space="preserve"> </w:t>
      </w:r>
      <w:r w:rsidRPr="0092057C">
        <w:rPr>
          <w:rFonts w:ascii="Arial" w:hAnsi="Arial" w:cs="Arial"/>
          <w:noProof/>
          <w:sz w:val="24"/>
          <w:szCs w:val="24"/>
        </w:rPr>
        <w:t>Padfield</w:t>
      </w:r>
      <w:r w:rsidRPr="00F859C8">
        <w:rPr>
          <w:rFonts w:ascii="Arial" w:hAnsi="Arial" w:cs="Arial"/>
          <w:sz w:val="24"/>
          <w:szCs w:val="24"/>
        </w:rPr>
        <w:t xml:space="preserve">, </w:t>
      </w:r>
      <w:r w:rsidRPr="0092057C">
        <w:rPr>
          <w:rFonts w:ascii="Arial" w:hAnsi="Arial" w:cs="Arial"/>
          <w:noProof/>
          <w:sz w:val="24"/>
          <w:szCs w:val="24"/>
        </w:rPr>
        <w:t>Deputy Registrar</w:t>
      </w:r>
      <w:r w:rsidRPr="00F859C8">
        <w:rPr>
          <w:rFonts w:ascii="Arial" w:hAnsi="Arial" w:cs="Arial"/>
          <w:sz w:val="24"/>
          <w:szCs w:val="24"/>
        </w:rPr>
        <w:t xml:space="preserve">, </w:t>
      </w:r>
      <w:r w:rsidRPr="0092057C">
        <w:rPr>
          <w:rFonts w:ascii="Arial" w:hAnsi="Arial" w:cs="Arial"/>
          <w:noProof/>
          <w:sz w:val="24"/>
          <w:szCs w:val="24"/>
        </w:rPr>
        <w:t>University of Alberta</w:t>
      </w:r>
      <w:r w:rsidRPr="00F859C8">
        <w:rPr>
          <w:rFonts w:ascii="Arial" w:hAnsi="Arial" w:cs="Arial"/>
          <w:sz w:val="24"/>
          <w:szCs w:val="24"/>
        </w:rPr>
        <w:t xml:space="preserve"> </w:t>
      </w:r>
    </w:p>
    <w:p w14:paraId="06117DEB" w14:textId="77777777" w:rsidR="008A3A19" w:rsidRDefault="008A3A19" w:rsidP="008A3A19">
      <w:pPr>
        <w:pStyle w:val="ListParagraph"/>
        <w:rPr>
          <w:b/>
          <w:sz w:val="24"/>
          <w:szCs w:val="24"/>
        </w:rPr>
      </w:pPr>
    </w:p>
    <w:p w14:paraId="68184BE7" w14:textId="77777777" w:rsidR="008A3A19" w:rsidRPr="00F859C8" w:rsidRDefault="008A3A19" w:rsidP="008A3A19">
      <w:pPr>
        <w:pStyle w:val="ListParagraph"/>
        <w:rPr>
          <w:rFonts w:ascii="Arial" w:hAnsi="Arial" w:cs="Arial"/>
          <w:sz w:val="24"/>
          <w:szCs w:val="24"/>
        </w:rPr>
      </w:pPr>
      <w:r w:rsidRPr="0092057C">
        <w:rPr>
          <w:rFonts w:ascii="Arial" w:hAnsi="Arial" w:cs="Arial"/>
          <w:noProof/>
          <w:sz w:val="24"/>
          <w:szCs w:val="24"/>
        </w:rPr>
        <w:t>A variety of organizational structures exist within Admissions units across Canada. Some of these, no doubt, have been attempted to achieve improved efficiency, effectiveness and engagement. Come along this journey with the University of Alberta where a recent restructure was undertaken to create a more effective division of labour and a better fit with employee strengths. Not only were we able to create greater opportunities for career progression and succession planning through this process but also reduce institutional risk, past performance issues and achieve greater management depth for the unit.</w:t>
      </w:r>
    </w:p>
    <w:p w14:paraId="0724CB37" w14:textId="77777777" w:rsidR="008A3A19" w:rsidRDefault="008A3A19" w:rsidP="008A3A19">
      <w:pPr>
        <w:pStyle w:val="ListParagraph"/>
        <w:rPr>
          <w:b/>
          <w:sz w:val="24"/>
          <w:szCs w:val="24"/>
        </w:rPr>
      </w:pPr>
    </w:p>
    <w:p w14:paraId="2994BED8" w14:textId="77777777" w:rsidR="008A3A19" w:rsidRPr="00F859C8" w:rsidRDefault="008A3A19" w:rsidP="008A3A19">
      <w:pPr>
        <w:pStyle w:val="ListParagraph"/>
        <w:rPr>
          <w:rFonts w:ascii="Arial" w:hAnsi="Arial" w:cs="Arial"/>
          <w:b/>
          <w:sz w:val="24"/>
          <w:szCs w:val="24"/>
        </w:rPr>
      </w:pPr>
      <w:r w:rsidRPr="00F859C8">
        <w:rPr>
          <w:rFonts w:ascii="Arial" w:hAnsi="Arial" w:cs="Arial"/>
          <w:b/>
          <w:sz w:val="24"/>
          <w:szCs w:val="24"/>
        </w:rPr>
        <w:t xml:space="preserve">Session Type: </w:t>
      </w:r>
      <w:r>
        <w:rPr>
          <w:rFonts w:ascii="Arial" w:hAnsi="Arial" w:cs="Arial"/>
          <w:noProof/>
          <w:sz w:val="24"/>
          <w:szCs w:val="24"/>
        </w:rPr>
        <w:t>Storytelling</w:t>
      </w:r>
    </w:p>
    <w:p w14:paraId="4A6A3158" w14:textId="77777777" w:rsidR="008A3A19" w:rsidRDefault="00EB0F90" w:rsidP="008A3A19">
      <w:pPr>
        <w:pStyle w:val="ListParagraph"/>
        <w:rPr>
          <w:rFonts w:ascii="Arial" w:hAnsi="Arial" w:cs="Arial"/>
          <w:b/>
          <w:sz w:val="24"/>
          <w:szCs w:val="24"/>
        </w:rPr>
      </w:pPr>
      <w:r>
        <w:rPr>
          <w:rFonts w:ascii="Arial" w:hAnsi="Arial" w:cs="Arial"/>
          <w:b/>
          <w:sz w:val="24"/>
          <w:szCs w:val="24"/>
        </w:rPr>
        <w:t>Competency:</w:t>
      </w:r>
      <w:r w:rsidR="008A3A19" w:rsidRPr="00F859C8">
        <w:rPr>
          <w:rFonts w:ascii="Arial" w:hAnsi="Arial" w:cs="Arial"/>
          <w:b/>
          <w:sz w:val="24"/>
          <w:szCs w:val="24"/>
        </w:rPr>
        <w:t xml:space="preserve"> </w:t>
      </w:r>
      <w:r w:rsidR="008A3A19" w:rsidRPr="0092057C">
        <w:rPr>
          <w:rFonts w:ascii="Arial" w:hAnsi="Arial" w:cs="Arial"/>
          <w:noProof/>
          <w:sz w:val="24"/>
          <w:szCs w:val="24"/>
        </w:rPr>
        <w:t>Leadership</w:t>
      </w:r>
      <w:r w:rsidR="008A3A19">
        <w:rPr>
          <w:rFonts w:ascii="Arial" w:hAnsi="Arial" w:cs="Arial"/>
          <w:noProof/>
          <w:sz w:val="24"/>
          <w:szCs w:val="24"/>
        </w:rPr>
        <w:t>, management and administration</w:t>
      </w:r>
      <w:r w:rsidR="008A3A19" w:rsidRPr="00F859C8">
        <w:rPr>
          <w:rFonts w:ascii="Arial" w:hAnsi="Arial" w:cs="Arial"/>
          <w:b/>
          <w:sz w:val="24"/>
          <w:szCs w:val="24"/>
        </w:rPr>
        <w:t xml:space="preserve"> </w:t>
      </w:r>
    </w:p>
    <w:p w14:paraId="66F3E4BE" w14:textId="77777777" w:rsidR="00403A1F" w:rsidRDefault="00403A1F" w:rsidP="008A3A19">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 </w:t>
      </w:r>
      <w:r w:rsidRPr="00403A1F">
        <w:rPr>
          <w:rFonts w:ascii="Arial" w:hAnsi="Arial" w:cs="Arial"/>
          <w:sz w:val="24"/>
          <w:szCs w:val="24"/>
        </w:rPr>
        <w:t>Admissions &amp; Transfer Credit</w:t>
      </w:r>
    </w:p>
    <w:p w14:paraId="359B3CD1" w14:textId="77777777" w:rsidR="004D1BA9" w:rsidRDefault="004D1BA9" w:rsidP="008A3A19">
      <w:pPr>
        <w:pStyle w:val="ListParagraph"/>
        <w:rPr>
          <w:rFonts w:ascii="Arial" w:hAnsi="Arial" w:cs="Arial"/>
          <w:b/>
          <w:sz w:val="24"/>
          <w:szCs w:val="24"/>
        </w:rPr>
      </w:pPr>
      <w:r>
        <w:rPr>
          <w:rFonts w:ascii="Arial" w:hAnsi="Arial" w:cs="Arial"/>
          <w:b/>
          <w:sz w:val="24"/>
          <w:szCs w:val="24"/>
        </w:rPr>
        <w:t xml:space="preserve">Room: </w:t>
      </w:r>
      <w:r w:rsidRPr="004D1BA9">
        <w:rPr>
          <w:rFonts w:ascii="Arial" w:hAnsi="Arial" w:cs="Arial"/>
          <w:sz w:val="24"/>
          <w:szCs w:val="24"/>
        </w:rPr>
        <w:t>Henry</w:t>
      </w:r>
    </w:p>
    <w:p w14:paraId="1F78F811" w14:textId="77777777" w:rsidR="008A3A19" w:rsidRDefault="008A3A19" w:rsidP="008A3A19">
      <w:pPr>
        <w:pStyle w:val="ListParagraph"/>
        <w:rPr>
          <w:rFonts w:ascii="Arial" w:hAnsi="Arial" w:cs="Arial"/>
          <w:b/>
          <w:sz w:val="24"/>
          <w:szCs w:val="24"/>
        </w:rPr>
      </w:pPr>
    </w:p>
    <w:p w14:paraId="7ED16B5B" w14:textId="77777777" w:rsidR="008A3A19" w:rsidRPr="00F859C8" w:rsidRDefault="008A3A19" w:rsidP="008A3A19">
      <w:pPr>
        <w:pStyle w:val="ListParagraph"/>
        <w:rPr>
          <w:rFonts w:ascii="Arial" w:hAnsi="Arial" w:cs="Arial"/>
          <w:b/>
          <w:sz w:val="28"/>
          <w:szCs w:val="28"/>
        </w:rPr>
      </w:pPr>
      <w:r w:rsidRPr="0092057C">
        <w:rPr>
          <w:rFonts w:ascii="Arial" w:hAnsi="Arial" w:cs="Arial"/>
          <w:b/>
          <w:noProof/>
          <w:sz w:val="28"/>
          <w:szCs w:val="28"/>
        </w:rPr>
        <w:t>7.04</w:t>
      </w:r>
      <w:r w:rsidRPr="00F859C8">
        <w:rPr>
          <w:rFonts w:ascii="Arial" w:hAnsi="Arial" w:cs="Arial"/>
          <w:b/>
          <w:sz w:val="28"/>
          <w:szCs w:val="28"/>
        </w:rPr>
        <w:t xml:space="preserve">. </w:t>
      </w:r>
      <w:r w:rsidRPr="0092057C">
        <w:rPr>
          <w:rFonts w:ascii="Arial" w:hAnsi="Arial" w:cs="Arial"/>
          <w:b/>
          <w:noProof/>
          <w:sz w:val="28"/>
          <w:szCs w:val="28"/>
        </w:rPr>
        <w:t>Professional Development:  fostering a culture of learning and development</w:t>
      </w:r>
    </w:p>
    <w:p w14:paraId="43107154" w14:textId="77777777" w:rsidR="008A3A19" w:rsidRDefault="008A3A19" w:rsidP="008A3A19">
      <w:pPr>
        <w:pStyle w:val="ListParagraph"/>
        <w:rPr>
          <w:b/>
          <w:sz w:val="24"/>
          <w:szCs w:val="24"/>
        </w:rPr>
      </w:pPr>
    </w:p>
    <w:p w14:paraId="68D87350" w14:textId="77777777" w:rsidR="008A3A19" w:rsidRPr="00F859C8" w:rsidRDefault="008A3A19" w:rsidP="008A3A19">
      <w:pPr>
        <w:pStyle w:val="ListParagraph"/>
        <w:rPr>
          <w:rFonts w:ascii="Arial" w:hAnsi="Arial" w:cs="Arial"/>
          <w:sz w:val="24"/>
          <w:szCs w:val="24"/>
        </w:rPr>
      </w:pPr>
      <w:r w:rsidRPr="0092057C">
        <w:rPr>
          <w:rFonts w:ascii="Arial" w:hAnsi="Arial" w:cs="Arial"/>
          <w:noProof/>
          <w:sz w:val="24"/>
          <w:szCs w:val="24"/>
        </w:rPr>
        <w:t>Annie</w:t>
      </w:r>
      <w:r w:rsidRPr="00F859C8">
        <w:rPr>
          <w:rFonts w:ascii="Arial" w:hAnsi="Arial" w:cs="Arial"/>
          <w:sz w:val="24"/>
          <w:szCs w:val="24"/>
        </w:rPr>
        <w:t xml:space="preserve"> </w:t>
      </w:r>
      <w:r w:rsidRPr="0092057C">
        <w:rPr>
          <w:rFonts w:ascii="Arial" w:hAnsi="Arial" w:cs="Arial"/>
          <w:noProof/>
          <w:sz w:val="24"/>
          <w:szCs w:val="24"/>
        </w:rPr>
        <w:t>Yim</w:t>
      </w:r>
      <w:r w:rsidRPr="00F859C8">
        <w:rPr>
          <w:rFonts w:ascii="Arial" w:hAnsi="Arial" w:cs="Arial"/>
          <w:sz w:val="24"/>
          <w:szCs w:val="24"/>
        </w:rPr>
        <w:t xml:space="preserve">, </w:t>
      </w:r>
      <w:r w:rsidRPr="0092057C">
        <w:rPr>
          <w:rFonts w:ascii="Arial" w:hAnsi="Arial" w:cs="Arial"/>
          <w:noProof/>
          <w:sz w:val="24"/>
          <w:szCs w:val="24"/>
        </w:rPr>
        <w:t>Associate Registrar, Student Records &amp; Systems Management &amp; HR Director</w:t>
      </w:r>
      <w:r w:rsidRPr="00F859C8">
        <w:rPr>
          <w:rFonts w:ascii="Arial" w:hAnsi="Arial" w:cs="Arial"/>
          <w:sz w:val="24"/>
          <w:szCs w:val="24"/>
        </w:rPr>
        <w:t xml:space="preserve">, </w:t>
      </w:r>
      <w:r w:rsidRPr="0092057C">
        <w:rPr>
          <w:rFonts w:ascii="Arial" w:hAnsi="Arial" w:cs="Arial"/>
          <w:noProof/>
          <w:sz w:val="24"/>
          <w:szCs w:val="24"/>
        </w:rPr>
        <w:t>UBC</w:t>
      </w:r>
      <w:r w:rsidRPr="00F859C8">
        <w:rPr>
          <w:rFonts w:ascii="Arial" w:hAnsi="Arial" w:cs="Arial"/>
          <w:sz w:val="24"/>
          <w:szCs w:val="24"/>
        </w:rPr>
        <w:t xml:space="preserve"> </w:t>
      </w:r>
    </w:p>
    <w:p w14:paraId="52CCAF0F" w14:textId="77777777" w:rsidR="008A3A19" w:rsidRDefault="008A3A19" w:rsidP="008A3A19">
      <w:pPr>
        <w:pStyle w:val="ListParagraph"/>
        <w:rPr>
          <w:b/>
          <w:sz w:val="24"/>
          <w:szCs w:val="24"/>
        </w:rPr>
      </w:pPr>
    </w:p>
    <w:p w14:paraId="1164BAFA" w14:textId="77777777" w:rsidR="008A3A19" w:rsidRPr="00F859C8" w:rsidRDefault="008A3A19" w:rsidP="008A3A19">
      <w:pPr>
        <w:pStyle w:val="ListParagraph"/>
        <w:rPr>
          <w:rFonts w:ascii="Arial" w:hAnsi="Arial" w:cs="Arial"/>
          <w:sz w:val="24"/>
          <w:szCs w:val="24"/>
        </w:rPr>
      </w:pPr>
      <w:r w:rsidRPr="0092057C">
        <w:rPr>
          <w:rFonts w:ascii="Arial" w:hAnsi="Arial" w:cs="Arial"/>
          <w:noProof/>
          <w:sz w:val="24"/>
          <w:szCs w:val="24"/>
        </w:rPr>
        <w:t>Professional Development (PD) is an essential part of how staff thrive and grow professionally and personally.  Establishing a PD framework that enables staff to continually build their competencies and skills results in many benefits including increased engagement, innovation and excellence in the workplace.  In this session you will learn about UBC’s Enrolment Services’ PD Framework and have an opportunity to share ideas on how to facilitate a culture of learning &amp; development.</w:t>
      </w:r>
    </w:p>
    <w:p w14:paraId="6065CB35" w14:textId="77777777" w:rsidR="008A3A19" w:rsidRDefault="008A3A19" w:rsidP="008A3A19">
      <w:pPr>
        <w:pStyle w:val="ListParagraph"/>
        <w:rPr>
          <w:b/>
          <w:sz w:val="24"/>
          <w:szCs w:val="24"/>
        </w:rPr>
      </w:pPr>
    </w:p>
    <w:p w14:paraId="3C31878C" w14:textId="77777777" w:rsidR="008A3A19" w:rsidRPr="00F859C8" w:rsidRDefault="008A3A19" w:rsidP="008A3A19">
      <w:pPr>
        <w:pStyle w:val="ListParagraph"/>
        <w:rPr>
          <w:rFonts w:ascii="Arial" w:hAnsi="Arial" w:cs="Arial"/>
          <w:b/>
          <w:sz w:val="24"/>
          <w:szCs w:val="24"/>
        </w:rPr>
      </w:pPr>
      <w:r w:rsidRPr="00F859C8">
        <w:rPr>
          <w:rFonts w:ascii="Arial" w:hAnsi="Arial" w:cs="Arial"/>
          <w:b/>
          <w:sz w:val="24"/>
          <w:szCs w:val="24"/>
        </w:rPr>
        <w:t xml:space="preserve">Session Type: </w:t>
      </w:r>
      <w:r>
        <w:rPr>
          <w:rFonts w:ascii="Arial" w:hAnsi="Arial" w:cs="Arial"/>
          <w:noProof/>
          <w:sz w:val="24"/>
          <w:szCs w:val="24"/>
        </w:rPr>
        <w:t>Roundtable Discussion</w:t>
      </w:r>
    </w:p>
    <w:p w14:paraId="5329D0C9" w14:textId="77777777" w:rsidR="008A3A19" w:rsidRDefault="00EB0F90" w:rsidP="008A3A19">
      <w:pPr>
        <w:pStyle w:val="ListParagraph"/>
        <w:rPr>
          <w:rFonts w:ascii="Arial" w:hAnsi="Arial" w:cs="Arial"/>
          <w:b/>
          <w:sz w:val="24"/>
          <w:szCs w:val="24"/>
        </w:rPr>
      </w:pPr>
      <w:r>
        <w:rPr>
          <w:rFonts w:ascii="Arial" w:hAnsi="Arial" w:cs="Arial"/>
          <w:b/>
          <w:sz w:val="24"/>
          <w:szCs w:val="24"/>
        </w:rPr>
        <w:lastRenderedPageBreak/>
        <w:t>Competency:</w:t>
      </w:r>
      <w:r w:rsidR="008A3A19" w:rsidRPr="00F859C8">
        <w:rPr>
          <w:rFonts w:ascii="Arial" w:hAnsi="Arial" w:cs="Arial"/>
          <w:b/>
          <w:sz w:val="24"/>
          <w:szCs w:val="24"/>
        </w:rPr>
        <w:t xml:space="preserve"> </w:t>
      </w:r>
      <w:r w:rsidR="008A3A19" w:rsidRPr="0092057C">
        <w:rPr>
          <w:rFonts w:ascii="Arial" w:hAnsi="Arial" w:cs="Arial"/>
          <w:noProof/>
          <w:sz w:val="24"/>
          <w:szCs w:val="24"/>
        </w:rPr>
        <w:t xml:space="preserve">Leadership, </w:t>
      </w:r>
      <w:r w:rsidR="008A3A19">
        <w:rPr>
          <w:rFonts w:ascii="Arial" w:hAnsi="Arial" w:cs="Arial"/>
          <w:noProof/>
          <w:sz w:val="24"/>
          <w:szCs w:val="24"/>
        </w:rPr>
        <w:t>management and administration</w:t>
      </w:r>
      <w:r w:rsidR="008A3A19" w:rsidRPr="00F859C8">
        <w:rPr>
          <w:rFonts w:ascii="Arial" w:hAnsi="Arial" w:cs="Arial"/>
          <w:b/>
          <w:sz w:val="24"/>
          <w:szCs w:val="24"/>
        </w:rPr>
        <w:t xml:space="preserve"> </w:t>
      </w:r>
    </w:p>
    <w:p w14:paraId="063BA170" w14:textId="77777777" w:rsidR="004D1BA9" w:rsidRDefault="004D1BA9" w:rsidP="008A3A19">
      <w:pPr>
        <w:pStyle w:val="ListParagraph"/>
        <w:rPr>
          <w:rFonts w:ascii="Arial" w:hAnsi="Arial" w:cs="Arial"/>
          <w:b/>
          <w:sz w:val="24"/>
          <w:szCs w:val="24"/>
        </w:rPr>
      </w:pPr>
      <w:r>
        <w:rPr>
          <w:rFonts w:ascii="Arial" w:hAnsi="Arial" w:cs="Arial"/>
          <w:b/>
          <w:sz w:val="24"/>
          <w:szCs w:val="24"/>
        </w:rPr>
        <w:t>Room:</w:t>
      </w:r>
      <w:r w:rsidRPr="004D1BA9">
        <w:rPr>
          <w:rFonts w:ascii="Arial" w:hAnsi="Arial" w:cs="Arial"/>
          <w:sz w:val="24"/>
          <w:szCs w:val="24"/>
        </w:rPr>
        <w:t xml:space="preserve"> McDougall</w:t>
      </w:r>
    </w:p>
    <w:p w14:paraId="38AD072D" w14:textId="77777777" w:rsidR="008A3A19" w:rsidRDefault="008A3A19" w:rsidP="008A3A19">
      <w:pPr>
        <w:pStyle w:val="ListParagraph"/>
        <w:rPr>
          <w:rFonts w:ascii="Arial" w:hAnsi="Arial" w:cs="Arial"/>
          <w:b/>
          <w:sz w:val="24"/>
          <w:szCs w:val="24"/>
        </w:rPr>
      </w:pPr>
    </w:p>
    <w:p w14:paraId="60F919BE" w14:textId="77777777" w:rsidR="008A3A19" w:rsidRPr="00F859C8" w:rsidRDefault="008A3A19" w:rsidP="008A3A19">
      <w:pPr>
        <w:pStyle w:val="ListParagraph"/>
        <w:rPr>
          <w:rFonts w:ascii="Arial" w:hAnsi="Arial" w:cs="Arial"/>
          <w:b/>
          <w:sz w:val="28"/>
          <w:szCs w:val="28"/>
        </w:rPr>
      </w:pPr>
      <w:r>
        <w:rPr>
          <w:rFonts w:ascii="Arial" w:hAnsi="Arial" w:cs="Arial"/>
          <w:b/>
          <w:noProof/>
          <w:sz w:val="28"/>
          <w:szCs w:val="28"/>
        </w:rPr>
        <w:t>7.05</w:t>
      </w:r>
      <w:r w:rsidRPr="00F859C8">
        <w:rPr>
          <w:rFonts w:ascii="Arial" w:hAnsi="Arial" w:cs="Arial"/>
          <w:b/>
          <w:sz w:val="28"/>
          <w:szCs w:val="28"/>
        </w:rPr>
        <w:t xml:space="preserve">. </w:t>
      </w:r>
      <w:r w:rsidRPr="0092057C">
        <w:rPr>
          <w:rFonts w:ascii="Arial" w:hAnsi="Arial" w:cs="Arial"/>
          <w:b/>
          <w:noProof/>
          <w:sz w:val="28"/>
          <w:szCs w:val="28"/>
        </w:rPr>
        <w:t>Expanding Gender Categories across our Institutional Systems: Complex and Multifaceted Issues and Considerations from BC Case Study</w:t>
      </w:r>
    </w:p>
    <w:p w14:paraId="4F5D8A67" w14:textId="77777777" w:rsidR="008A3A19" w:rsidRDefault="008A3A19" w:rsidP="008A3A19">
      <w:pPr>
        <w:pStyle w:val="ListParagraph"/>
        <w:rPr>
          <w:b/>
          <w:sz w:val="24"/>
          <w:szCs w:val="24"/>
        </w:rPr>
      </w:pPr>
    </w:p>
    <w:p w14:paraId="52937F56" w14:textId="77777777" w:rsidR="008A3A19" w:rsidRPr="00F859C8" w:rsidRDefault="008A3A19" w:rsidP="008A3A19">
      <w:pPr>
        <w:pStyle w:val="ListParagraph"/>
        <w:rPr>
          <w:rFonts w:ascii="Arial" w:hAnsi="Arial" w:cs="Arial"/>
          <w:sz w:val="24"/>
          <w:szCs w:val="24"/>
        </w:rPr>
      </w:pPr>
      <w:r w:rsidRPr="0092057C">
        <w:rPr>
          <w:rFonts w:ascii="Arial" w:hAnsi="Arial" w:cs="Arial"/>
          <w:noProof/>
          <w:sz w:val="24"/>
          <w:szCs w:val="24"/>
        </w:rPr>
        <w:t>Mary</w:t>
      </w:r>
      <w:r w:rsidRPr="00F859C8">
        <w:rPr>
          <w:rFonts w:ascii="Arial" w:hAnsi="Arial" w:cs="Arial"/>
          <w:sz w:val="24"/>
          <w:szCs w:val="24"/>
        </w:rPr>
        <w:t xml:space="preserve"> </w:t>
      </w:r>
      <w:r w:rsidRPr="0092057C">
        <w:rPr>
          <w:rFonts w:ascii="Arial" w:hAnsi="Arial" w:cs="Arial"/>
          <w:noProof/>
          <w:sz w:val="24"/>
          <w:szCs w:val="24"/>
        </w:rPr>
        <w:t>DeMarinis</w:t>
      </w:r>
      <w:r w:rsidRPr="00F859C8">
        <w:rPr>
          <w:rFonts w:ascii="Arial" w:hAnsi="Arial" w:cs="Arial"/>
          <w:sz w:val="24"/>
          <w:szCs w:val="24"/>
        </w:rPr>
        <w:t xml:space="preserve">, </w:t>
      </w:r>
      <w:r w:rsidRPr="0092057C">
        <w:rPr>
          <w:rFonts w:ascii="Arial" w:hAnsi="Arial" w:cs="Arial"/>
          <w:noProof/>
          <w:sz w:val="24"/>
          <w:szCs w:val="24"/>
        </w:rPr>
        <w:t>Registrar and Director of Student Affairs</w:t>
      </w:r>
      <w:r w:rsidRPr="00F859C8">
        <w:rPr>
          <w:rFonts w:ascii="Arial" w:hAnsi="Arial" w:cs="Arial"/>
          <w:sz w:val="24"/>
          <w:szCs w:val="24"/>
        </w:rPr>
        <w:t xml:space="preserve">, </w:t>
      </w:r>
      <w:r w:rsidRPr="0092057C">
        <w:rPr>
          <w:rFonts w:ascii="Arial" w:hAnsi="Arial" w:cs="Arial"/>
          <w:noProof/>
          <w:sz w:val="24"/>
          <w:szCs w:val="24"/>
        </w:rPr>
        <w:t>Justice Institute of British Columbia</w:t>
      </w:r>
      <w:r w:rsidRPr="00F859C8">
        <w:rPr>
          <w:rFonts w:ascii="Arial" w:hAnsi="Arial" w:cs="Arial"/>
          <w:sz w:val="24"/>
          <w:szCs w:val="24"/>
        </w:rPr>
        <w:t xml:space="preserve">; </w:t>
      </w:r>
      <w:r w:rsidRPr="0092057C">
        <w:rPr>
          <w:rFonts w:ascii="Arial" w:hAnsi="Arial" w:cs="Arial"/>
          <w:noProof/>
          <w:sz w:val="24"/>
          <w:szCs w:val="24"/>
        </w:rPr>
        <w:t>Kai</w:t>
      </w:r>
      <w:r w:rsidRPr="00F859C8">
        <w:rPr>
          <w:rFonts w:ascii="Arial" w:hAnsi="Arial" w:cs="Arial"/>
          <w:sz w:val="24"/>
          <w:szCs w:val="24"/>
        </w:rPr>
        <w:t xml:space="preserve"> </w:t>
      </w:r>
      <w:r w:rsidRPr="0092057C">
        <w:rPr>
          <w:rFonts w:ascii="Arial" w:hAnsi="Arial" w:cs="Arial"/>
          <w:noProof/>
          <w:sz w:val="24"/>
          <w:szCs w:val="24"/>
        </w:rPr>
        <w:t>Scott</w:t>
      </w:r>
      <w:r w:rsidRPr="00F859C8">
        <w:rPr>
          <w:rFonts w:ascii="Arial" w:hAnsi="Arial" w:cs="Arial"/>
          <w:sz w:val="24"/>
          <w:szCs w:val="24"/>
        </w:rPr>
        <w:t xml:space="preserve">, </w:t>
      </w:r>
      <w:r w:rsidRPr="0092057C">
        <w:rPr>
          <w:rFonts w:ascii="Arial" w:hAnsi="Arial" w:cs="Arial"/>
          <w:noProof/>
          <w:sz w:val="24"/>
          <w:szCs w:val="24"/>
        </w:rPr>
        <w:t>Principal Partner</w:t>
      </w:r>
      <w:r w:rsidRPr="00F859C8">
        <w:rPr>
          <w:rFonts w:ascii="Arial" w:hAnsi="Arial" w:cs="Arial"/>
          <w:sz w:val="24"/>
          <w:szCs w:val="24"/>
        </w:rPr>
        <w:t xml:space="preserve">, </w:t>
      </w:r>
      <w:r w:rsidRPr="0092057C">
        <w:rPr>
          <w:rFonts w:ascii="Arial" w:hAnsi="Arial" w:cs="Arial"/>
          <w:noProof/>
          <w:sz w:val="24"/>
          <w:szCs w:val="24"/>
        </w:rPr>
        <w:t>TransFocus Consulting</w:t>
      </w:r>
      <w:r w:rsidRPr="00F859C8">
        <w:rPr>
          <w:rFonts w:ascii="Arial" w:hAnsi="Arial" w:cs="Arial"/>
          <w:sz w:val="24"/>
          <w:szCs w:val="24"/>
        </w:rPr>
        <w:t xml:space="preserve"> </w:t>
      </w:r>
    </w:p>
    <w:p w14:paraId="7F88F1FC" w14:textId="77777777" w:rsidR="008A3A19" w:rsidRDefault="008A3A19" w:rsidP="008A3A19">
      <w:pPr>
        <w:pStyle w:val="ListParagraph"/>
        <w:rPr>
          <w:b/>
          <w:sz w:val="24"/>
          <w:szCs w:val="24"/>
        </w:rPr>
      </w:pPr>
    </w:p>
    <w:p w14:paraId="43B85864" w14:textId="77777777" w:rsidR="008A3A19" w:rsidRPr="00F859C8" w:rsidRDefault="008A3A19" w:rsidP="008A3A19">
      <w:pPr>
        <w:pStyle w:val="ListParagraph"/>
        <w:rPr>
          <w:rFonts w:ascii="Arial" w:hAnsi="Arial" w:cs="Arial"/>
          <w:sz w:val="24"/>
          <w:szCs w:val="24"/>
        </w:rPr>
      </w:pPr>
      <w:r w:rsidRPr="0092057C">
        <w:rPr>
          <w:rFonts w:ascii="Arial" w:hAnsi="Arial" w:cs="Arial"/>
          <w:noProof/>
          <w:sz w:val="24"/>
          <w:szCs w:val="24"/>
        </w:rPr>
        <w:t>Most student information systems collect gender in a binary format, female and male, which by design excludes transgender students. Based on recent legislative changes and a desire to make campuses more inclusive, educational institutions are wanting to expand choices for gender data collection. The BC Registrar’s Association engaged in a rigorous 8-month research effort to explore six different options.  The presenters will share the deliberation process which included a structured decision-making approach and a transparent way to evaluate the complex trade-offs. The presenters will demonstrate how they balanced inclusion with operational realities, including government reporting requirements and software capabilities.</w:t>
      </w:r>
    </w:p>
    <w:p w14:paraId="1223DA4F" w14:textId="77777777" w:rsidR="008A3A19" w:rsidRDefault="008A3A19" w:rsidP="008A3A19">
      <w:pPr>
        <w:pStyle w:val="ListParagraph"/>
        <w:rPr>
          <w:b/>
          <w:sz w:val="24"/>
          <w:szCs w:val="24"/>
        </w:rPr>
      </w:pPr>
    </w:p>
    <w:p w14:paraId="047AC459" w14:textId="77777777" w:rsidR="008A3A19" w:rsidRPr="00F859C8" w:rsidRDefault="008A3A19" w:rsidP="008A3A19">
      <w:pPr>
        <w:pStyle w:val="ListParagraph"/>
        <w:rPr>
          <w:rFonts w:ascii="Arial" w:hAnsi="Arial" w:cs="Arial"/>
          <w:b/>
          <w:sz w:val="24"/>
          <w:szCs w:val="24"/>
        </w:rPr>
      </w:pPr>
      <w:r w:rsidRPr="00F859C8">
        <w:rPr>
          <w:rFonts w:ascii="Arial" w:hAnsi="Arial" w:cs="Arial"/>
          <w:b/>
          <w:sz w:val="24"/>
          <w:szCs w:val="24"/>
        </w:rPr>
        <w:t xml:space="preserve">Session Type: </w:t>
      </w:r>
      <w:r>
        <w:rPr>
          <w:rFonts w:ascii="Arial" w:hAnsi="Arial" w:cs="Arial"/>
          <w:noProof/>
          <w:sz w:val="24"/>
          <w:szCs w:val="24"/>
        </w:rPr>
        <w:t>Expert Lecture</w:t>
      </w:r>
    </w:p>
    <w:p w14:paraId="74CB2DEC" w14:textId="77777777" w:rsidR="00403A1F" w:rsidRDefault="00EB0F90" w:rsidP="008A3A19">
      <w:pPr>
        <w:pStyle w:val="ListParagraph"/>
        <w:rPr>
          <w:rFonts w:ascii="Arial" w:hAnsi="Arial" w:cs="Arial"/>
          <w:noProof/>
          <w:sz w:val="24"/>
          <w:szCs w:val="24"/>
        </w:rPr>
      </w:pPr>
      <w:r>
        <w:rPr>
          <w:rFonts w:ascii="Arial" w:hAnsi="Arial" w:cs="Arial"/>
          <w:b/>
          <w:sz w:val="24"/>
          <w:szCs w:val="24"/>
        </w:rPr>
        <w:t>Competency:</w:t>
      </w:r>
      <w:r w:rsidR="008A3A19" w:rsidRPr="00F859C8">
        <w:rPr>
          <w:rFonts w:ascii="Arial" w:hAnsi="Arial" w:cs="Arial"/>
          <w:b/>
          <w:sz w:val="24"/>
          <w:szCs w:val="24"/>
        </w:rPr>
        <w:t xml:space="preserve"> </w:t>
      </w:r>
      <w:r w:rsidR="008A3A19" w:rsidRPr="0092057C">
        <w:rPr>
          <w:rFonts w:ascii="Arial" w:hAnsi="Arial" w:cs="Arial"/>
          <w:noProof/>
          <w:sz w:val="24"/>
          <w:szCs w:val="24"/>
        </w:rPr>
        <w:t>Equity, diversity and inclusion,Leadership</w:t>
      </w:r>
      <w:r w:rsidR="008A3A19">
        <w:rPr>
          <w:rFonts w:ascii="Arial" w:hAnsi="Arial" w:cs="Arial"/>
          <w:noProof/>
          <w:sz w:val="24"/>
          <w:szCs w:val="24"/>
        </w:rPr>
        <w:t>, management and administration</w:t>
      </w:r>
    </w:p>
    <w:p w14:paraId="31AD9B4A" w14:textId="77777777" w:rsidR="00403A1F" w:rsidRDefault="00403A1F" w:rsidP="008A3A19">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 </w:t>
      </w:r>
      <w:r w:rsidRPr="00403A1F">
        <w:rPr>
          <w:rFonts w:ascii="Arial" w:hAnsi="Arial" w:cs="Arial"/>
          <w:sz w:val="24"/>
          <w:szCs w:val="24"/>
        </w:rPr>
        <w:t>Admissions &amp; Transfer Credit, Student Records</w:t>
      </w:r>
    </w:p>
    <w:p w14:paraId="6C2B36BA" w14:textId="77777777" w:rsidR="0053291D" w:rsidRDefault="0053291D" w:rsidP="008A3A19">
      <w:pPr>
        <w:pStyle w:val="ListParagraph"/>
        <w:rPr>
          <w:rFonts w:ascii="Arial" w:hAnsi="Arial" w:cs="Arial"/>
          <w:b/>
          <w:sz w:val="24"/>
          <w:szCs w:val="24"/>
        </w:rPr>
      </w:pPr>
      <w:r>
        <w:rPr>
          <w:rFonts w:ascii="Arial" w:hAnsi="Arial" w:cs="Arial"/>
          <w:b/>
          <w:sz w:val="24"/>
          <w:szCs w:val="24"/>
        </w:rPr>
        <w:t xml:space="preserve">Room: </w:t>
      </w:r>
      <w:r w:rsidRPr="00F44C44">
        <w:rPr>
          <w:rFonts w:ascii="Arial" w:hAnsi="Arial" w:cs="Arial"/>
          <w:sz w:val="24"/>
          <w:szCs w:val="24"/>
        </w:rPr>
        <w:t>Dunes</w:t>
      </w:r>
      <w:r>
        <w:rPr>
          <w:rFonts w:ascii="Arial" w:hAnsi="Arial" w:cs="Arial"/>
          <w:b/>
          <w:sz w:val="24"/>
          <w:szCs w:val="24"/>
        </w:rPr>
        <w:t xml:space="preserve"> </w:t>
      </w:r>
      <w:r w:rsidR="007A73E7">
        <w:rPr>
          <w:rFonts w:ascii="Arial" w:hAnsi="Arial" w:cs="Arial"/>
          <w:sz w:val="24"/>
          <w:szCs w:val="24"/>
        </w:rPr>
        <w:t>(Holman Grand</w:t>
      </w:r>
      <w:r w:rsidRPr="0053291D">
        <w:rPr>
          <w:rFonts w:ascii="Arial" w:hAnsi="Arial" w:cs="Arial"/>
          <w:sz w:val="24"/>
          <w:szCs w:val="24"/>
        </w:rPr>
        <w:t>)</w:t>
      </w:r>
    </w:p>
    <w:p w14:paraId="50DF7D66" w14:textId="77777777" w:rsidR="008A3A19" w:rsidRDefault="008A3A19" w:rsidP="008A3A19">
      <w:pPr>
        <w:pStyle w:val="ListParagraph"/>
        <w:rPr>
          <w:rFonts w:ascii="Arial" w:hAnsi="Arial" w:cs="Arial"/>
          <w:b/>
          <w:sz w:val="24"/>
          <w:szCs w:val="24"/>
        </w:rPr>
      </w:pPr>
      <w:r w:rsidRPr="00F859C8">
        <w:rPr>
          <w:rFonts w:ascii="Arial" w:hAnsi="Arial" w:cs="Arial"/>
          <w:b/>
          <w:sz w:val="24"/>
          <w:szCs w:val="24"/>
        </w:rPr>
        <w:t xml:space="preserve"> </w:t>
      </w:r>
    </w:p>
    <w:p w14:paraId="28DA8766" w14:textId="77777777" w:rsidR="008A3A19" w:rsidRPr="00F859C8" w:rsidRDefault="008A3A19" w:rsidP="008A3A19">
      <w:pPr>
        <w:pStyle w:val="ListParagraph"/>
        <w:rPr>
          <w:rFonts w:ascii="Arial" w:hAnsi="Arial" w:cs="Arial"/>
          <w:b/>
          <w:sz w:val="28"/>
          <w:szCs w:val="28"/>
        </w:rPr>
      </w:pPr>
      <w:r>
        <w:rPr>
          <w:rFonts w:ascii="Arial" w:hAnsi="Arial" w:cs="Arial"/>
          <w:b/>
          <w:noProof/>
          <w:sz w:val="28"/>
          <w:szCs w:val="28"/>
        </w:rPr>
        <w:t>7.06</w:t>
      </w:r>
      <w:r w:rsidRPr="00F859C8">
        <w:rPr>
          <w:rFonts w:ascii="Arial" w:hAnsi="Arial" w:cs="Arial"/>
          <w:b/>
          <w:sz w:val="28"/>
          <w:szCs w:val="28"/>
        </w:rPr>
        <w:t xml:space="preserve">. </w:t>
      </w:r>
      <w:r w:rsidRPr="0092057C">
        <w:rPr>
          <w:rFonts w:ascii="Arial" w:hAnsi="Arial" w:cs="Arial"/>
          <w:b/>
          <w:noProof/>
          <w:sz w:val="28"/>
          <w:szCs w:val="28"/>
        </w:rPr>
        <w:t>Commercialization in Student Affairs: How Corporate Partnerships Can Build Community</w:t>
      </w:r>
    </w:p>
    <w:p w14:paraId="6289299F" w14:textId="77777777" w:rsidR="008A3A19" w:rsidRDefault="008A3A19" w:rsidP="008A3A19">
      <w:pPr>
        <w:pStyle w:val="ListParagraph"/>
        <w:rPr>
          <w:b/>
          <w:sz w:val="24"/>
          <w:szCs w:val="24"/>
        </w:rPr>
      </w:pPr>
    </w:p>
    <w:p w14:paraId="430EA33C" w14:textId="77777777" w:rsidR="008A3A19" w:rsidRPr="00F859C8" w:rsidRDefault="008A3A19" w:rsidP="008A3A19">
      <w:pPr>
        <w:pStyle w:val="ListParagraph"/>
        <w:rPr>
          <w:rFonts w:ascii="Arial" w:hAnsi="Arial" w:cs="Arial"/>
          <w:sz w:val="24"/>
          <w:szCs w:val="24"/>
        </w:rPr>
      </w:pPr>
      <w:r w:rsidRPr="0092057C">
        <w:rPr>
          <w:rFonts w:ascii="Arial" w:hAnsi="Arial" w:cs="Arial"/>
          <w:noProof/>
          <w:sz w:val="24"/>
          <w:szCs w:val="24"/>
        </w:rPr>
        <w:t>Troy</w:t>
      </w:r>
      <w:r w:rsidRPr="00F859C8">
        <w:rPr>
          <w:rFonts w:ascii="Arial" w:hAnsi="Arial" w:cs="Arial"/>
          <w:sz w:val="24"/>
          <w:szCs w:val="24"/>
        </w:rPr>
        <w:t xml:space="preserve"> </w:t>
      </w:r>
      <w:r w:rsidRPr="0092057C">
        <w:rPr>
          <w:rFonts w:ascii="Arial" w:hAnsi="Arial" w:cs="Arial"/>
          <w:noProof/>
          <w:sz w:val="24"/>
          <w:szCs w:val="24"/>
        </w:rPr>
        <w:t>Murray</w:t>
      </w:r>
      <w:r w:rsidRPr="00F859C8">
        <w:rPr>
          <w:rFonts w:ascii="Arial" w:hAnsi="Arial" w:cs="Arial"/>
          <w:sz w:val="24"/>
          <w:szCs w:val="24"/>
        </w:rPr>
        <w:t xml:space="preserve">, </w:t>
      </w:r>
      <w:r w:rsidRPr="0092057C">
        <w:rPr>
          <w:rFonts w:ascii="Arial" w:hAnsi="Arial" w:cs="Arial"/>
          <w:noProof/>
          <w:sz w:val="24"/>
          <w:szCs w:val="24"/>
        </w:rPr>
        <w:t>Manager, Community Engagement &amp; Partnerships</w:t>
      </w:r>
      <w:r w:rsidRPr="00F859C8">
        <w:rPr>
          <w:rFonts w:ascii="Arial" w:hAnsi="Arial" w:cs="Arial"/>
          <w:sz w:val="24"/>
          <w:szCs w:val="24"/>
        </w:rPr>
        <w:t xml:space="preserve">, </w:t>
      </w:r>
      <w:r w:rsidRPr="0092057C">
        <w:rPr>
          <w:rFonts w:ascii="Arial" w:hAnsi="Arial" w:cs="Arial"/>
          <w:noProof/>
          <w:sz w:val="24"/>
          <w:szCs w:val="24"/>
        </w:rPr>
        <w:t>Ryerson University</w:t>
      </w:r>
      <w:r w:rsidRPr="00F859C8">
        <w:rPr>
          <w:rFonts w:ascii="Arial" w:hAnsi="Arial" w:cs="Arial"/>
          <w:sz w:val="24"/>
          <w:szCs w:val="24"/>
        </w:rPr>
        <w:t xml:space="preserve">; </w:t>
      </w:r>
      <w:r w:rsidRPr="0092057C">
        <w:rPr>
          <w:rFonts w:ascii="Arial" w:hAnsi="Arial" w:cs="Arial"/>
          <w:noProof/>
          <w:sz w:val="24"/>
          <w:szCs w:val="24"/>
        </w:rPr>
        <w:t>Cathy</w:t>
      </w:r>
      <w:r w:rsidRPr="00F859C8">
        <w:rPr>
          <w:rFonts w:ascii="Arial" w:hAnsi="Arial" w:cs="Arial"/>
          <w:sz w:val="24"/>
          <w:szCs w:val="24"/>
        </w:rPr>
        <w:t xml:space="preserve"> </w:t>
      </w:r>
      <w:r w:rsidRPr="0092057C">
        <w:rPr>
          <w:rFonts w:ascii="Arial" w:hAnsi="Arial" w:cs="Arial"/>
          <w:noProof/>
          <w:sz w:val="24"/>
          <w:szCs w:val="24"/>
        </w:rPr>
        <w:t>Nguyen</w:t>
      </w:r>
      <w:r w:rsidRPr="00F859C8">
        <w:rPr>
          <w:rFonts w:ascii="Arial" w:hAnsi="Arial" w:cs="Arial"/>
          <w:sz w:val="24"/>
          <w:szCs w:val="24"/>
        </w:rPr>
        <w:t xml:space="preserve">, </w:t>
      </w:r>
      <w:r w:rsidRPr="0092057C">
        <w:rPr>
          <w:rFonts w:ascii="Arial" w:hAnsi="Arial" w:cs="Arial"/>
          <w:noProof/>
          <w:sz w:val="24"/>
          <w:szCs w:val="24"/>
        </w:rPr>
        <w:t>Events &amp; Partnerships Officer</w:t>
      </w:r>
      <w:r w:rsidRPr="00F859C8">
        <w:rPr>
          <w:rFonts w:ascii="Arial" w:hAnsi="Arial" w:cs="Arial"/>
          <w:sz w:val="24"/>
          <w:szCs w:val="24"/>
        </w:rPr>
        <w:t xml:space="preserve">, </w:t>
      </w:r>
      <w:r w:rsidRPr="0092057C">
        <w:rPr>
          <w:rFonts w:ascii="Arial" w:hAnsi="Arial" w:cs="Arial"/>
          <w:noProof/>
          <w:sz w:val="24"/>
          <w:szCs w:val="24"/>
        </w:rPr>
        <w:t>Ryerson University</w:t>
      </w:r>
      <w:r w:rsidRPr="00F859C8">
        <w:rPr>
          <w:rFonts w:ascii="Arial" w:hAnsi="Arial" w:cs="Arial"/>
          <w:sz w:val="24"/>
          <w:szCs w:val="24"/>
        </w:rPr>
        <w:t xml:space="preserve"> </w:t>
      </w:r>
    </w:p>
    <w:p w14:paraId="239912E9" w14:textId="77777777" w:rsidR="008A3A19" w:rsidRDefault="008A3A19" w:rsidP="008A3A19">
      <w:pPr>
        <w:pStyle w:val="ListParagraph"/>
        <w:rPr>
          <w:b/>
          <w:sz w:val="24"/>
          <w:szCs w:val="24"/>
        </w:rPr>
      </w:pPr>
    </w:p>
    <w:p w14:paraId="42772D84" w14:textId="77777777" w:rsidR="008A3A19" w:rsidRPr="00F859C8" w:rsidRDefault="008A3A19" w:rsidP="008A3A19">
      <w:pPr>
        <w:pStyle w:val="ListParagraph"/>
        <w:rPr>
          <w:rFonts w:ascii="Arial" w:hAnsi="Arial" w:cs="Arial"/>
          <w:sz w:val="24"/>
          <w:szCs w:val="24"/>
        </w:rPr>
      </w:pPr>
      <w:r w:rsidRPr="0092057C">
        <w:rPr>
          <w:rFonts w:ascii="Arial" w:hAnsi="Arial" w:cs="Arial"/>
          <w:noProof/>
          <w:sz w:val="24"/>
          <w:szCs w:val="24"/>
        </w:rPr>
        <w:t>Commercialization on campus is on the rise. There has been an increase in sponsorship and external funding from corporations in non-traditional areas of the university, including Student Affairs. Since the introduction of a development type role housed within RyersonSA in 2014, the department has been benefiting from new revenue generation that has enhanced student programming. This entrepreneurial approach has successfully navigated unchartered waters to establish a need and a benchmark in the Canadian Post Secondary landscape.  This session will provide an overview of the frameworks and relevant literature used to validate and govern the growing need for corporate support.</w:t>
      </w:r>
    </w:p>
    <w:p w14:paraId="7119F59F" w14:textId="77777777" w:rsidR="008A3A19" w:rsidRDefault="008A3A19" w:rsidP="008A3A19">
      <w:pPr>
        <w:pStyle w:val="ListParagraph"/>
        <w:rPr>
          <w:b/>
          <w:sz w:val="24"/>
          <w:szCs w:val="24"/>
        </w:rPr>
      </w:pPr>
    </w:p>
    <w:p w14:paraId="0BF0B858" w14:textId="77777777" w:rsidR="008A3A19" w:rsidRPr="00F859C8" w:rsidRDefault="008A3A19" w:rsidP="008A3A19">
      <w:pPr>
        <w:pStyle w:val="ListParagraph"/>
        <w:rPr>
          <w:rFonts w:ascii="Arial" w:hAnsi="Arial" w:cs="Arial"/>
          <w:b/>
          <w:sz w:val="24"/>
          <w:szCs w:val="24"/>
        </w:rPr>
      </w:pPr>
      <w:r w:rsidRPr="00F859C8">
        <w:rPr>
          <w:rFonts w:ascii="Arial" w:hAnsi="Arial" w:cs="Arial"/>
          <w:b/>
          <w:sz w:val="24"/>
          <w:szCs w:val="24"/>
        </w:rPr>
        <w:t xml:space="preserve">Session Type: </w:t>
      </w:r>
      <w:r>
        <w:rPr>
          <w:rFonts w:ascii="Arial" w:hAnsi="Arial" w:cs="Arial"/>
          <w:noProof/>
          <w:sz w:val="24"/>
          <w:szCs w:val="24"/>
        </w:rPr>
        <w:t>Storytelling</w:t>
      </w:r>
    </w:p>
    <w:p w14:paraId="2CDCCAE2" w14:textId="77777777" w:rsidR="008A3A19" w:rsidRDefault="00EB0F90" w:rsidP="008A3A19">
      <w:pPr>
        <w:pStyle w:val="ListParagraph"/>
        <w:rPr>
          <w:rFonts w:ascii="Arial" w:hAnsi="Arial" w:cs="Arial"/>
          <w:b/>
          <w:sz w:val="24"/>
          <w:szCs w:val="24"/>
        </w:rPr>
      </w:pPr>
      <w:r>
        <w:rPr>
          <w:rFonts w:ascii="Arial" w:hAnsi="Arial" w:cs="Arial"/>
          <w:b/>
          <w:sz w:val="24"/>
          <w:szCs w:val="24"/>
        </w:rPr>
        <w:t>Competency:</w:t>
      </w:r>
      <w:r w:rsidR="008A3A19" w:rsidRPr="00F859C8">
        <w:rPr>
          <w:rFonts w:ascii="Arial" w:hAnsi="Arial" w:cs="Arial"/>
          <w:b/>
          <w:sz w:val="24"/>
          <w:szCs w:val="24"/>
        </w:rPr>
        <w:t xml:space="preserve"> </w:t>
      </w:r>
      <w:r w:rsidR="008A3A19">
        <w:rPr>
          <w:rFonts w:ascii="Arial" w:hAnsi="Arial" w:cs="Arial"/>
          <w:noProof/>
          <w:sz w:val="24"/>
          <w:szCs w:val="24"/>
        </w:rPr>
        <w:t xml:space="preserve">Post-secondary acumen, </w:t>
      </w:r>
      <w:r w:rsidR="008A3A19" w:rsidRPr="0092057C">
        <w:rPr>
          <w:rFonts w:ascii="Arial" w:hAnsi="Arial" w:cs="Arial"/>
          <w:noProof/>
          <w:sz w:val="24"/>
          <w:szCs w:val="24"/>
        </w:rPr>
        <w:t>Strategic planning, research and assess</w:t>
      </w:r>
      <w:r w:rsidR="008A3A19">
        <w:rPr>
          <w:rFonts w:ascii="Arial" w:hAnsi="Arial" w:cs="Arial"/>
          <w:noProof/>
          <w:sz w:val="24"/>
          <w:szCs w:val="24"/>
        </w:rPr>
        <w:t>ment</w:t>
      </w:r>
      <w:r w:rsidR="008A3A19" w:rsidRPr="00F859C8">
        <w:rPr>
          <w:rFonts w:ascii="Arial" w:hAnsi="Arial" w:cs="Arial"/>
          <w:b/>
          <w:sz w:val="24"/>
          <w:szCs w:val="24"/>
        </w:rPr>
        <w:t xml:space="preserve"> </w:t>
      </w:r>
    </w:p>
    <w:p w14:paraId="2D5FFB72" w14:textId="77777777" w:rsidR="00403A1F" w:rsidRDefault="00403A1F" w:rsidP="008A3A19">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 </w:t>
      </w:r>
      <w:r w:rsidRPr="00403A1F">
        <w:rPr>
          <w:rFonts w:ascii="Arial" w:hAnsi="Arial" w:cs="Arial"/>
          <w:sz w:val="24"/>
          <w:szCs w:val="24"/>
        </w:rPr>
        <w:t>Scholarships &amp; Awards</w:t>
      </w:r>
    </w:p>
    <w:p w14:paraId="563E18DB" w14:textId="77777777" w:rsidR="0053291D" w:rsidRPr="00403A1F" w:rsidRDefault="0053291D" w:rsidP="008A3A19">
      <w:pPr>
        <w:pStyle w:val="ListParagraph"/>
        <w:rPr>
          <w:rFonts w:ascii="Arial" w:hAnsi="Arial" w:cs="Arial"/>
          <w:sz w:val="24"/>
          <w:szCs w:val="24"/>
        </w:rPr>
      </w:pPr>
      <w:r>
        <w:rPr>
          <w:rFonts w:ascii="Arial" w:hAnsi="Arial" w:cs="Arial"/>
          <w:b/>
          <w:sz w:val="24"/>
          <w:szCs w:val="24"/>
        </w:rPr>
        <w:t>Room:</w:t>
      </w:r>
      <w:r w:rsidR="007A73E7">
        <w:rPr>
          <w:rFonts w:ascii="Arial" w:hAnsi="Arial" w:cs="Arial"/>
          <w:sz w:val="24"/>
          <w:szCs w:val="24"/>
        </w:rPr>
        <w:t xml:space="preserve"> Ocean (Holman Grand</w:t>
      </w:r>
      <w:r>
        <w:rPr>
          <w:rFonts w:ascii="Arial" w:hAnsi="Arial" w:cs="Arial"/>
          <w:sz w:val="24"/>
          <w:szCs w:val="24"/>
        </w:rPr>
        <w:t>)</w:t>
      </w:r>
    </w:p>
    <w:p w14:paraId="274C7E99" w14:textId="77777777" w:rsidR="008A3A19" w:rsidRDefault="008A3A19" w:rsidP="008A3A19">
      <w:pPr>
        <w:pStyle w:val="ListParagraph"/>
        <w:rPr>
          <w:rFonts w:ascii="Arial" w:hAnsi="Arial" w:cs="Arial"/>
          <w:b/>
          <w:sz w:val="24"/>
          <w:szCs w:val="24"/>
        </w:rPr>
      </w:pPr>
    </w:p>
    <w:p w14:paraId="3CA182C8" w14:textId="77777777" w:rsidR="008A3A19" w:rsidRPr="00F859C8" w:rsidRDefault="008A3A19" w:rsidP="008A3A19">
      <w:pPr>
        <w:pStyle w:val="ListParagraph"/>
        <w:rPr>
          <w:rFonts w:ascii="Arial" w:hAnsi="Arial" w:cs="Arial"/>
          <w:b/>
          <w:sz w:val="28"/>
          <w:szCs w:val="28"/>
        </w:rPr>
      </w:pPr>
      <w:r>
        <w:rPr>
          <w:rFonts w:ascii="Arial" w:hAnsi="Arial" w:cs="Arial"/>
          <w:b/>
          <w:noProof/>
          <w:sz w:val="28"/>
          <w:szCs w:val="28"/>
        </w:rPr>
        <w:t>7.07</w:t>
      </w:r>
      <w:r w:rsidRPr="00F859C8">
        <w:rPr>
          <w:rFonts w:ascii="Arial" w:hAnsi="Arial" w:cs="Arial"/>
          <w:b/>
          <w:sz w:val="28"/>
          <w:szCs w:val="28"/>
        </w:rPr>
        <w:t xml:space="preserve">. </w:t>
      </w:r>
      <w:r w:rsidRPr="0092057C">
        <w:rPr>
          <w:rFonts w:ascii="Arial" w:hAnsi="Arial" w:cs="Arial"/>
          <w:b/>
          <w:noProof/>
          <w:sz w:val="28"/>
          <w:szCs w:val="28"/>
        </w:rPr>
        <w:t>Launching an Immersive Living-Learning Experience at StFX</w:t>
      </w:r>
    </w:p>
    <w:p w14:paraId="1B230C46" w14:textId="77777777" w:rsidR="008A3A19" w:rsidRDefault="008A3A19" w:rsidP="008A3A19">
      <w:pPr>
        <w:pStyle w:val="ListParagraph"/>
        <w:rPr>
          <w:b/>
          <w:sz w:val="24"/>
          <w:szCs w:val="24"/>
        </w:rPr>
      </w:pPr>
    </w:p>
    <w:p w14:paraId="2A9A9633" w14:textId="77777777" w:rsidR="008A3A19" w:rsidRPr="00F859C8" w:rsidRDefault="008A3A19" w:rsidP="008A3A19">
      <w:pPr>
        <w:pStyle w:val="ListParagraph"/>
        <w:rPr>
          <w:rFonts w:ascii="Arial" w:hAnsi="Arial" w:cs="Arial"/>
          <w:sz w:val="24"/>
          <w:szCs w:val="24"/>
        </w:rPr>
      </w:pPr>
      <w:r w:rsidRPr="0092057C">
        <w:rPr>
          <w:rFonts w:ascii="Arial" w:hAnsi="Arial" w:cs="Arial"/>
          <w:noProof/>
          <w:sz w:val="24"/>
          <w:szCs w:val="24"/>
        </w:rPr>
        <w:t>Kerri</w:t>
      </w:r>
      <w:r w:rsidRPr="00F859C8">
        <w:rPr>
          <w:rFonts w:ascii="Arial" w:hAnsi="Arial" w:cs="Arial"/>
          <w:sz w:val="24"/>
          <w:szCs w:val="24"/>
        </w:rPr>
        <w:t xml:space="preserve"> </w:t>
      </w:r>
      <w:r w:rsidRPr="0092057C">
        <w:rPr>
          <w:rFonts w:ascii="Arial" w:hAnsi="Arial" w:cs="Arial"/>
          <w:noProof/>
          <w:sz w:val="24"/>
          <w:szCs w:val="24"/>
        </w:rPr>
        <w:t>Arthurs</w:t>
      </w:r>
      <w:r w:rsidRPr="00F859C8">
        <w:rPr>
          <w:rFonts w:ascii="Arial" w:hAnsi="Arial" w:cs="Arial"/>
          <w:sz w:val="24"/>
          <w:szCs w:val="24"/>
        </w:rPr>
        <w:t xml:space="preserve">, </w:t>
      </w:r>
      <w:r w:rsidRPr="0092057C">
        <w:rPr>
          <w:rFonts w:ascii="Arial" w:hAnsi="Arial" w:cs="Arial"/>
          <w:noProof/>
          <w:sz w:val="24"/>
          <w:szCs w:val="24"/>
        </w:rPr>
        <w:t>Residence Education Coordinator, PhD (candidate)</w:t>
      </w:r>
      <w:r w:rsidRPr="00F859C8">
        <w:rPr>
          <w:rFonts w:ascii="Arial" w:hAnsi="Arial" w:cs="Arial"/>
          <w:sz w:val="24"/>
          <w:szCs w:val="24"/>
        </w:rPr>
        <w:t xml:space="preserve">, </w:t>
      </w:r>
      <w:r w:rsidRPr="0092057C">
        <w:rPr>
          <w:rFonts w:ascii="Arial" w:hAnsi="Arial" w:cs="Arial"/>
          <w:noProof/>
          <w:sz w:val="24"/>
          <w:szCs w:val="24"/>
        </w:rPr>
        <w:t>St. Francis Xavier University</w:t>
      </w:r>
      <w:r w:rsidRPr="00F859C8">
        <w:rPr>
          <w:rFonts w:ascii="Arial" w:hAnsi="Arial" w:cs="Arial"/>
          <w:sz w:val="24"/>
          <w:szCs w:val="24"/>
        </w:rPr>
        <w:t xml:space="preserve"> </w:t>
      </w:r>
    </w:p>
    <w:p w14:paraId="0780E1EC" w14:textId="77777777" w:rsidR="008A3A19" w:rsidRDefault="008A3A19" w:rsidP="008A3A19">
      <w:pPr>
        <w:pStyle w:val="ListParagraph"/>
        <w:rPr>
          <w:b/>
          <w:sz w:val="24"/>
          <w:szCs w:val="24"/>
        </w:rPr>
      </w:pPr>
    </w:p>
    <w:p w14:paraId="7667C178" w14:textId="77777777" w:rsidR="008A3A19" w:rsidRPr="00F859C8" w:rsidRDefault="008A3A19" w:rsidP="008A3A19">
      <w:pPr>
        <w:pStyle w:val="ListParagraph"/>
        <w:rPr>
          <w:rFonts w:ascii="Arial" w:hAnsi="Arial" w:cs="Arial"/>
          <w:sz w:val="24"/>
          <w:szCs w:val="24"/>
        </w:rPr>
      </w:pPr>
      <w:r w:rsidRPr="0092057C">
        <w:rPr>
          <w:rFonts w:ascii="Arial" w:hAnsi="Arial" w:cs="Arial"/>
          <w:noProof/>
          <w:sz w:val="24"/>
          <w:szCs w:val="24"/>
        </w:rPr>
        <w:t>A residence curriculum provides a foundation that links student learning, both inside and outside the classroom, and prepares students for holistic success at university and life beyond. This program focuses on ways to build a residence education curriculum that is inclusive of diverse student needs. It includes a look at the development and application of a comprehensive residence education curriculum across diverse residence communities at StFX University. Particular attention is paid to the creation and strengthening of constructive working relationships between varied faculty members, off-campus partners, and student affairs professionals to foster an immersive living and learning experience on campus.</w:t>
      </w:r>
    </w:p>
    <w:p w14:paraId="05761547" w14:textId="77777777" w:rsidR="008A3A19" w:rsidRDefault="008A3A19" w:rsidP="008A3A19">
      <w:pPr>
        <w:pStyle w:val="ListParagraph"/>
        <w:rPr>
          <w:b/>
          <w:sz w:val="24"/>
          <w:szCs w:val="24"/>
        </w:rPr>
      </w:pPr>
    </w:p>
    <w:p w14:paraId="1E1B01DD" w14:textId="77777777" w:rsidR="008A3A19" w:rsidRPr="00F859C8" w:rsidRDefault="008A3A19" w:rsidP="008A3A19">
      <w:pPr>
        <w:pStyle w:val="ListParagraph"/>
        <w:rPr>
          <w:rFonts w:ascii="Arial" w:hAnsi="Arial" w:cs="Arial"/>
          <w:b/>
          <w:sz w:val="24"/>
          <w:szCs w:val="24"/>
        </w:rPr>
      </w:pPr>
      <w:r w:rsidRPr="00F859C8">
        <w:rPr>
          <w:rFonts w:ascii="Arial" w:hAnsi="Arial" w:cs="Arial"/>
          <w:b/>
          <w:sz w:val="24"/>
          <w:szCs w:val="24"/>
        </w:rPr>
        <w:t xml:space="preserve">Session Type: </w:t>
      </w:r>
      <w:r w:rsidRPr="0092057C">
        <w:rPr>
          <w:rFonts w:ascii="Arial" w:hAnsi="Arial" w:cs="Arial"/>
          <w:noProof/>
          <w:sz w:val="24"/>
          <w:szCs w:val="24"/>
        </w:rPr>
        <w:t>Expert</w:t>
      </w:r>
      <w:r>
        <w:rPr>
          <w:rFonts w:ascii="Arial" w:hAnsi="Arial" w:cs="Arial"/>
          <w:noProof/>
          <w:sz w:val="24"/>
          <w:szCs w:val="24"/>
        </w:rPr>
        <w:t xml:space="preserve"> Lecture</w:t>
      </w:r>
    </w:p>
    <w:p w14:paraId="0D233030" w14:textId="77777777" w:rsidR="008A3A19" w:rsidRDefault="00EB0F90" w:rsidP="008A3A19">
      <w:pPr>
        <w:pStyle w:val="ListParagraph"/>
        <w:rPr>
          <w:rFonts w:ascii="Arial" w:hAnsi="Arial" w:cs="Arial"/>
          <w:noProof/>
          <w:sz w:val="24"/>
          <w:szCs w:val="24"/>
        </w:rPr>
      </w:pPr>
      <w:r>
        <w:rPr>
          <w:rFonts w:ascii="Arial" w:hAnsi="Arial" w:cs="Arial"/>
          <w:b/>
          <w:sz w:val="24"/>
          <w:szCs w:val="24"/>
        </w:rPr>
        <w:t>Competency:</w:t>
      </w:r>
      <w:r w:rsidR="008A3A19" w:rsidRPr="00F859C8">
        <w:rPr>
          <w:rFonts w:ascii="Arial" w:hAnsi="Arial" w:cs="Arial"/>
          <w:b/>
          <w:sz w:val="24"/>
          <w:szCs w:val="24"/>
        </w:rPr>
        <w:t xml:space="preserve"> </w:t>
      </w:r>
      <w:r w:rsidR="008A3A19" w:rsidRPr="0092057C">
        <w:rPr>
          <w:rFonts w:ascii="Arial" w:hAnsi="Arial" w:cs="Arial"/>
          <w:noProof/>
          <w:sz w:val="24"/>
          <w:szCs w:val="24"/>
        </w:rPr>
        <w:t>Leadership</w:t>
      </w:r>
      <w:r w:rsidR="008A3A19">
        <w:rPr>
          <w:rFonts w:ascii="Arial" w:hAnsi="Arial" w:cs="Arial"/>
          <w:noProof/>
          <w:sz w:val="24"/>
          <w:szCs w:val="24"/>
        </w:rPr>
        <w:t>, management and administration</w:t>
      </w:r>
      <w:r w:rsidR="008A3A19" w:rsidRPr="0092057C">
        <w:rPr>
          <w:rFonts w:ascii="Arial" w:hAnsi="Arial" w:cs="Arial"/>
          <w:noProof/>
          <w:sz w:val="24"/>
          <w:szCs w:val="24"/>
        </w:rPr>
        <w:t>,</w:t>
      </w:r>
      <w:r w:rsidR="004D1BA9">
        <w:rPr>
          <w:rFonts w:ascii="Arial" w:hAnsi="Arial" w:cs="Arial"/>
          <w:noProof/>
          <w:sz w:val="24"/>
          <w:szCs w:val="24"/>
        </w:rPr>
        <w:t xml:space="preserve"> </w:t>
      </w:r>
      <w:r w:rsidR="008A3A19" w:rsidRPr="0092057C">
        <w:rPr>
          <w:rFonts w:ascii="Arial" w:hAnsi="Arial" w:cs="Arial"/>
          <w:noProof/>
          <w:sz w:val="24"/>
          <w:szCs w:val="24"/>
        </w:rPr>
        <w:t>Student learning and development</w:t>
      </w:r>
    </w:p>
    <w:p w14:paraId="19FC5E0F" w14:textId="77777777" w:rsidR="00403A1F" w:rsidRDefault="00403A1F" w:rsidP="008A3A19">
      <w:pPr>
        <w:pStyle w:val="ListParagraph"/>
        <w:rPr>
          <w:rFonts w:ascii="Arial" w:hAnsi="Arial" w:cs="Arial"/>
          <w:noProof/>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noProof/>
          <w:sz w:val="24"/>
          <w:szCs w:val="24"/>
        </w:rPr>
        <w:t xml:space="preserve"> </w:t>
      </w:r>
      <w:r w:rsidRPr="00403A1F">
        <w:rPr>
          <w:rFonts w:ascii="Arial" w:hAnsi="Arial" w:cs="Arial"/>
          <w:noProof/>
          <w:sz w:val="24"/>
          <w:szCs w:val="24"/>
        </w:rPr>
        <w:t>Curriculum &amp; Calendar</w:t>
      </w:r>
    </w:p>
    <w:p w14:paraId="01B116E8" w14:textId="77777777" w:rsidR="004D1BA9" w:rsidRDefault="004D1BA9" w:rsidP="008A3A19">
      <w:pPr>
        <w:pStyle w:val="ListParagraph"/>
        <w:rPr>
          <w:rFonts w:ascii="Arial" w:hAnsi="Arial" w:cs="Arial"/>
          <w:noProof/>
          <w:sz w:val="24"/>
          <w:szCs w:val="24"/>
        </w:rPr>
      </w:pPr>
      <w:r>
        <w:rPr>
          <w:rFonts w:ascii="Arial" w:hAnsi="Arial" w:cs="Arial"/>
          <w:b/>
          <w:sz w:val="24"/>
          <w:szCs w:val="24"/>
        </w:rPr>
        <w:t>Room:</w:t>
      </w:r>
      <w:r>
        <w:rPr>
          <w:rFonts w:ascii="Arial" w:hAnsi="Arial" w:cs="Arial"/>
          <w:noProof/>
          <w:sz w:val="24"/>
          <w:szCs w:val="24"/>
        </w:rPr>
        <w:t xml:space="preserve"> Johnson</w:t>
      </w:r>
    </w:p>
    <w:p w14:paraId="01C87144" w14:textId="77777777" w:rsidR="008A3A19" w:rsidRDefault="008A3A19" w:rsidP="008A3A19">
      <w:pPr>
        <w:pStyle w:val="ListParagraph"/>
        <w:rPr>
          <w:rFonts w:ascii="Arial" w:hAnsi="Arial" w:cs="Arial"/>
          <w:b/>
          <w:sz w:val="24"/>
          <w:szCs w:val="24"/>
        </w:rPr>
      </w:pPr>
    </w:p>
    <w:p w14:paraId="01ADECEA" w14:textId="77777777" w:rsidR="008A3A19" w:rsidRPr="00F859C8" w:rsidRDefault="008A3A19" w:rsidP="008A3A19">
      <w:pPr>
        <w:pStyle w:val="ListParagraph"/>
        <w:rPr>
          <w:rFonts w:ascii="Arial" w:hAnsi="Arial" w:cs="Arial"/>
          <w:b/>
          <w:sz w:val="28"/>
          <w:szCs w:val="28"/>
        </w:rPr>
      </w:pPr>
      <w:r>
        <w:rPr>
          <w:rFonts w:ascii="Arial" w:hAnsi="Arial" w:cs="Arial"/>
          <w:b/>
          <w:noProof/>
          <w:sz w:val="28"/>
          <w:szCs w:val="28"/>
        </w:rPr>
        <w:t>7.08</w:t>
      </w:r>
      <w:r w:rsidRPr="00F859C8">
        <w:rPr>
          <w:rFonts w:ascii="Arial" w:hAnsi="Arial" w:cs="Arial"/>
          <w:b/>
          <w:sz w:val="28"/>
          <w:szCs w:val="28"/>
        </w:rPr>
        <w:t xml:space="preserve">. </w:t>
      </w:r>
      <w:r w:rsidRPr="0092057C">
        <w:rPr>
          <w:rFonts w:ascii="Arial" w:hAnsi="Arial" w:cs="Arial"/>
          <w:b/>
          <w:noProof/>
          <w:sz w:val="28"/>
          <w:szCs w:val="28"/>
        </w:rPr>
        <w:t>Disrupting the Social Change Model: Charting out the framework for an inclusive leadership model at Centennial College</w:t>
      </w:r>
    </w:p>
    <w:p w14:paraId="086681C2" w14:textId="77777777" w:rsidR="008A3A19" w:rsidRDefault="008A3A19" w:rsidP="008A3A19">
      <w:pPr>
        <w:pStyle w:val="ListParagraph"/>
        <w:rPr>
          <w:b/>
          <w:sz w:val="24"/>
          <w:szCs w:val="24"/>
        </w:rPr>
      </w:pPr>
    </w:p>
    <w:p w14:paraId="5F8C9687" w14:textId="77777777" w:rsidR="008A3A19" w:rsidRPr="00F859C8" w:rsidRDefault="008A3A19" w:rsidP="008A3A19">
      <w:pPr>
        <w:pStyle w:val="ListParagraph"/>
        <w:rPr>
          <w:rFonts w:ascii="Arial" w:hAnsi="Arial" w:cs="Arial"/>
          <w:sz w:val="24"/>
          <w:szCs w:val="24"/>
        </w:rPr>
      </w:pPr>
      <w:r w:rsidRPr="0092057C">
        <w:rPr>
          <w:rFonts w:ascii="Arial" w:hAnsi="Arial" w:cs="Arial"/>
          <w:noProof/>
          <w:sz w:val="24"/>
          <w:szCs w:val="24"/>
        </w:rPr>
        <w:t>Sterling</w:t>
      </w:r>
      <w:r w:rsidRPr="00F859C8">
        <w:rPr>
          <w:rFonts w:ascii="Arial" w:hAnsi="Arial" w:cs="Arial"/>
          <w:sz w:val="24"/>
          <w:szCs w:val="24"/>
        </w:rPr>
        <w:t xml:space="preserve"> </w:t>
      </w:r>
      <w:r w:rsidRPr="0092057C">
        <w:rPr>
          <w:rFonts w:ascii="Arial" w:hAnsi="Arial" w:cs="Arial"/>
          <w:noProof/>
          <w:sz w:val="24"/>
          <w:szCs w:val="24"/>
        </w:rPr>
        <w:t>Crowe</w:t>
      </w:r>
      <w:r w:rsidRPr="00F859C8">
        <w:rPr>
          <w:rFonts w:ascii="Arial" w:hAnsi="Arial" w:cs="Arial"/>
          <w:sz w:val="24"/>
          <w:szCs w:val="24"/>
        </w:rPr>
        <w:t xml:space="preserve">, </w:t>
      </w:r>
      <w:r w:rsidRPr="0092057C">
        <w:rPr>
          <w:rFonts w:ascii="Arial" w:hAnsi="Arial" w:cs="Arial"/>
          <w:noProof/>
          <w:sz w:val="24"/>
          <w:szCs w:val="24"/>
        </w:rPr>
        <w:t>Manager, Co-Curricular Student Learning and Development</w:t>
      </w:r>
      <w:r w:rsidRPr="00F859C8">
        <w:rPr>
          <w:rFonts w:ascii="Arial" w:hAnsi="Arial" w:cs="Arial"/>
          <w:sz w:val="24"/>
          <w:szCs w:val="24"/>
        </w:rPr>
        <w:t xml:space="preserve">, </w:t>
      </w:r>
      <w:r w:rsidRPr="0092057C">
        <w:rPr>
          <w:rFonts w:ascii="Arial" w:hAnsi="Arial" w:cs="Arial"/>
          <w:noProof/>
          <w:sz w:val="24"/>
          <w:szCs w:val="24"/>
        </w:rPr>
        <w:t>Centennial College</w:t>
      </w:r>
      <w:r w:rsidRPr="00F859C8">
        <w:rPr>
          <w:rFonts w:ascii="Arial" w:hAnsi="Arial" w:cs="Arial"/>
          <w:sz w:val="24"/>
          <w:szCs w:val="24"/>
        </w:rPr>
        <w:t xml:space="preserve">; </w:t>
      </w:r>
      <w:r w:rsidRPr="0092057C">
        <w:rPr>
          <w:rFonts w:ascii="Arial" w:hAnsi="Arial" w:cs="Arial"/>
          <w:noProof/>
          <w:sz w:val="24"/>
          <w:szCs w:val="24"/>
        </w:rPr>
        <w:t>Abi</w:t>
      </w:r>
      <w:r w:rsidRPr="00F859C8">
        <w:rPr>
          <w:rFonts w:ascii="Arial" w:hAnsi="Arial" w:cs="Arial"/>
          <w:sz w:val="24"/>
          <w:szCs w:val="24"/>
        </w:rPr>
        <w:t xml:space="preserve"> </w:t>
      </w:r>
      <w:r w:rsidRPr="0092057C">
        <w:rPr>
          <w:rFonts w:ascii="Arial" w:hAnsi="Arial" w:cs="Arial"/>
          <w:noProof/>
          <w:sz w:val="24"/>
          <w:szCs w:val="24"/>
        </w:rPr>
        <w:t>Jeyaratnam</w:t>
      </w:r>
      <w:r w:rsidRPr="00F859C8">
        <w:rPr>
          <w:rFonts w:ascii="Arial" w:hAnsi="Arial" w:cs="Arial"/>
          <w:sz w:val="24"/>
          <w:szCs w:val="24"/>
        </w:rPr>
        <w:t xml:space="preserve">, </w:t>
      </w:r>
      <w:r w:rsidRPr="0092057C">
        <w:rPr>
          <w:rFonts w:ascii="Arial" w:hAnsi="Arial" w:cs="Arial"/>
          <w:noProof/>
          <w:sz w:val="24"/>
          <w:szCs w:val="24"/>
        </w:rPr>
        <w:t>Leadership Academy Architect</w:t>
      </w:r>
      <w:r w:rsidRPr="00F859C8">
        <w:rPr>
          <w:rFonts w:ascii="Arial" w:hAnsi="Arial" w:cs="Arial"/>
          <w:sz w:val="24"/>
          <w:szCs w:val="24"/>
        </w:rPr>
        <w:t xml:space="preserve">, </w:t>
      </w:r>
      <w:r w:rsidRPr="0092057C">
        <w:rPr>
          <w:rFonts w:ascii="Arial" w:hAnsi="Arial" w:cs="Arial"/>
          <w:noProof/>
          <w:sz w:val="24"/>
          <w:szCs w:val="24"/>
        </w:rPr>
        <w:t>Centennial College</w:t>
      </w:r>
      <w:r w:rsidRPr="00F859C8">
        <w:rPr>
          <w:rFonts w:ascii="Arial" w:hAnsi="Arial" w:cs="Arial"/>
          <w:sz w:val="24"/>
          <w:szCs w:val="24"/>
        </w:rPr>
        <w:t xml:space="preserve"> </w:t>
      </w:r>
    </w:p>
    <w:p w14:paraId="2F77B2C2" w14:textId="77777777" w:rsidR="008A3A19" w:rsidRDefault="008A3A19" w:rsidP="008A3A19">
      <w:pPr>
        <w:pStyle w:val="ListParagraph"/>
        <w:rPr>
          <w:b/>
          <w:sz w:val="24"/>
          <w:szCs w:val="24"/>
        </w:rPr>
      </w:pPr>
    </w:p>
    <w:p w14:paraId="1E1176C6" w14:textId="77777777" w:rsidR="008A3A19" w:rsidRPr="0092057C" w:rsidRDefault="008A3A19" w:rsidP="008A3A19">
      <w:pPr>
        <w:pStyle w:val="ListParagraph"/>
        <w:rPr>
          <w:rFonts w:ascii="Arial" w:hAnsi="Arial" w:cs="Arial"/>
          <w:noProof/>
          <w:sz w:val="24"/>
          <w:szCs w:val="24"/>
        </w:rPr>
      </w:pPr>
      <w:r w:rsidRPr="0092057C">
        <w:rPr>
          <w:rFonts w:ascii="Arial" w:hAnsi="Arial" w:cs="Arial"/>
          <w:noProof/>
          <w:sz w:val="24"/>
          <w:szCs w:val="24"/>
        </w:rPr>
        <w:t xml:space="preserve">The Centennial Leadership Academy (CLA) will be designed to serve as a campus and community hub, offering elevated leadership experiences for students through a vigorous, yet dynamic, program design and over a spectrum of curricular and co-curricular programming. It will serve to unleash student potential towards engaged local, national, and global citizenship  with pathways towards recognition by the existing Leadership Passport. </w:t>
      </w:r>
    </w:p>
    <w:p w14:paraId="1F06498C" w14:textId="77777777" w:rsidR="008A3A19" w:rsidRPr="00F859C8" w:rsidRDefault="008A3A19" w:rsidP="008A3A19">
      <w:pPr>
        <w:pStyle w:val="ListParagraph"/>
        <w:rPr>
          <w:rFonts w:ascii="Arial" w:hAnsi="Arial" w:cs="Arial"/>
          <w:sz w:val="24"/>
          <w:szCs w:val="24"/>
        </w:rPr>
      </w:pPr>
      <w:r w:rsidRPr="0092057C">
        <w:rPr>
          <w:rFonts w:ascii="Arial" w:hAnsi="Arial" w:cs="Arial"/>
          <w:noProof/>
          <w:sz w:val="24"/>
          <w:szCs w:val="24"/>
        </w:rPr>
        <w:t>Utilizing a design-thinking approach we hope to engage the CACUSS community as a sounding board with hopes to gain feedback as we chart out, expand and establish an innovative, intentionally accessible, and equitable leadership framework.</w:t>
      </w:r>
    </w:p>
    <w:p w14:paraId="4F403B80" w14:textId="77777777" w:rsidR="008A3A19" w:rsidRDefault="008A3A19" w:rsidP="008A3A19">
      <w:pPr>
        <w:pStyle w:val="ListParagraph"/>
        <w:rPr>
          <w:b/>
          <w:sz w:val="24"/>
          <w:szCs w:val="24"/>
        </w:rPr>
      </w:pPr>
    </w:p>
    <w:p w14:paraId="6E378DD1" w14:textId="77777777" w:rsidR="008A3A19" w:rsidRDefault="008A3A19" w:rsidP="008A3A19">
      <w:pPr>
        <w:pStyle w:val="ListParagraph"/>
        <w:rPr>
          <w:rFonts w:ascii="Arial" w:hAnsi="Arial" w:cs="Arial"/>
          <w:noProof/>
          <w:sz w:val="24"/>
          <w:szCs w:val="24"/>
        </w:rPr>
      </w:pPr>
      <w:r w:rsidRPr="00F859C8">
        <w:rPr>
          <w:rFonts w:ascii="Arial" w:hAnsi="Arial" w:cs="Arial"/>
          <w:b/>
          <w:sz w:val="24"/>
          <w:szCs w:val="24"/>
        </w:rPr>
        <w:t xml:space="preserve">Session Type: </w:t>
      </w:r>
      <w:r>
        <w:rPr>
          <w:rFonts w:ascii="Arial" w:hAnsi="Arial" w:cs="Arial"/>
          <w:noProof/>
          <w:sz w:val="24"/>
          <w:szCs w:val="24"/>
        </w:rPr>
        <w:t>Sounding Board</w:t>
      </w:r>
    </w:p>
    <w:p w14:paraId="0AA9C399" w14:textId="7A8062AD" w:rsidR="00BC27CD" w:rsidRPr="00BC27CD" w:rsidRDefault="00BC27CD" w:rsidP="008A3A19">
      <w:pPr>
        <w:pStyle w:val="ListParagraph"/>
        <w:rPr>
          <w:rFonts w:ascii="Arial" w:hAnsi="Arial" w:cs="Arial"/>
          <w:sz w:val="24"/>
          <w:szCs w:val="24"/>
        </w:rPr>
      </w:pPr>
      <w:r>
        <w:rPr>
          <w:rFonts w:ascii="Arial" w:hAnsi="Arial" w:cs="Arial"/>
          <w:b/>
          <w:sz w:val="24"/>
          <w:szCs w:val="24"/>
        </w:rPr>
        <w:t xml:space="preserve">Community/Network Stream: </w:t>
      </w:r>
      <w:r>
        <w:rPr>
          <w:rFonts w:ascii="Arial" w:hAnsi="Arial" w:cs="Arial"/>
          <w:sz w:val="24"/>
          <w:szCs w:val="24"/>
        </w:rPr>
        <w:t>Leadership Educators</w:t>
      </w:r>
    </w:p>
    <w:p w14:paraId="64486F7A" w14:textId="77777777" w:rsidR="008A3A19" w:rsidRDefault="00EB0F90" w:rsidP="008A3A19">
      <w:pPr>
        <w:pStyle w:val="ListParagraph"/>
        <w:rPr>
          <w:rFonts w:ascii="Arial" w:hAnsi="Arial" w:cs="Arial"/>
          <w:b/>
          <w:sz w:val="24"/>
          <w:szCs w:val="24"/>
        </w:rPr>
      </w:pPr>
      <w:r>
        <w:rPr>
          <w:rFonts w:ascii="Arial" w:hAnsi="Arial" w:cs="Arial"/>
          <w:b/>
          <w:sz w:val="24"/>
          <w:szCs w:val="24"/>
        </w:rPr>
        <w:t>Competency:</w:t>
      </w:r>
      <w:r w:rsidR="008A3A19" w:rsidRPr="00F859C8">
        <w:rPr>
          <w:rFonts w:ascii="Arial" w:hAnsi="Arial" w:cs="Arial"/>
          <w:b/>
          <w:sz w:val="24"/>
          <w:szCs w:val="24"/>
        </w:rPr>
        <w:t xml:space="preserve"> </w:t>
      </w:r>
      <w:r w:rsidR="008A3A19" w:rsidRPr="0092057C">
        <w:rPr>
          <w:rFonts w:ascii="Arial" w:hAnsi="Arial" w:cs="Arial"/>
          <w:noProof/>
          <w:sz w:val="24"/>
          <w:szCs w:val="24"/>
        </w:rPr>
        <w:t xml:space="preserve">Equity, </w:t>
      </w:r>
      <w:r w:rsidR="008A3A19">
        <w:rPr>
          <w:rFonts w:ascii="Arial" w:hAnsi="Arial" w:cs="Arial"/>
          <w:noProof/>
          <w:sz w:val="24"/>
          <w:szCs w:val="24"/>
        </w:rPr>
        <w:t>diversity and inclusion,</w:t>
      </w:r>
      <w:r w:rsidR="00DB44D8">
        <w:rPr>
          <w:rFonts w:ascii="Arial" w:hAnsi="Arial" w:cs="Arial"/>
          <w:noProof/>
          <w:sz w:val="24"/>
          <w:szCs w:val="24"/>
        </w:rPr>
        <w:t xml:space="preserve"> </w:t>
      </w:r>
      <w:r w:rsidR="008A3A19">
        <w:rPr>
          <w:rFonts w:ascii="Arial" w:hAnsi="Arial" w:cs="Arial"/>
          <w:noProof/>
          <w:sz w:val="24"/>
          <w:szCs w:val="24"/>
        </w:rPr>
        <w:t>Intercultural fluency</w:t>
      </w:r>
      <w:r w:rsidR="008A3A19" w:rsidRPr="00F859C8">
        <w:rPr>
          <w:rFonts w:ascii="Arial" w:hAnsi="Arial" w:cs="Arial"/>
          <w:b/>
          <w:sz w:val="24"/>
          <w:szCs w:val="24"/>
        </w:rPr>
        <w:t xml:space="preserve"> </w:t>
      </w:r>
    </w:p>
    <w:p w14:paraId="49E99288" w14:textId="77777777" w:rsidR="004D1BA9" w:rsidRDefault="004D1BA9" w:rsidP="008A3A19">
      <w:pPr>
        <w:pStyle w:val="ListParagraph"/>
        <w:rPr>
          <w:rFonts w:ascii="Arial" w:hAnsi="Arial" w:cs="Arial"/>
          <w:b/>
          <w:sz w:val="24"/>
          <w:szCs w:val="24"/>
        </w:rPr>
      </w:pPr>
      <w:r>
        <w:rPr>
          <w:rFonts w:ascii="Arial" w:hAnsi="Arial" w:cs="Arial"/>
          <w:b/>
          <w:sz w:val="24"/>
          <w:szCs w:val="24"/>
        </w:rPr>
        <w:t xml:space="preserve">Room: </w:t>
      </w:r>
      <w:r w:rsidRPr="004D1BA9">
        <w:rPr>
          <w:rFonts w:ascii="Arial" w:hAnsi="Arial" w:cs="Arial"/>
          <w:sz w:val="24"/>
          <w:szCs w:val="24"/>
        </w:rPr>
        <w:t>Archibald</w:t>
      </w:r>
    </w:p>
    <w:p w14:paraId="20A744DF" w14:textId="77777777" w:rsidR="008A3A19" w:rsidRDefault="008A3A19" w:rsidP="008A3A19">
      <w:pPr>
        <w:pStyle w:val="ListParagraph"/>
        <w:rPr>
          <w:rFonts w:ascii="Arial" w:hAnsi="Arial" w:cs="Arial"/>
          <w:b/>
          <w:sz w:val="24"/>
          <w:szCs w:val="24"/>
        </w:rPr>
      </w:pPr>
    </w:p>
    <w:p w14:paraId="4C09F434" w14:textId="77777777" w:rsidR="008A3A19" w:rsidRPr="00F859C8" w:rsidRDefault="008A3A19" w:rsidP="008A3A19">
      <w:pPr>
        <w:pStyle w:val="ListParagraph"/>
        <w:rPr>
          <w:rFonts w:ascii="Arial" w:hAnsi="Arial" w:cs="Arial"/>
          <w:b/>
          <w:sz w:val="28"/>
          <w:szCs w:val="28"/>
        </w:rPr>
      </w:pPr>
      <w:r>
        <w:rPr>
          <w:rFonts w:ascii="Arial" w:hAnsi="Arial" w:cs="Arial"/>
          <w:b/>
          <w:noProof/>
          <w:sz w:val="28"/>
          <w:szCs w:val="28"/>
        </w:rPr>
        <w:t>7.09</w:t>
      </w:r>
      <w:r w:rsidRPr="00F859C8">
        <w:rPr>
          <w:rFonts w:ascii="Arial" w:hAnsi="Arial" w:cs="Arial"/>
          <w:b/>
          <w:sz w:val="28"/>
          <w:szCs w:val="28"/>
        </w:rPr>
        <w:t xml:space="preserve">. </w:t>
      </w:r>
      <w:r w:rsidRPr="0092057C">
        <w:rPr>
          <w:rFonts w:ascii="Arial" w:hAnsi="Arial" w:cs="Arial"/>
          <w:b/>
          <w:noProof/>
          <w:sz w:val="28"/>
          <w:szCs w:val="28"/>
        </w:rPr>
        <w:t>The Implementation of Humber’s Assessment Framework and Plan: Telling our Story using Tableau</w:t>
      </w:r>
    </w:p>
    <w:p w14:paraId="34EA5CE3" w14:textId="77777777" w:rsidR="008A3A19" w:rsidRDefault="008A3A19" w:rsidP="008A3A19">
      <w:pPr>
        <w:pStyle w:val="ListParagraph"/>
        <w:rPr>
          <w:b/>
          <w:sz w:val="24"/>
          <w:szCs w:val="24"/>
        </w:rPr>
      </w:pPr>
    </w:p>
    <w:p w14:paraId="1DFA3CD2" w14:textId="77777777" w:rsidR="008A3A19" w:rsidRPr="00F859C8" w:rsidRDefault="008A3A19" w:rsidP="008A3A19">
      <w:pPr>
        <w:pStyle w:val="ListParagraph"/>
        <w:rPr>
          <w:rFonts w:ascii="Arial" w:hAnsi="Arial" w:cs="Arial"/>
          <w:sz w:val="24"/>
          <w:szCs w:val="24"/>
        </w:rPr>
      </w:pPr>
      <w:r w:rsidRPr="0092057C">
        <w:rPr>
          <w:rFonts w:ascii="Arial" w:hAnsi="Arial" w:cs="Arial"/>
          <w:noProof/>
          <w:sz w:val="24"/>
          <w:szCs w:val="24"/>
        </w:rPr>
        <w:t>Jelena</w:t>
      </w:r>
      <w:r w:rsidRPr="00F859C8">
        <w:rPr>
          <w:rFonts w:ascii="Arial" w:hAnsi="Arial" w:cs="Arial"/>
          <w:sz w:val="24"/>
          <w:szCs w:val="24"/>
        </w:rPr>
        <w:t xml:space="preserve"> </w:t>
      </w:r>
      <w:r w:rsidRPr="0092057C">
        <w:rPr>
          <w:rFonts w:ascii="Arial" w:hAnsi="Arial" w:cs="Arial"/>
          <w:noProof/>
          <w:sz w:val="24"/>
          <w:szCs w:val="24"/>
        </w:rPr>
        <w:t>Dukic</w:t>
      </w:r>
      <w:r w:rsidRPr="00F859C8">
        <w:rPr>
          <w:rFonts w:ascii="Arial" w:hAnsi="Arial" w:cs="Arial"/>
          <w:sz w:val="24"/>
          <w:szCs w:val="24"/>
        </w:rPr>
        <w:t xml:space="preserve">, </w:t>
      </w:r>
      <w:r w:rsidRPr="0092057C">
        <w:rPr>
          <w:rFonts w:ascii="Arial" w:hAnsi="Arial" w:cs="Arial"/>
          <w:noProof/>
          <w:sz w:val="24"/>
          <w:szCs w:val="24"/>
        </w:rPr>
        <w:t>Manager, Strategic Initiatives and Divisional Assessment</w:t>
      </w:r>
      <w:r w:rsidRPr="00F859C8">
        <w:rPr>
          <w:rFonts w:ascii="Arial" w:hAnsi="Arial" w:cs="Arial"/>
          <w:sz w:val="24"/>
          <w:szCs w:val="24"/>
        </w:rPr>
        <w:t xml:space="preserve">, </w:t>
      </w:r>
      <w:r w:rsidRPr="0092057C">
        <w:rPr>
          <w:rFonts w:ascii="Arial" w:hAnsi="Arial" w:cs="Arial"/>
          <w:noProof/>
          <w:sz w:val="24"/>
          <w:szCs w:val="24"/>
        </w:rPr>
        <w:t xml:space="preserve">Humber College </w:t>
      </w:r>
    </w:p>
    <w:p w14:paraId="23FBFB4A" w14:textId="77777777" w:rsidR="008A3A19" w:rsidRDefault="008A3A19" w:rsidP="008A3A19">
      <w:pPr>
        <w:pStyle w:val="ListParagraph"/>
        <w:rPr>
          <w:b/>
          <w:sz w:val="24"/>
          <w:szCs w:val="24"/>
        </w:rPr>
      </w:pPr>
    </w:p>
    <w:p w14:paraId="14E405CD" w14:textId="77777777" w:rsidR="008A3A19" w:rsidRPr="00F859C8" w:rsidRDefault="008A3A19" w:rsidP="008A3A19">
      <w:pPr>
        <w:pStyle w:val="ListParagraph"/>
        <w:rPr>
          <w:rFonts w:ascii="Arial" w:hAnsi="Arial" w:cs="Arial"/>
          <w:sz w:val="24"/>
          <w:szCs w:val="24"/>
        </w:rPr>
      </w:pPr>
      <w:r w:rsidRPr="0092057C">
        <w:rPr>
          <w:rFonts w:ascii="Arial" w:hAnsi="Arial" w:cs="Arial"/>
          <w:noProof/>
          <w:sz w:val="24"/>
          <w:szCs w:val="24"/>
        </w:rPr>
        <w:t xml:space="preserve">With assessment framework and plan in hands, Humber implemented a consistent approach to assessment across the entire Division of Student and Community Engagement. In doing so, </w:t>
      </w:r>
      <w:r w:rsidRPr="0092057C">
        <w:rPr>
          <w:rFonts w:ascii="Arial" w:hAnsi="Arial" w:cs="Arial"/>
          <w:noProof/>
          <w:sz w:val="24"/>
          <w:szCs w:val="24"/>
        </w:rPr>
        <w:lastRenderedPageBreak/>
        <w:t>they were able to gather data to tell a meaningful story about the work they do and how it impacts their students. This session will share the successes and challenges Humber faced as they implemented their assessment framework and plan and developed their divisional and departmental dashboards. They will also showcase their divisional dashboard (Tableau) and talk about next steps for its use and distribution. Note: Registrar’s Office is part of the division.</w:t>
      </w:r>
    </w:p>
    <w:p w14:paraId="0ABF3AA1" w14:textId="77777777" w:rsidR="008A3A19" w:rsidRDefault="008A3A19" w:rsidP="008A3A19">
      <w:pPr>
        <w:pStyle w:val="ListParagraph"/>
        <w:rPr>
          <w:b/>
          <w:sz w:val="24"/>
          <w:szCs w:val="24"/>
        </w:rPr>
      </w:pPr>
    </w:p>
    <w:p w14:paraId="6538EBF5" w14:textId="77777777" w:rsidR="008A3A19" w:rsidRDefault="008A3A19" w:rsidP="008A3A19">
      <w:pPr>
        <w:pStyle w:val="ListParagraph"/>
        <w:rPr>
          <w:rFonts w:ascii="Arial" w:hAnsi="Arial" w:cs="Arial"/>
          <w:noProof/>
          <w:sz w:val="24"/>
          <w:szCs w:val="24"/>
        </w:rPr>
      </w:pPr>
      <w:r w:rsidRPr="00F859C8">
        <w:rPr>
          <w:rFonts w:ascii="Arial" w:hAnsi="Arial" w:cs="Arial"/>
          <w:b/>
          <w:sz w:val="24"/>
          <w:szCs w:val="24"/>
        </w:rPr>
        <w:t xml:space="preserve">Session Type: </w:t>
      </w:r>
      <w:r w:rsidRPr="0092057C">
        <w:rPr>
          <w:rFonts w:ascii="Arial" w:hAnsi="Arial" w:cs="Arial"/>
          <w:noProof/>
          <w:sz w:val="24"/>
          <w:szCs w:val="24"/>
        </w:rPr>
        <w:t>Research Presentations</w:t>
      </w:r>
    </w:p>
    <w:p w14:paraId="2A567525" w14:textId="1AD82665" w:rsidR="00BC27CD" w:rsidRPr="00BC27CD" w:rsidRDefault="00BC27CD" w:rsidP="008A3A19">
      <w:pPr>
        <w:pStyle w:val="ListParagraph"/>
        <w:rPr>
          <w:rFonts w:ascii="Arial" w:hAnsi="Arial" w:cs="Arial"/>
          <w:sz w:val="24"/>
          <w:szCs w:val="24"/>
        </w:rPr>
      </w:pPr>
      <w:r>
        <w:rPr>
          <w:rFonts w:ascii="Arial" w:hAnsi="Arial" w:cs="Arial"/>
          <w:b/>
          <w:sz w:val="24"/>
          <w:szCs w:val="24"/>
        </w:rPr>
        <w:t xml:space="preserve">Community/Network Stream: </w:t>
      </w:r>
      <w:r>
        <w:rPr>
          <w:rFonts w:ascii="Arial" w:hAnsi="Arial" w:cs="Arial"/>
          <w:sz w:val="24"/>
          <w:szCs w:val="24"/>
        </w:rPr>
        <w:t>Digital Communication in Higher Education</w:t>
      </w:r>
    </w:p>
    <w:p w14:paraId="53C0FC0E" w14:textId="77777777" w:rsidR="008A3A19" w:rsidRDefault="00EB0F90" w:rsidP="008A3A19">
      <w:pPr>
        <w:pStyle w:val="ListParagraph"/>
        <w:rPr>
          <w:rFonts w:ascii="Arial" w:hAnsi="Arial" w:cs="Arial"/>
          <w:b/>
          <w:sz w:val="24"/>
          <w:szCs w:val="24"/>
        </w:rPr>
      </w:pPr>
      <w:r>
        <w:rPr>
          <w:rFonts w:ascii="Arial" w:hAnsi="Arial" w:cs="Arial"/>
          <w:b/>
          <w:sz w:val="24"/>
          <w:szCs w:val="24"/>
        </w:rPr>
        <w:t>Competency:</w:t>
      </w:r>
      <w:r w:rsidR="008A3A19" w:rsidRPr="00F859C8">
        <w:rPr>
          <w:rFonts w:ascii="Arial" w:hAnsi="Arial" w:cs="Arial"/>
          <w:b/>
          <w:sz w:val="24"/>
          <w:szCs w:val="24"/>
        </w:rPr>
        <w:t xml:space="preserve"> </w:t>
      </w:r>
      <w:r w:rsidR="008A3A19" w:rsidRPr="0092057C">
        <w:rPr>
          <w:rFonts w:ascii="Arial" w:hAnsi="Arial" w:cs="Arial"/>
          <w:noProof/>
          <w:sz w:val="24"/>
          <w:szCs w:val="24"/>
        </w:rPr>
        <w:t>Strategic pl</w:t>
      </w:r>
      <w:r w:rsidR="008A3A19">
        <w:rPr>
          <w:rFonts w:ascii="Arial" w:hAnsi="Arial" w:cs="Arial"/>
          <w:noProof/>
          <w:sz w:val="24"/>
          <w:szCs w:val="24"/>
        </w:rPr>
        <w:t>anning, research and assessment</w:t>
      </w:r>
      <w:r w:rsidR="008A3A19" w:rsidRPr="0092057C">
        <w:rPr>
          <w:rFonts w:ascii="Arial" w:hAnsi="Arial" w:cs="Arial"/>
          <w:noProof/>
          <w:sz w:val="24"/>
          <w:szCs w:val="24"/>
        </w:rPr>
        <w:t>,Technology and digital engagement</w:t>
      </w:r>
      <w:r w:rsidR="008A3A19" w:rsidRPr="00F859C8">
        <w:rPr>
          <w:rFonts w:ascii="Arial" w:hAnsi="Arial" w:cs="Arial"/>
          <w:b/>
          <w:sz w:val="24"/>
          <w:szCs w:val="24"/>
        </w:rPr>
        <w:t xml:space="preserve"> </w:t>
      </w:r>
    </w:p>
    <w:p w14:paraId="2D928E10" w14:textId="77777777" w:rsidR="00DB44D8" w:rsidRDefault="00DB44D8" w:rsidP="008A3A19">
      <w:pPr>
        <w:pStyle w:val="ListParagraph"/>
        <w:rPr>
          <w:rFonts w:ascii="Arial" w:hAnsi="Arial" w:cs="Arial"/>
          <w:b/>
          <w:sz w:val="24"/>
          <w:szCs w:val="24"/>
        </w:rPr>
      </w:pPr>
      <w:r>
        <w:rPr>
          <w:rFonts w:ascii="Arial" w:hAnsi="Arial" w:cs="Arial"/>
          <w:b/>
          <w:sz w:val="24"/>
          <w:szCs w:val="24"/>
        </w:rPr>
        <w:t xml:space="preserve">Room: </w:t>
      </w:r>
      <w:r w:rsidRPr="00DB44D8">
        <w:rPr>
          <w:rFonts w:ascii="Arial" w:hAnsi="Arial" w:cs="Arial"/>
          <w:sz w:val="24"/>
          <w:szCs w:val="24"/>
        </w:rPr>
        <w:t>Campbell</w:t>
      </w:r>
    </w:p>
    <w:p w14:paraId="6A60C1A5" w14:textId="77777777" w:rsidR="008A3A19" w:rsidRDefault="008A3A19" w:rsidP="008A3A19">
      <w:pPr>
        <w:pStyle w:val="ListParagraph"/>
        <w:rPr>
          <w:rFonts w:ascii="Arial" w:hAnsi="Arial" w:cs="Arial"/>
          <w:b/>
          <w:sz w:val="24"/>
          <w:szCs w:val="24"/>
        </w:rPr>
      </w:pPr>
    </w:p>
    <w:p w14:paraId="1CF1BBDF" w14:textId="77777777" w:rsidR="008A3A19" w:rsidRPr="00F859C8" w:rsidRDefault="008A3A19" w:rsidP="008A3A19">
      <w:pPr>
        <w:pStyle w:val="ListParagraph"/>
        <w:rPr>
          <w:rFonts w:ascii="Arial" w:hAnsi="Arial" w:cs="Arial"/>
          <w:b/>
          <w:sz w:val="28"/>
          <w:szCs w:val="28"/>
        </w:rPr>
      </w:pPr>
      <w:r>
        <w:rPr>
          <w:rFonts w:ascii="Arial" w:hAnsi="Arial" w:cs="Arial"/>
          <w:b/>
          <w:noProof/>
          <w:sz w:val="28"/>
          <w:szCs w:val="28"/>
        </w:rPr>
        <w:t>7.10</w:t>
      </w:r>
      <w:r w:rsidRPr="00F859C8">
        <w:rPr>
          <w:rFonts w:ascii="Arial" w:hAnsi="Arial" w:cs="Arial"/>
          <w:b/>
          <w:sz w:val="28"/>
          <w:szCs w:val="28"/>
        </w:rPr>
        <w:t xml:space="preserve">. </w:t>
      </w:r>
      <w:r w:rsidRPr="0092057C">
        <w:rPr>
          <w:rFonts w:ascii="Arial" w:hAnsi="Arial" w:cs="Arial"/>
          <w:b/>
          <w:noProof/>
          <w:sz w:val="28"/>
          <w:szCs w:val="28"/>
        </w:rPr>
        <w:t>Beyond Burn-Out: How Dance Movement Therapy and Somatic Tools Can Support Long-Term Student Resilience</w:t>
      </w:r>
    </w:p>
    <w:p w14:paraId="00C12731" w14:textId="77777777" w:rsidR="008A3A19" w:rsidRDefault="008A3A19" w:rsidP="008A3A19">
      <w:pPr>
        <w:pStyle w:val="ListParagraph"/>
        <w:rPr>
          <w:b/>
          <w:sz w:val="24"/>
          <w:szCs w:val="24"/>
        </w:rPr>
      </w:pPr>
    </w:p>
    <w:p w14:paraId="0D0939BA" w14:textId="77777777" w:rsidR="008A3A19" w:rsidRPr="00F859C8" w:rsidRDefault="008A3A19" w:rsidP="008A3A19">
      <w:pPr>
        <w:pStyle w:val="ListParagraph"/>
        <w:rPr>
          <w:rFonts w:ascii="Arial" w:hAnsi="Arial" w:cs="Arial"/>
          <w:sz w:val="24"/>
          <w:szCs w:val="24"/>
        </w:rPr>
      </w:pPr>
      <w:r w:rsidRPr="0092057C">
        <w:rPr>
          <w:rFonts w:ascii="Arial" w:hAnsi="Arial" w:cs="Arial"/>
          <w:noProof/>
          <w:sz w:val="24"/>
          <w:szCs w:val="24"/>
        </w:rPr>
        <w:t>Shaila</w:t>
      </w:r>
      <w:r w:rsidRPr="00F859C8">
        <w:rPr>
          <w:rFonts w:ascii="Arial" w:hAnsi="Arial" w:cs="Arial"/>
          <w:sz w:val="24"/>
          <w:szCs w:val="24"/>
        </w:rPr>
        <w:t xml:space="preserve"> </w:t>
      </w:r>
      <w:r w:rsidRPr="0092057C">
        <w:rPr>
          <w:rFonts w:ascii="Arial" w:hAnsi="Arial" w:cs="Arial"/>
          <w:noProof/>
          <w:sz w:val="24"/>
          <w:szCs w:val="24"/>
        </w:rPr>
        <w:t>Khan</w:t>
      </w:r>
      <w:r w:rsidRPr="00F859C8">
        <w:rPr>
          <w:rFonts w:ascii="Arial" w:hAnsi="Arial" w:cs="Arial"/>
          <w:sz w:val="24"/>
          <w:szCs w:val="24"/>
        </w:rPr>
        <w:t xml:space="preserve">, </w:t>
      </w:r>
      <w:r w:rsidRPr="0092057C">
        <w:rPr>
          <w:rFonts w:ascii="Arial" w:hAnsi="Arial" w:cs="Arial"/>
          <w:noProof/>
          <w:sz w:val="24"/>
          <w:szCs w:val="24"/>
        </w:rPr>
        <w:t>Student Transitions Coordinator</w:t>
      </w:r>
      <w:r w:rsidRPr="00F859C8">
        <w:rPr>
          <w:rFonts w:ascii="Arial" w:hAnsi="Arial" w:cs="Arial"/>
          <w:sz w:val="24"/>
          <w:szCs w:val="24"/>
        </w:rPr>
        <w:t xml:space="preserve">, </w:t>
      </w:r>
      <w:r w:rsidRPr="0092057C">
        <w:rPr>
          <w:rFonts w:ascii="Arial" w:hAnsi="Arial" w:cs="Arial"/>
          <w:noProof/>
          <w:sz w:val="24"/>
          <w:szCs w:val="24"/>
        </w:rPr>
        <w:t>York University</w:t>
      </w:r>
      <w:r w:rsidRPr="00F859C8">
        <w:rPr>
          <w:rFonts w:ascii="Arial" w:hAnsi="Arial" w:cs="Arial"/>
          <w:sz w:val="24"/>
          <w:szCs w:val="24"/>
        </w:rPr>
        <w:t xml:space="preserve"> </w:t>
      </w:r>
    </w:p>
    <w:p w14:paraId="35F84D85" w14:textId="77777777" w:rsidR="008A3A19" w:rsidRDefault="008A3A19" w:rsidP="008A3A19">
      <w:pPr>
        <w:pStyle w:val="ListParagraph"/>
        <w:rPr>
          <w:b/>
          <w:sz w:val="24"/>
          <w:szCs w:val="24"/>
        </w:rPr>
      </w:pPr>
    </w:p>
    <w:p w14:paraId="11C2A818" w14:textId="77777777" w:rsidR="008A3A19" w:rsidRPr="00F859C8" w:rsidRDefault="008A3A19" w:rsidP="008A3A19">
      <w:pPr>
        <w:pStyle w:val="ListParagraph"/>
        <w:rPr>
          <w:rFonts w:ascii="Arial" w:hAnsi="Arial" w:cs="Arial"/>
          <w:sz w:val="24"/>
          <w:szCs w:val="24"/>
        </w:rPr>
      </w:pPr>
      <w:r w:rsidRPr="0092057C">
        <w:rPr>
          <w:rFonts w:ascii="Arial" w:hAnsi="Arial" w:cs="Arial"/>
          <w:noProof/>
          <w:sz w:val="24"/>
          <w:szCs w:val="24"/>
        </w:rPr>
        <w:t>Based on a workshop delivered to returning student leaders who hold positions that support student peers directly (delivering front-line services, workshops or mentorship etc.), this presentation focuses on sensory and body-based strategies to help recognize stress and burn-out responses beyond conventional ideas of self-care. Through a series of demos using sensorimotor grounding tools as well as dance movement therapy practices, participants will deepen their somatic awareness of their own physical and emotional needs. By exploring their nervous system responses, participants will learn strategies that regulate their stress-cycle so they can enable existing self-care strategies or access external resources for support.</w:t>
      </w:r>
    </w:p>
    <w:p w14:paraId="73B7687F" w14:textId="77777777" w:rsidR="008A3A19" w:rsidRDefault="008A3A19" w:rsidP="008A3A19">
      <w:pPr>
        <w:pStyle w:val="ListParagraph"/>
        <w:rPr>
          <w:b/>
          <w:sz w:val="24"/>
          <w:szCs w:val="24"/>
        </w:rPr>
      </w:pPr>
    </w:p>
    <w:p w14:paraId="5E30D0C9" w14:textId="77777777" w:rsidR="008A3A19" w:rsidRDefault="008A3A19" w:rsidP="008A3A19">
      <w:pPr>
        <w:pStyle w:val="ListParagraph"/>
        <w:rPr>
          <w:rFonts w:ascii="Arial" w:hAnsi="Arial" w:cs="Arial"/>
          <w:noProof/>
          <w:sz w:val="24"/>
          <w:szCs w:val="24"/>
        </w:rPr>
      </w:pPr>
      <w:r w:rsidRPr="00F859C8">
        <w:rPr>
          <w:rFonts w:ascii="Arial" w:hAnsi="Arial" w:cs="Arial"/>
          <w:b/>
          <w:sz w:val="24"/>
          <w:szCs w:val="24"/>
        </w:rPr>
        <w:t xml:space="preserve">Session Type: </w:t>
      </w:r>
      <w:r>
        <w:rPr>
          <w:rFonts w:ascii="Arial" w:hAnsi="Arial" w:cs="Arial"/>
          <w:noProof/>
          <w:sz w:val="24"/>
          <w:szCs w:val="24"/>
        </w:rPr>
        <w:t>Arts Based Session</w:t>
      </w:r>
    </w:p>
    <w:p w14:paraId="7145BA1E" w14:textId="0E96B3B9" w:rsidR="00BC27CD" w:rsidRPr="00BC27CD" w:rsidRDefault="00BC27CD" w:rsidP="008A3A19">
      <w:pPr>
        <w:pStyle w:val="ListParagraph"/>
        <w:rPr>
          <w:rFonts w:ascii="Arial" w:hAnsi="Arial" w:cs="Arial"/>
          <w:sz w:val="24"/>
          <w:szCs w:val="24"/>
        </w:rPr>
      </w:pPr>
      <w:r>
        <w:rPr>
          <w:rFonts w:ascii="Arial" w:hAnsi="Arial" w:cs="Arial"/>
          <w:b/>
          <w:sz w:val="24"/>
          <w:szCs w:val="24"/>
        </w:rPr>
        <w:t xml:space="preserve">Community/Network Stream: </w:t>
      </w:r>
      <w:r>
        <w:rPr>
          <w:rFonts w:ascii="Arial" w:hAnsi="Arial" w:cs="Arial"/>
          <w:sz w:val="24"/>
          <w:szCs w:val="24"/>
        </w:rPr>
        <w:t>Student Peer Support Programs</w:t>
      </w:r>
    </w:p>
    <w:p w14:paraId="11C6AA94" w14:textId="77777777" w:rsidR="008A3A19" w:rsidRDefault="00EB0F90" w:rsidP="008A3A19">
      <w:pPr>
        <w:pStyle w:val="ListParagraph"/>
        <w:rPr>
          <w:rFonts w:ascii="Arial" w:hAnsi="Arial" w:cs="Arial"/>
          <w:b/>
          <w:sz w:val="24"/>
          <w:szCs w:val="24"/>
        </w:rPr>
      </w:pPr>
      <w:r>
        <w:rPr>
          <w:rFonts w:ascii="Arial" w:hAnsi="Arial" w:cs="Arial"/>
          <w:b/>
          <w:sz w:val="24"/>
          <w:szCs w:val="24"/>
        </w:rPr>
        <w:t>Competency:</w:t>
      </w:r>
      <w:r w:rsidR="008A3A19" w:rsidRPr="00F859C8">
        <w:rPr>
          <w:rFonts w:ascii="Arial" w:hAnsi="Arial" w:cs="Arial"/>
          <w:b/>
          <w:sz w:val="24"/>
          <w:szCs w:val="24"/>
        </w:rPr>
        <w:t xml:space="preserve"> </w:t>
      </w:r>
      <w:r w:rsidR="008A3A19" w:rsidRPr="0092057C">
        <w:rPr>
          <w:rFonts w:ascii="Arial" w:hAnsi="Arial" w:cs="Arial"/>
          <w:noProof/>
          <w:sz w:val="24"/>
          <w:szCs w:val="24"/>
        </w:rPr>
        <w:t>Emotional</w:t>
      </w:r>
      <w:r w:rsidR="008A3A19">
        <w:rPr>
          <w:rFonts w:ascii="Arial" w:hAnsi="Arial" w:cs="Arial"/>
          <w:noProof/>
          <w:sz w:val="24"/>
          <w:szCs w:val="24"/>
        </w:rPr>
        <w:t xml:space="preserve"> and interpersonal Intelligence, </w:t>
      </w:r>
      <w:r w:rsidR="008A3A19" w:rsidRPr="0092057C">
        <w:rPr>
          <w:rFonts w:ascii="Arial" w:hAnsi="Arial" w:cs="Arial"/>
          <w:noProof/>
          <w:sz w:val="24"/>
          <w:szCs w:val="24"/>
        </w:rPr>
        <w:t>S</w:t>
      </w:r>
      <w:r w:rsidR="008A3A19">
        <w:rPr>
          <w:rFonts w:ascii="Arial" w:hAnsi="Arial" w:cs="Arial"/>
          <w:noProof/>
          <w:sz w:val="24"/>
          <w:szCs w:val="24"/>
        </w:rPr>
        <w:t>tudent learning and development</w:t>
      </w:r>
      <w:r w:rsidR="008A3A19" w:rsidRPr="00F859C8">
        <w:rPr>
          <w:rFonts w:ascii="Arial" w:hAnsi="Arial" w:cs="Arial"/>
          <w:b/>
          <w:sz w:val="24"/>
          <w:szCs w:val="24"/>
        </w:rPr>
        <w:t xml:space="preserve"> </w:t>
      </w:r>
    </w:p>
    <w:p w14:paraId="0D8AB767" w14:textId="77777777" w:rsidR="00DB44D8" w:rsidRPr="00DB44D8" w:rsidRDefault="00DB44D8" w:rsidP="008A3A19">
      <w:pPr>
        <w:pStyle w:val="ListParagraph"/>
        <w:rPr>
          <w:rFonts w:ascii="Arial" w:hAnsi="Arial" w:cs="Arial"/>
          <w:sz w:val="24"/>
          <w:szCs w:val="24"/>
        </w:rPr>
      </w:pPr>
      <w:r>
        <w:rPr>
          <w:rFonts w:ascii="Arial" w:hAnsi="Arial" w:cs="Arial"/>
          <w:b/>
          <w:sz w:val="24"/>
          <w:szCs w:val="24"/>
        </w:rPr>
        <w:t xml:space="preserve">Room: </w:t>
      </w:r>
      <w:r>
        <w:rPr>
          <w:rFonts w:ascii="Arial" w:hAnsi="Arial" w:cs="Arial"/>
          <w:sz w:val="24"/>
          <w:szCs w:val="24"/>
        </w:rPr>
        <w:t>Cartier</w:t>
      </w:r>
    </w:p>
    <w:p w14:paraId="1DAA9069" w14:textId="77777777" w:rsidR="008A3A19" w:rsidRDefault="008A3A19" w:rsidP="008A3A19">
      <w:pPr>
        <w:pStyle w:val="ListParagraph"/>
        <w:rPr>
          <w:rFonts w:ascii="Arial" w:hAnsi="Arial" w:cs="Arial"/>
          <w:b/>
          <w:sz w:val="24"/>
          <w:szCs w:val="24"/>
        </w:rPr>
      </w:pPr>
    </w:p>
    <w:p w14:paraId="3372C325" w14:textId="77777777" w:rsidR="008A3A19" w:rsidRDefault="008A3A19" w:rsidP="008A3A19">
      <w:pPr>
        <w:pStyle w:val="ListParagraph"/>
        <w:rPr>
          <w:rFonts w:ascii="Arial" w:hAnsi="Arial" w:cs="Arial"/>
          <w:b/>
          <w:noProof/>
          <w:sz w:val="28"/>
          <w:szCs w:val="28"/>
        </w:rPr>
      </w:pPr>
    </w:p>
    <w:p w14:paraId="54B5225B" w14:textId="77777777" w:rsidR="008A3A19" w:rsidRPr="00F859C8" w:rsidRDefault="008A3A19" w:rsidP="008A3A19">
      <w:pPr>
        <w:pStyle w:val="ListParagraph"/>
        <w:rPr>
          <w:rFonts w:ascii="Arial" w:hAnsi="Arial" w:cs="Arial"/>
          <w:b/>
          <w:sz w:val="28"/>
          <w:szCs w:val="28"/>
        </w:rPr>
      </w:pPr>
      <w:r>
        <w:rPr>
          <w:rFonts w:ascii="Arial" w:hAnsi="Arial" w:cs="Arial"/>
          <w:b/>
          <w:noProof/>
          <w:sz w:val="28"/>
          <w:szCs w:val="28"/>
        </w:rPr>
        <w:t>7.11</w:t>
      </w:r>
      <w:r w:rsidRPr="00F859C8">
        <w:rPr>
          <w:rFonts w:ascii="Arial" w:hAnsi="Arial" w:cs="Arial"/>
          <w:b/>
          <w:sz w:val="28"/>
          <w:szCs w:val="28"/>
        </w:rPr>
        <w:t xml:space="preserve">. </w:t>
      </w:r>
      <w:r w:rsidRPr="0092057C">
        <w:rPr>
          <w:rFonts w:ascii="Arial" w:hAnsi="Arial" w:cs="Arial"/>
          <w:b/>
          <w:noProof/>
          <w:sz w:val="28"/>
          <w:szCs w:val="28"/>
        </w:rPr>
        <w:t>Catching the Wave: Learner Success 101 for eLearners</w:t>
      </w:r>
    </w:p>
    <w:p w14:paraId="43F3D493" w14:textId="77777777" w:rsidR="008A3A19" w:rsidRDefault="008A3A19" w:rsidP="008A3A19">
      <w:pPr>
        <w:pStyle w:val="ListParagraph"/>
        <w:rPr>
          <w:b/>
          <w:sz w:val="24"/>
          <w:szCs w:val="24"/>
        </w:rPr>
      </w:pPr>
    </w:p>
    <w:p w14:paraId="7C2EEB3B" w14:textId="77777777" w:rsidR="008A3A19" w:rsidRPr="00F859C8" w:rsidRDefault="008A3A19" w:rsidP="008A3A19">
      <w:pPr>
        <w:pStyle w:val="ListParagraph"/>
        <w:rPr>
          <w:rFonts w:ascii="Arial" w:hAnsi="Arial" w:cs="Arial"/>
          <w:sz w:val="24"/>
          <w:szCs w:val="24"/>
        </w:rPr>
      </w:pPr>
      <w:r w:rsidRPr="0092057C">
        <w:rPr>
          <w:rFonts w:ascii="Arial" w:hAnsi="Arial" w:cs="Arial"/>
          <w:noProof/>
          <w:sz w:val="24"/>
          <w:szCs w:val="24"/>
        </w:rPr>
        <w:t>Heather</w:t>
      </w:r>
      <w:r w:rsidRPr="00F859C8">
        <w:rPr>
          <w:rFonts w:ascii="Arial" w:hAnsi="Arial" w:cs="Arial"/>
          <w:sz w:val="24"/>
          <w:szCs w:val="24"/>
        </w:rPr>
        <w:t xml:space="preserve"> </w:t>
      </w:r>
      <w:r w:rsidRPr="0092057C">
        <w:rPr>
          <w:rFonts w:ascii="Arial" w:hAnsi="Arial" w:cs="Arial"/>
          <w:noProof/>
          <w:sz w:val="24"/>
          <w:szCs w:val="24"/>
        </w:rPr>
        <w:t>Deacon</w:t>
      </w:r>
      <w:r w:rsidRPr="00F859C8">
        <w:rPr>
          <w:rFonts w:ascii="Arial" w:hAnsi="Arial" w:cs="Arial"/>
          <w:sz w:val="24"/>
          <w:szCs w:val="24"/>
        </w:rPr>
        <w:t xml:space="preserve">, </w:t>
      </w:r>
      <w:r w:rsidRPr="0092057C">
        <w:rPr>
          <w:rFonts w:ascii="Arial" w:hAnsi="Arial" w:cs="Arial"/>
          <w:noProof/>
          <w:sz w:val="24"/>
          <w:szCs w:val="24"/>
        </w:rPr>
        <w:t>Team Lead, Academic Success Center</w:t>
      </w:r>
      <w:r w:rsidRPr="00F859C8">
        <w:rPr>
          <w:rFonts w:ascii="Arial" w:hAnsi="Arial" w:cs="Arial"/>
          <w:sz w:val="24"/>
          <w:szCs w:val="24"/>
        </w:rPr>
        <w:t xml:space="preserve">, </w:t>
      </w:r>
      <w:r w:rsidRPr="0092057C">
        <w:rPr>
          <w:rFonts w:ascii="Arial" w:hAnsi="Arial" w:cs="Arial"/>
          <w:noProof/>
          <w:sz w:val="24"/>
          <w:szCs w:val="24"/>
        </w:rPr>
        <w:t>Bow Valley College</w:t>
      </w:r>
      <w:r w:rsidRPr="00F859C8">
        <w:rPr>
          <w:rFonts w:ascii="Arial" w:hAnsi="Arial" w:cs="Arial"/>
          <w:sz w:val="24"/>
          <w:szCs w:val="24"/>
        </w:rPr>
        <w:t xml:space="preserve">; </w:t>
      </w:r>
      <w:r w:rsidRPr="0092057C">
        <w:rPr>
          <w:rFonts w:ascii="Arial" w:hAnsi="Arial" w:cs="Arial"/>
          <w:noProof/>
          <w:sz w:val="24"/>
          <w:szCs w:val="24"/>
        </w:rPr>
        <w:t>Tracy</w:t>
      </w:r>
      <w:r w:rsidRPr="00F859C8">
        <w:rPr>
          <w:rFonts w:ascii="Arial" w:hAnsi="Arial" w:cs="Arial"/>
          <w:sz w:val="24"/>
          <w:szCs w:val="24"/>
        </w:rPr>
        <w:t xml:space="preserve"> </w:t>
      </w:r>
      <w:r w:rsidRPr="0092057C">
        <w:rPr>
          <w:rFonts w:ascii="Arial" w:hAnsi="Arial" w:cs="Arial"/>
          <w:noProof/>
          <w:sz w:val="24"/>
          <w:szCs w:val="24"/>
        </w:rPr>
        <w:t>Inaba</w:t>
      </w:r>
      <w:r w:rsidRPr="00F859C8">
        <w:rPr>
          <w:rFonts w:ascii="Arial" w:hAnsi="Arial" w:cs="Arial"/>
          <w:sz w:val="24"/>
          <w:szCs w:val="24"/>
        </w:rPr>
        <w:t xml:space="preserve">, </w:t>
      </w:r>
      <w:r w:rsidRPr="0092057C">
        <w:rPr>
          <w:rFonts w:ascii="Arial" w:hAnsi="Arial" w:cs="Arial"/>
          <w:noProof/>
          <w:sz w:val="24"/>
          <w:szCs w:val="24"/>
        </w:rPr>
        <w:t>Assistive Technology Advisor/Learning Coach</w:t>
      </w:r>
      <w:r w:rsidRPr="00F859C8">
        <w:rPr>
          <w:rFonts w:ascii="Arial" w:hAnsi="Arial" w:cs="Arial"/>
          <w:sz w:val="24"/>
          <w:szCs w:val="24"/>
        </w:rPr>
        <w:t xml:space="preserve">, </w:t>
      </w:r>
      <w:r w:rsidRPr="0092057C">
        <w:rPr>
          <w:rFonts w:ascii="Arial" w:hAnsi="Arial" w:cs="Arial"/>
          <w:noProof/>
          <w:sz w:val="24"/>
          <w:szCs w:val="24"/>
        </w:rPr>
        <w:t>Bow Valley College</w:t>
      </w:r>
      <w:r w:rsidRPr="00F859C8">
        <w:rPr>
          <w:rFonts w:ascii="Arial" w:hAnsi="Arial" w:cs="Arial"/>
          <w:sz w:val="24"/>
          <w:szCs w:val="24"/>
        </w:rPr>
        <w:t xml:space="preserve"> </w:t>
      </w:r>
    </w:p>
    <w:p w14:paraId="2F0342DA" w14:textId="77777777" w:rsidR="008A3A19" w:rsidRDefault="008A3A19" w:rsidP="008A3A19">
      <w:pPr>
        <w:pStyle w:val="ListParagraph"/>
        <w:rPr>
          <w:b/>
          <w:sz w:val="24"/>
          <w:szCs w:val="24"/>
        </w:rPr>
      </w:pPr>
    </w:p>
    <w:p w14:paraId="2B2867F5" w14:textId="77777777" w:rsidR="008A3A19" w:rsidRPr="00F859C8" w:rsidRDefault="008A3A19" w:rsidP="008A3A19">
      <w:pPr>
        <w:pStyle w:val="ListParagraph"/>
        <w:rPr>
          <w:rFonts w:ascii="Arial" w:hAnsi="Arial" w:cs="Arial"/>
          <w:sz w:val="24"/>
          <w:szCs w:val="24"/>
        </w:rPr>
      </w:pPr>
      <w:r w:rsidRPr="0092057C">
        <w:rPr>
          <w:rFonts w:ascii="Arial" w:hAnsi="Arial" w:cs="Arial"/>
          <w:noProof/>
          <w:sz w:val="24"/>
          <w:szCs w:val="24"/>
        </w:rPr>
        <w:t>How do you create community and a sense of belonging with a learner you may never meet face to face? How do you connect learners to the information and support they need, when they need it? This one hour workshop will demonstrate the development of Learner Success 101; a non-credit, self-directed, online course for all Bow Valley College learners. LSS101 builds success skills, provides more information about support services and gives learners the opportunity to practice technology prior to school through a Technology Bootcamp. Come hear how, LSS101 had the unanticipated benefit of supporting social networks and learner communities.</w:t>
      </w:r>
    </w:p>
    <w:p w14:paraId="4828F5C6" w14:textId="77777777" w:rsidR="008A3A19" w:rsidRDefault="008A3A19" w:rsidP="008A3A19">
      <w:pPr>
        <w:pStyle w:val="ListParagraph"/>
        <w:rPr>
          <w:b/>
          <w:sz w:val="24"/>
          <w:szCs w:val="24"/>
        </w:rPr>
      </w:pPr>
    </w:p>
    <w:p w14:paraId="6669899D" w14:textId="77777777" w:rsidR="008A3A19" w:rsidRDefault="008A3A19" w:rsidP="008A3A19">
      <w:pPr>
        <w:pStyle w:val="ListParagraph"/>
        <w:rPr>
          <w:rFonts w:ascii="Arial" w:hAnsi="Arial" w:cs="Arial"/>
          <w:noProof/>
          <w:sz w:val="24"/>
          <w:szCs w:val="24"/>
        </w:rPr>
      </w:pPr>
      <w:r w:rsidRPr="00F859C8">
        <w:rPr>
          <w:rFonts w:ascii="Arial" w:hAnsi="Arial" w:cs="Arial"/>
          <w:b/>
          <w:sz w:val="24"/>
          <w:szCs w:val="24"/>
        </w:rPr>
        <w:t xml:space="preserve">Session Type: </w:t>
      </w:r>
      <w:r w:rsidRPr="0092057C">
        <w:rPr>
          <w:rFonts w:ascii="Arial" w:hAnsi="Arial" w:cs="Arial"/>
          <w:noProof/>
          <w:sz w:val="24"/>
          <w:szCs w:val="24"/>
        </w:rPr>
        <w:t>Workshop</w:t>
      </w:r>
    </w:p>
    <w:p w14:paraId="56475C47" w14:textId="3F204EDC" w:rsidR="00880F29" w:rsidRPr="00880F29" w:rsidRDefault="00880F29" w:rsidP="008A3A19">
      <w:pPr>
        <w:pStyle w:val="ListParagraph"/>
        <w:rPr>
          <w:rFonts w:ascii="Arial" w:hAnsi="Arial" w:cs="Arial"/>
          <w:sz w:val="24"/>
          <w:szCs w:val="24"/>
        </w:rPr>
      </w:pPr>
      <w:r>
        <w:rPr>
          <w:rFonts w:ascii="Arial" w:hAnsi="Arial" w:cs="Arial"/>
          <w:b/>
          <w:sz w:val="24"/>
          <w:szCs w:val="24"/>
        </w:rPr>
        <w:t xml:space="preserve">Community/Network Stream: </w:t>
      </w:r>
      <w:r>
        <w:rPr>
          <w:rFonts w:ascii="Arial" w:hAnsi="Arial" w:cs="Arial"/>
          <w:sz w:val="24"/>
          <w:szCs w:val="24"/>
        </w:rPr>
        <w:t>Digital Communication in Higher Education</w:t>
      </w:r>
    </w:p>
    <w:p w14:paraId="79D14052" w14:textId="77777777" w:rsidR="008A3A19" w:rsidRDefault="00EB0F90" w:rsidP="008A3A19">
      <w:pPr>
        <w:pStyle w:val="ListParagraph"/>
        <w:rPr>
          <w:rFonts w:ascii="Arial" w:hAnsi="Arial" w:cs="Arial"/>
          <w:b/>
          <w:sz w:val="24"/>
          <w:szCs w:val="24"/>
        </w:rPr>
      </w:pPr>
      <w:r>
        <w:rPr>
          <w:rFonts w:ascii="Arial" w:hAnsi="Arial" w:cs="Arial"/>
          <w:b/>
          <w:sz w:val="24"/>
          <w:szCs w:val="24"/>
        </w:rPr>
        <w:t>Competency:</w:t>
      </w:r>
      <w:r w:rsidR="008A3A19" w:rsidRPr="00F859C8">
        <w:rPr>
          <w:rFonts w:ascii="Arial" w:hAnsi="Arial" w:cs="Arial"/>
          <w:b/>
          <w:sz w:val="24"/>
          <w:szCs w:val="24"/>
        </w:rPr>
        <w:t xml:space="preserve"> </w:t>
      </w:r>
      <w:r w:rsidR="008A3A19" w:rsidRPr="0092057C">
        <w:rPr>
          <w:rFonts w:ascii="Arial" w:hAnsi="Arial" w:cs="Arial"/>
          <w:noProof/>
          <w:sz w:val="24"/>
          <w:szCs w:val="24"/>
        </w:rPr>
        <w:t>Student learning and development</w:t>
      </w:r>
      <w:r w:rsidR="008A3A19">
        <w:rPr>
          <w:rFonts w:ascii="Arial" w:hAnsi="Arial" w:cs="Arial"/>
          <w:noProof/>
          <w:sz w:val="24"/>
          <w:szCs w:val="24"/>
        </w:rPr>
        <w:t>,</w:t>
      </w:r>
      <w:r w:rsidR="008A3A19" w:rsidRPr="0092057C">
        <w:rPr>
          <w:rFonts w:ascii="Arial" w:hAnsi="Arial" w:cs="Arial"/>
          <w:noProof/>
          <w:sz w:val="24"/>
          <w:szCs w:val="24"/>
        </w:rPr>
        <w:t xml:space="preserve"> Te</w:t>
      </w:r>
      <w:r w:rsidR="008A3A19">
        <w:rPr>
          <w:rFonts w:ascii="Arial" w:hAnsi="Arial" w:cs="Arial"/>
          <w:noProof/>
          <w:sz w:val="24"/>
          <w:szCs w:val="24"/>
        </w:rPr>
        <w:t>chnology and digital engagement</w:t>
      </w:r>
      <w:r w:rsidR="008A3A19" w:rsidRPr="00F859C8">
        <w:rPr>
          <w:rFonts w:ascii="Arial" w:hAnsi="Arial" w:cs="Arial"/>
          <w:b/>
          <w:sz w:val="24"/>
          <w:szCs w:val="24"/>
        </w:rPr>
        <w:t xml:space="preserve"> </w:t>
      </w:r>
    </w:p>
    <w:p w14:paraId="6B9D8664" w14:textId="77777777" w:rsidR="00403A1F" w:rsidRDefault="00403A1F" w:rsidP="008A3A19">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 </w:t>
      </w:r>
      <w:r w:rsidRPr="00403A1F">
        <w:rPr>
          <w:rFonts w:ascii="Arial" w:hAnsi="Arial" w:cs="Arial"/>
          <w:sz w:val="24"/>
          <w:szCs w:val="24"/>
        </w:rPr>
        <w:t>One Stop Client Services, Systems &amp; Operations Support</w:t>
      </w:r>
    </w:p>
    <w:p w14:paraId="1539AD3B" w14:textId="77777777" w:rsidR="00642037" w:rsidRPr="00403A1F" w:rsidRDefault="00642037" w:rsidP="008A3A19">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w:t>
      </w:r>
      <w:proofErr w:type="spellStart"/>
      <w:r>
        <w:rPr>
          <w:rFonts w:ascii="Arial" w:hAnsi="Arial" w:cs="Arial"/>
          <w:sz w:val="24"/>
          <w:szCs w:val="24"/>
        </w:rPr>
        <w:t>Steeves</w:t>
      </w:r>
      <w:proofErr w:type="spellEnd"/>
    </w:p>
    <w:p w14:paraId="60B7707F" w14:textId="77777777" w:rsidR="008A3A19" w:rsidRDefault="008A3A19" w:rsidP="008A3A19">
      <w:pPr>
        <w:pStyle w:val="ListParagraph"/>
        <w:rPr>
          <w:rFonts w:ascii="Arial" w:hAnsi="Arial" w:cs="Arial"/>
          <w:b/>
          <w:sz w:val="24"/>
          <w:szCs w:val="24"/>
        </w:rPr>
      </w:pPr>
    </w:p>
    <w:p w14:paraId="78639D96" w14:textId="77777777" w:rsidR="008A3A19" w:rsidRPr="00F859C8" w:rsidRDefault="008A3A19" w:rsidP="008A3A19">
      <w:pPr>
        <w:pStyle w:val="ListParagraph"/>
        <w:rPr>
          <w:rFonts w:ascii="Arial" w:hAnsi="Arial" w:cs="Arial"/>
          <w:b/>
          <w:sz w:val="28"/>
          <w:szCs w:val="28"/>
        </w:rPr>
      </w:pPr>
      <w:r>
        <w:rPr>
          <w:rFonts w:ascii="Arial" w:hAnsi="Arial" w:cs="Arial"/>
          <w:b/>
          <w:noProof/>
          <w:sz w:val="28"/>
          <w:szCs w:val="28"/>
        </w:rPr>
        <w:t>7.12</w:t>
      </w:r>
      <w:r w:rsidRPr="00F859C8">
        <w:rPr>
          <w:rFonts w:ascii="Arial" w:hAnsi="Arial" w:cs="Arial"/>
          <w:b/>
          <w:sz w:val="28"/>
          <w:szCs w:val="28"/>
        </w:rPr>
        <w:t xml:space="preserve">. </w:t>
      </w:r>
      <w:r w:rsidRPr="0092057C">
        <w:rPr>
          <w:rFonts w:ascii="Arial" w:hAnsi="Arial" w:cs="Arial"/>
          <w:b/>
          <w:noProof/>
          <w:sz w:val="28"/>
          <w:szCs w:val="28"/>
        </w:rPr>
        <w:t>Activating the Okanagan Charter: Engaging Faculty to Support and Enhance Student Wellbeing</w:t>
      </w:r>
    </w:p>
    <w:p w14:paraId="20A18173" w14:textId="77777777" w:rsidR="008A3A19" w:rsidRDefault="008A3A19" w:rsidP="008A3A19">
      <w:pPr>
        <w:pStyle w:val="ListParagraph"/>
        <w:rPr>
          <w:b/>
          <w:sz w:val="24"/>
          <w:szCs w:val="24"/>
        </w:rPr>
      </w:pPr>
    </w:p>
    <w:p w14:paraId="6EEFD94A" w14:textId="77777777" w:rsidR="008A3A19" w:rsidRPr="00F859C8" w:rsidRDefault="008A3A19" w:rsidP="008A3A19">
      <w:pPr>
        <w:pStyle w:val="ListParagraph"/>
        <w:rPr>
          <w:rFonts w:ascii="Arial" w:hAnsi="Arial" w:cs="Arial"/>
          <w:sz w:val="24"/>
          <w:szCs w:val="24"/>
        </w:rPr>
      </w:pPr>
      <w:r w:rsidRPr="0092057C">
        <w:rPr>
          <w:rFonts w:ascii="Arial" w:hAnsi="Arial" w:cs="Arial"/>
          <w:noProof/>
          <w:sz w:val="24"/>
          <w:szCs w:val="24"/>
        </w:rPr>
        <w:t>Patty</w:t>
      </w:r>
      <w:r w:rsidRPr="00F859C8">
        <w:rPr>
          <w:rFonts w:ascii="Arial" w:hAnsi="Arial" w:cs="Arial"/>
          <w:sz w:val="24"/>
          <w:szCs w:val="24"/>
        </w:rPr>
        <w:t xml:space="preserve"> </w:t>
      </w:r>
      <w:r w:rsidRPr="0092057C">
        <w:rPr>
          <w:rFonts w:ascii="Arial" w:hAnsi="Arial" w:cs="Arial"/>
          <w:noProof/>
          <w:sz w:val="24"/>
          <w:szCs w:val="24"/>
        </w:rPr>
        <w:t>Hambler</w:t>
      </w:r>
      <w:r w:rsidRPr="00F859C8">
        <w:rPr>
          <w:rFonts w:ascii="Arial" w:hAnsi="Arial" w:cs="Arial"/>
          <w:sz w:val="24"/>
          <w:szCs w:val="24"/>
        </w:rPr>
        <w:t xml:space="preserve">, </w:t>
      </w:r>
      <w:r w:rsidRPr="0092057C">
        <w:rPr>
          <w:rFonts w:ascii="Arial" w:hAnsi="Arial" w:cs="Arial"/>
          <w:noProof/>
          <w:sz w:val="24"/>
          <w:szCs w:val="24"/>
        </w:rPr>
        <w:t>Director, Health Promotion &amp; Education</w:t>
      </w:r>
      <w:r w:rsidRPr="00F859C8">
        <w:rPr>
          <w:rFonts w:ascii="Arial" w:hAnsi="Arial" w:cs="Arial"/>
          <w:sz w:val="24"/>
          <w:szCs w:val="24"/>
        </w:rPr>
        <w:t xml:space="preserve">, </w:t>
      </w:r>
      <w:r w:rsidRPr="0092057C">
        <w:rPr>
          <w:rFonts w:ascii="Arial" w:hAnsi="Arial" w:cs="Arial"/>
          <w:noProof/>
          <w:sz w:val="24"/>
          <w:szCs w:val="24"/>
        </w:rPr>
        <w:t>University of British Columbia</w:t>
      </w:r>
      <w:r w:rsidRPr="00F859C8">
        <w:rPr>
          <w:rFonts w:ascii="Arial" w:hAnsi="Arial" w:cs="Arial"/>
          <w:sz w:val="24"/>
          <w:szCs w:val="24"/>
        </w:rPr>
        <w:t xml:space="preserve">; </w:t>
      </w:r>
      <w:r w:rsidRPr="0092057C">
        <w:rPr>
          <w:rFonts w:ascii="Arial" w:hAnsi="Arial" w:cs="Arial"/>
          <w:noProof/>
          <w:sz w:val="24"/>
          <w:szCs w:val="24"/>
        </w:rPr>
        <w:t>Hillary</w:t>
      </w:r>
      <w:r w:rsidRPr="00F859C8">
        <w:rPr>
          <w:rFonts w:ascii="Arial" w:hAnsi="Arial" w:cs="Arial"/>
          <w:sz w:val="24"/>
          <w:szCs w:val="24"/>
        </w:rPr>
        <w:t xml:space="preserve"> </w:t>
      </w:r>
      <w:r w:rsidRPr="0092057C">
        <w:rPr>
          <w:rFonts w:ascii="Arial" w:hAnsi="Arial" w:cs="Arial"/>
          <w:noProof/>
          <w:sz w:val="24"/>
          <w:szCs w:val="24"/>
        </w:rPr>
        <w:t>Stevens</w:t>
      </w:r>
      <w:r w:rsidRPr="00F859C8">
        <w:rPr>
          <w:rFonts w:ascii="Arial" w:hAnsi="Arial" w:cs="Arial"/>
          <w:sz w:val="24"/>
          <w:szCs w:val="24"/>
        </w:rPr>
        <w:t xml:space="preserve">, </w:t>
      </w:r>
      <w:r w:rsidRPr="0092057C">
        <w:rPr>
          <w:rFonts w:ascii="Arial" w:hAnsi="Arial" w:cs="Arial"/>
          <w:noProof/>
          <w:sz w:val="24"/>
          <w:szCs w:val="24"/>
        </w:rPr>
        <w:t>Health Promotion Specialist</w:t>
      </w:r>
      <w:r w:rsidRPr="00F859C8">
        <w:rPr>
          <w:rFonts w:ascii="Arial" w:hAnsi="Arial" w:cs="Arial"/>
          <w:sz w:val="24"/>
          <w:szCs w:val="24"/>
        </w:rPr>
        <w:t xml:space="preserve">, </w:t>
      </w:r>
      <w:r w:rsidRPr="0092057C">
        <w:rPr>
          <w:rFonts w:ascii="Arial" w:hAnsi="Arial" w:cs="Arial"/>
          <w:noProof/>
          <w:sz w:val="24"/>
          <w:szCs w:val="24"/>
        </w:rPr>
        <w:t>University of British Columbia</w:t>
      </w:r>
      <w:r w:rsidRPr="00F859C8">
        <w:rPr>
          <w:rFonts w:ascii="Arial" w:hAnsi="Arial" w:cs="Arial"/>
          <w:sz w:val="24"/>
          <w:szCs w:val="24"/>
        </w:rPr>
        <w:t xml:space="preserve"> </w:t>
      </w:r>
    </w:p>
    <w:p w14:paraId="026FD4C9" w14:textId="77777777" w:rsidR="008A3A19" w:rsidRDefault="008A3A19" w:rsidP="008A3A19">
      <w:pPr>
        <w:pStyle w:val="ListParagraph"/>
        <w:rPr>
          <w:b/>
          <w:sz w:val="24"/>
          <w:szCs w:val="24"/>
        </w:rPr>
      </w:pPr>
    </w:p>
    <w:p w14:paraId="1742E1E3" w14:textId="77777777" w:rsidR="008A3A19" w:rsidRPr="00F859C8" w:rsidRDefault="008A3A19" w:rsidP="008A3A19">
      <w:pPr>
        <w:pStyle w:val="ListParagraph"/>
        <w:rPr>
          <w:rFonts w:ascii="Arial" w:hAnsi="Arial" w:cs="Arial"/>
          <w:sz w:val="24"/>
          <w:szCs w:val="24"/>
        </w:rPr>
      </w:pPr>
      <w:r w:rsidRPr="0092057C">
        <w:rPr>
          <w:rFonts w:ascii="Arial" w:hAnsi="Arial" w:cs="Arial"/>
          <w:noProof/>
          <w:sz w:val="24"/>
          <w:szCs w:val="24"/>
        </w:rPr>
        <w:t>The Okanagan Charter calls for an embedding of "health into all aspects of campus culture, across the administration, operations and academic mandates”.  This health promotion approach requires new partnerships on our campuses. In this interactive workshop, we will share actions taken to creatively engage faculty members to support and enhance student wellbeing, including the development of a Wellbeing Liaison program, research into how teaching practices can positively impact student wellbeing, and partnerships to enhance the first-year experience. Participants will complete an asset mapping exercise for their institutions, considering opportunities to engage faculty members in health promotion efforts on their campus.</w:t>
      </w:r>
    </w:p>
    <w:p w14:paraId="7BE08426" w14:textId="77777777" w:rsidR="008A3A19" w:rsidRDefault="008A3A19" w:rsidP="008A3A19">
      <w:pPr>
        <w:pStyle w:val="ListParagraph"/>
        <w:rPr>
          <w:b/>
          <w:sz w:val="24"/>
          <w:szCs w:val="24"/>
        </w:rPr>
      </w:pPr>
    </w:p>
    <w:p w14:paraId="6F3AAFF8" w14:textId="77777777" w:rsidR="008A3A19" w:rsidRPr="00F859C8" w:rsidRDefault="008A3A19" w:rsidP="008A3A19">
      <w:pPr>
        <w:pStyle w:val="ListParagraph"/>
        <w:rPr>
          <w:rFonts w:ascii="Arial" w:hAnsi="Arial" w:cs="Arial"/>
          <w:b/>
          <w:sz w:val="24"/>
          <w:szCs w:val="24"/>
        </w:rPr>
      </w:pPr>
      <w:r w:rsidRPr="00F859C8">
        <w:rPr>
          <w:rFonts w:ascii="Arial" w:hAnsi="Arial" w:cs="Arial"/>
          <w:b/>
          <w:sz w:val="24"/>
          <w:szCs w:val="24"/>
        </w:rPr>
        <w:t xml:space="preserve">Session Type: </w:t>
      </w:r>
      <w:r w:rsidRPr="0092057C">
        <w:rPr>
          <w:rFonts w:ascii="Arial" w:hAnsi="Arial" w:cs="Arial"/>
          <w:noProof/>
          <w:sz w:val="24"/>
          <w:szCs w:val="24"/>
        </w:rPr>
        <w:t>Workshop</w:t>
      </w:r>
    </w:p>
    <w:p w14:paraId="397DBB33" w14:textId="77777777" w:rsidR="008A3A19" w:rsidRDefault="00EB0F90" w:rsidP="008A3A19">
      <w:pPr>
        <w:pStyle w:val="ListParagraph"/>
        <w:rPr>
          <w:rFonts w:ascii="Arial" w:hAnsi="Arial" w:cs="Arial"/>
          <w:b/>
          <w:sz w:val="24"/>
          <w:szCs w:val="24"/>
        </w:rPr>
      </w:pPr>
      <w:r>
        <w:rPr>
          <w:rFonts w:ascii="Arial" w:hAnsi="Arial" w:cs="Arial"/>
          <w:b/>
          <w:sz w:val="24"/>
          <w:szCs w:val="24"/>
        </w:rPr>
        <w:t>Competency:</w:t>
      </w:r>
      <w:r w:rsidR="008A3A19" w:rsidRPr="00F859C8">
        <w:rPr>
          <w:rFonts w:ascii="Arial" w:hAnsi="Arial" w:cs="Arial"/>
          <w:b/>
          <w:sz w:val="24"/>
          <w:szCs w:val="24"/>
        </w:rPr>
        <w:t xml:space="preserve"> </w:t>
      </w:r>
      <w:r w:rsidR="008A3A19" w:rsidRPr="0092057C">
        <w:rPr>
          <w:rFonts w:ascii="Arial" w:hAnsi="Arial" w:cs="Arial"/>
          <w:noProof/>
          <w:sz w:val="24"/>
          <w:szCs w:val="24"/>
        </w:rPr>
        <w:t>Student advising, support and advocacy,S</w:t>
      </w:r>
      <w:r w:rsidR="008A3A19">
        <w:rPr>
          <w:rFonts w:ascii="Arial" w:hAnsi="Arial" w:cs="Arial"/>
          <w:noProof/>
          <w:sz w:val="24"/>
          <w:szCs w:val="24"/>
        </w:rPr>
        <w:t>tudent learning and development</w:t>
      </w:r>
      <w:r w:rsidR="008A3A19" w:rsidRPr="00F859C8">
        <w:rPr>
          <w:rFonts w:ascii="Arial" w:hAnsi="Arial" w:cs="Arial"/>
          <w:b/>
          <w:sz w:val="24"/>
          <w:szCs w:val="24"/>
        </w:rPr>
        <w:t xml:space="preserve"> </w:t>
      </w:r>
    </w:p>
    <w:p w14:paraId="278361FB" w14:textId="77777777" w:rsidR="00DB44D8" w:rsidRDefault="00DB44D8" w:rsidP="008A3A19">
      <w:pPr>
        <w:pStyle w:val="ListParagraph"/>
        <w:rPr>
          <w:rFonts w:ascii="Arial" w:hAnsi="Arial" w:cs="Arial"/>
          <w:b/>
          <w:sz w:val="24"/>
          <w:szCs w:val="24"/>
        </w:rPr>
      </w:pPr>
      <w:r>
        <w:rPr>
          <w:rFonts w:ascii="Arial" w:hAnsi="Arial" w:cs="Arial"/>
          <w:b/>
          <w:sz w:val="24"/>
          <w:szCs w:val="24"/>
        </w:rPr>
        <w:t xml:space="preserve">Room: </w:t>
      </w:r>
      <w:proofErr w:type="spellStart"/>
      <w:r w:rsidRPr="00DB44D8">
        <w:rPr>
          <w:rFonts w:ascii="Arial" w:hAnsi="Arial" w:cs="Arial"/>
          <w:sz w:val="24"/>
          <w:szCs w:val="24"/>
        </w:rPr>
        <w:t>Langevin</w:t>
      </w:r>
      <w:proofErr w:type="spellEnd"/>
    </w:p>
    <w:p w14:paraId="7652947A" w14:textId="77777777" w:rsidR="008A3A19" w:rsidRDefault="008A3A19" w:rsidP="008A3A19">
      <w:pPr>
        <w:pStyle w:val="ListParagraph"/>
        <w:rPr>
          <w:rFonts w:ascii="Arial" w:hAnsi="Arial" w:cs="Arial"/>
          <w:b/>
          <w:sz w:val="24"/>
          <w:szCs w:val="24"/>
        </w:rPr>
      </w:pPr>
    </w:p>
    <w:p w14:paraId="5916F24C" w14:textId="77777777" w:rsidR="008A3A19" w:rsidRPr="00F859C8" w:rsidRDefault="008A3A19" w:rsidP="008A3A19">
      <w:pPr>
        <w:pStyle w:val="ListParagraph"/>
        <w:rPr>
          <w:rFonts w:ascii="Arial" w:hAnsi="Arial" w:cs="Arial"/>
          <w:b/>
          <w:sz w:val="28"/>
          <w:szCs w:val="28"/>
        </w:rPr>
      </w:pPr>
      <w:r>
        <w:rPr>
          <w:rFonts w:ascii="Arial" w:hAnsi="Arial" w:cs="Arial"/>
          <w:b/>
          <w:noProof/>
          <w:sz w:val="28"/>
          <w:szCs w:val="28"/>
        </w:rPr>
        <w:t>7.13</w:t>
      </w:r>
      <w:r w:rsidRPr="00F859C8">
        <w:rPr>
          <w:rFonts w:ascii="Arial" w:hAnsi="Arial" w:cs="Arial"/>
          <w:b/>
          <w:sz w:val="28"/>
          <w:szCs w:val="28"/>
        </w:rPr>
        <w:t xml:space="preserve">. </w:t>
      </w:r>
      <w:r w:rsidRPr="0092057C">
        <w:rPr>
          <w:rFonts w:ascii="Arial" w:hAnsi="Arial" w:cs="Arial"/>
          <w:b/>
          <w:noProof/>
          <w:sz w:val="28"/>
          <w:szCs w:val="28"/>
        </w:rPr>
        <w:t>The Sea Change of Cannabis Legalizat</w:t>
      </w:r>
      <w:r w:rsidR="00642037">
        <w:rPr>
          <w:rFonts w:ascii="Arial" w:hAnsi="Arial" w:cs="Arial"/>
          <w:b/>
          <w:noProof/>
          <w:sz w:val="28"/>
          <w:szCs w:val="28"/>
        </w:rPr>
        <w:t>ion Coming to a Campus Near You</w:t>
      </w:r>
    </w:p>
    <w:p w14:paraId="605A2FB0" w14:textId="77777777" w:rsidR="008A3A19" w:rsidRDefault="008A3A19" w:rsidP="008A3A19">
      <w:pPr>
        <w:pStyle w:val="ListParagraph"/>
        <w:rPr>
          <w:b/>
          <w:sz w:val="24"/>
          <w:szCs w:val="24"/>
        </w:rPr>
      </w:pPr>
    </w:p>
    <w:p w14:paraId="7EE46A38" w14:textId="77777777" w:rsidR="008A3A19" w:rsidRPr="00F859C8" w:rsidRDefault="005D5751" w:rsidP="008A3A19">
      <w:pPr>
        <w:pStyle w:val="ListParagraph"/>
        <w:rPr>
          <w:rFonts w:ascii="Arial" w:hAnsi="Arial" w:cs="Arial"/>
          <w:sz w:val="24"/>
          <w:szCs w:val="24"/>
        </w:rPr>
      </w:pPr>
      <w:r>
        <w:rPr>
          <w:rFonts w:ascii="Arial" w:hAnsi="Arial" w:cs="Arial"/>
          <w:noProof/>
          <w:sz w:val="24"/>
          <w:szCs w:val="24"/>
        </w:rPr>
        <w:t>Janice Driver</w:t>
      </w:r>
      <w:r w:rsidR="008A3A19" w:rsidRPr="00F859C8">
        <w:rPr>
          <w:rFonts w:ascii="Arial" w:hAnsi="Arial" w:cs="Arial"/>
          <w:sz w:val="24"/>
          <w:szCs w:val="24"/>
        </w:rPr>
        <w:t xml:space="preserve">, </w:t>
      </w:r>
      <w:r w:rsidR="008A3A19" w:rsidRPr="0092057C">
        <w:rPr>
          <w:rFonts w:ascii="Arial" w:hAnsi="Arial" w:cs="Arial"/>
          <w:noProof/>
          <w:sz w:val="24"/>
          <w:szCs w:val="24"/>
        </w:rPr>
        <w:t>Addiction and Wellness Coordinator</w:t>
      </w:r>
      <w:r w:rsidR="008A3A19" w:rsidRPr="00F859C8">
        <w:rPr>
          <w:rFonts w:ascii="Arial" w:hAnsi="Arial" w:cs="Arial"/>
          <w:sz w:val="24"/>
          <w:szCs w:val="24"/>
        </w:rPr>
        <w:t xml:space="preserve">, </w:t>
      </w:r>
      <w:r w:rsidR="008A3A19" w:rsidRPr="0092057C">
        <w:rPr>
          <w:rFonts w:ascii="Arial" w:hAnsi="Arial" w:cs="Arial"/>
          <w:noProof/>
          <w:sz w:val="24"/>
          <w:szCs w:val="24"/>
        </w:rPr>
        <w:t>University of Lethbridge</w:t>
      </w:r>
      <w:r w:rsidR="008A3A19" w:rsidRPr="00F859C8">
        <w:rPr>
          <w:rFonts w:ascii="Arial" w:hAnsi="Arial" w:cs="Arial"/>
          <w:sz w:val="24"/>
          <w:szCs w:val="24"/>
        </w:rPr>
        <w:t xml:space="preserve">; </w:t>
      </w:r>
      <w:r w:rsidR="008A3A19" w:rsidRPr="0092057C">
        <w:rPr>
          <w:rFonts w:ascii="Arial" w:hAnsi="Arial" w:cs="Arial"/>
          <w:noProof/>
          <w:sz w:val="24"/>
          <w:szCs w:val="24"/>
        </w:rPr>
        <w:t>Mark</w:t>
      </w:r>
      <w:r w:rsidR="008A3A19" w:rsidRPr="00F859C8">
        <w:rPr>
          <w:rFonts w:ascii="Arial" w:hAnsi="Arial" w:cs="Arial"/>
          <w:sz w:val="24"/>
          <w:szCs w:val="24"/>
        </w:rPr>
        <w:t xml:space="preserve"> </w:t>
      </w:r>
      <w:r w:rsidR="008A3A19" w:rsidRPr="0092057C">
        <w:rPr>
          <w:rFonts w:ascii="Arial" w:hAnsi="Arial" w:cs="Arial"/>
          <w:noProof/>
          <w:sz w:val="24"/>
          <w:szCs w:val="24"/>
        </w:rPr>
        <w:t>Slomp</w:t>
      </w:r>
      <w:r w:rsidR="008A3A19" w:rsidRPr="00F859C8">
        <w:rPr>
          <w:rFonts w:ascii="Arial" w:hAnsi="Arial" w:cs="Arial"/>
          <w:sz w:val="24"/>
          <w:szCs w:val="24"/>
        </w:rPr>
        <w:t xml:space="preserve">, </w:t>
      </w:r>
      <w:r w:rsidR="008A3A19" w:rsidRPr="0092057C">
        <w:rPr>
          <w:rFonts w:ascii="Arial" w:hAnsi="Arial" w:cs="Arial"/>
          <w:noProof/>
          <w:sz w:val="24"/>
          <w:szCs w:val="24"/>
        </w:rPr>
        <w:t>Executive Director Student Affairs</w:t>
      </w:r>
      <w:r w:rsidR="008A3A19" w:rsidRPr="00F859C8">
        <w:rPr>
          <w:rFonts w:ascii="Arial" w:hAnsi="Arial" w:cs="Arial"/>
          <w:sz w:val="24"/>
          <w:szCs w:val="24"/>
        </w:rPr>
        <w:t xml:space="preserve">, </w:t>
      </w:r>
      <w:r w:rsidR="008A3A19" w:rsidRPr="0092057C">
        <w:rPr>
          <w:rFonts w:ascii="Arial" w:hAnsi="Arial" w:cs="Arial"/>
          <w:noProof/>
          <w:sz w:val="24"/>
          <w:szCs w:val="24"/>
        </w:rPr>
        <w:t>University of Lethbridge</w:t>
      </w:r>
      <w:r w:rsidR="008A3A19" w:rsidRPr="00F859C8">
        <w:rPr>
          <w:rFonts w:ascii="Arial" w:hAnsi="Arial" w:cs="Arial"/>
          <w:sz w:val="24"/>
          <w:szCs w:val="24"/>
        </w:rPr>
        <w:t xml:space="preserve">; </w:t>
      </w:r>
      <w:r w:rsidR="008A3A19" w:rsidRPr="0092057C">
        <w:rPr>
          <w:rFonts w:ascii="Arial" w:hAnsi="Arial" w:cs="Arial"/>
          <w:noProof/>
          <w:sz w:val="24"/>
          <w:szCs w:val="24"/>
        </w:rPr>
        <w:t>Margaret</w:t>
      </w:r>
      <w:r w:rsidR="008A3A19" w:rsidRPr="00F859C8">
        <w:rPr>
          <w:rFonts w:ascii="Arial" w:hAnsi="Arial" w:cs="Arial"/>
          <w:sz w:val="24"/>
          <w:szCs w:val="24"/>
        </w:rPr>
        <w:t xml:space="preserve"> </w:t>
      </w:r>
      <w:r w:rsidR="008A3A19" w:rsidRPr="0092057C">
        <w:rPr>
          <w:rFonts w:ascii="Arial" w:hAnsi="Arial" w:cs="Arial"/>
          <w:noProof/>
          <w:sz w:val="24"/>
          <w:szCs w:val="24"/>
        </w:rPr>
        <w:t>Miles</w:t>
      </w:r>
      <w:r w:rsidR="008A3A19" w:rsidRPr="00F859C8">
        <w:rPr>
          <w:rFonts w:ascii="Arial" w:hAnsi="Arial" w:cs="Arial"/>
          <w:sz w:val="24"/>
          <w:szCs w:val="24"/>
        </w:rPr>
        <w:t xml:space="preserve">, </w:t>
      </w:r>
      <w:r w:rsidR="008A3A19" w:rsidRPr="0092057C">
        <w:rPr>
          <w:rFonts w:ascii="Arial" w:hAnsi="Arial" w:cs="Arial"/>
          <w:noProof/>
          <w:sz w:val="24"/>
          <w:szCs w:val="24"/>
        </w:rPr>
        <w:t>Behavioural Health Consultant/Mental Health Team Supervisor</w:t>
      </w:r>
      <w:r w:rsidR="008A3A19" w:rsidRPr="00F859C8">
        <w:rPr>
          <w:rFonts w:ascii="Arial" w:hAnsi="Arial" w:cs="Arial"/>
          <w:sz w:val="24"/>
          <w:szCs w:val="24"/>
        </w:rPr>
        <w:t xml:space="preserve">, </w:t>
      </w:r>
      <w:r w:rsidR="008A3A19" w:rsidRPr="0092057C">
        <w:rPr>
          <w:rFonts w:ascii="Arial" w:hAnsi="Arial" w:cs="Arial"/>
          <w:noProof/>
          <w:sz w:val="24"/>
          <w:szCs w:val="24"/>
        </w:rPr>
        <w:t>University of Lethbridge</w:t>
      </w:r>
      <w:r w:rsidR="008A3A19" w:rsidRPr="00F859C8">
        <w:rPr>
          <w:rFonts w:ascii="Arial" w:hAnsi="Arial" w:cs="Arial"/>
          <w:sz w:val="24"/>
          <w:szCs w:val="24"/>
        </w:rPr>
        <w:t xml:space="preserve">; </w:t>
      </w:r>
      <w:r w:rsidR="008A3A19" w:rsidRPr="0092057C">
        <w:rPr>
          <w:rFonts w:ascii="Arial" w:hAnsi="Arial" w:cs="Arial"/>
          <w:noProof/>
          <w:sz w:val="24"/>
          <w:szCs w:val="24"/>
        </w:rPr>
        <w:t>Kathleen</w:t>
      </w:r>
      <w:r w:rsidR="008A3A19" w:rsidRPr="00F859C8">
        <w:rPr>
          <w:rFonts w:ascii="Arial" w:hAnsi="Arial" w:cs="Arial"/>
          <w:sz w:val="24"/>
          <w:szCs w:val="24"/>
        </w:rPr>
        <w:t xml:space="preserve"> </w:t>
      </w:r>
      <w:r w:rsidR="008A3A19" w:rsidRPr="0092057C">
        <w:rPr>
          <w:rFonts w:ascii="Arial" w:hAnsi="Arial" w:cs="Arial"/>
          <w:noProof/>
          <w:sz w:val="24"/>
          <w:szCs w:val="24"/>
        </w:rPr>
        <w:t>Massey</w:t>
      </w:r>
      <w:r w:rsidR="008A3A19" w:rsidRPr="00F859C8">
        <w:rPr>
          <w:rFonts w:ascii="Arial" w:hAnsi="Arial" w:cs="Arial"/>
          <w:sz w:val="24"/>
          <w:szCs w:val="24"/>
        </w:rPr>
        <w:t xml:space="preserve">, </w:t>
      </w:r>
      <w:r w:rsidR="008A3A19" w:rsidRPr="0092057C">
        <w:rPr>
          <w:rFonts w:ascii="Arial" w:hAnsi="Arial" w:cs="Arial"/>
          <w:noProof/>
          <w:sz w:val="24"/>
          <w:szCs w:val="24"/>
        </w:rPr>
        <w:t>Associate Vice President Student Affairs</w:t>
      </w:r>
      <w:r w:rsidR="008A3A19" w:rsidRPr="00F859C8">
        <w:rPr>
          <w:rFonts w:ascii="Arial" w:hAnsi="Arial" w:cs="Arial"/>
          <w:sz w:val="24"/>
          <w:szCs w:val="24"/>
        </w:rPr>
        <w:t xml:space="preserve">, </w:t>
      </w:r>
      <w:r w:rsidR="008A3A19" w:rsidRPr="0092057C">
        <w:rPr>
          <w:rFonts w:ascii="Arial" w:hAnsi="Arial" w:cs="Arial"/>
          <w:noProof/>
          <w:sz w:val="24"/>
          <w:szCs w:val="24"/>
        </w:rPr>
        <w:t>University of Lethbridge</w:t>
      </w:r>
      <w:r w:rsidR="008A3A19" w:rsidRPr="00F859C8">
        <w:rPr>
          <w:rFonts w:ascii="Arial" w:hAnsi="Arial" w:cs="Arial"/>
          <w:sz w:val="24"/>
          <w:szCs w:val="24"/>
        </w:rPr>
        <w:t xml:space="preserve"> </w:t>
      </w:r>
    </w:p>
    <w:p w14:paraId="1BCBED24" w14:textId="77777777" w:rsidR="008A3A19" w:rsidRDefault="008A3A19" w:rsidP="008A3A19">
      <w:pPr>
        <w:pStyle w:val="ListParagraph"/>
        <w:rPr>
          <w:b/>
          <w:sz w:val="24"/>
          <w:szCs w:val="24"/>
        </w:rPr>
      </w:pPr>
    </w:p>
    <w:p w14:paraId="79554F39" w14:textId="77777777" w:rsidR="008A3A19" w:rsidRPr="00F859C8" w:rsidRDefault="008A3A19" w:rsidP="008A3A19">
      <w:pPr>
        <w:pStyle w:val="ListParagraph"/>
        <w:rPr>
          <w:rFonts w:ascii="Arial" w:hAnsi="Arial" w:cs="Arial"/>
          <w:sz w:val="24"/>
          <w:szCs w:val="24"/>
        </w:rPr>
      </w:pPr>
      <w:r w:rsidRPr="0092057C">
        <w:rPr>
          <w:rFonts w:ascii="Arial" w:hAnsi="Arial" w:cs="Arial"/>
          <w:noProof/>
          <w:sz w:val="24"/>
          <w:szCs w:val="24"/>
        </w:rPr>
        <w:t>Join us as we reflect on the initial stages of our journey into the complex sea of cannabis legalization at our university.  Moving away from the stigma related to the criminalization of cannabis that may be deeply rooted in our beliefs and values, we are challenged to view cannabis use in the context of medicinal benefits as well as legally and socially acceptable personal use. Exploring how to create an inclusive enviroment that promotes the health and wellness of cannabis users and non-users on our campus has been similar to digging up clams on the seashore, revealing many interesting discoveries.</w:t>
      </w:r>
    </w:p>
    <w:p w14:paraId="58CD330B" w14:textId="77777777" w:rsidR="008A3A19" w:rsidRDefault="008A3A19" w:rsidP="008A3A19">
      <w:pPr>
        <w:pStyle w:val="ListParagraph"/>
        <w:rPr>
          <w:b/>
          <w:sz w:val="24"/>
          <w:szCs w:val="24"/>
        </w:rPr>
      </w:pPr>
    </w:p>
    <w:p w14:paraId="532C1838" w14:textId="77777777" w:rsidR="008A3A19" w:rsidRPr="00F859C8" w:rsidRDefault="008A3A19" w:rsidP="008A3A19">
      <w:pPr>
        <w:pStyle w:val="ListParagraph"/>
        <w:rPr>
          <w:rFonts w:ascii="Arial" w:hAnsi="Arial" w:cs="Arial"/>
          <w:b/>
          <w:sz w:val="24"/>
          <w:szCs w:val="24"/>
        </w:rPr>
      </w:pPr>
      <w:r w:rsidRPr="00F859C8">
        <w:rPr>
          <w:rFonts w:ascii="Arial" w:hAnsi="Arial" w:cs="Arial"/>
          <w:b/>
          <w:sz w:val="24"/>
          <w:szCs w:val="24"/>
        </w:rPr>
        <w:t xml:space="preserve">Session Type: </w:t>
      </w:r>
      <w:r w:rsidRPr="0092057C">
        <w:rPr>
          <w:rFonts w:ascii="Arial" w:hAnsi="Arial" w:cs="Arial"/>
          <w:noProof/>
          <w:sz w:val="24"/>
          <w:szCs w:val="24"/>
        </w:rPr>
        <w:t>Storytelling</w:t>
      </w:r>
    </w:p>
    <w:p w14:paraId="5DA9F369" w14:textId="77777777" w:rsidR="008A3A19" w:rsidRDefault="00EB0F90" w:rsidP="008A3A19">
      <w:pPr>
        <w:pStyle w:val="ListParagraph"/>
        <w:rPr>
          <w:rFonts w:ascii="Arial" w:hAnsi="Arial" w:cs="Arial"/>
          <w:b/>
          <w:sz w:val="24"/>
          <w:szCs w:val="24"/>
        </w:rPr>
      </w:pPr>
      <w:r>
        <w:rPr>
          <w:rFonts w:ascii="Arial" w:hAnsi="Arial" w:cs="Arial"/>
          <w:b/>
          <w:sz w:val="24"/>
          <w:szCs w:val="24"/>
        </w:rPr>
        <w:lastRenderedPageBreak/>
        <w:t>Competency:</w:t>
      </w:r>
      <w:r w:rsidR="008A3A19" w:rsidRPr="00F859C8">
        <w:rPr>
          <w:rFonts w:ascii="Arial" w:hAnsi="Arial" w:cs="Arial"/>
          <w:b/>
          <w:sz w:val="24"/>
          <w:szCs w:val="24"/>
        </w:rPr>
        <w:t xml:space="preserve"> </w:t>
      </w:r>
      <w:r w:rsidR="008A3A19" w:rsidRPr="0092057C">
        <w:rPr>
          <w:rFonts w:ascii="Arial" w:hAnsi="Arial" w:cs="Arial"/>
          <w:noProof/>
          <w:sz w:val="24"/>
          <w:szCs w:val="24"/>
        </w:rPr>
        <w:t>Leadership, management and administration</w:t>
      </w:r>
      <w:r w:rsidR="008A3A19">
        <w:rPr>
          <w:rFonts w:ascii="Arial" w:hAnsi="Arial" w:cs="Arial"/>
          <w:noProof/>
          <w:sz w:val="24"/>
          <w:szCs w:val="24"/>
        </w:rPr>
        <w:t xml:space="preserve">, </w:t>
      </w:r>
      <w:r w:rsidR="008A3A19" w:rsidRPr="0092057C">
        <w:rPr>
          <w:rFonts w:ascii="Arial" w:hAnsi="Arial" w:cs="Arial"/>
          <w:noProof/>
          <w:sz w:val="24"/>
          <w:szCs w:val="24"/>
        </w:rPr>
        <w:t>Student</w:t>
      </w:r>
      <w:r w:rsidR="008A3A19">
        <w:rPr>
          <w:rFonts w:ascii="Arial" w:hAnsi="Arial" w:cs="Arial"/>
          <w:noProof/>
          <w:sz w:val="24"/>
          <w:szCs w:val="24"/>
        </w:rPr>
        <w:t xml:space="preserve"> advising, support and advocacy</w:t>
      </w:r>
      <w:r w:rsidR="008A3A19" w:rsidRPr="00F859C8">
        <w:rPr>
          <w:rFonts w:ascii="Arial" w:hAnsi="Arial" w:cs="Arial"/>
          <w:b/>
          <w:sz w:val="24"/>
          <w:szCs w:val="24"/>
        </w:rPr>
        <w:t xml:space="preserve"> </w:t>
      </w:r>
    </w:p>
    <w:p w14:paraId="5BEBDF88" w14:textId="77777777" w:rsidR="00642037" w:rsidRPr="00642037" w:rsidRDefault="00642037" w:rsidP="008A3A19">
      <w:pPr>
        <w:pStyle w:val="ListParagraph"/>
        <w:rPr>
          <w:rFonts w:ascii="Arial" w:hAnsi="Arial" w:cs="Arial"/>
          <w:sz w:val="24"/>
          <w:szCs w:val="24"/>
        </w:rPr>
      </w:pPr>
      <w:r>
        <w:rPr>
          <w:rFonts w:ascii="Arial" w:hAnsi="Arial" w:cs="Arial"/>
          <w:b/>
          <w:sz w:val="24"/>
          <w:szCs w:val="24"/>
        </w:rPr>
        <w:t xml:space="preserve">Room: </w:t>
      </w:r>
      <w:r>
        <w:rPr>
          <w:rFonts w:ascii="Arial" w:hAnsi="Arial" w:cs="Arial"/>
          <w:sz w:val="24"/>
          <w:szCs w:val="24"/>
        </w:rPr>
        <w:t>Coles/Gray/Palmer</w:t>
      </w:r>
    </w:p>
    <w:p w14:paraId="02EB3CD3" w14:textId="77777777" w:rsidR="008A3A19" w:rsidRDefault="008A3A19" w:rsidP="008A3A19">
      <w:pPr>
        <w:pStyle w:val="ListParagraph"/>
        <w:rPr>
          <w:rFonts w:ascii="Arial" w:hAnsi="Arial" w:cs="Arial"/>
          <w:b/>
          <w:sz w:val="24"/>
          <w:szCs w:val="24"/>
        </w:rPr>
      </w:pPr>
    </w:p>
    <w:p w14:paraId="15892B05" w14:textId="77777777" w:rsidR="008A3A19" w:rsidRPr="00F859C8" w:rsidRDefault="008A3A19" w:rsidP="008A3A19">
      <w:pPr>
        <w:pStyle w:val="ListParagraph"/>
        <w:rPr>
          <w:rFonts w:ascii="Arial" w:hAnsi="Arial" w:cs="Arial"/>
          <w:b/>
          <w:sz w:val="28"/>
          <w:szCs w:val="28"/>
        </w:rPr>
      </w:pPr>
      <w:r>
        <w:rPr>
          <w:rFonts w:ascii="Arial" w:hAnsi="Arial" w:cs="Arial"/>
          <w:b/>
          <w:noProof/>
          <w:sz w:val="28"/>
          <w:szCs w:val="28"/>
        </w:rPr>
        <w:t>7.14</w:t>
      </w:r>
      <w:r w:rsidRPr="00F859C8">
        <w:rPr>
          <w:rFonts w:ascii="Arial" w:hAnsi="Arial" w:cs="Arial"/>
          <w:b/>
          <w:sz w:val="28"/>
          <w:szCs w:val="28"/>
        </w:rPr>
        <w:t xml:space="preserve">. </w:t>
      </w:r>
      <w:r w:rsidRPr="0092057C">
        <w:rPr>
          <w:rFonts w:ascii="Arial" w:hAnsi="Arial" w:cs="Arial"/>
          <w:b/>
          <w:noProof/>
          <w:sz w:val="28"/>
          <w:szCs w:val="28"/>
        </w:rPr>
        <w:t>Welcome to Mount Royal! A cross-campus approach to creating connection for new students</w:t>
      </w:r>
    </w:p>
    <w:p w14:paraId="4A44136B" w14:textId="77777777" w:rsidR="008A3A19" w:rsidRDefault="008A3A19" w:rsidP="008A3A19">
      <w:pPr>
        <w:pStyle w:val="ListParagraph"/>
        <w:rPr>
          <w:b/>
          <w:sz w:val="24"/>
          <w:szCs w:val="24"/>
        </w:rPr>
      </w:pPr>
    </w:p>
    <w:p w14:paraId="30A9CDFB" w14:textId="77777777" w:rsidR="008A3A19" w:rsidRPr="00F859C8" w:rsidRDefault="008A3A19" w:rsidP="008A3A19">
      <w:pPr>
        <w:pStyle w:val="ListParagraph"/>
        <w:rPr>
          <w:rFonts w:ascii="Arial" w:hAnsi="Arial" w:cs="Arial"/>
          <w:sz w:val="24"/>
          <w:szCs w:val="24"/>
        </w:rPr>
      </w:pPr>
      <w:r w:rsidRPr="0092057C">
        <w:rPr>
          <w:rFonts w:ascii="Arial" w:hAnsi="Arial" w:cs="Arial"/>
          <w:noProof/>
          <w:sz w:val="24"/>
          <w:szCs w:val="24"/>
        </w:rPr>
        <w:t>Shea</w:t>
      </w:r>
      <w:r w:rsidRPr="00F859C8">
        <w:rPr>
          <w:rFonts w:ascii="Arial" w:hAnsi="Arial" w:cs="Arial"/>
          <w:sz w:val="24"/>
          <w:szCs w:val="24"/>
        </w:rPr>
        <w:t xml:space="preserve"> </w:t>
      </w:r>
      <w:r w:rsidRPr="0092057C">
        <w:rPr>
          <w:rFonts w:ascii="Arial" w:hAnsi="Arial" w:cs="Arial"/>
          <w:noProof/>
          <w:sz w:val="24"/>
          <w:szCs w:val="24"/>
        </w:rPr>
        <w:t>Ellingham</w:t>
      </w:r>
      <w:r w:rsidRPr="00F859C8">
        <w:rPr>
          <w:rFonts w:ascii="Arial" w:hAnsi="Arial" w:cs="Arial"/>
          <w:sz w:val="24"/>
          <w:szCs w:val="24"/>
        </w:rPr>
        <w:t xml:space="preserve">, </w:t>
      </w:r>
      <w:r w:rsidRPr="0092057C">
        <w:rPr>
          <w:rFonts w:ascii="Arial" w:hAnsi="Arial" w:cs="Arial"/>
          <w:noProof/>
          <w:sz w:val="24"/>
          <w:szCs w:val="24"/>
        </w:rPr>
        <w:t>Manager, Academic Advising Services</w:t>
      </w:r>
      <w:r w:rsidRPr="00F859C8">
        <w:rPr>
          <w:rFonts w:ascii="Arial" w:hAnsi="Arial" w:cs="Arial"/>
          <w:sz w:val="24"/>
          <w:szCs w:val="24"/>
        </w:rPr>
        <w:t xml:space="preserve">, </w:t>
      </w:r>
      <w:r w:rsidRPr="0092057C">
        <w:rPr>
          <w:rFonts w:ascii="Arial" w:hAnsi="Arial" w:cs="Arial"/>
          <w:noProof/>
          <w:sz w:val="24"/>
          <w:szCs w:val="24"/>
        </w:rPr>
        <w:t>Mount Royal University</w:t>
      </w:r>
      <w:r w:rsidRPr="00F859C8">
        <w:rPr>
          <w:rFonts w:ascii="Arial" w:hAnsi="Arial" w:cs="Arial"/>
          <w:sz w:val="24"/>
          <w:szCs w:val="24"/>
        </w:rPr>
        <w:t xml:space="preserve">; </w:t>
      </w:r>
      <w:r w:rsidRPr="0092057C">
        <w:rPr>
          <w:rFonts w:ascii="Arial" w:hAnsi="Arial" w:cs="Arial"/>
          <w:noProof/>
          <w:sz w:val="24"/>
          <w:szCs w:val="24"/>
        </w:rPr>
        <w:t>Sarah</w:t>
      </w:r>
      <w:r w:rsidRPr="00F859C8">
        <w:rPr>
          <w:rFonts w:ascii="Arial" w:hAnsi="Arial" w:cs="Arial"/>
          <w:sz w:val="24"/>
          <w:szCs w:val="24"/>
        </w:rPr>
        <w:t xml:space="preserve"> </w:t>
      </w:r>
      <w:r w:rsidRPr="0092057C">
        <w:rPr>
          <w:rFonts w:ascii="Arial" w:hAnsi="Arial" w:cs="Arial"/>
          <w:noProof/>
          <w:sz w:val="24"/>
          <w:szCs w:val="24"/>
        </w:rPr>
        <w:t>Rude</w:t>
      </w:r>
      <w:r w:rsidRPr="00F859C8">
        <w:rPr>
          <w:rFonts w:ascii="Arial" w:hAnsi="Arial" w:cs="Arial"/>
          <w:sz w:val="24"/>
          <w:szCs w:val="24"/>
        </w:rPr>
        <w:t xml:space="preserve">, </w:t>
      </w:r>
      <w:r w:rsidRPr="0092057C">
        <w:rPr>
          <w:rFonts w:ascii="Arial" w:hAnsi="Arial" w:cs="Arial"/>
          <w:noProof/>
          <w:sz w:val="24"/>
          <w:szCs w:val="24"/>
        </w:rPr>
        <w:t>Student Success Coordinator</w:t>
      </w:r>
      <w:r w:rsidRPr="00F859C8">
        <w:rPr>
          <w:rFonts w:ascii="Arial" w:hAnsi="Arial" w:cs="Arial"/>
          <w:sz w:val="24"/>
          <w:szCs w:val="24"/>
        </w:rPr>
        <w:t xml:space="preserve">, </w:t>
      </w:r>
      <w:r w:rsidRPr="0092057C">
        <w:rPr>
          <w:rFonts w:ascii="Arial" w:hAnsi="Arial" w:cs="Arial"/>
          <w:noProof/>
          <w:sz w:val="24"/>
          <w:szCs w:val="24"/>
        </w:rPr>
        <w:t>Mount Royal University</w:t>
      </w:r>
      <w:r w:rsidRPr="00F859C8">
        <w:rPr>
          <w:rFonts w:ascii="Arial" w:hAnsi="Arial" w:cs="Arial"/>
          <w:sz w:val="24"/>
          <w:szCs w:val="24"/>
        </w:rPr>
        <w:t xml:space="preserve"> </w:t>
      </w:r>
    </w:p>
    <w:p w14:paraId="7D4FF56A" w14:textId="77777777" w:rsidR="008A3A19" w:rsidRDefault="008A3A19" w:rsidP="008A3A19">
      <w:pPr>
        <w:pStyle w:val="ListParagraph"/>
        <w:rPr>
          <w:b/>
          <w:sz w:val="24"/>
          <w:szCs w:val="24"/>
        </w:rPr>
      </w:pPr>
    </w:p>
    <w:p w14:paraId="7F86DE89" w14:textId="77777777" w:rsidR="008A3A19" w:rsidRPr="00F859C8" w:rsidRDefault="008A3A19" w:rsidP="008A3A19">
      <w:pPr>
        <w:pStyle w:val="ListParagraph"/>
        <w:rPr>
          <w:rFonts w:ascii="Arial" w:hAnsi="Arial" w:cs="Arial"/>
          <w:sz w:val="24"/>
          <w:szCs w:val="24"/>
        </w:rPr>
      </w:pPr>
      <w:r w:rsidRPr="0092057C">
        <w:rPr>
          <w:rFonts w:ascii="Arial" w:hAnsi="Arial" w:cs="Arial"/>
          <w:noProof/>
          <w:sz w:val="24"/>
          <w:szCs w:val="24"/>
        </w:rPr>
        <w:t>With an understanding of the importance of a successful transition to post-secondary, Mount Royal University assembled a cross-campus team to launch a one-day event for 1000 new students. With a focus on integrating academic advising and peer registration assistance, students (&amp; parents) were welcomed to campus. Institutional challenges, including applicant yield rates and registration patterns, further guided the design of the event.  After a brief review of relevant theoretical perspectives, this presentation will discuss the institutional challenges leading to the event, the history behind its development, a review of the logistics, results (both positive and negative), and plans moving forward.</w:t>
      </w:r>
    </w:p>
    <w:p w14:paraId="741437DC" w14:textId="77777777" w:rsidR="008A3A19" w:rsidRDefault="008A3A19" w:rsidP="008A3A19">
      <w:pPr>
        <w:pStyle w:val="ListParagraph"/>
        <w:rPr>
          <w:b/>
          <w:sz w:val="24"/>
          <w:szCs w:val="24"/>
        </w:rPr>
      </w:pPr>
    </w:p>
    <w:p w14:paraId="46AFEA22" w14:textId="77777777" w:rsidR="008A3A19" w:rsidRDefault="008A3A19" w:rsidP="008A3A19">
      <w:pPr>
        <w:pStyle w:val="ListParagraph"/>
        <w:rPr>
          <w:rFonts w:ascii="Arial" w:hAnsi="Arial" w:cs="Arial"/>
          <w:noProof/>
          <w:sz w:val="24"/>
          <w:szCs w:val="24"/>
        </w:rPr>
      </w:pPr>
      <w:r w:rsidRPr="00F859C8">
        <w:rPr>
          <w:rFonts w:ascii="Arial" w:hAnsi="Arial" w:cs="Arial"/>
          <w:b/>
          <w:sz w:val="24"/>
          <w:szCs w:val="24"/>
        </w:rPr>
        <w:t xml:space="preserve">Session Type: </w:t>
      </w:r>
      <w:r>
        <w:rPr>
          <w:rFonts w:ascii="Arial" w:hAnsi="Arial" w:cs="Arial"/>
          <w:noProof/>
          <w:sz w:val="24"/>
          <w:szCs w:val="24"/>
        </w:rPr>
        <w:t>Sounding Board</w:t>
      </w:r>
    </w:p>
    <w:p w14:paraId="46798BCF" w14:textId="4C27174F" w:rsidR="00BC27CD" w:rsidRPr="00BC27CD" w:rsidRDefault="00BC27CD" w:rsidP="008A3A19">
      <w:pPr>
        <w:pStyle w:val="ListParagraph"/>
        <w:rPr>
          <w:rFonts w:ascii="Arial" w:hAnsi="Arial" w:cs="Arial"/>
          <w:sz w:val="24"/>
          <w:szCs w:val="24"/>
        </w:rPr>
      </w:pPr>
      <w:r>
        <w:rPr>
          <w:rFonts w:ascii="Arial" w:hAnsi="Arial" w:cs="Arial"/>
          <w:b/>
          <w:sz w:val="24"/>
          <w:szCs w:val="24"/>
        </w:rPr>
        <w:t xml:space="preserve">Community/Network Stream: </w:t>
      </w:r>
      <w:r>
        <w:rPr>
          <w:rFonts w:ascii="Arial" w:hAnsi="Arial" w:cs="Arial"/>
          <w:sz w:val="24"/>
          <w:szCs w:val="24"/>
        </w:rPr>
        <w:t>Student Peer Support Programs; Orientation, Transition, &amp; Retention</w:t>
      </w:r>
    </w:p>
    <w:p w14:paraId="65B5F3E4" w14:textId="77777777" w:rsidR="008A3A19" w:rsidRDefault="00EB0F90" w:rsidP="008A3A19">
      <w:pPr>
        <w:pStyle w:val="ListParagraph"/>
        <w:rPr>
          <w:rFonts w:ascii="Arial" w:hAnsi="Arial" w:cs="Arial"/>
          <w:b/>
          <w:sz w:val="24"/>
          <w:szCs w:val="24"/>
        </w:rPr>
      </w:pPr>
      <w:r>
        <w:rPr>
          <w:rFonts w:ascii="Arial" w:hAnsi="Arial" w:cs="Arial"/>
          <w:b/>
          <w:sz w:val="24"/>
          <w:szCs w:val="24"/>
        </w:rPr>
        <w:t>Competency:</w:t>
      </w:r>
      <w:r w:rsidR="008A3A19" w:rsidRPr="00F859C8">
        <w:rPr>
          <w:rFonts w:ascii="Arial" w:hAnsi="Arial" w:cs="Arial"/>
          <w:b/>
          <w:sz w:val="24"/>
          <w:szCs w:val="24"/>
        </w:rPr>
        <w:t xml:space="preserve"> </w:t>
      </w:r>
      <w:r w:rsidR="008A3A19" w:rsidRPr="0092057C">
        <w:rPr>
          <w:rFonts w:ascii="Arial" w:hAnsi="Arial" w:cs="Arial"/>
          <w:noProof/>
          <w:sz w:val="24"/>
          <w:szCs w:val="24"/>
        </w:rPr>
        <w:t>Strategic plannin</w:t>
      </w:r>
      <w:r w:rsidR="008A3A19">
        <w:rPr>
          <w:rFonts w:ascii="Arial" w:hAnsi="Arial" w:cs="Arial"/>
          <w:noProof/>
          <w:sz w:val="24"/>
          <w:szCs w:val="24"/>
        </w:rPr>
        <w:t>g, research and assessment</w:t>
      </w:r>
      <w:r w:rsidR="008A3A19" w:rsidRPr="0092057C">
        <w:rPr>
          <w:rFonts w:ascii="Arial" w:hAnsi="Arial" w:cs="Arial"/>
          <w:noProof/>
          <w:sz w:val="24"/>
          <w:szCs w:val="24"/>
        </w:rPr>
        <w:t>,Student advising, support and advocacy</w:t>
      </w:r>
      <w:r w:rsidR="008A3A19" w:rsidRPr="00F859C8">
        <w:rPr>
          <w:rFonts w:ascii="Arial" w:hAnsi="Arial" w:cs="Arial"/>
          <w:b/>
          <w:sz w:val="24"/>
          <w:szCs w:val="24"/>
        </w:rPr>
        <w:t xml:space="preserve"> </w:t>
      </w:r>
    </w:p>
    <w:p w14:paraId="105A4DFE" w14:textId="77777777" w:rsidR="00974CE8" w:rsidRDefault="00974CE8" w:rsidP="008A3A19">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 </w:t>
      </w:r>
      <w:r w:rsidR="003733DB" w:rsidRPr="003733DB">
        <w:rPr>
          <w:rFonts w:ascii="Arial" w:hAnsi="Arial" w:cs="Arial"/>
          <w:sz w:val="24"/>
          <w:szCs w:val="24"/>
        </w:rPr>
        <w:t>Curriculum and Calendar,</w:t>
      </w:r>
      <w:r w:rsidR="003733DB">
        <w:rPr>
          <w:rFonts w:ascii="Arial" w:hAnsi="Arial" w:cs="Arial"/>
          <w:b/>
          <w:sz w:val="24"/>
          <w:szCs w:val="24"/>
        </w:rPr>
        <w:t xml:space="preserve"> </w:t>
      </w:r>
      <w:r w:rsidR="003733DB">
        <w:rPr>
          <w:rFonts w:ascii="Arial" w:hAnsi="Arial" w:cs="Arial"/>
          <w:sz w:val="24"/>
          <w:szCs w:val="24"/>
        </w:rPr>
        <w:t>Front-line Client Services</w:t>
      </w:r>
    </w:p>
    <w:p w14:paraId="736ECCC8" w14:textId="77777777" w:rsidR="00DB44D8" w:rsidRPr="00974CE8" w:rsidRDefault="00DB44D8" w:rsidP="008A3A19">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Tilley</w:t>
      </w:r>
    </w:p>
    <w:p w14:paraId="7CB307BE" w14:textId="77777777" w:rsidR="008A3A19" w:rsidRDefault="008A3A19" w:rsidP="008A3A19">
      <w:pPr>
        <w:pStyle w:val="ListParagraph"/>
        <w:rPr>
          <w:rFonts w:ascii="Arial" w:hAnsi="Arial" w:cs="Arial"/>
          <w:b/>
          <w:sz w:val="24"/>
          <w:szCs w:val="24"/>
        </w:rPr>
      </w:pPr>
    </w:p>
    <w:p w14:paraId="7B3D0439" w14:textId="77777777" w:rsidR="008A3A19" w:rsidRPr="00F859C8" w:rsidRDefault="008A3A19" w:rsidP="008A3A19">
      <w:pPr>
        <w:pStyle w:val="ListParagraph"/>
        <w:rPr>
          <w:rFonts w:ascii="Arial" w:hAnsi="Arial" w:cs="Arial"/>
          <w:b/>
          <w:sz w:val="28"/>
          <w:szCs w:val="28"/>
        </w:rPr>
      </w:pPr>
      <w:r>
        <w:rPr>
          <w:rFonts w:ascii="Arial" w:hAnsi="Arial" w:cs="Arial"/>
          <w:b/>
          <w:noProof/>
          <w:sz w:val="28"/>
          <w:szCs w:val="28"/>
        </w:rPr>
        <w:t>7.15</w:t>
      </w:r>
      <w:r w:rsidRPr="00F859C8">
        <w:rPr>
          <w:rFonts w:ascii="Arial" w:hAnsi="Arial" w:cs="Arial"/>
          <w:b/>
          <w:sz w:val="28"/>
          <w:szCs w:val="28"/>
        </w:rPr>
        <w:t xml:space="preserve">. </w:t>
      </w:r>
      <w:r w:rsidRPr="0092057C">
        <w:rPr>
          <w:rFonts w:ascii="Arial" w:hAnsi="Arial" w:cs="Arial"/>
          <w:b/>
          <w:noProof/>
          <w:sz w:val="28"/>
          <w:szCs w:val="28"/>
        </w:rPr>
        <w:t>Matrix Reloaded: How to Measure CCR Success</w:t>
      </w:r>
    </w:p>
    <w:p w14:paraId="6ED7F6D1" w14:textId="77777777" w:rsidR="008A3A19" w:rsidRDefault="008A3A19" w:rsidP="008A3A19">
      <w:pPr>
        <w:pStyle w:val="ListParagraph"/>
        <w:rPr>
          <w:b/>
          <w:sz w:val="24"/>
          <w:szCs w:val="24"/>
        </w:rPr>
      </w:pPr>
    </w:p>
    <w:p w14:paraId="6E24905B" w14:textId="77777777" w:rsidR="008A3A19" w:rsidRPr="00F859C8" w:rsidRDefault="008A3A19" w:rsidP="008A3A19">
      <w:pPr>
        <w:pStyle w:val="ListParagraph"/>
        <w:rPr>
          <w:rFonts w:ascii="Arial" w:hAnsi="Arial" w:cs="Arial"/>
          <w:sz w:val="24"/>
          <w:szCs w:val="24"/>
        </w:rPr>
      </w:pPr>
      <w:r w:rsidRPr="0092057C">
        <w:rPr>
          <w:rFonts w:ascii="Arial" w:hAnsi="Arial" w:cs="Arial"/>
          <w:noProof/>
          <w:sz w:val="24"/>
          <w:szCs w:val="24"/>
        </w:rPr>
        <w:t>Rose</w:t>
      </w:r>
      <w:r w:rsidRPr="00F859C8">
        <w:rPr>
          <w:rFonts w:ascii="Arial" w:hAnsi="Arial" w:cs="Arial"/>
          <w:sz w:val="24"/>
          <w:szCs w:val="24"/>
        </w:rPr>
        <w:t xml:space="preserve"> </w:t>
      </w:r>
      <w:r w:rsidRPr="0092057C">
        <w:rPr>
          <w:rFonts w:ascii="Arial" w:hAnsi="Arial" w:cs="Arial"/>
          <w:noProof/>
          <w:sz w:val="24"/>
          <w:szCs w:val="24"/>
        </w:rPr>
        <w:t>Lin</w:t>
      </w:r>
      <w:r w:rsidRPr="00F859C8">
        <w:rPr>
          <w:rFonts w:ascii="Arial" w:hAnsi="Arial" w:cs="Arial"/>
          <w:sz w:val="24"/>
          <w:szCs w:val="24"/>
        </w:rPr>
        <w:t xml:space="preserve">, </w:t>
      </w:r>
      <w:r w:rsidRPr="0092057C">
        <w:rPr>
          <w:rFonts w:ascii="Arial" w:hAnsi="Arial" w:cs="Arial"/>
          <w:noProof/>
          <w:sz w:val="24"/>
          <w:szCs w:val="24"/>
        </w:rPr>
        <w:t>Student Life Coordinator, Campus Involvement</w:t>
      </w:r>
      <w:r w:rsidRPr="00F859C8">
        <w:rPr>
          <w:rFonts w:ascii="Arial" w:hAnsi="Arial" w:cs="Arial"/>
          <w:sz w:val="24"/>
          <w:szCs w:val="24"/>
        </w:rPr>
        <w:t xml:space="preserve">, </w:t>
      </w:r>
      <w:r w:rsidRPr="0092057C">
        <w:rPr>
          <w:rFonts w:ascii="Arial" w:hAnsi="Arial" w:cs="Arial"/>
          <w:noProof/>
          <w:sz w:val="24"/>
          <w:szCs w:val="24"/>
        </w:rPr>
        <w:t>University of Toronto</w:t>
      </w:r>
      <w:r w:rsidRPr="00F859C8">
        <w:rPr>
          <w:rFonts w:ascii="Arial" w:hAnsi="Arial" w:cs="Arial"/>
          <w:sz w:val="24"/>
          <w:szCs w:val="24"/>
        </w:rPr>
        <w:t xml:space="preserve">; </w:t>
      </w:r>
      <w:r w:rsidRPr="0092057C">
        <w:rPr>
          <w:rFonts w:ascii="Arial" w:hAnsi="Arial" w:cs="Arial"/>
          <w:noProof/>
          <w:sz w:val="24"/>
          <w:szCs w:val="24"/>
        </w:rPr>
        <w:t>Adam</w:t>
      </w:r>
      <w:r w:rsidRPr="00F859C8">
        <w:rPr>
          <w:rFonts w:ascii="Arial" w:hAnsi="Arial" w:cs="Arial"/>
          <w:sz w:val="24"/>
          <w:szCs w:val="24"/>
        </w:rPr>
        <w:t xml:space="preserve"> </w:t>
      </w:r>
      <w:r w:rsidRPr="0092057C">
        <w:rPr>
          <w:rFonts w:ascii="Arial" w:hAnsi="Arial" w:cs="Arial"/>
          <w:noProof/>
          <w:sz w:val="24"/>
          <w:szCs w:val="24"/>
        </w:rPr>
        <w:t>Kuhn</w:t>
      </w:r>
      <w:r w:rsidRPr="00F859C8">
        <w:rPr>
          <w:rFonts w:ascii="Arial" w:hAnsi="Arial" w:cs="Arial"/>
          <w:sz w:val="24"/>
          <w:szCs w:val="24"/>
        </w:rPr>
        <w:t xml:space="preserve">, </w:t>
      </w:r>
      <w:r w:rsidRPr="0092057C">
        <w:rPr>
          <w:rFonts w:ascii="Arial" w:hAnsi="Arial" w:cs="Arial"/>
          <w:noProof/>
          <w:sz w:val="24"/>
          <w:szCs w:val="24"/>
        </w:rPr>
        <w:t>Director, Student &amp; Campus Community Development</w:t>
      </w:r>
      <w:r w:rsidRPr="00F859C8">
        <w:rPr>
          <w:rFonts w:ascii="Arial" w:hAnsi="Arial" w:cs="Arial"/>
          <w:sz w:val="24"/>
          <w:szCs w:val="24"/>
        </w:rPr>
        <w:t xml:space="preserve">, </w:t>
      </w:r>
      <w:r w:rsidRPr="0092057C">
        <w:rPr>
          <w:rFonts w:ascii="Arial" w:hAnsi="Arial" w:cs="Arial"/>
          <w:noProof/>
          <w:sz w:val="24"/>
          <w:szCs w:val="24"/>
        </w:rPr>
        <w:t>University of Toronto</w:t>
      </w:r>
      <w:r w:rsidRPr="00F859C8">
        <w:rPr>
          <w:rFonts w:ascii="Arial" w:hAnsi="Arial" w:cs="Arial"/>
          <w:sz w:val="24"/>
          <w:szCs w:val="24"/>
        </w:rPr>
        <w:t xml:space="preserve">; </w:t>
      </w:r>
      <w:r w:rsidRPr="0092057C">
        <w:rPr>
          <w:rFonts w:ascii="Arial" w:hAnsi="Arial" w:cs="Arial"/>
          <w:noProof/>
          <w:sz w:val="24"/>
          <w:szCs w:val="24"/>
        </w:rPr>
        <w:t>Jeff</w:t>
      </w:r>
      <w:r w:rsidRPr="00F859C8">
        <w:rPr>
          <w:rFonts w:ascii="Arial" w:hAnsi="Arial" w:cs="Arial"/>
          <w:sz w:val="24"/>
          <w:szCs w:val="24"/>
        </w:rPr>
        <w:t xml:space="preserve"> </w:t>
      </w:r>
      <w:r w:rsidRPr="0092057C">
        <w:rPr>
          <w:rFonts w:ascii="Arial" w:hAnsi="Arial" w:cs="Arial"/>
          <w:noProof/>
          <w:sz w:val="24"/>
          <w:szCs w:val="24"/>
        </w:rPr>
        <w:t>Burrow</w:t>
      </w:r>
      <w:r w:rsidRPr="00F859C8">
        <w:rPr>
          <w:rFonts w:ascii="Arial" w:hAnsi="Arial" w:cs="Arial"/>
          <w:sz w:val="24"/>
          <w:szCs w:val="24"/>
        </w:rPr>
        <w:t xml:space="preserve">, </w:t>
      </w:r>
      <w:r w:rsidRPr="0092057C">
        <w:rPr>
          <w:rFonts w:ascii="Arial" w:hAnsi="Arial" w:cs="Arial"/>
          <w:noProof/>
          <w:sz w:val="24"/>
          <w:szCs w:val="24"/>
        </w:rPr>
        <w:t>Manager, Assessment &amp; Analysis</w:t>
      </w:r>
      <w:r w:rsidRPr="00F859C8">
        <w:rPr>
          <w:rFonts w:ascii="Arial" w:hAnsi="Arial" w:cs="Arial"/>
          <w:sz w:val="24"/>
          <w:szCs w:val="24"/>
        </w:rPr>
        <w:t xml:space="preserve">, </w:t>
      </w:r>
      <w:r w:rsidRPr="0092057C">
        <w:rPr>
          <w:rFonts w:ascii="Arial" w:hAnsi="Arial" w:cs="Arial"/>
          <w:noProof/>
          <w:sz w:val="24"/>
          <w:szCs w:val="24"/>
        </w:rPr>
        <w:t>University of Toronto</w:t>
      </w:r>
    </w:p>
    <w:p w14:paraId="0BC2EA93" w14:textId="77777777" w:rsidR="008A3A19" w:rsidRDefault="008A3A19" w:rsidP="008A3A19">
      <w:pPr>
        <w:pStyle w:val="ListParagraph"/>
        <w:rPr>
          <w:b/>
          <w:sz w:val="24"/>
          <w:szCs w:val="24"/>
        </w:rPr>
      </w:pPr>
    </w:p>
    <w:p w14:paraId="4FADB216" w14:textId="77777777" w:rsidR="008A3A19" w:rsidRPr="00F859C8" w:rsidRDefault="008A3A19" w:rsidP="008A3A19">
      <w:pPr>
        <w:pStyle w:val="ListParagraph"/>
        <w:rPr>
          <w:rFonts w:ascii="Arial" w:hAnsi="Arial" w:cs="Arial"/>
          <w:sz w:val="24"/>
          <w:szCs w:val="24"/>
        </w:rPr>
      </w:pPr>
      <w:r w:rsidRPr="0092057C">
        <w:rPr>
          <w:rFonts w:ascii="Arial" w:hAnsi="Arial" w:cs="Arial"/>
          <w:noProof/>
          <w:sz w:val="24"/>
          <w:szCs w:val="24"/>
        </w:rPr>
        <w:t>Co-curricular involvement data is collected with student information, but what are the ways in which you can strategically use this data to support institutional goals and priorities? The Co-Curricular Record at the University of Toronto launched in September of 2013 with around 1,500 opportunities and grew to over 6,500 opportunities in five years time. This session will be a discussion on how CCR success is measured at your institution, and learn how U of T uses assessment strategies to inform programming and leveraged co-curricular recognition data to test elements of some of the theories that support the value of engagement.</w:t>
      </w:r>
    </w:p>
    <w:p w14:paraId="5595E808" w14:textId="77777777" w:rsidR="008A3A19" w:rsidRDefault="008A3A19" w:rsidP="008A3A19">
      <w:pPr>
        <w:pStyle w:val="ListParagraph"/>
        <w:rPr>
          <w:b/>
          <w:sz w:val="24"/>
          <w:szCs w:val="24"/>
        </w:rPr>
      </w:pPr>
    </w:p>
    <w:p w14:paraId="72F36647" w14:textId="77777777" w:rsidR="008A3A19" w:rsidRDefault="008A3A19" w:rsidP="008A3A19">
      <w:pPr>
        <w:pStyle w:val="ListParagraph"/>
        <w:rPr>
          <w:rFonts w:ascii="Arial" w:hAnsi="Arial" w:cs="Arial"/>
          <w:noProof/>
          <w:sz w:val="24"/>
          <w:szCs w:val="24"/>
        </w:rPr>
      </w:pPr>
      <w:r w:rsidRPr="00F859C8">
        <w:rPr>
          <w:rFonts w:ascii="Arial" w:hAnsi="Arial" w:cs="Arial"/>
          <w:b/>
          <w:sz w:val="24"/>
          <w:szCs w:val="24"/>
        </w:rPr>
        <w:t xml:space="preserve">Session Type: </w:t>
      </w:r>
      <w:r>
        <w:rPr>
          <w:rFonts w:ascii="Arial" w:hAnsi="Arial" w:cs="Arial"/>
          <w:noProof/>
          <w:sz w:val="24"/>
          <w:szCs w:val="24"/>
        </w:rPr>
        <w:t>Roundtable Discussion</w:t>
      </w:r>
    </w:p>
    <w:p w14:paraId="12B60E63" w14:textId="280D1ECC" w:rsidR="00BC27CD" w:rsidRPr="00BC27CD" w:rsidRDefault="00BC27CD" w:rsidP="008A3A19">
      <w:pPr>
        <w:pStyle w:val="ListParagraph"/>
        <w:rPr>
          <w:rFonts w:ascii="Arial" w:hAnsi="Arial" w:cs="Arial"/>
          <w:sz w:val="24"/>
          <w:szCs w:val="24"/>
        </w:rPr>
      </w:pPr>
      <w:r>
        <w:rPr>
          <w:rFonts w:ascii="Arial" w:hAnsi="Arial" w:cs="Arial"/>
          <w:b/>
          <w:sz w:val="24"/>
          <w:szCs w:val="24"/>
        </w:rPr>
        <w:t xml:space="preserve">Community/Network Stream: </w:t>
      </w:r>
      <w:r>
        <w:rPr>
          <w:rFonts w:ascii="Arial" w:hAnsi="Arial" w:cs="Arial"/>
          <w:sz w:val="24"/>
          <w:szCs w:val="24"/>
        </w:rPr>
        <w:t>Leadership Educators; Co-Curricular Record</w:t>
      </w:r>
    </w:p>
    <w:p w14:paraId="7EA796CB" w14:textId="77777777" w:rsidR="008A3A19" w:rsidRDefault="00EB0F90" w:rsidP="008A3A19">
      <w:pPr>
        <w:pStyle w:val="ListParagraph"/>
        <w:rPr>
          <w:rFonts w:ascii="Arial" w:hAnsi="Arial" w:cs="Arial"/>
          <w:b/>
          <w:sz w:val="24"/>
          <w:szCs w:val="24"/>
        </w:rPr>
      </w:pPr>
      <w:r>
        <w:rPr>
          <w:rFonts w:ascii="Arial" w:hAnsi="Arial" w:cs="Arial"/>
          <w:b/>
          <w:sz w:val="24"/>
          <w:szCs w:val="24"/>
        </w:rPr>
        <w:t>Competency:</w:t>
      </w:r>
      <w:r w:rsidR="008A3A19" w:rsidRPr="00F859C8">
        <w:rPr>
          <w:rFonts w:ascii="Arial" w:hAnsi="Arial" w:cs="Arial"/>
          <w:b/>
          <w:sz w:val="24"/>
          <w:szCs w:val="24"/>
        </w:rPr>
        <w:t xml:space="preserve"> </w:t>
      </w:r>
      <w:r w:rsidR="008A3A19" w:rsidRPr="0092057C">
        <w:rPr>
          <w:rFonts w:ascii="Arial" w:hAnsi="Arial" w:cs="Arial"/>
          <w:noProof/>
          <w:sz w:val="24"/>
          <w:szCs w:val="24"/>
        </w:rPr>
        <w:t>Strategic pl</w:t>
      </w:r>
      <w:r w:rsidR="008A3A19">
        <w:rPr>
          <w:rFonts w:ascii="Arial" w:hAnsi="Arial" w:cs="Arial"/>
          <w:noProof/>
          <w:sz w:val="24"/>
          <w:szCs w:val="24"/>
        </w:rPr>
        <w:t>anning, research and assessment</w:t>
      </w:r>
      <w:r w:rsidR="008A3A19" w:rsidRPr="0092057C">
        <w:rPr>
          <w:rFonts w:ascii="Arial" w:hAnsi="Arial" w:cs="Arial"/>
          <w:noProof/>
          <w:sz w:val="24"/>
          <w:szCs w:val="24"/>
        </w:rPr>
        <w:t>, S</w:t>
      </w:r>
      <w:r w:rsidR="008A3A19">
        <w:rPr>
          <w:rFonts w:ascii="Arial" w:hAnsi="Arial" w:cs="Arial"/>
          <w:noProof/>
          <w:sz w:val="24"/>
          <w:szCs w:val="24"/>
        </w:rPr>
        <w:t>tudent learning and development</w:t>
      </w:r>
      <w:r w:rsidR="008A3A19" w:rsidRPr="00F859C8">
        <w:rPr>
          <w:rFonts w:ascii="Arial" w:hAnsi="Arial" w:cs="Arial"/>
          <w:b/>
          <w:sz w:val="24"/>
          <w:szCs w:val="24"/>
        </w:rPr>
        <w:t xml:space="preserve"> </w:t>
      </w:r>
    </w:p>
    <w:p w14:paraId="7E50E440" w14:textId="77777777" w:rsidR="0053291D" w:rsidRDefault="0053291D" w:rsidP="008A3A19">
      <w:pPr>
        <w:pStyle w:val="ListParagraph"/>
        <w:rPr>
          <w:rFonts w:ascii="Arial" w:hAnsi="Arial" w:cs="Arial"/>
          <w:b/>
          <w:sz w:val="24"/>
          <w:szCs w:val="24"/>
        </w:rPr>
      </w:pPr>
      <w:r>
        <w:rPr>
          <w:rFonts w:ascii="Arial" w:hAnsi="Arial" w:cs="Arial"/>
          <w:b/>
          <w:sz w:val="24"/>
          <w:szCs w:val="24"/>
        </w:rPr>
        <w:lastRenderedPageBreak/>
        <w:t xml:space="preserve">Room: </w:t>
      </w:r>
      <w:r w:rsidRPr="0053291D">
        <w:rPr>
          <w:rFonts w:ascii="Arial" w:hAnsi="Arial" w:cs="Arial"/>
          <w:sz w:val="24"/>
          <w:szCs w:val="24"/>
        </w:rPr>
        <w:t>Tupper</w:t>
      </w:r>
    </w:p>
    <w:p w14:paraId="00516ADB" w14:textId="77777777" w:rsidR="008A3A19" w:rsidRDefault="008A3A19" w:rsidP="008A3A19">
      <w:pPr>
        <w:pStyle w:val="ListParagraph"/>
        <w:rPr>
          <w:rFonts w:ascii="Arial" w:hAnsi="Arial" w:cs="Arial"/>
          <w:b/>
          <w:sz w:val="24"/>
          <w:szCs w:val="24"/>
        </w:rPr>
      </w:pPr>
    </w:p>
    <w:p w14:paraId="4E7D13EC" w14:textId="77777777" w:rsidR="008A3A19" w:rsidRPr="00F859C8" w:rsidRDefault="008A3A19" w:rsidP="008A3A19">
      <w:pPr>
        <w:pStyle w:val="ListParagraph"/>
        <w:rPr>
          <w:rFonts w:ascii="Arial" w:hAnsi="Arial" w:cs="Arial"/>
          <w:b/>
          <w:sz w:val="28"/>
          <w:szCs w:val="28"/>
        </w:rPr>
      </w:pPr>
      <w:r>
        <w:rPr>
          <w:rFonts w:ascii="Arial" w:hAnsi="Arial" w:cs="Arial"/>
          <w:b/>
          <w:noProof/>
          <w:sz w:val="28"/>
          <w:szCs w:val="28"/>
        </w:rPr>
        <w:t>7.16</w:t>
      </w:r>
      <w:r w:rsidRPr="00F859C8">
        <w:rPr>
          <w:rFonts w:ascii="Arial" w:hAnsi="Arial" w:cs="Arial"/>
          <w:b/>
          <w:sz w:val="28"/>
          <w:szCs w:val="28"/>
        </w:rPr>
        <w:t xml:space="preserve">. </w:t>
      </w:r>
      <w:r w:rsidRPr="0092057C">
        <w:rPr>
          <w:rFonts w:ascii="Arial" w:hAnsi="Arial" w:cs="Arial"/>
          <w:b/>
          <w:noProof/>
          <w:sz w:val="28"/>
          <w:szCs w:val="28"/>
        </w:rPr>
        <w:t>Moving Beyond Yes Means Yes</w:t>
      </w:r>
    </w:p>
    <w:p w14:paraId="2F721FB3" w14:textId="77777777" w:rsidR="008A3A19" w:rsidRPr="005526A1" w:rsidRDefault="008A3A19" w:rsidP="005526A1">
      <w:pPr>
        <w:spacing w:before="100" w:beforeAutospacing="1" w:after="100" w:afterAutospacing="1" w:line="240" w:lineRule="auto"/>
        <w:ind w:left="720"/>
        <w:rPr>
          <w:rFonts w:ascii="Tahoma" w:eastAsia="Times New Roman" w:hAnsi="Tahoma" w:cs="Tahoma"/>
          <w:color w:val="000000"/>
          <w:sz w:val="20"/>
          <w:szCs w:val="20"/>
        </w:rPr>
      </w:pPr>
      <w:r w:rsidRPr="0092057C">
        <w:rPr>
          <w:rFonts w:ascii="Arial" w:hAnsi="Arial" w:cs="Arial"/>
          <w:noProof/>
          <w:sz w:val="24"/>
          <w:szCs w:val="24"/>
        </w:rPr>
        <w:t>Belinda</w:t>
      </w:r>
      <w:r w:rsidRPr="00F859C8">
        <w:rPr>
          <w:rFonts w:ascii="Arial" w:hAnsi="Arial" w:cs="Arial"/>
          <w:sz w:val="24"/>
          <w:szCs w:val="24"/>
        </w:rPr>
        <w:t xml:space="preserve"> </w:t>
      </w:r>
      <w:r w:rsidRPr="0092057C">
        <w:rPr>
          <w:rFonts w:ascii="Arial" w:hAnsi="Arial" w:cs="Arial"/>
          <w:noProof/>
          <w:sz w:val="24"/>
          <w:szCs w:val="24"/>
        </w:rPr>
        <w:t>Karsen</w:t>
      </w:r>
      <w:r w:rsidRPr="00F859C8">
        <w:rPr>
          <w:rFonts w:ascii="Arial" w:hAnsi="Arial" w:cs="Arial"/>
          <w:sz w:val="24"/>
          <w:szCs w:val="24"/>
        </w:rPr>
        <w:t xml:space="preserve">, </w:t>
      </w:r>
      <w:r w:rsidR="00D96F22" w:rsidRPr="00D96F22">
        <w:rPr>
          <w:rFonts w:ascii="Arial" w:eastAsia="Times New Roman" w:hAnsi="Arial" w:cs="Arial"/>
          <w:color w:val="000000"/>
          <w:sz w:val="24"/>
          <w:szCs w:val="24"/>
        </w:rPr>
        <w:t>Coordinator, Student Transition and Engagement</w:t>
      </w:r>
      <w:r w:rsidRPr="00F859C8">
        <w:rPr>
          <w:rFonts w:ascii="Arial" w:hAnsi="Arial" w:cs="Arial"/>
          <w:sz w:val="24"/>
          <w:szCs w:val="24"/>
        </w:rPr>
        <w:t xml:space="preserve">, </w:t>
      </w:r>
      <w:r w:rsidRPr="0092057C">
        <w:rPr>
          <w:rFonts w:ascii="Arial" w:hAnsi="Arial" w:cs="Arial"/>
          <w:noProof/>
          <w:sz w:val="24"/>
          <w:szCs w:val="24"/>
        </w:rPr>
        <w:t>University of the Fraser Valley</w:t>
      </w:r>
      <w:r w:rsidR="006139B4">
        <w:rPr>
          <w:rFonts w:ascii="Arial" w:hAnsi="Arial" w:cs="Arial"/>
          <w:noProof/>
          <w:sz w:val="24"/>
          <w:szCs w:val="24"/>
        </w:rPr>
        <w:t>;</w:t>
      </w:r>
      <w:r w:rsidR="005526A1" w:rsidRPr="005526A1">
        <w:rPr>
          <w:rFonts w:ascii="Arial" w:hAnsi="Arial" w:cs="Arial"/>
          <w:noProof/>
          <w:sz w:val="24"/>
          <w:szCs w:val="24"/>
        </w:rPr>
        <w:t xml:space="preserve"> </w:t>
      </w:r>
      <w:r w:rsidR="005526A1" w:rsidRPr="005526A1">
        <w:rPr>
          <w:rFonts w:ascii="Arial" w:eastAsia="Times New Roman" w:hAnsi="Arial" w:cs="Arial"/>
          <w:color w:val="000000"/>
          <w:sz w:val="24"/>
          <w:szCs w:val="24"/>
        </w:rPr>
        <w:t>Ashley Ward-Hall, Coordinator, Coast Capital Peer Resource and Leadership Centre, University of the Fraser Valley; Greg Mather, Manager, Student Wellness and Development, University of the Fraser Valley</w:t>
      </w:r>
    </w:p>
    <w:p w14:paraId="4836EB85" w14:textId="77777777" w:rsidR="008A3A19" w:rsidRPr="00F859C8" w:rsidRDefault="008A3A19" w:rsidP="008A3A19">
      <w:pPr>
        <w:pStyle w:val="ListParagraph"/>
        <w:rPr>
          <w:rFonts w:ascii="Arial" w:hAnsi="Arial" w:cs="Arial"/>
          <w:sz w:val="24"/>
          <w:szCs w:val="24"/>
        </w:rPr>
      </w:pPr>
      <w:r w:rsidRPr="0092057C">
        <w:rPr>
          <w:rFonts w:ascii="Arial" w:hAnsi="Arial" w:cs="Arial"/>
          <w:noProof/>
          <w:sz w:val="24"/>
          <w:szCs w:val="24"/>
        </w:rPr>
        <w:t>Can I kiss you? Eggplant emoji? Netflix and chill? Preventative sexualized violence education for years has dictated three tenets for consensual sex: enthusiasm, verbal, ongoing. However, consent is a nuanced moral, legal, and cultural term which is difficult to codify succinctly. Do you ask your partner if you can kiss them, every time?  Do you practice consensual sex by asking before every new action? These questions are difficult to answer because of the context of the relationship. Attend a demonstration of an alternative consent program and discuss opportunities for re-imagining sexualized violence education.</w:t>
      </w:r>
    </w:p>
    <w:p w14:paraId="7DF630D1" w14:textId="77777777" w:rsidR="008A3A19" w:rsidRDefault="008A3A19" w:rsidP="008A3A19">
      <w:pPr>
        <w:pStyle w:val="ListParagraph"/>
        <w:rPr>
          <w:b/>
          <w:sz w:val="24"/>
          <w:szCs w:val="24"/>
        </w:rPr>
      </w:pPr>
    </w:p>
    <w:p w14:paraId="68BBCA85" w14:textId="77777777" w:rsidR="008A3A19" w:rsidRPr="00F859C8" w:rsidRDefault="008A3A19" w:rsidP="008A3A19">
      <w:pPr>
        <w:pStyle w:val="ListParagraph"/>
        <w:rPr>
          <w:rFonts w:ascii="Arial" w:hAnsi="Arial" w:cs="Arial"/>
          <w:b/>
          <w:sz w:val="24"/>
          <w:szCs w:val="24"/>
        </w:rPr>
      </w:pPr>
      <w:r w:rsidRPr="00F859C8">
        <w:rPr>
          <w:rFonts w:ascii="Arial" w:hAnsi="Arial" w:cs="Arial"/>
          <w:b/>
          <w:sz w:val="24"/>
          <w:szCs w:val="24"/>
        </w:rPr>
        <w:t xml:space="preserve">Session Type: </w:t>
      </w:r>
      <w:r w:rsidRPr="0092057C">
        <w:rPr>
          <w:rFonts w:ascii="Arial" w:hAnsi="Arial" w:cs="Arial"/>
          <w:noProof/>
          <w:sz w:val="24"/>
          <w:szCs w:val="24"/>
        </w:rPr>
        <w:t>Demonstration</w:t>
      </w:r>
    </w:p>
    <w:p w14:paraId="07552F41" w14:textId="77777777" w:rsidR="008A3A19" w:rsidRDefault="00EB0F90" w:rsidP="008A3A19">
      <w:pPr>
        <w:pStyle w:val="ListParagraph"/>
        <w:rPr>
          <w:rFonts w:ascii="Arial" w:hAnsi="Arial" w:cs="Arial"/>
          <w:b/>
          <w:sz w:val="24"/>
          <w:szCs w:val="24"/>
        </w:rPr>
      </w:pPr>
      <w:r>
        <w:rPr>
          <w:rFonts w:ascii="Arial" w:hAnsi="Arial" w:cs="Arial"/>
          <w:b/>
          <w:sz w:val="24"/>
          <w:szCs w:val="24"/>
        </w:rPr>
        <w:t>Competency:</w:t>
      </w:r>
      <w:r w:rsidR="008A3A19" w:rsidRPr="00F859C8">
        <w:rPr>
          <w:rFonts w:ascii="Arial" w:hAnsi="Arial" w:cs="Arial"/>
          <w:b/>
          <w:sz w:val="24"/>
          <w:szCs w:val="24"/>
        </w:rPr>
        <w:t xml:space="preserve"> </w:t>
      </w:r>
      <w:r w:rsidR="008A3A19" w:rsidRPr="0092057C">
        <w:rPr>
          <w:rFonts w:ascii="Arial" w:hAnsi="Arial" w:cs="Arial"/>
          <w:noProof/>
          <w:sz w:val="24"/>
          <w:szCs w:val="24"/>
        </w:rPr>
        <w:t>S</w:t>
      </w:r>
      <w:r w:rsidR="008A3A19">
        <w:rPr>
          <w:rFonts w:ascii="Arial" w:hAnsi="Arial" w:cs="Arial"/>
          <w:noProof/>
          <w:sz w:val="24"/>
          <w:szCs w:val="24"/>
        </w:rPr>
        <w:t>tudent learning and development</w:t>
      </w:r>
      <w:r w:rsidR="008A3A19" w:rsidRPr="00F859C8">
        <w:rPr>
          <w:rFonts w:ascii="Arial" w:hAnsi="Arial" w:cs="Arial"/>
          <w:b/>
          <w:sz w:val="24"/>
          <w:szCs w:val="24"/>
        </w:rPr>
        <w:t xml:space="preserve"> </w:t>
      </w:r>
    </w:p>
    <w:p w14:paraId="6A028968" w14:textId="77777777" w:rsidR="004D1BA9" w:rsidRPr="004D1BA9" w:rsidRDefault="004D1BA9" w:rsidP="008A3A19">
      <w:pPr>
        <w:pStyle w:val="ListParagraph"/>
        <w:rPr>
          <w:rFonts w:ascii="Arial" w:hAnsi="Arial" w:cs="Arial"/>
          <w:sz w:val="24"/>
          <w:szCs w:val="24"/>
        </w:rPr>
      </w:pPr>
      <w:r>
        <w:rPr>
          <w:rFonts w:ascii="Arial" w:hAnsi="Arial" w:cs="Arial"/>
          <w:b/>
          <w:sz w:val="24"/>
          <w:szCs w:val="24"/>
        </w:rPr>
        <w:t xml:space="preserve">Room: </w:t>
      </w:r>
      <w:r w:rsidRPr="004D1BA9">
        <w:rPr>
          <w:rFonts w:ascii="Arial" w:hAnsi="Arial" w:cs="Arial"/>
          <w:sz w:val="24"/>
          <w:szCs w:val="24"/>
        </w:rPr>
        <w:t>John Hamilton</w:t>
      </w:r>
    </w:p>
    <w:p w14:paraId="7E5E4ED7" w14:textId="77777777" w:rsidR="008A3A19" w:rsidRDefault="008A3A19" w:rsidP="008A3A19">
      <w:pPr>
        <w:pStyle w:val="ListParagraph"/>
        <w:rPr>
          <w:rFonts w:ascii="Arial" w:hAnsi="Arial" w:cs="Arial"/>
          <w:b/>
          <w:sz w:val="24"/>
          <w:szCs w:val="24"/>
        </w:rPr>
      </w:pPr>
    </w:p>
    <w:p w14:paraId="03039C2C" w14:textId="77777777" w:rsidR="008A3A19" w:rsidRPr="00F859C8" w:rsidRDefault="008A3A19" w:rsidP="008A3A19">
      <w:pPr>
        <w:pStyle w:val="ListParagraph"/>
        <w:rPr>
          <w:rFonts w:ascii="Arial" w:hAnsi="Arial" w:cs="Arial"/>
          <w:b/>
          <w:sz w:val="28"/>
          <w:szCs w:val="28"/>
        </w:rPr>
      </w:pPr>
      <w:r>
        <w:rPr>
          <w:rFonts w:ascii="Arial" w:hAnsi="Arial" w:cs="Arial"/>
          <w:b/>
          <w:noProof/>
          <w:sz w:val="28"/>
          <w:szCs w:val="28"/>
        </w:rPr>
        <w:t>7.17</w:t>
      </w:r>
      <w:r w:rsidRPr="00F859C8">
        <w:rPr>
          <w:rFonts w:ascii="Arial" w:hAnsi="Arial" w:cs="Arial"/>
          <w:b/>
          <w:sz w:val="28"/>
          <w:szCs w:val="28"/>
        </w:rPr>
        <w:t xml:space="preserve">. </w:t>
      </w:r>
      <w:r w:rsidRPr="0092057C">
        <w:rPr>
          <w:rFonts w:ascii="Arial" w:hAnsi="Arial" w:cs="Arial"/>
          <w:b/>
          <w:noProof/>
          <w:sz w:val="28"/>
          <w:szCs w:val="28"/>
        </w:rPr>
        <w:t>Developing and Implementing Service Values in the Office of the Registrar</w:t>
      </w:r>
    </w:p>
    <w:p w14:paraId="3C8B0672" w14:textId="77777777" w:rsidR="008A3A19" w:rsidRDefault="008A3A19" w:rsidP="008A3A19">
      <w:pPr>
        <w:pStyle w:val="ListParagraph"/>
        <w:rPr>
          <w:b/>
          <w:sz w:val="24"/>
          <w:szCs w:val="24"/>
        </w:rPr>
      </w:pPr>
    </w:p>
    <w:p w14:paraId="3C8321AD" w14:textId="77777777" w:rsidR="008A3A19" w:rsidRPr="00F859C8" w:rsidRDefault="008A3A19" w:rsidP="008A3A19">
      <w:pPr>
        <w:pStyle w:val="ListParagraph"/>
        <w:rPr>
          <w:rFonts w:ascii="Arial" w:hAnsi="Arial" w:cs="Arial"/>
          <w:sz w:val="24"/>
          <w:szCs w:val="24"/>
        </w:rPr>
      </w:pPr>
      <w:r w:rsidRPr="0092057C">
        <w:rPr>
          <w:rFonts w:ascii="Arial" w:hAnsi="Arial" w:cs="Arial"/>
          <w:noProof/>
          <w:sz w:val="24"/>
          <w:szCs w:val="24"/>
        </w:rPr>
        <w:t>Angelique</w:t>
      </w:r>
      <w:r w:rsidRPr="00F859C8">
        <w:rPr>
          <w:rFonts w:ascii="Arial" w:hAnsi="Arial" w:cs="Arial"/>
          <w:sz w:val="24"/>
          <w:szCs w:val="24"/>
        </w:rPr>
        <w:t xml:space="preserve"> </w:t>
      </w:r>
      <w:r w:rsidRPr="0092057C">
        <w:rPr>
          <w:rFonts w:ascii="Arial" w:hAnsi="Arial" w:cs="Arial"/>
          <w:noProof/>
          <w:sz w:val="24"/>
          <w:szCs w:val="24"/>
        </w:rPr>
        <w:t>Saweczko</w:t>
      </w:r>
      <w:r w:rsidRPr="00F859C8">
        <w:rPr>
          <w:rFonts w:ascii="Arial" w:hAnsi="Arial" w:cs="Arial"/>
          <w:sz w:val="24"/>
          <w:szCs w:val="24"/>
        </w:rPr>
        <w:t xml:space="preserve">, </w:t>
      </w:r>
      <w:r w:rsidRPr="0092057C">
        <w:rPr>
          <w:rFonts w:ascii="Arial" w:hAnsi="Arial" w:cs="Arial"/>
          <w:noProof/>
          <w:sz w:val="24"/>
          <w:szCs w:val="24"/>
        </w:rPr>
        <w:t>University Registrar</w:t>
      </w:r>
      <w:r w:rsidRPr="00F859C8">
        <w:rPr>
          <w:rFonts w:ascii="Arial" w:hAnsi="Arial" w:cs="Arial"/>
          <w:sz w:val="24"/>
          <w:szCs w:val="24"/>
        </w:rPr>
        <w:t xml:space="preserve">, </w:t>
      </w:r>
      <w:r w:rsidRPr="0092057C">
        <w:rPr>
          <w:rFonts w:ascii="Arial" w:hAnsi="Arial" w:cs="Arial"/>
          <w:noProof/>
          <w:sz w:val="24"/>
          <w:szCs w:val="24"/>
        </w:rPr>
        <w:t>University of Calgary</w:t>
      </w:r>
      <w:r w:rsidRPr="00F859C8">
        <w:rPr>
          <w:rFonts w:ascii="Arial" w:hAnsi="Arial" w:cs="Arial"/>
          <w:sz w:val="24"/>
          <w:szCs w:val="24"/>
        </w:rPr>
        <w:t xml:space="preserve"> </w:t>
      </w:r>
    </w:p>
    <w:p w14:paraId="0DAFC7A9" w14:textId="77777777" w:rsidR="008A3A19" w:rsidRDefault="008A3A19" w:rsidP="008A3A19">
      <w:pPr>
        <w:pStyle w:val="ListParagraph"/>
        <w:rPr>
          <w:b/>
          <w:sz w:val="24"/>
          <w:szCs w:val="24"/>
        </w:rPr>
      </w:pPr>
    </w:p>
    <w:p w14:paraId="2B8B61C2" w14:textId="77777777" w:rsidR="008A3A19" w:rsidRPr="00F859C8" w:rsidRDefault="008A3A19" w:rsidP="008A3A19">
      <w:pPr>
        <w:pStyle w:val="ListParagraph"/>
        <w:rPr>
          <w:rFonts w:ascii="Arial" w:hAnsi="Arial" w:cs="Arial"/>
          <w:sz w:val="24"/>
          <w:szCs w:val="24"/>
        </w:rPr>
      </w:pPr>
      <w:r w:rsidRPr="0092057C">
        <w:rPr>
          <w:rFonts w:ascii="Arial" w:hAnsi="Arial" w:cs="Arial"/>
          <w:noProof/>
          <w:sz w:val="24"/>
          <w:szCs w:val="24"/>
        </w:rPr>
        <w:t>The University of Calgary, Office of the Registrar, embarked on project to identify and establish service standards to be used when supporting our students. This presentation will outline the process used to identify and establish standards, the values created and highlights the implementation process used across the department to action the values.</w:t>
      </w:r>
    </w:p>
    <w:p w14:paraId="1D320E45" w14:textId="77777777" w:rsidR="008A3A19" w:rsidRDefault="008A3A19" w:rsidP="008A3A19">
      <w:pPr>
        <w:pStyle w:val="ListParagraph"/>
        <w:rPr>
          <w:b/>
          <w:sz w:val="24"/>
          <w:szCs w:val="24"/>
        </w:rPr>
      </w:pPr>
    </w:p>
    <w:p w14:paraId="245A28C9" w14:textId="77777777" w:rsidR="008A3A19" w:rsidRDefault="008A3A19" w:rsidP="008A3A19">
      <w:pPr>
        <w:pStyle w:val="ListParagraph"/>
        <w:rPr>
          <w:rFonts w:ascii="Arial" w:hAnsi="Arial" w:cs="Arial"/>
          <w:noProof/>
          <w:sz w:val="24"/>
          <w:szCs w:val="24"/>
        </w:rPr>
      </w:pPr>
      <w:r w:rsidRPr="00F859C8">
        <w:rPr>
          <w:rFonts w:ascii="Arial" w:hAnsi="Arial" w:cs="Arial"/>
          <w:b/>
          <w:sz w:val="24"/>
          <w:szCs w:val="24"/>
        </w:rPr>
        <w:t xml:space="preserve">Session Type: </w:t>
      </w:r>
      <w:r>
        <w:rPr>
          <w:rFonts w:ascii="Arial" w:hAnsi="Arial" w:cs="Arial"/>
          <w:noProof/>
          <w:sz w:val="24"/>
          <w:szCs w:val="24"/>
        </w:rPr>
        <w:t>Alternative Session Type</w:t>
      </w:r>
    </w:p>
    <w:p w14:paraId="31DB77F1" w14:textId="77777777" w:rsidR="008A3A19" w:rsidRDefault="00EB0F90" w:rsidP="008A3A19">
      <w:pPr>
        <w:pStyle w:val="ListParagraph"/>
        <w:rPr>
          <w:rFonts w:ascii="Arial" w:hAnsi="Arial" w:cs="Arial"/>
          <w:b/>
          <w:sz w:val="24"/>
          <w:szCs w:val="24"/>
        </w:rPr>
      </w:pPr>
      <w:r>
        <w:rPr>
          <w:rFonts w:ascii="Arial" w:hAnsi="Arial" w:cs="Arial"/>
          <w:b/>
          <w:sz w:val="24"/>
          <w:szCs w:val="24"/>
        </w:rPr>
        <w:t>Competency:</w:t>
      </w:r>
      <w:r w:rsidR="008A3A19" w:rsidRPr="00F859C8">
        <w:rPr>
          <w:rFonts w:ascii="Arial" w:hAnsi="Arial" w:cs="Arial"/>
          <w:b/>
          <w:sz w:val="24"/>
          <w:szCs w:val="24"/>
        </w:rPr>
        <w:t xml:space="preserve"> </w:t>
      </w:r>
      <w:r w:rsidR="008A3A19" w:rsidRPr="0092057C">
        <w:rPr>
          <w:rFonts w:ascii="Arial" w:hAnsi="Arial" w:cs="Arial"/>
          <w:noProof/>
          <w:sz w:val="24"/>
          <w:szCs w:val="24"/>
        </w:rPr>
        <w:t>Leadership</w:t>
      </w:r>
      <w:r w:rsidR="008A3A19">
        <w:rPr>
          <w:rFonts w:ascii="Arial" w:hAnsi="Arial" w:cs="Arial"/>
          <w:noProof/>
          <w:sz w:val="24"/>
          <w:szCs w:val="24"/>
        </w:rPr>
        <w:t>, management and administration</w:t>
      </w:r>
      <w:r w:rsidR="008A3A19" w:rsidRPr="00F859C8">
        <w:rPr>
          <w:rFonts w:ascii="Arial" w:hAnsi="Arial" w:cs="Arial"/>
          <w:b/>
          <w:sz w:val="24"/>
          <w:szCs w:val="24"/>
        </w:rPr>
        <w:t xml:space="preserve"> </w:t>
      </w:r>
    </w:p>
    <w:p w14:paraId="4B9538FC" w14:textId="77777777" w:rsidR="00974CE8" w:rsidRDefault="00974CE8" w:rsidP="008A3A19">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 </w:t>
      </w:r>
      <w:r w:rsidR="003733DB">
        <w:rPr>
          <w:rFonts w:ascii="Arial" w:hAnsi="Arial" w:cs="Arial"/>
          <w:sz w:val="24"/>
          <w:szCs w:val="24"/>
        </w:rPr>
        <w:t>Front-line</w:t>
      </w:r>
      <w:r w:rsidRPr="00974CE8">
        <w:rPr>
          <w:rFonts w:ascii="Arial" w:hAnsi="Arial" w:cs="Arial"/>
          <w:sz w:val="24"/>
          <w:szCs w:val="24"/>
        </w:rPr>
        <w:t xml:space="preserve"> Client Services, Systems &amp; Operations Support</w:t>
      </w:r>
    </w:p>
    <w:p w14:paraId="36B7EC9F" w14:textId="77777777" w:rsidR="00DD45DE" w:rsidRDefault="00DD45DE" w:rsidP="008A3A19">
      <w:pPr>
        <w:pStyle w:val="ListParagraph"/>
        <w:rPr>
          <w:rFonts w:ascii="Arial" w:hAnsi="Arial" w:cs="Arial"/>
          <w:b/>
          <w:sz w:val="24"/>
          <w:szCs w:val="24"/>
        </w:rPr>
      </w:pPr>
      <w:r>
        <w:rPr>
          <w:rFonts w:ascii="Arial" w:hAnsi="Arial" w:cs="Arial"/>
          <w:b/>
          <w:sz w:val="24"/>
          <w:szCs w:val="24"/>
        </w:rPr>
        <w:t xml:space="preserve">Room: </w:t>
      </w:r>
      <w:r w:rsidRPr="00DD45DE">
        <w:rPr>
          <w:rFonts w:ascii="Arial" w:hAnsi="Arial" w:cs="Arial"/>
          <w:sz w:val="24"/>
          <w:szCs w:val="24"/>
        </w:rPr>
        <w:t>McGee</w:t>
      </w:r>
    </w:p>
    <w:p w14:paraId="48FD57C5" w14:textId="77777777" w:rsidR="008A3A19" w:rsidRDefault="008A3A19" w:rsidP="008A3A19">
      <w:pPr>
        <w:pStyle w:val="ListParagraph"/>
        <w:rPr>
          <w:rFonts w:ascii="Arial" w:hAnsi="Arial" w:cs="Arial"/>
          <w:b/>
          <w:sz w:val="24"/>
          <w:szCs w:val="24"/>
        </w:rPr>
      </w:pPr>
    </w:p>
    <w:p w14:paraId="3A1CE966" w14:textId="77777777" w:rsidR="008A3A19" w:rsidRDefault="008A3A19" w:rsidP="008A3A19">
      <w:pPr>
        <w:pStyle w:val="ListParagraph"/>
        <w:rPr>
          <w:rFonts w:ascii="Arial" w:hAnsi="Arial" w:cs="Arial"/>
          <w:b/>
          <w:sz w:val="24"/>
          <w:szCs w:val="24"/>
        </w:rPr>
      </w:pPr>
    </w:p>
    <w:p w14:paraId="0232B6D0" w14:textId="77777777" w:rsidR="008A3A19" w:rsidRPr="00F859C8" w:rsidRDefault="00A57B55" w:rsidP="008A3A19">
      <w:pPr>
        <w:pStyle w:val="ListParagraph"/>
        <w:rPr>
          <w:rFonts w:ascii="Arial" w:hAnsi="Arial" w:cs="Arial"/>
          <w:b/>
          <w:sz w:val="28"/>
          <w:szCs w:val="28"/>
        </w:rPr>
      </w:pPr>
      <w:r>
        <w:rPr>
          <w:rFonts w:ascii="Arial" w:hAnsi="Arial" w:cs="Arial"/>
          <w:b/>
          <w:noProof/>
          <w:sz w:val="28"/>
          <w:szCs w:val="28"/>
        </w:rPr>
        <w:t>7.18</w:t>
      </w:r>
      <w:r w:rsidR="008A3A19" w:rsidRPr="00F859C8">
        <w:rPr>
          <w:rFonts w:ascii="Arial" w:hAnsi="Arial" w:cs="Arial"/>
          <w:b/>
          <w:sz w:val="28"/>
          <w:szCs w:val="28"/>
        </w:rPr>
        <w:t xml:space="preserve">. </w:t>
      </w:r>
      <w:r w:rsidR="008A3A19" w:rsidRPr="0092057C">
        <w:rPr>
          <w:rFonts w:ascii="Arial" w:hAnsi="Arial" w:cs="Arial"/>
          <w:b/>
          <w:noProof/>
          <w:sz w:val="28"/>
          <w:szCs w:val="28"/>
        </w:rPr>
        <w:t>Serving Indigenous Students:  From Individual Competencies to Institutional Policies, Programs, and Practices A Guide for Frontline Staff, Advisors, and</w:t>
      </w:r>
      <w:r w:rsidR="008A3A19">
        <w:rPr>
          <w:rFonts w:ascii="Arial" w:hAnsi="Arial" w:cs="Arial"/>
          <w:b/>
          <w:noProof/>
          <w:sz w:val="28"/>
          <w:szCs w:val="28"/>
        </w:rPr>
        <w:t xml:space="preserve"> Student Services Professionals</w:t>
      </w:r>
    </w:p>
    <w:p w14:paraId="6E9C0B59" w14:textId="77777777" w:rsidR="008A3A19" w:rsidRDefault="008A3A19" w:rsidP="008A3A19">
      <w:pPr>
        <w:pStyle w:val="ListParagraph"/>
        <w:rPr>
          <w:b/>
          <w:sz w:val="24"/>
          <w:szCs w:val="24"/>
        </w:rPr>
      </w:pPr>
    </w:p>
    <w:p w14:paraId="736C419A" w14:textId="77777777" w:rsidR="008A3A19" w:rsidRDefault="008A3A19" w:rsidP="008A3A19">
      <w:pPr>
        <w:pStyle w:val="ListParagraph"/>
        <w:rPr>
          <w:rFonts w:ascii="Arial" w:hAnsi="Arial" w:cs="Arial"/>
          <w:noProof/>
          <w:sz w:val="24"/>
          <w:szCs w:val="24"/>
        </w:rPr>
      </w:pPr>
      <w:r>
        <w:rPr>
          <w:rFonts w:ascii="Arial" w:hAnsi="Arial" w:cs="Arial"/>
          <w:noProof/>
          <w:sz w:val="24"/>
          <w:szCs w:val="24"/>
        </w:rPr>
        <w:t xml:space="preserve">Ian Cull, Associate Vice President, Students, Okanagan Campus, University of British Columbia; Michelle Pidgeon, Associate Professor, Faculty of Education, Simon Fraser University; Robert Hancock, Academic Coordinator in the office of Indigenous Academic and Community Engagement, University of Victoria; Adrienne Vedan, Director of Aboriginal </w:t>
      </w:r>
      <w:r>
        <w:rPr>
          <w:rFonts w:ascii="Arial" w:hAnsi="Arial" w:cs="Arial"/>
          <w:noProof/>
          <w:sz w:val="24"/>
          <w:szCs w:val="24"/>
        </w:rPr>
        <w:lastRenderedPageBreak/>
        <w:t>Programs and Services, Okanagan Campus, University of British Columbia; Stephanie Barclay-McKeown, Director of Planning and Institutional Research, Okanagan Campus,</w:t>
      </w:r>
      <w:r w:rsidR="004D1BA9">
        <w:rPr>
          <w:rFonts w:ascii="Arial" w:hAnsi="Arial" w:cs="Arial"/>
          <w:noProof/>
          <w:sz w:val="24"/>
          <w:szCs w:val="24"/>
        </w:rPr>
        <w:t xml:space="preserve"> University of British Columbia</w:t>
      </w:r>
      <w:r>
        <w:rPr>
          <w:rFonts w:ascii="Arial" w:hAnsi="Arial" w:cs="Arial"/>
          <w:noProof/>
          <w:sz w:val="24"/>
          <w:szCs w:val="24"/>
        </w:rPr>
        <w:t xml:space="preserve"> </w:t>
      </w:r>
    </w:p>
    <w:p w14:paraId="1B1DB3D9" w14:textId="77777777" w:rsidR="008A3A19" w:rsidRDefault="008A3A19" w:rsidP="008A3A19">
      <w:pPr>
        <w:pStyle w:val="ListParagraph"/>
        <w:rPr>
          <w:b/>
          <w:sz w:val="24"/>
          <w:szCs w:val="24"/>
        </w:rPr>
      </w:pPr>
    </w:p>
    <w:p w14:paraId="5D894BE5" w14:textId="77777777" w:rsidR="008A3A19" w:rsidRPr="00F859C8" w:rsidRDefault="008A3A19" w:rsidP="008A3A19">
      <w:pPr>
        <w:pStyle w:val="ListParagraph"/>
        <w:rPr>
          <w:rFonts w:ascii="Arial" w:hAnsi="Arial" w:cs="Arial"/>
          <w:sz w:val="24"/>
          <w:szCs w:val="24"/>
        </w:rPr>
      </w:pPr>
      <w:r w:rsidRPr="0092057C">
        <w:rPr>
          <w:rFonts w:ascii="Arial" w:hAnsi="Arial" w:cs="Arial"/>
          <w:noProof/>
          <w:sz w:val="24"/>
          <w:szCs w:val="24"/>
        </w:rPr>
        <w:t>In 2017 BCCampus solicited expressions of interest from post-secondary staff and faculty to develop open professional learning resources that contribute to an increased awareness and understanding of Aboriginal histories, cultures, perspectives, and ways of knowing for those who work in post-secondary institutions. The presenters formed a consortium and were selected to develop the open source module for Front-line staff / student services / advisors. The Presenters see these practices as “teachable” to other front line staff and student affairs professionals to serve Indigenous learners across the campus. This presentation is a distillation of the materials developed in this project..</w:t>
      </w:r>
    </w:p>
    <w:p w14:paraId="773175A4" w14:textId="77777777" w:rsidR="008A3A19" w:rsidRDefault="008A3A19" w:rsidP="008A3A19">
      <w:pPr>
        <w:pStyle w:val="ListParagraph"/>
        <w:rPr>
          <w:b/>
          <w:sz w:val="24"/>
          <w:szCs w:val="24"/>
        </w:rPr>
      </w:pPr>
    </w:p>
    <w:p w14:paraId="3F7B1288" w14:textId="77777777" w:rsidR="008A3A19" w:rsidRPr="00F859C8" w:rsidRDefault="008A3A19" w:rsidP="008A3A19">
      <w:pPr>
        <w:pStyle w:val="ListParagraph"/>
        <w:rPr>
          <w:rFonts w:ascii="Arial" w:hAnsi="Arial" w:cs="Arial"/>
          <w:b/>
          <w:sz w:val="24"/>
          <w:szCs w:val="24"/>
        </w:rPr>
      </w:pPr>
      <w:r w:rsidRPr="00F859C8">
        <w:rPr>
          <w:rFonts w:ascii="Arial" w:hAnsi="Arial" w:cs="Arial"/>
          <w:b/>
          <w:sz w:val="24"/>
          <w:szCs w:val="24"/>
        </w:rPr>
        <w:t xml:space="preserve">Session Type: </w:t>
      </w:r>
      <w:r>
        <w:rPr>
          <w:rFonts w:ascii="Arial" w:hAnsi="Arial" w:cs="Arial"/>
          <w:noProof/>
          <w:sz w:val="24"/>
          <w:szCs w:val="24"/>
        </w:rPr>
        <w:t>Panel</w:t>
      </w:r>
    </w:p>
    <w:p w14:paraId="6F82D248" w14:textId="77777777" w:rsidR="008A3A19" w:rsidRDefault="00EB0F90" w:rsidP="008A3A19">
      <w:pPr>
        <w:pStyle w:val="ListParagraph"/>
        <w:rPr>
          <w:rFonts w:ascii="Arial" w:hAnsi="Arial" w:cs="Arial"/>
          <w:b/>
          <w:sz w:val="24"/>
          <w:szCs w:val="24"/>
        </w:rPr>
      </w:pPr>
      <w:r>
        <w:rPr>
          <w:rFonts w:ascii="Arial" w:hAnsi="Arial" w:cs="Arial"/>
          <w:b/>
          <w:sz w:val="24"/>
          <w:szCs w:val="24"/>
        </w:rPr>
        <w:t>Competency:</w:t>
      </w:r>
      <w:r w:rsidR="008A3A19" w:rsidRPr="00F859C8">
        <w:rPr>
          <w:rFonts w:ascii="Arial" w:hAnsi="Arial" w:cs="Arial"/>
          <w:b/>
          <w:sz w:val="24"/>
          <w:szCs w:val="24"/>
        </w:rPr>
        <w:t xml:space="preserve"> </w:t>
      </w:r>
      <w:r w:rsidR="008A3A19" w:rsidRPr="0092057C">
        <w:rPr>
          <w:rFonts w:ascii="Arial" w:hAnsi="Arial" w:cs="Arial"/>
          <w:noProof/>
          <w:sz w:val="24"/>
          <w:szCs w:val="24"/>
        </w:rPr>
        <w:t>Emotional</w:t>
      </w:r>
      <w:r w:rsidR="008A3A19">
        <w:rPr>
          <w:rFonts w:ascii="Arial" w:hAnsi="Arial" w:cs="Arial"/>
          <w:noProof/>
          <w:sz w:val="24"/>
          <w:szCs w:val="24"/>
        </w:rPr>
        <w:t xml:space="preserve"> and interpersonal Intelligence, </w:t>
      </w:r>
      <w:r w:rsidR="008A3A19" w:rsidRPr="0092057C">
        <w:rPr>
          <w:rFonts w:ascii="Arial" w:hAnsi="Arial" w:cs="Arial"/>
          <w:noProof/>
          <w:sz w:val="24"/>
          <w:szCs w:val="24"/>
        </w:rPr>
        <w:t>Indigenous cultural awareness</w:t>
      </w:r>
      <w:r w:rsidR="008A3A19" w:rsidRPr="00F859C8">
        <w:rPr>
          <w:rFonts w:ascii="Arial" w:hAnsi="Arial" w:cs="Arial"/>
          <w:b/>
          <w:sz w:val="24"/>
          <w:szCs w:val="24"/>
        </w:rPr>
        <w:t xml:space="preserve"> </w:t>
      </w:r>
    </w:p>
    <w:p w14:paraId="08C9FD0F" w14:textId="77777777" w:rsidR="008A3A19" w:rsidRDefault="00EB0F90" w:rsidP="008A3A19">
      <w:pPr>
        <w:pStyle w:val="ListParagraph"/>
        <w:rPr>
          <w:rFonts w:ascii="Arial" w:hAnsi="Arial" w:cs="Arial"/>
          <w:spacing w:val="3"/>
          <w:sz w:val="20"/>
          <w:szCs w:val="20"/>
          <w:shd w:val="clear" w:color="auto" w:fill="FFFFFF"/>
        </w:rPr>
      </w:pPr>
      <w:r>
        <w:rPr>
          <w:rFonts w:ascii="Arial" w:hAnsi="Arial" w:cs="Arial"/>
          <w:b/>
          <w:sz w:val="24"/>
          <w:szCs w:val="24"/>
        </w:rPr>
        <w:t xml:space="preserve">Stream: </w:t>
      </w:r>
      <w:r w:rsidRPr="00974CE8">
        <w:rPr>
          <w:rFonts w:ascii="Arial" w:hAnsi="Arial" w:cs="Arial"/>
          <w:sz w:val="24"/>
          <w:szCs w:val="24"/>
        </w:rPr>
        <w:t>Indigenous Cultural Competency</w:t>
      </w:r>
      <w:r>
        <w:rPr>
          <w:rFonts w:ascii="Arial" w:hAnsi="Arial" w:cs="Arial"/>
          <w:b/>
          <w:sz w:val="24"/>
          <w:szCs w:val="24"/>
        </w:rPr>
        <w:t xml:space="preserve">  </w:t>
      </w:r>
      <w:r w:rsidR="008A3A19" w:rsidRPr="00746513">
        <w:rPr>
          <w:rFonts w:ascii="Arial" w:hAnsi="Arial" w:cs="Arial"/>
          <w:spacing w:val="3"/>
          <w:sz w:val="20"/>
          <w:szCs w:val="20"/>
          <w:shd w:val="clear" w:color="auto" w:fill="FFFFFF"/>
        </w:rPr>
        <w:t> </w:t>
      </w:r>
    </w:p>
    <w:p w14:paraId="47FDE750" w14:textId="77777777" w:rsidR="00974CE8" w:rsidRDefault="00974CE8" w:rsidP="008A3A19">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 </w:t>
      </w:r>
      <w:r w:rsidR="003733DB">
        <w:rPr>
          <w:rFonts w:ascii="Arial" w:hAnsi="Arial" w:cs="Arial"/>
          <w:sz w:val="24"/>
          <w:szCs w:val="24"/>
        </w:rPr>
        <w:t>Front-line</w:t>
      </w:r>
      <w:r w:rsidRPr="00974CE8">
        <w:rPr>
          <w:rFonts w:ascii="Arial" w:hAnsi="Arial" w:cs="Arial"/>
          <w:sz w:val="24"/>
          <w:szCs w:val="24"/>
        </w:rPr>
        <w:t xml:space="preserve"> Client Services</w:t>
      </w:r>
      <w:r w:rsidR="003733DB">
        <w:rPr>
          <w:rFonts w:ascii="Arial" w:hAnsi="Arial" w:cs="Arial"/>
          <w:sz w:val="24"/>
          <w:szCs w:val="24"/>
        </w:rPr>
        <w:t>, Admissions, Student Recruitment</w:t>
      </w:r>
    </w:p>
    <w:p w14:paraId="729FD11C" w14:textId="77777777" w:rsidR="004D1BA9" w:rsidRDefault="004D1BA9" w:rsidP="008A3A19">
      <w:pPr>
        <w:pStyle w:val="ListParagraph"/>
        <w:rPr>
          <w:rFonts w:ascii="Arial" w:hAnsi="Arial" w:cs="Arial"/>
          <w:b/>
          <w:sz w:val="24"/>
          <w:szCs w:val="24"/>
        </w:rPr>
      </w:pPr>
      <w:r>
        <w:rPr>
          <w:rFonts w:ascii="Arial" w:hAnsi="Arial" w:cs="Arial"/>
          <w:b/>
          <w:sz w:val="24"/>
          <w:szCs w:val="24"/>
        </w:rPr>
        <w:t xml:space="preserve">Room: </w:t>
      </w:r>
      <w:r w:rsidRPr="004D1BA9">
        <w:rPr>
          <w:rFonts w:ascii="Arial" w:hAnsi="Arial" w:cs="Arial"/>
          <w:sz w:val="24"/>
          <w:szCs w:val="24"/>
        </w:rPr>
        <w:t>Chandler</w:t>
      </w:r>
    </w:p>
    <w:p w14:paraId="78261255" w14:textId="77777777" w:rsidR="008A3A19" w:rsidRDefault="008A3A19" w:rsidP="008A3A19">
      <w:pPr>
        <w:pStyle w:val="ListParagraph"/>
        <w:rPr>
          <w:rFonts w:ascii="Arial" w:hAnsi="Arial" w:cs="Arial"/>
          <w:b/>
          <w:sz w:val="24"/>
          <w:szCs w:val="24"/>
        </w:rPr>
      </w:pPr>
    </w:p>
    <w:p w14:paraId="679A4E1F" w14:textId="77777777" w:rsidR="00E3139B" w:rsidRDefault="00E3139B" w:rsidP="008A3A19">
      <w:pPr>
        <w:pStyle w:val="ListParagraph"/>
        <w:rPr>
          <w:rFonts w:ascii="Arial" w:hAnsi="Arial" w:cs="Arial"/>
          <w:sz w:val="24"/>
          <w:szCs w:val="24"/>
        </w:rPr>
      </w:pPr>
    </w:p>
    <w:p w14:paraId="25B3F639" w14:textId="77777777" w:rsidR="00E3139B" w:rsidRPr="00413CA7" w:rsidRDefault="00A57B55" w:rsidP="00E3139B">
      <w:pPr>
        <w:pStyle w:val="ListParagraph"/>
        <w:rPr>
          <w:rFonts w:ascii="Arial" w:hAnsi="Arial" w:cs="Arial"/>
          <w:b/>
          <w:sz w:val="28"/>
          <w:szCs w:val="28"/>
        </w:rPr>
      </w:pPr>
      <w:r>
        <w:rPr>
          <w:rFonts w:ascii="Arial" w:hAnsi="Arial" w:cs="Arial"/>
          <w:b/>
          <w:noProof/>
          <w:sz w:val="28"/>
          <w:szCs w:val="28"/>
        </w:rPr>
        <w:t>7.19</w:t>
      </w:r>
      <w:r w:rsidR="00E3139B" w:rsidRPr="00413CA7">
        <w:rPr>
          <w:rFonts w:ascii="Arial" w:hAnsi="Arial" w:cs="Arial"/>
          <w:b/>
          <w:sz w:val="28"/>
          <w:szCs w:val="28"/>
        </w:rPr>
        <w:t xml:space="preserve">. </w:t>
      </w:r>
      <w:r w:rsidR="00E3139B" w:rsidRPr="00413CA7">
        <w:rPr>
          <w:rFonts w:ascii="Arial" w:hAnsi="Arial" w:cs="Arial"/>
          <w:b/>
          <w:noProof/>
          <w:sz w:val="28"/>
          <w:szCs w:val="28"/>
        </w:rPr>
        <w:t>The Competency Collective: Enriching Your Professional Practice</w:t>
      </w:r>
    </w:p>
    <w:p w14:paraId="03F99EF6" w14:textId="77777777" w:rsidR="00E3139B" w:rsidRDefault="00E3139B" w:rsidP="00E3139B">
      <w:pPr>
        <w:pStyle w:val="ListParagraph"/>
        <w:rPr>
          <w:b/>
          <w:sz w:val="24"/>
          <w:szCs w:val="24"/>
        </w:rPr>
      </w:pPr>
    </w:p>
    <w:p w14:paraId="1A53E3F7" w14:textId="77777777" w:rsidR="00D628E2" w:rsidRPr="00D628E2" w:rsidRDefault="00D628E2" w:rsidP="00D628E2">
      <w:pPr>
        <w:ind w:left="720"/>
        <w:rPr>
          <w:rFonts w:ascii="Arial" w:hAnsi="Arial" w:cs="Arial"/>
          <w:sz w:val="24"/>
          <w:szCs w:val="24"/>
        </w:rPr>
      </w:pPr>
      <w:r w:rsidRPr="00D628E2">
        <w:rPr>
          <w:rFonts w:ascii="Arial" w:hAnsi="Arial" w:cs="Arial"/>
          <w:sz w:val="24"/>
          <w:szCs w:val="24"/>
        </w:rPr>
        <w:t xml:space="preserve">Julie Guindon, Global Co-Curricular Community Engagement Coordinator, University of Toronto Mississauga; Chris </w:t>
      </w:r>
      <w:proofErr w:type="spellStart"/>
      <w:r w:rsidRPr="00D628E2">
        <w:rPr>
          <w:rFonts w:ascii="Arial" w:hAnsi="Arial" w:cs="Arial"/>
          <w:sz w:val="24"/>
          <w:szCs w:val="24"/>
        </w:rPr>
        <w:t>Lengyell</w:t>
      </w:r>
      <w:proofErr w:type="spellEnd"/>
      <w:r w:rsidRPr="00D628E2">
        <w:rPr>
          <w:rFonts w:ascii="Arial" w:hAnsi="Arial" w:cs="Arial"/>
          <w:sz w:val="24"/>
          <w:szCs w:val="24"/>
        </w:rPr>
        <w:t>, Associate Director, Residence Life, Western University; Neil Buddel, Dean of Students, Centennial College; Tracey Mason-Innes, Director, Residence and Housing, Simon Fraser University; Megan MacKenzie, Manager of Professional Development and Member Engagement, CACUSS</w:t>
      </w:r>
    </w:p>
    <w:p w14:paraId="1F5D2EBC" w14:textId="77777777" w:rsidR="00E3139B" w:rsidRDefault="00E3139B" w:rsidP="00E3139B">
      <w:pPr>
        <w:pStyle w:val="ListParagraph"/>
        <w:rPr>
          <w:rFonts w:ascii="Arial" w:hAnsi="Arial" w:cs="Arial"/>
          <w:sz w:val="24"/>
          <w:szCs w:val="24"/>
        </w:rPr>
      </w:pPr>
    </w:p>
    <w:p w14:paraId="54D69805" w14:textId="77777777" w:rsidR="00E3139B" w:rsidRDefault="00E3139B" w:rsidP="00E3139B">
      <w:pPr>
        <w:pStyle w:val="ListParagraph"/>
        <w:rPr>
          <w:rFonts w:ascii="Arial" w:hAnsi="Arial" w:cs="Arial"/>
          <w:sz w:val="24"/>
          <w:szCs w:val="24"/>
        </w:rPr>
      </w:pPr>
      <w:r w:rsidRPr="006B6136">
        <w:rPr>
          <w:rFonts w:ascii="Arial" w:hAnsi="Arial" w:cs="Arial"/>
          <w:noProof/>
          <w:sz w:val="24"/>
          <w:szCs w:val="24"/>
        </w:rPr>
        <w:t>Join our expert panelists as we explore the various ways that the CACUSS Competencies have been implemented since their debut. Discover ways to think critically about using and expanding the competencies for your own professional growth and development. Our panel will share tangible examples of ways that they have begun to put these competencies into practice and together we’ll discuss how we can build towards the collective future of our profession. Engage in a participatory discussion that will get you thinking about practical steps that you can take to identify your own areas of competency-based professional development and take action.</w:t>
      </w:r>
      <w:r>
        <w:rPr>
          <w:rFonts w:ascii="Arial" w:hAnsi="Arial" w:cs="Arial"/>
          <w:sz w:val="24"/>
          <w:szCs w:val="24"/>
        </w:rPr>
        <w:t xml:space="preserve"> </w:t>
      </w:r>
    </w:p>
    <w:p w14:paraId="4792DAB9" w14:textId="77777777" w:rsidR="00E3139B" w:rsidRDefault="00E3139B" w:rsidP="00E3139B">
      <w:pPr>
        <w:pStyle w:val="ListParagraph"/>
        <w:rPr>
          <w:rFonts w:ascii="Arial" w:hAnsi="Arial" w:cs="Arial"/>
          <w:sz w:val="24"/>
          <w:szCs w:val="24"/>
        </w:rPr>
      </w:pPr>
    </w:p>
    <w:p w14:paraId="67DDBC0D" w14:textId="77777777" w:rsidR="00E3139B" w:rsidRDefault="00E3139B" w:rsidP="00E3139B">
      <w:pPr>
        <w:pStyle w:val="ListParagraph"/>
        <w:rPr>
          <w:rFonts w:ascii="Arial" w:hAnsi="Arial" w:cs="Arial"/>
          <w:sz w:val="24"/>
          <w:szCs w:val="24"/>
        </w:rPr>
      </w:pPr>
      <w:r w:rsidRPr="00721398">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Panel</w:t>
      </w:r>
    </w:p>
    <w:p w14:paraId="40843E8D" w14:textId="77777777" w:rsidR="00E3139B" w:rsidRDefault="00EB0F90" w:rsidP="00E3139B">
      <w:pPr>
        <w:pStyle w:val="ListParagraph"/>
        <w:rPr>
          <w:rFonts w:ascii="Arial" w:hAnsi="Arial" w:cs="Arial"/>
          <w:sz w:val="24"/>
          <w:szCs w:val="24"/>
        </w:rPr>
      </w:pPr>
      <w:r>
        <w:rPr>
          <w:rFonts w:ascii="Arial" w:hAnsi="Arial" w:cs="Arial"/>
          <w:b/>
          <w:sz w:val="24"/>
          <w:szCs w:val="24"/>
        </w:rPr>
        <w:t>Competency:</w:t>
      </w:r>
      <w:r w:rsidR="00E3139B">
        <w:rPr>
          <w:rFonts w:ascii="Arial" w:hAnsi="Arial" w:cs="Arial"/>
          <w:sz w:val="24"/>
          <w:szCs w:val="24"/>
        </w:rPr>
        <w:t xml:space="preserve"> </w:t>
      </w:r>
      <w:r w:rsidR="00E3139B" w:rsidRPr="006B6136">
        <w:rPr>
          <w:rFonts w:ascii="Arial" w:hAnsi="Arial" w:cs="Arial"/>
          <w:noProof/>
          <w:sz w:val="24"/>
          <w:szCs w:val="24"/>
        </w:rPr>
        <w:t>Leadership</w:t>
      </w:r>
      <w:r w:rsidR="00E3139B">
        <w:rPr>
          <w:rFonts w:ascii="Arial" w:hAnsi="Arial" w:cs="Arial"/>
          <w:noProof/>
          <w:sz w:val="24"/>
          <w:szCs w:val="24"/>
        </w:rPr>
        <w:t>, management and administration</w:t>
      </w:r>
      <w:r w:rsidR="00E3139B" w:rsidRPr="006B6136">
        <w:rPr>
          <w:rFonts w:ascii="Arial" w:hAnsi="Arial" w:cs="Arial"/>
          <w:noProof/>
          <w:sz w:val="24"/>
          <w:szCs w:val="24"/>
        </w:rPr>
        <w:t>,Strategic planning, research and assessment</w:t>
      </w:r>
      <w:r w:rsidR="00E3139B" w:rsidRPr="00721398">
        <w:rPr>
          <w:rFonts w:ascii="Arial" w:hAnsi="Arial" w:cs="Arial"/>
          <w:sz w:val="24"/>
          <w:szCs w:val="24"/>
        </w:rPr>
        <w:t xml:space="preserve">  </w:t>
      </w:r>
    </w:p>
    <w:p w14:paraId="2C607C6B" w14:textId="77777777" w:rsidR="0053291D" w:rsidRDefault="0053291D" w:rsidP="00E3139B">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Pope</w:t>
      </w:r>
    </w:p>
    <w:p w14:paraId="0C91DC82" w14:textId="77777777" w:rsidR="00E3139B" w:rsidRDefault="00E3139B" w:rsidP="008A3A19">
      <w:pPr>
        <w:pStyle w:val="ListParagraph"/>
        <w:rPr>
          <w:rFonts w:ascii="Arial" w:hAnsi="Arial" w:cs="Arial"/>
          <w:sz w:val="24"/>
          <w:szCs w:val="24"/>
        </w:rPr>
      </w:pPr>
    </w:p>
    <w:p w14:paraId="52C50D37" w14:textId="77777777" w:rsidR="0007549B" w:rsidRPr="00FF79EB" w:rsidRDefault="0007549B" w:rsidP="008A3A19">
      <w:pPr>
        <w:pStyle w:val="ListParagraph"/>
        <w:rPr>
          <w:rFonts w:ascii="Arial" w:hAnsi="Arial" w:cs="Arial"/>
          <w:sz w:val="24"/>
          <w:szCs w:val="24"/>
        </w:rPr>
      </w:pPr>
    </w:p>
    <w:p w14:paraId="6C98D457" w14:textId="77777777" w:rsidR="0013054A" w:rsidRDefault="0013054A" w:rsidP="008A3A19">
      <w:pPr>
        <w:pStyle w:val="ListParagraph"/>
        <w:rPr>
          <w:rFonts w:ascii="Arial" w:hAnsi="Arial" w:cs="Arial"/>
          <w:b/>
          <w:noProof/>
          <w:sz w:val="32"/>
          <w:szCs w:val="32"/>
        </w:rPr>
      </w:pPr>
    </w:p>
    <w:p w14:paraId="3E16F3E2" w14:textId="77777777" w:rsidR="0013054A" w:rsidRDefault="0013054A" w:rsidP="008A3A19">
      <w:pPr>
        <w:pStyle w:val="ListParagraph"/>
        <w:rPr>
          <w:rFonts w:ascii="Arial" w:hAnsi="Arial" w:cs="Arial"/>
          <w:b/>
          <w:noProof/>
          <w:sz w:val="32"/>
          <w:szCs w:val="32"/>
        </w:rPr>
      </w:pPr>
    </w:p>
    <w:p w14:paraId="1196FCB2" w14:textId="77777777" w:rsidR="0013054A" w:rsidRDefault="0013054A" w:rsidP="008A3A19">
      <w:pPr>
        <w:pStyle w:val="ListParagraph"/>
        <w:rPr>
          <w:rFonts w:ascii="Arial" w:hAnsi="Arial" w:cs="Arial"/>
          <w:b/>
          <w:noProof/>
          <w:sz w:val="32"/>
          <w:szCs w:val="32"/>
        </w:rPr>
      </w:pPr>
    </w:p>
    <w:p w14:paraId="6868F91A" w14:textId="77777777" w:rsidR="0013054A" w:rsidRDefault="0013054A" w:rsidP="008A3A19">
      <w:pPr>
        <w:pStyle w:val="ListParagraph"/>
        <w:rPr>
          <w:rFonts w:ascii="Arial" w:hAnsi="Arial" w:cs="Arial"/>
          <w:b/>
          <w:noProof/>
          <w:sz w:val="32"/>
          <w:szCs w:val="32"/>
        </w:rPr>
      </w:pPr>
    </w:p>
    <w:p w14:paraId="1E293C61" w14:textId="77777777" w:rsidR="0013054A" w:rsidRDefault="0013054A" w:rsidP="008A3A19">
      <w:pPr>
        <w:pStyle w:val="ListParagraph"/>
        <w:rPr>
          <w:rFonts w:ascii="Arial" w:hAnsi="Arial" w:cs="Arial"/>
          <w:b/>
          <w:noProof/>
          <w:sz w:val="32"/>
          <w:szCs w:val="32"/>
        </w:rPr>
      </w:pPr>
    </w:p>
    <w:p w14:paraId="2EFE183A" w14:textId="77777777" w:rsidR="0013054A" w:rsidRDefault="0013054A" w:rsidP="008A3A19">
      <w:pPr>
        <w:pStyle w:val="ListParagraph"/>
        <w:rPr>
          <w:rFonts w:ascii="Arial" w:hAnsi="Arial" w:cs="Arial"/>
          <w:b/>
          <w:noProof/>
          <w:sz w:val="32"/>
          <w:szCs w:val="32"/>
        </w:rPr>
      </w:pPr>
    </w:p>
    <w:p w14:paraId="36E577AA" w14:textId="77777777" w:rsidR="008A3A19" w:rsidRPr="00B65DB4" w:rsidRDefault="008A3A19" w:rsidP="00B65DB4">
      <w:pPr>
        <w:ind w:firstLine="720"/>
        <w:rPr>
          <w:rFonts w:ascii="Arial" w:hAnsi="Arial" w:cs="Arial"/>
          <w:b/>
          <w:noProof/>
          <w:sz w:val="32"/>
          <w:szCs w:val="32"/>
        </w:rPr>
      </w:pPr>
      <w:r w:rsidRPr="00B65DB4">
        <w:rPr>
          <w:rFonts w:ascii="Arial" w:hAnsi="Arial" w:cs="Arial"/>
          <w:b/>
          <w:noProof/>
          <w:sz w:val="32"/>
          <w:szCs w:val="32"/>
        </w:rPr>
        <w:t>CONCURRENT SESSIONS 8</w:t>
      </w:r>
    </w:p>
    <w:p w14:paraId="1C2C9498" w14:textId="77777777" w:rsidR="008A3A19" w:rsidRPr="00AE5C16" w:rsidRDefault="008A3A19" w:rsidP="008A3A19">
      <w:pPr>
        <w:pStyle w:val="ListParagraph"/>
        <w:rPr>
          <w:rFonts w:ascii="Arial" w:hAnsi="Arial" w:cs="Arial"/>
          <w:b/>
          <w:noProof/>
          <w:sz w:val="28"/>
          <w:szCs w:val="28"/>
        </w:rPr>
      </w:pPr>
      <w:r>
        <w:rPr>
          <w:rFonts w:ascii="Arial" w:hAnsi="Arial" w:cs="Arial"/>
          <w:b/>
          <w:noProof/>
          <w:sz w:val="28"/>
          <w:szCs w:val="28"/>
        </w:rPr>
        <w:t>Tuesday, June 19, 2018</w:t>
      </w:r>
    </w:p>
    <w:p w14:paraId="754D4AE8" w14:textId="77777777" w:rsidR="008A3A19" w:rsidRPr="00AE5C16" w:rsidRDefault="008A3A19" w:rsidP="008A3A19">
      <w:pPr>
        <w:pStyle w:val="ListParagraph"/>
        <w:rPr>
          <w:rFonts w:ascii="Arial" w:hAnsi="Arial" w:cs="Arial"/>
          <w:b/>
          <w:noProof/>
          <w:sz w:val="24"/>
          <w:szCs w:val="24"/>
        </w:rPr>
      </w:pPr>
      <w:r w:rsidRPr="00AE5C16">
        <w:rPr>
          <w:rFonts w:ascii="Arial" w:hAnsi="Arial" w:cs="Arial"/>
          <w:b/>
          <w:noProof/>
          <w:sz w:val="24"/>
          <w:szCs w:val="24"/>
        </w:rPr>
        <w:t>1:45PM – 2:15PM</w:t>
      </w:r>
    </w:p>
    <w:p w14:paraId="313F8F42" w14:textId="77777777" w:rsidR="008A3A19" w:rsidRDefault="008A3A19" w:rsidP="008A3A19">
      <w:pPr>
        <w:pStyle w:val="ListParagraph"/>
        <w:rPr>
          <w:rFonts w:ascii="Arial" w:hAnsi="Arial" w:cs="Arial"/>
          <w:b/>
          <w:noProof/>
          <w:sz w:val="28"/>
          <w:szCs w:val="28"/>
        </w:rPr>
      </w:pPr>
    </w:p>
    <w:p w14:paraId="6E679CE2" w14:textId="77777777" w:rsidR="008A3A19" w:rsidRDefault="008A3A19" w:rsidP="008A3A19">
      <w:pPr>
        <w:pStyle w:val="ListParagraph"/>
        <w:rPr>
          <w:rFonts w:ascii="Arial" w:hAnsi="Arial" w:cs="Arial"/>
          <w:b/>
          <w:sz w:val="28"/>
          <w:szCs w:val="28"/>
        </w:rPr>
      </w:pPr>
      <w:r>
        <w:rPr>
          <w:rFonts w:ascii="Arial" w:hAnsi="Arial" w:cs="Arial"/>
          <w:b/>
          <w:noProof/>
          <w:sz w:val="28"/>
          <w:szCs w:val="28"/>
        </w:rPr>
        <w:t>8.01</w:t>
      </w:r>
      <w:proofErr w:type="gramStart"/>
      <w:r w:rsidRPr="00DC7423">
        <w:rPr>
          <w:rFonts w:ascii="Arial" w:hAnsi="Arial" w:cs="Arial"/>
          <w:b/>
          <w:sz w:val="28"/>
          <w:szCs w:val="28"/>
        </w:rPr>
        <w:t xml:space="preserve">.  </w:t>
      </w:r>
      <w:r w:rsidRPr="002A1DB3">
        <w:rPr>
          <w:rFonts w:ascii="Arial" w:hAnsi="Arial" w:cs="Arial"/>
          <w:b/>
          <w:noProof/>
          <w:sz w:val="28"/>
          <w:szCs w:val="28"/>
        </w:rPr>
        <w:t>You</w:t>
      </w:r>
      <w:proofErr w:type="gramEnd"/>
      <w:r w:rsidRPr="002A1DB3">
        <w:rPr>
          <w:rFonts w:ascii="Arial" w:hAnsi="Arial" w:cs="Arial"/>
          <w:b/>
          <w:noProof/>
          <w:sz w:val="28"/>
          <w:szCs w:val="28"/>
        </w:rPr>
        <w:t xml:space="preserve"> Can Lead a Student to the Gym... But You Can't Make 'Em Lift! Lessons Learned from the Development of a Physical</w:t>
      </w:r>
      <w:r>
        <w:rPr>
          <w:rFonts w:ascii="Arial" w:hAnsi="Arial" w:cs="Arial"/>
          <w:b/>
          <w:noProof/>
          <w:sz w:val="28"/>
          <w:szCs w:val="28"/>
        </w:rPr>
        <w:t xml:space="preserve"> Activity/Mental Health Program</w:t>
      </w:r>
      <w:r w:rsidRPr="00DC7423">
        <w:rPr>
          <w:rFonts w:ascii="Arial" w:hAnsi="Arial" w:cs="Arial"/>
          <w:b/>
          <w:sz w:val="28"/>
          <w:szCs w:val="28"/>
        </w:rPr>
        <w:t xml:space="preserve"> </w:t>
      </w:r>
    </w:p>
    <w:p w14:paraId="17FA7600" w14:textId="77777777" w:rsidR="008A3A19" w:rsidRDefault="008A3A19" w:rsidP="008A3A19">
      <w:pPr>
        <w:pStyle w:val="ListParagraph"/>
        <w:rPr>
          <w:rFonts w:ascii="Arial" w:hAnsi="Arial" w:cs="Arial"/>
          <w:b/>
          <w:sz w:val="28"/>
          <w:szCs w:val="28"/>
        </w:rPr>
      </w:pPr>
    </w:p>
    <w:p w14:paraId="7E8DA70D" w14:textId="77777777" w:rsidR="008A3A19" w:rsidRDefault="008A3A19" w:rsidP="008A3A19">
      <w:pPr>
        <w:pStyle w:val="ListParagraph"/>
        <w:rPr>
          <w:rFonts w:ascii="Arial" w:hAnsi="Arial" w:cs="Arial"/>
          <w:sz w:val="24"/>
          <w:szCs w:val="24"/>
        </w:rPr>
      </w:pPr>
      <w:r w:rsidRPr="002A1DB3">
        <w:rPr>
          <w:rFonts w:ascii="Arial" w:hAnsi="Arial" w:cs="Arial"/>
          <w:noProof/>
          <w:sz w:val="24"/>
          <w:szCs w:val="24"/>
        </w:rPr>
        <w:t>Freeman</w:t>
      </w:r>
      <w:r>
        <w:rPr>
          <w:rFonts w:ascii="Arial" w:hAnsi="Arial" w:cs="Arial"/>
          <w:sz w:val="24"/>
          <w:szCs w:val="24"/>
        </w:rPr>
        <w:t xml:space="preserve"> </w:t>
      </w:r>
      <w:r w:rsidRPr="002A1DB3">
        <w:rPr>
          <w:rFonts w:ascii="Arial" w:hAnsi="Arial" w:cs="Arial"/>
          <w:noProof/>
          <w:sz w:val="24"/>
          <w:szCs w:val="24"/>
        </w:rPr>
        <w:t>Woolnough</w:t>
      </w:r>
      <w:r>
        <w:rPr>
          <w:rFonts w:ascii="Arial" w:hAnsi="Arial" w:cs="Arial"/>
          <w:sz w:val="24"/>
          <w:szCs w:val="24"/>
        </w:rPr>
        <w:t xml:space="preserve">, </w:t>
      </w:r>
      <w:r w:rsidRPr="002A1DB3">
        <w:rPr>
          <w:rFonts w:ascii="Arial" w:hAnsi="Arial" w:cs="Arial"/>
          <w:noProof/>
          <w:sz w:val="24"/>
          <w:szCs w:val="24"/>
        </w:rPr>
        <w:t>Residence Outreach Counsellor</w:t>
      </w:r>
      <w:r>
        <w:rPr>
          <w:rFonts w:ascii="Arial" w:hAnsi="Arial" w:cs="Arial"/>
          <w:sz w:val="24"/>
          <w:szCs w:val="24"/>
        </w:rPr>
        <w:t xml:space="preserve">, </w:t>
      </w:r>
      <w:r w:rsidR="00A22C0A">
        <w:rPr>
          <w:rFonts w:ascii="Arial" w:hAnsi="Arial" w:cs="Arial"/>
          <w:sz w:val="24"/>
          <w:szCs w:val="24"/>
        </w:rPr>
        <w:t xml:space="preserve">Beth Blackett </w:t>
      </w:r>
      <w:r w:rsidRPr="002A1DB3">
        <w:rPr>
          <w:rFonts w:ascii="Arial" w:hAnsi="Arial" w:cs="Arial"/>
          <w:noProof/>
          <w:sz w:val="24"/>
          <w:szCs w:val="24"/>
        </w:rPr>
        <w:t>Queen's University</w:t>
      </w:r>
      <w:r w:rsidR="00A22C0A">
        <w:rPr>
          <w:rFonts w:ascii="Arial" w:hAnsi="Arial" w:cs="Arial"/>
          <w:noProof/>
          <w:sz w:val="24"/>
          <w:szCs w:val="24"/>
        </w:rPr>
        <w:t xml:space="preserve">; </w:t>
      </w:r>
      <w:r w:rsidR="00A22C0A">
        <w:rPr>
          <w:rFonts w:ascii="Arial" w:hAnsi="Arial" w:cs="Arial"/>
          <w:sz w:val="24"/>
          <w:szCs w:val="24"/>
        </w:rPr>
        <w:t>Health Promotion Coordinator, Queen’s University</w:t>
      </w:r>
      <w:r>
        <w:rPr>
          <w:rFonts w:ascii="Arial" w:hAnsi="Arial" w:cs="Arial"/>
          <w:sz w:val="24"/>
          <w:szCs w:val="24"/>
        </w:rPr>
        <w:t xml:space="preserve"> </w:t>
      </w:r>
    </w:p>
    <w:p w14:paraId="1B4EA1C0" w14:textId="77777777" w:rsidR="008A3A19" w:rsidRDefault="008A3A19" w:rsidP="008A3A19">
      <w:pPr>
        <w:pStyle w:val="ListParagraph"/>
        <w:rPr>
          <w:rFonts w:ascii="Arial" w:hAnsi="Arial" w:cs="Arial"/>
          <w:sz w:val="24"/>
          <w:szCs w:val="24"/>
        </w:rPr>
      </w:pPr>
    </w:p>
    <w:p w14:paraId="329FF853" w14:textId="77777777" w:rsidR="008A3A19" w:rsidRDefault="008A3A19" w:rsidP="008A3A19">
      <w:pPr>
        <w:pStyle w:val="ListParagraph"/>
        <w:rPr>
          <w:rFonts w:ascii="Arial" w:hAnsi="Arial" w:cs="Arial"/>
          <w:sz w:val="24"/>
          <w:szCs w:val="24"/>
        </w:rPr>
      </w:pPr>
      <w:r w:rsidRPr="002A1DB3">
        <w:rPr>
          <w:rFonts w:ascii="Arial" w:hAnsi="Arial" w:cs="Arial"/>
          <w:noProof/>
          <w:sz w:val="24"/>
          <w:szCs w:val="24"/>
        </w:rPr>
        <w:t>We know students with mental health concerns benefit from regular physical activity. But can we get them to actually work out? Building on SFU’s fantastic ‘Active Health’ program, Queen’s University has seen great success (ex., 100% retention rate) from a new program connecting students experiencing anxiety and/or depression to opportunities for physical activity. However, the pathway has not been entirely smooth… In this session, full of concrete lessons learned and strategies developed, we will discuss programming that connects physical activity with mental health. There will be opportunities to share and connect with others to address specific challenges along the way.</w:t>
      </w:r>
    </w:p>
    <w:p w14:paraId="3E065D1F" w14:textId="77777777" w:rsidR="008A3A19" w:rsidRDefault="008A3A19" w:rsidP="008A3A19">
      <w:pPr>
        <w:pStyle w:val="ListParagraph"/>
        <w:rPr>
          <w:rFonts w:ascii="Arial" w:hAnsi="Arial" w:cs="Arial"/>
          <w:sz w:val="24"/>
          <w:szCs w:val="24"/>
        </w:rPr>
      </w:pPr>
    </w:p>
    <w:p w14:paraId="152F475B" w14:textId="77777777" w:rsidR="008A3A19" w:rsidRDefault="008A3A19" w:rsidP="008A3A19">
      <w:pPr>
        <w:pStyle w:val="ListParagraph"/>
        <w:rPr>
          <w:rFonts w:ascii="Arial" w:hAnsi="Arial" w:cs="Arial"/>
          <w:sz w:val="24"/>
          <w:szCs w:val="24"/>
        </w:rPr>
      </w:pPr>
      <w:r w:rsidRPr="00AF7BB8">
        <w:rPr>
          <w:rFonts w:ascii="Arial" w:hAnsi="Arial" w:cs="Arial"/>
          <w:b/>
          <w:sz w:val="24"/>
          <w:szCs w:val="24"/>
        </w:rPr>
        <w:t>Session Type:</w:t>
      </w:r>
      <w:r>
        <w:rPr>
          <w:rFonts w:ascii="Arial" w:hAnsi="Arial" w:cs="Arial"/>
          <w:b/>
          <w:sz w:val="24"/>
          <w:szCs w:val="24"/>
        </w:rPr>
        <w:t xml:space="preserve"> </w:t>
      </w:r>
      <w:r w:rsidRPr="002A1DB3">
        <w:rPr>
          <w:rFonts w:ascii="Arial" w:hAnsi="Arial" w:cs="Arial"/>
          <w:noProof/>
          <w:sz w:val="24"/>
          <w:szCs w:val="24"/>
        </w:rPr>
        <w:t>Storytelling</w:t>
      </w:r>
      <w:r>
        <w:rPr>
          <w:rFonts w:ascii="Arial" w:hAnsi="Arial" w:cs="Arial"/>
          <w:sz w:val="24"/>
          <w:szCs w:val="24"/>
        </w:rPr>
        <w:t xml:space="preserve"> </w:t>
      </w:r>
    </w:p>
    <w:p w14:paraId="51D12069" w14:textId="77777777" w:rsidR="008A3A19" w:rsidRDefault="006403F1" w:rsidP="008A3A19">
      <w:pPr>
        <w:pStyle w:val="ListParagraph"/>
        <w:rPr>
          <w:rFonts w:ascii="Arial" w:hAnsi="Arial" w:cs="Arial"/>
          <w:noProof/>
          <w:sz w:val="24"/>
          <w:szCs w:val="24"/>
        </w:rPr>
      </w:pPr>
      <w:r>
        <w:rPr>
          <w:rFonts w:ascii="Arial" w:hAnsi="Arial" w:cs="Arial"/>
          <w:b/>
          <w:sz w:val="24"/>
          <w:szCs w:val="24"/>
        </w:rPr>
        <w:t>Competency:</w:t>
      </w:r>
      <w:r w:rsidR="008A3A19">
        <w:rPr>
          <w:rFonts w:ascii="Arial" w:hAnsi="Arial" w:cs="Arial"/>
          <w:sz w:val="24"/>
          <w:szCs w:val="24"/>
        </w:rPr>
        <w:t xml:space="preserve"> </w:t>
      </w:r>
      <w:r w:rsidR="008A3A19">
        <w:rPr>
          <w:rFonts w:ascii="Arial" w:hAnsi="Arial" w:cs="Arial"/>
          <w:noProof/>
          <w:sz w:val="24"/>
          <w:szCs w:val="24"/>
        </w:rPr>
        <w:t>Communication</w:t>
      </w:r>
      <w:r w:rsidR="008A3A19" w:rsidRPr="002A1DB3">
        <w:rPr>
          <w:rFonts w:ascii="Arial" w:hAnsi="Arial" w:cs="Arial"/>
          <w:noProof/>
          <w:sz w:val="24"/>
          <w:szCs w:val="24"/>
        </w:rPr>
        <w:t>,S</w:t>
      </w:r>
      <w:r w:rsidR="008A3A19">
        <w:rPr>
          <w:rFonts w:ascii="Arial" w:hAnsi="Arial" w:cs="Arial"/>
          <w:noProof/>
          <w:sz w:val="24"/>
          <w:szCs w:val="24"/>
        </w:rPr>
        <w:t>tudent learning and development</w:t>
      </w:r>
    </w:p>
    <w:p w14:paraId="5ED53861" w14:textId="77777777" w:rsidR="0053291D" w:rsidRDefault="0053291D" w:rsidP="008A3A19">
      <w:pPr>
        <w:pStyle w:val="ListParagraph"/>
        <w:rPr>
          <w:rFonts w:ascii="Arial" w:hAnsi="Arial" w:cs="Arial"/>
          <w:noProof/>
          <w:sz w:val="24"/>
          <w:szCs w:val="24"/>
        </w:rPr>
      </w:pPr>
      <w:r>
        <w:rPr>
          <w:rFonts w:ascii="Arial" w:hAnsi="Arial" w:cs="Arial"/>
          <w:b/>
          <w:sz w:val="24"/>
          <w:szCs w:val="24"/>
        </w:rPr>
        <w:t>Room:</w:t>
      </w:r>
      <w:r>
        <w:rPr>
          <w:rFonts w:ascii="Arial" w:hAnsi="Arial" w:cs="Arial"/>
          <w:noProof/>
          <w:sz w:val="24"/>
          <w:szCs w:val="24"/>
        </w:rPr>
        <w:t xml:space="preserve"> Steeves</w:t>
      </w:r>
    </w:p>
    <w:p w14:paraId="34E0D215" w14:textId="77777777" w:rsidR="008A3A19" w:rsidRDefault="008A3A19" w:rsidP="008A3A19">
      <w:pPr>
        <w:pStyle w:val="ListParagraph"/>
        <w:rPr>
          <w:sz w:val="24"/>
          <w:szCs w:val="24"/>
        </w:rPr>
      </w:pPr>
    </w:p>
    <w:p w14:paraId="2FE8383C" w14:textId="77777777" w:rsidR="008A3A19" w:rsidRDefault="008A3A19" w:rsidP="008A3A19">
      <w:pPr>
        <w:pStyle w:val="ListParagraph"/>
        <w:rPr>
          <w:rFonts w:ascii="Arial" w:hAnsi="Arial" w:cs="Arial"/>
          <w:b/>
          <w:sz w:val="28"/>
          <w:szCs w:val="28"/>
        </w:rPr>
      </w:pPr>
      <w:r>
        <w:rPr>
          <w:rFonts w:ascii="Arial" w:hAnsi="Arial" w:cs="Arial"/>
          <w:b/>
          <w:noProof/>
          <w:sz w:val="28"/>
          <w:szCs w:val="28"/>
        </w:rPr>
        <w:t>8.02</w:t>
      </w:r>
      <w:proofErr w:type="gramStart"/>
      <w:r w:rsidRPr="00DC7423">
        <w:rPr>
          <w:rFonts w:ascii="Arial" w:hAnsi="Arial" w:cs="Arial"/>
          <w:b/>
          <w:sz w:val="28"/>
          <w:szCs w:val="28"/>
        </w:rPr>
        <w:t xml:space="preserve">.  </w:t>
      </w:r>
      <w:r w:rsidRPr="002A1DB3">
        <w:rPr>
          <w:rFonts w:ascii="Arial" w:hAnsi="Arial" w:cs="Arial"/>
          <w:b/>
          <w:noProof/>
          <w:sz w:val="28"/>
          <w:szCs w:val="28"/>
        </w:rPr>
        <w:t>Navigating</w:t>
      </w:r>
      <w:proofErr w:type="gramEnd"/>
      <w:r w:rsidRPr="002A1DB3">
        <w:rPr>
          <w:rFonts w:ascii="Arial" w:hAnsi="Arial" w:cs="Arial"/>
          <w:b/>
          <w:noProof/>
          <w:sz w:val="28"/>
          <w:szCs w:val="28"/>
        </w:rPr>
        <w:t xml:space="preserve"> the Technology Storm: Piloting Advising Practices into Calmer Waters</w:t>
      </w:r>
      <w:r w:rsidRPr="00DC7423">
        <w:rPr>
          <w:rFonts w:ascii="Arial" w:hAnsi="Arial" w:cs="Arial"/>
          <w:b/>
          <w:sz w:val="28"/>
          <w:szCs w:val="28"/>
        </w:rPr>
        <w:t xml:space="preserve"> </w:t>
      </w:r>
    </w:p>
    <w:p w14:paraId="7AC23002" w14:textId="77777777" w:rsidR="008A3A19" w:rsidRDefault="008A3A19" w:rsidP="008A3A19">
      <w:pPr>
        <w:pStyle w:val="ListParagraph"/>
        <w:rPr>
          <w:rFonts w:ascii="Arial" w:hAnsi="Arial" w:cs="Arial"/>
          <w:b/>
          <w:sz w:val="28"/>
          <w:szCs w:val="28"/>
        </w:rPr>
      </w:pPr>
    </w:p>
    <w:p w14:paraId="06B8B13E" w14:textId="77777777" w:rsidR="008A3A19" w:rsidRDefault="008A3A19" w:rsidP="008A3A19">
      <w:pPr>
        <w:pStyle w:val="ListParagraph"/>
        <w:rPr>
          <w:rFonts w:ascii="Arial" w:hAnsi="Arial" w:cs="Arial"/>
          <w:sz w:val="24"/>
          <w:szCs w:val="24"/>
        </w:rPr>
      </w:pPr>
      <w:r w:rsidRPr="002A1DB3">
        <w:rPr>
          <w:rFonts w:ascii="Arial" w:hAnsi="Arial" w:cs="Arial"/>
          <w:noProof/>
          <w:sz w:val="24"/>
          <w:szCs w:val="24"/>
        </w:rPr>
        <w:t>Brigitte</w:t>
      </w:r>
      <w:r>
        <w:rPr>
          <w:rFonts w:ascii="Arial" w:hAnsi="Arial" w:cs="Arial"/>
          <w:sz w:val="24"/>
          <w:szCs w:val="24"/>
        </w:rPr>
        <w:t xml:space="preserve"> </w:t>
      </w:r>
      <w:r w:rsidRPr="002A1DB3">
        <w:rPr>
          <w:rFonts w:ascii="Arial" w:hAnsi="Arial" w:cs="Arial"/>
          <w:noProof/>
          <w:sz w:val="24"/>
          <w:szCs w:val="24"/>
        </w:rPr>
        <w:t>Wiebe</w:t>
      </w:r>
      <w:r>
        <w:rPr>
          <w:rFonts w:ascii="Arial" w:hAnsi="Arial" w:cs="Arial"/>
          <w:sz w:val="24"/>
          <w:szCs w:val="24"/>
        </w:rPr>
        <w:t xml:space="preserve">, </w:t>
      </w:r>
      <w:r w:rsidRPr="002A1DB3">
        <w:rPr>
          <w:rFonts w:ascii="Arial" w:hAnsi="Arial" w:cs="Arial"/>
          <w:noProof/>
          <w:sz w:val="24"/>
          <w:szCs w:val="24"/>
        </w:rPr>
        <w:t>University Advising Services Coordinator</w:t>
      </w:r>
      <w:r>
        <w:rPr>
          <w:rFonts w:ascii="Arial" w:hAnsi="Arial" w:cs="Arial"/>
          <w:sz w:val="24"/>
          <w:szCs w:val="24"/>
        </w:rPr>
        <w:t xml:space="preserve">, </w:t>
      </w:r>
      <w:r w:rsidRPr="002A1DB3">
        <w:rPr>
          <w:rFonts w:ascii="Arial" w:hAnsi="Arial" w:cs="Arial"/>
          <w:noProof/>
          <w:sz w:val="24"/>
          <w:szCs w:val="24"/>
        </w:rPr>
        <w:t>University of Manitoba</w:t>
      </w:r>
      <w:r>
        <w:rPr>
          <w:rFonts w:ascii="Arial" w:hAnsi="Arial" w:cs="Arial"/>
          <w:sz w:val="24"/>
          <w:szCs w:val="24"/>
        </w:rPr>
        <w:t xml:space="preserve">; </w:t>
      </w:r>
      <w:r w:rsidRPr="002A1DB3">
        <w:rPr>
          <w:rFonts w:ascii="Arial" w:hAnsi="Arial" w:cs="Arial"/>
          <w:noProof/>
          <w:sz w:val="24"/>
          <w:szCs w:val="24"/>
        </w:rPr>
        <w:t>Gayle</w:t>
      </w:r>
      <w:r>
        <w:rPr>
          <w:rFonts w:ascii="Arial" w:hAnsi="Arial" w:cs="Arial"/>
          <w:sz w:val="24"/>
          <w:szCs w:val="24"/>
        </w:rPr>
        <w:t xml:space="preserve"> </w:t>
      </w:r>
      <w:r w:rsidRPr="002A1DB3">
        <w:rPr>
          <w:rFonts w:ascii="Arial" w:hAnsi="Arial" w:cs="Arial"/>
          <w:noProof/>
          <w:sz w:val="24"/>
          <w:szCs w:val="24"/>
        </w:rPr>
        <w:t>Gordon</w:t>
      </w:r>
      <w:r>
        <w:rPr>
          <w:rFonts w:ascii="Arial" w:hAnsi="Arial" w:cs="Arial"/>
          <w:sz w:val="24"/>
          <w:szCs w:val="24"/>
        </w:rPr>
        <w:t xml:space="preserve">, </w:t>
      </w:r>
      <w:r w:rsidRPr="002A1DB3">
        <w:rPr>
          <w:rFonts w:ascii="Arial" w:hAnsi="Arial" w:cs="Arial"/>
          <w:noProof/>
          <w:sz w:val="24"/>
          <w:szCs w:val="24"/>
        </w:rPr>
        <w:t>Associate Registrar</w:t>
      </w:r>
      <w:r>
        <w:rPr>
          <w:rFonts w:ascii="Arial" w:hAnsi="Arial" w:cs="Arial"/>
          <w:sz w:val="24"/>
          <w:szCs w:val="24"/>
        </w:rPr>
        <w:t xml:space="preserve"> </w:t>
      </w:r>
      <w:r w:rsidRPr="002A1DB3">
        <w:rPr>
          <w:rFonts w:ascii="Arial" w:hAnsi="Arial" w:cs="Arial"/>
          <w:noProof/>
          <w:sz w:val="24"/>
          <w:szCs w:val="24"/>
        </w:rPr>
        <w:t>University of Manitoba</w:t>
      </w:r>
      <w:r>
        <w:rPr>
          <w:rFonts w:ascii="Arial" w:hAnsi="Arial" w:cs="Arial"/>
          <w:sz w:val="24"/>
          <w:szCs w:val="24"/>
        </w:rPr>
        <w:t xml:space="preserve"> </w:t>
      </w:r>
    </w:p>
    <w:p w14:paraId="76745C61" w14:textId="77777777" w:rsidR="008A3A19" w:rsidRDefault="008A3A19" w:rsidP="008A3A19">
      <w:pPr>
        <w:pStyle w:val="ListParagraph"/>
        <w:rPr>
          <w:rFonts w:ascii="Arial" w:hAnsi="Arial" w:cs="Arial"/>
          <w:sz w:val="24"/>
          <w:szCs w:val="24"/>
        </w:rPr>
      </w:pPr>
    </w:p>
    <w:p w14:paraId="6908F2AB" w14:textId="77777777" w:rsidR="008A3A19" w:rsidRDefault="008A3A19" w:rsidP="008A3A19">
      <w:pPr>
        <w:pStyle w:val="ListParagraph"/>
        <w:rPr>
          <w:rFonts w:ascii="Arial" w:hAnsi="Arial" w:cs="Arial"/>
          <w:sz w:val="24"/>
          <w:szCs w:val="24"/>
        </w:rPr>
      </w:pPr>
      <w:r w:rsidRPr="002A1DB3">
        <w:rPr>
          <w:rFonts w:ascii="Arial" w:hAnsi="Arial" w:cs="Arial"/>
          <w:noProof/>
          <w:sz w:val="24"/>
          <w:szCs w:val="24"/>
        </w:rPr>
        <w:t>We will share the story of a collaborative model used to develop and introduce new digital advising resources over several years.  Participants included Student Affairs professionals (the Registrar’s Office and the Advising Services Coordinator) and Faculty/program-based advisors at a University. Important outcomes include a new community of practice that contributes to the effectiveness of the institution.  Collaboration across units provides opportunities to adapt to shifts in technology, customer (student) needs and expectations, and institutional requirements.</w:t>
      </w:r>
    </w:p>
    <w:p w14:paraId="175266A9" w14:textId="77777777" w:rsidR="008A3A19" w:rsidRDefault="008A3A19" w:rsidP="008A3A19">
      <w:pPr>
        <w:pStyle w:val="ListParagraph"/>
        <w:rPr>
          <w:rFonts w:ascii="Arial" w:hAnsi="Arial" w:cs="Arial"/>
          <w:sz w:val="24"/>
          <w:szCs w:val="24"/>
        </w:rPr>
      </w:pPr>
    </w:p>
    <w:p w14:paraId="4F392162" w14:textId="77777777" w:rsidR="008A3A19" w:rsidRDefault="008A3A19" w:rsidP="008A3A19">
      <w:pPr>
        <w:pStyle w:val="ListParagraph"/>
        <w:rPr>
          <w:rFonts w:ascii="Arial" w:hAnsi="Arial" w:cs="Arial"/>
          <w:sz w:val="24"/>
          <w:szCs w:val="24"/>
        </w:rPr>
      </w:pPr>
      <w:r w:rsidRPr="00AF7BB8">
        <w:rPr>
          <w:rFonts w:ascii="Arial" w:hAnsi="Arial" w:cs="Arial"/>
          <w:b/>
          <w:sz w:val="24"/>
          <w:szCs w:val="24"/>
        </w:rPr>
        <w:t>Session Type:</w:t>
      </w:r>
      <w:r>
        <w:rPr>
          <w:rFonts w:ascii="Arial" w:hAnsi="Arial" w:cs="Arial"/>
          <w:b/>
          <w:sz w:val="24"/>
          <w:szCs w:val="24"/>
        </w:rPr>
        <w:t xml:space="preserve"> </w:t>
      </w:r>
      <w:r w:rsidRPr="002A1DB3">
        <w:rPr>
          <w:rFonts w:ascii="Arial" w:hAnsi="Arial" w:cs="Arial"/>
          <w:noProof/>
          <w:sz w:val="24"/>
          <w:szCs w:val="24"/>
        </w:rPr>
        <w:t>Storytelling</w:t>
      </w:r>
      <w:r>
        <w:rPr>
          <w:rFonts w:ascii="Arial" w:hAnsi="Arial" w:cs="Arial"/>
          <w:sz w:val="24"/>
          <w:szCs w:val="24"/>
        </w:rPr>
        <w:t xml:space="preserve"> </w:t>
      </w:r>
    </w:p>
    <w:p w14:paraId="7181A350" w14:textId="0A0AF002" w:rsidR="00FE72E0" w:rsidRDefault="00FE72E0" w:rsidP="008A3A19">
      <w:pPr>
        <w:pStyle w:val="ListParagraph"/>
        <w:rPr>
          <w:rFonts w:ascii="Arial" w:hAnsi="Arial" w:cs="Arial"/>
          <w:sz w:val="24"/>
          <w:szCs w:val="24"/>
        </w:rPr>
      </w:pPr>
      <w:r>
        <w:rPr>
          <w:rFonts w:ascii="Arial" w:hAnsi="Arial" w:cs="Arial"/>
          <w:b/>
          <w:sz w:val="24"/>
          <w:szCs w:val="24"/>
        </w:rPr>
        <w:t>Community/Network Stream:</w:t>
      </w:r>
      <w:r>
        <w:rPr>
          <w:rFonts w:ascii="Arial" w:hAnsi="Arial" w:cs="Arial"/>
          <w:sz w:val="24"/>
          <w:szCs w:val="24"/>
        </w:rPr>
        <w:t xml:space="preserve"> Digital Communication in Higher Education</w:t>
      </w:r>
    </w:p>
    <w:p w14:paraId="5DC28B16" w14:textId="77777777" w:rsidR="008A3A19" w:rsidRDefault="006403F1" w:rsidP="008A3A19">
      <w:pPr>
        <w:pStyle w:val="ListParagraph"/>
        <w:rPr>
          <w:rFonts w:ascii="Arial" w:hAnsi="Arial" w:cs="Arial"/>
          <w:noProof/>
          <w:sz w:val="24"/>
          <w:szCs w:val="24"/>
        </w:rPr>
      </w:pPr>
      <w:r>
        <w:rPr>
          <w:rFonts w:ascii="Arial" w:hAnsi="Arial" w:cs="Arial"/>
          <w:b/>
          <w:sz w:val="24"/>
          <w:szCs w:val="24"/>
        </w:rPr>
        <w:t>Competency:</w:t>
      </w:r>
      <w:r w:rsidR="008A3A19">
        <w:rPr>
          <w:rFonts w:ascii="Arial" w:hAnsi="Arial" w:cs="Arial"/>
          <w:sz w:val="24"/>
          <w:szCs w:val="24"/>
        </w:rPr>
        <w:t xml:space="preserve"> </w:t>
      </w:r>
      <w:r w:rsidR="008A3A19" w:rsidRPr="002A1DB3">
        <w:rPr>
          <w:rFonts w:ascii="Arial" w:hAnsi="Arial" w:cs="Arial"/>
          <w:noProof/>
          <w:sz w:val="24"/>
          <w:szCs w:val="24"/>
        </w:rPr>
        <w:t>Leadership</w:t>
      </w:r>
      <w:r w:rsidR="008A3A19">
        <w:rPr>
          <w:rFonts w:ascii="Arial" w:hAnsi="Arial" w:cs="Arial"/>
          <w:noProof/>
          <w:sz w:val="24"/>
          <w:szCs w:val="24"/>
        </w:rPr>
        <w:t>, management and administration</w:t>
      </w:r>
      <w:r w:rsidR="008A3A19" w:rsidRPr="002A1DB3">
        <w:rPr>
          <w:rFonts w:ascii="Arial" w:hAnsi="Arial" w:cs="Arial"/>
          <w:noProof/>
          <w:sz w:val="24"/>
          <w:szCs w:val="24"/>
        </w:rPr>
        <w:t>,Te</w:t>
      </w:r>
      <w:r w:rsidR="008A3A19">
        <w:rPr>
          <w:rFonts w:ascii="Arial" w:hAnsi="Arial" w:cs="Arial"/>
          <w:noProof/>
          <w:sz w:val="24"/>
          <w:szCs w:val="24"/>
        </w:rPr>
        <w:t>chnology and digital engagement</w:t>
      </w:r>
    </w:p>
    <w:p w14:paraId="0B5EA6B5" w14:textId="77777777" w:rsidR="0013054A" w:rsidRDefault="0013054A" w:rsidP="008A3A19">
      <w:pPr>
        <w:pStyle w:val="ListParagraph"/>
        <w:rPr>
          <w:rFonts w:ascii="Arial" w:hAnsi="Arial" w:cs="Arial"/>
          <w:noProof/>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noProof/>
          <w:sz w:val="24"/>
          <w:szCs w:val="24"/>
        </w:rPr>
        <w:t xml:space="preserve"> </w:t>
      </w:r>
      <w:r w:rsidRPr="0013054A">
        <w:rPr>
          <w:rFonts w:ascii="Arial" w:hAnsi="Arial" w:cs="Arial"/>
          <w:noProof/>
          <w:sz w:val="24"/>
          <w:szCs w:val="24"/>
        </w:rPr>
        <w:t>Student Records</w:t>
      </w:r>
      <w:r>
        <w:rPr>
          <w:rFonts w:ascii="Arial" w:hAnsi="Arial" w:cs="Arial"/>
          <w:noProof/>
          <w:sz w:val="24"/>
          <w:szCs w:val="24"/>
        </w:rPr>
        <w:t xml:space="preserve">, </w:t>
      </w:r>
      <w:r w:rsidRPr="0013054A">
        <w:rPr>
          <w:rFonts w:ascii="Arial" w:hAnsi="Arial" w:cs="Arial"/>
          <w:noProof/>
          <w:sz w:val="24"/>
          <w:szCs w:val="24"/>
        </w:rPr>
        <w:t>Systems &amp; Operations Support</w:t>
      </w:r>
    </w:p>
    <w:p w14:paraId="492E2DD1" w14:textId="77777777" w:rsidR="00A305B6" w:rsidRDefault="00A305B6" w:rsidP="008A3A19">
      <w:pPr>
        <w:pStyle w:val="ListParagraph"/>
        <w:rPr>
          <w:rFonts w:ascii="Arial" w:hAnsi="Arial" w:cs="Arial"/>
          <w:noProof/>
          <w:sz w:val="24"/>
          <w:szCs w:val="24"/>
        </w:rPr>
      </w:pPr>
      <w:r>
        <w:rPr>
          <w:rFonts w:ascii="Arial" w:hAnsi="Arial" w:cs="Arial"/>
          <w:b/>
          <w:sz w:val="24"/>
          <w:szCs w:val="24"/>
        </w:rPr>
        <w:t>Room:</w:t>
      </w:r>
      <w:r>
        <w:rPr>
          <w:rFonts w:ascii="Arial" w:hAnsi="Arial" w:cs="Arial"/>
          <w:noProof/>
          <w:sz w:val="24"/>
          <w:szCs w:val="24"/>
        </w:rPr>
        <w:t xml:space="preserve"> Archibald</w:t>
      </w:r>
    </w:p>
    <w:p w14:paraId="0BA09062" w14:textId="77777777" w:rsidR="008A3A19" w:rsidRDefault="008A3A19" w:rsidP="008A3A19">
      <w:pPr>
        <w:pStyle w:val="ListParagraph"/>
        <w:rPr>
          <w:sz w:val="24"/>
          <w:szCs w:val="24"/>
        </w:rPr>
      </w:pPr>
    </w:p>
    <w:p w14:paraId="29CFB0D5" w14:textId="77777777" w:rsidR="008A3A19" w:rsidRDefault="008A3A19" w:rsidP="008A3A19">
      <w:pPr>
        <w:pStyle w:val="ListParagraph"/>
        <w:rPr>
          <w:rFonts w:ascii="Arial" w:hAnsi="Arial" w:cs="Arial"/>
          <w:b/>
          <w:sz w:val="28"/>
          <w:szCs w:val="28"/>
        </w:rPr>
      </w:pPr>
      <w:r>
        <w:rPr>
          <w:rFonts w:ascii="Arial" w:hAnsi="Arial" w:cs="Arial"/>
          <w:b/>
          <w:noProof/>
          <w:sz w:val="28"/>
          <w:szCs w:val="28"/>
        </w:rPr>
        <w:t>8.03</w:t>
      </w:r>
      <w:proofErr w:type="gramStart"/>
      <w:r w:rsidRPr="00DC7423">
        <w:rPr>
          <w:rFonts w:ascii="Arial" w:hAnsi="Arial" w:cs="Arial"/>
          <w:b/>
          <w:sz w:val="28"/>
          <w:szCs w:val="28"/>
        </w:rPr>
        <w:t xml:space="preserve">.  </w:t>
      </w:r>
      <w:r w:rsidRPr="002A1DB3">
        <w:rPr>
          <w:rFonts w:ascii="Arial" w:hAnsi="Arial" w:cs="Arial"/>
          <w:b/>
          <w:noProof/>
          <w:sz w:val="28"/>
          <w:szCs w:val="28"/>
        </w:rPr>
        <w:t>Using</w:t>
      </w:r>
      <w:proofErr w:type="gramEnd"/>
      <w:r w:rsidRPr="002A1DB3">
        <w:rPr>
          <w:rFonts w:ascii="Arial" w:hAnsi="Arial" w:cs="Arial"/>
          <w:b/>
          <w:noProof/>
          <w:sz w:val="28"/>
          <w:szCs w:val="28"/>
        </w:rPr>
        <w:t xml:space="preserve"> Interactive Online Learning Modules to Teach Principles of Community Engagement</w:t>
      </w:r>
      <w:r w:rsidRPr="00DC7423">
        <w:rPr>
          <w:rFonts w:ascii="Arial" w:hAnsi="Arial" w:cs="Arial"/>
          <w:b/>
          <w:sz w:val="28"/>
          <w:szCs w:val="28"/>
        </w:rPr>
        <w:t xml:space="preserve"> </w:t>
      </w:r>
    </w:p>
    <w:p w14:paraId="1FBF9BD2" w14:textId="77777777" w:rsidR="008A3A19" w:rsidRDefault="008A3A19" w:rsidP="008A3A19">
      <w:pPr>
        <w:pStyle w:val="ListParagraph"/>
        <w:rPr>
          <w:rFonts w:ascii="Arial" w:hAnsi="Arial" w:cs="Arial"/>
          <w:b/>
          <w:sz w:val="28"/>
          <w:szCs w:val="28"/>
        </w:rPr>
      </w:pPr>
    </w:p>
    <w:p w14:paraId="14C982DC" w14:textId="77777777" w:rsidR="008A3A19" w:rsidRDefault="008A3A19" w:rsidP="008A3A19">
      <w:pPr>
        <w:pStyle w:val="ListParagraph"/>
        <w:rPr>
          <w:rFonts w:ascii="Arial" w:hAnsi="Arial" w:cs="Arial"/>
          <w:sz w:val="24"/>
          <w:szCs w:val="24"/>
        </w:rPr>
      </w:pPr>
      <w:r w:rsidRPr="002A1DB3">
        <w:rPr>
          <w:rFonts w:ascii="Arial" w:hAnsi="Arial" w:cs="Arial"/>
          <w:noProof/>
          <w:sz w:val="24"/>
          <w:szCs w:val="24"/>
        </w:rPr>
        <w:t>Lisa</w:t>
      </w:r>
      <w:r>
        <w:rPr>
          <w:rFonts w:ascii="Arial" w:hAnsi="Arial" w:cs="Arial"/>
          <w:sz w:val="24"/>
          <w:szCs w:val="24"/>
        </w:rPr>
        <w:t xml:space="preserve"> </w:t>
      </w:r>
      <w:r w:rsidRPr="002A1DB3">
        <w:rPr>
          <w:rFonts w:ascii="Arial" w:hAnsi="Arial" w:cs="Arial"/>
          <w:noProof/>
          <w:sz w:val="24"/>
          <w:szCs w:val="24"/>
        </w:rPr>
        <w:t>Boyko</w:t>
      </w:r>
      <w:r>
        <w:rPr>
          <w:rFonts w:ascii="Arial" w:hAnsi="Arial" w:cs="Arial"/>
          <w:sz w:val="24"/>
          <w:szCs w:val="24"/>
        </w:rPr>
        <w:t xml:space="preserve">, </w:t>
      </w:r>
      <w:r w:rsidRPr="002A1DB3">
        <w:rPr>
          <w:rFonts w:ascii="Arial" w:hAnsi="Arial" w:cs="Arial"/>
          <w:noProof/>
          <w:sz w:val="24"/>
          <w:szCs w:val="24"/>
        </w:rPr>
        <w:t>Community Engaged Learning Coordinator - Curricular Programs</w:t>
      </w:r>
      <w:r>
        <w:rPr>
          <w:rFonts w:ascii="Arial" w:hAnsi="Arial" w:cs="Arial"/>
          <w:sz w:val="24"/>
          <w:szCs w:val="24"/>
        </w:rPr>
        <w:t xml:space="preserve">, </w:t>
      </w:r>
      <w:r w:rsidRPr="002A1DB3">
        <w:rPr>
          <w:rFonts w:ascii="Arial" w:hAnsi="Arial" w:cs="Arial"/>
          <w:noProof/>
          <w:sz w:val="24"/>
          <w:szCs w:val="24"/>
        </w:rPr>
        <w:t>Western University</w:t>
      </w:r>
      <w:r>
        <w:rPr>
          <w:rFonts w:ascii="Arial" w:hAnsi="Arial" w:cs="Arial"/>
          <w:sz w:val="24"/>
          <w:szCs w:val="24"/>
        </w:rPr>
        <w:t xml:space="preserve">; </w:t>
      </w:r>
      <w:r w:rsidRPr="002A1DB3">
        <w:rPr>
          <w:rFonts w:ascii="Arial" w:hAnsi="Arial" w:cs="Arial"/>
          <w:noProof/>
          <w:sz w:val="24"/>
          <w:szCs w:val="24"/>
        </w:rPr>
        <w:t>Kelly</w:t>
      </w:r>
      <w:r>
        <w:rPr>
          <w:rFonts w:ascii="Arial" w:hAnsi="Arial" w:cs="Arial"/>
          <w:sz w:val="24"/>
          <w:szCs w:val="24"/>
        </w:rPr>
        <w:t xml:space="preserve"> </w:t>
      </w:r>
      <w:r w:rsidRPr="002A1DB3">
        <w:rPr>
          <w:rFonts w:ascii="Arial" w:hAnsi="Arial" w:cs="Arial"/>
          <w:noProof/>
          <w:sz w:val="24"/>
          <w:szCs w:val="24"/>
        </w:rPr>
        <w:t>Hollingshead</w:t>
      </w:r>
      <w:r>
        <w:rPr>
          <w:rFonts w:ascii="Arial" w:hAnsi="Arial" w:cs="Arial"/>
          <w:sz w:val="24"/>
          <w:szCs w:val="24"/>
        </w:rPr>
        <w:t xml:space="preserve">, </w:t>
      </w:r>
      <w:r w:rsidRPr="002A1DB3">
        <w:rPr>
          <w:rFonts w:ascii="Arial" w:hAnsi="Arial" w:cs="Arial"/>
          <w:noProof/>
          <w:sz w:val="24"/>
          <w:szCs w:val="24"/>
        </w:rPr>
        <w:t>Community Engaged Learning Coordinator - Curricular Programs</w:t>
      </w:r>
      <w:r>
        <w:rPr>
          <w:rFonts w:ascii="Arial" w:hAnsi="Arial" w:cs="Arial"/>
          <w:sz w:val="24"/>
          <w:szCs w:val="24"/>
        </w:rPr>
        <w:t xml:space="preserve"> </w:t>
      </w:r>
      <w:r w:rsidRPr="002A1DB3">
        <w:rPr>
          <w:rFonts w:ascii="Arial" w:hAnsi="Arial" w:cs="Arial"/>
          <w:noProof/>
          <w:sz w:val="24"/>
          <w:szCs w:val="24"/>
        </w:rPr>
        <w:t>Western University</w:t>
      </w:r>
    </w:p>
    <w:p w14:paraId="11ADF4E9" w14:textId="77777777" w:rsidR="00583D7C" w:rsidRDefault="00583D7C" w:rsidP="008A3A19">
      <w:pPr>
        <w:pStyle w:val="ListParagraph"/>
        <w:rPr>
          <w:rFonts w:ascii="Arial" w:hAnsi="Arial" w:cs="Arial"/>
          <w:sz w:val="24"/>
          <w:szCs w:val="24"/>
        </w:rPr>
      </w:pPr>
    </w:p>
    <w:p w14:paraId="599950F4" w14:textId="77777777" w:rsidR="008A3A19" w:rsidRDefault="008A3A19" w:rsidP="008A3A19">
      <w:pPr>
        <w:pStyle w:val="ListParagraph"/>
        <w:rPr>
          <w:rFonts w:ascii="Arial" w:hAnsi="Arial" w:cs="Arial"/>
          <w:sz w:val="24"/>
          <w:szCs w:val="24"/>
        </w:rPr>
      </w:pPr>
      <w:r w:rsidRPr="002A1DB3">
        <w:rPr>
          <w:rFonts w:ascii="Arial" w:hAnsi="Arial" w:cs="Arial"/>
          <w:noProof/>
          <w:sz w:val="24"/>
          <w:szCs w:val="24"/>
        </w:rPr>
        <w:t>The province of Ontario has shown interest in promoting Experiential Learning as a means to develop a highly skilled workforce.  To address this, Western University developed a suite of online learning modules called The Foundations of Community Engagement. These modules introduce students to Experiential Learning pedagogy, Community Engagement principles and serve to prepare them for meaningful collaborations with partnering organizations. In this workshop, participants will explore the utility of these free, publicly available modules and tangible uses to aid in their efforts to enhance experiential learning at their individual campuses.</w:t>
      </w:r>
    </w:p>
    <w:p w14:paraId="69C39753" w14:textId="77777777" w:rsidR="008A3A19" w:rsidRDefault="008A3A19" w:rsidP="008A3A19">
      <w:pPr>
        <w:pStyle w:val="ListParagraph"/>
        <w:rPr>
          <w:rFonts w:ascii="Arial" w:hAnsi="Arial" w:cs="Arial"/>
          <w:sz w:val="24"/>
          <w:szCs w:val="24"/>
        </w:rPr>
      </w:pPr>
    </w:p>
    <w:p w14:paraId="0F914091" w14:textId="77777777" w:rsidR="008A3A19" w:rsidRDefault="008A3A19" w:rsidP="008A3A19">
      <w:pPr>
        <w:pStyle w:val="ListParagraph"/>
        <w:rPr>
          <w:rFonts w:ascii="Arial" w:hAnsi="Arial" w:cs="Arial"/>
          <w:sz w:val="24"/>
          <w:szCs w:val="24"/>
        </w:rPr>
      </w:pPr>
      <w:r w:rsidRPr="00AF7BB8">
        <w:rPr>
          <w:rFonts w:ascii="Arial" w:hAnsi="Arial" w:cs="Arial"/>
          <w:b/>
          <w:sz w:val="24"/>
          <w:szCs w:val="24"/>
        </w:rPr>
        <w:t>Session Type:</w:t>
      </w:r>
      <w:r>
        <w:rPr>
          <w:rFonts w:ascii="Arial" w:hAnsi="Arial" w:cs="Arial"/>
          <w:b/>
          <w:sz w:val="24"/>
          <w:szCs w:val="24"/>
        </w:rPr>
        <w:t xml:space="preserve"> </w:t>
      </w:r>
      <w:r w:rsidRPr="002A1DB3">
        <w:rPr>
          <w:rFonts w:ascii="Arial" w:hAnsi="Arial" w:cs="Arial"/>
          <w:noProof/>
          <w:sz w:val="24"/>
          <w:szCs w:val="24"/>
        </w:rPr>
        <w:t>Workshop</w:t>
      </w:r>
      <w:r>
        <w:rPr>
          <w:rFonts w:ascii="Arial" w:hAnsi="Arial" w:cs="Arial"/>
          <w:sz w:val="24"/>
          <w:szCs w:val="24"/>
        </w:rPr>
        <w:t xml:space="preserve"> </w:t>
      </w:r>
    </w:p>
    <w:p w14:paraId="60A62244" w14:textId="4589DA0A" w:rsidR="00FE72E0" w:rsidRDefault="00FE72E0" w:rsidP="008A3A19">
      <w:pPr>
        <w:pStyle w:val="ListParagraph"/>
        <w:rPr>
          <w:rFonts w:ascii="Arial" w:hAnsi="Arial" w:cs="Arial"/>
          <w:sz w:val="24"/>
          <w:szCs w:val="24"/>
        </w:rPr>
      </w:pPr>
      <w:r>
        <w:rPr>
          <w:rFonts w:ascii="Arial" w:hAnsi="Arial" w:cs="Arial"/>
          <w:b/>
          <w:sz w:val="24"/>
          <w:szCs w:val="24"/>
        </w:rPr>
        <w:t>Community/Network Stream:</w:t>
      </w:r>
      <w:r>
        <w:rPr>
          <w:rFonts w:ascii="Arial" w:hAnsi="Arial" w:cs="Arial"/>
          <w:sz w:val="24"/>
          <w:szCs w:val="24"/>
        </w:rPr>
        <w:t xml:space="preserve"> Digital Communication in Higher Education</w:t>
      </w:r>
    </w:p>
    <w:p w14:paraId="5266C65A" w14:textId="77777777" w:rsidR="008A3A19" w:rsidRDefault="006403F1" w:rsidP="008A3A19">
      <w:pPr>
        <w:pStyle w:val="ListParagraph"/>
        <w:rPr>
          <w:rFonts w:ascii="Arial" w:hAnsi="Arial" w:cs="Arial"/>
          <w:noProof/>
          <w:sz w:val="24"/>
          <w:szCs w:val="24"/>
        </w:rPr>
      </w:pPr>
      <w:r>
        <w:rPr>
          <w:rFonts w:ascii="Arial" w:hAnsi="Arial" w:cs="Arial"/>
          <w:b/>
          <w:sz w:val="24"/>
          <w:szCs w:val="24"/>
        </w:rPr>
        <w:t>Competency:</w:t>
      </w:r>
      <w:r w:rsidR="008A3A19">
        <w:rPr>
          <w:rFonts w:ascii="Arial" w:hAnsi="Arial" w:cs="Arial"/>
          <w:sz w:val="24"/>
          <w:szCs w:val="24"/>
        </w:rPr>
        <w:t xml:space="preserve"> </w:t>
      </w:r>
      <w:r w:rsidR="008A3A19">
        <w:rPr>
          <w:rFonts w:ascii="Arial" w:hAnsi="Arial" w:cs="Arial"/>
          <w:noProof/>
          <w:sz w:val="24"/>
          <w:szCs w:val="24"/>
        </w:rPr>
        <w:t>Communication</w:t>
      </w:r>
      <w:r w:rsidR="008A3A19" w:rsidRPr="002A1DB3">
        <w:rPr>
          <w:rFonts w:ascii="Arial" w:hAnsi="Arial" w:cs="Arial"/>
          <w:noProof/>
          <w:sz w:val="24"/>
          <w:szCs w:val="24"/>
        </w:rPr>
        <w:t>,Student learning</w:t>
      </w:r>
      <w:r w:rsidR="008A3A19">
        <w:rPr>
          <w:rFonts w:ascii="Arial" w:hAnsi="Arial" w:cs="Arial"/>
          <w:noProof/>
          <w:sz w:val="24"/>
          <w:szCs w:val="24"/>
        </w:rPr>
        <w:t xml:space="preserve"> and development</w:t>
      </w:r>
    </w:p>
    <w:p w14:paraId="4BD45611" w14:textId="77777777" w:rsidR="008E1590" w:rsidRDefault="008E1590" w:rsidP="008A3A19">
      <w:pPr>
        <w:pStyle w:val="ListParagraph"/>
        <w:rPr>
          <w:rFonts w:ascii="Arial" w:hAnsi="Arial" w:cs="Arial"/>
          <w:noProof/>
          <w:sz w:val="24"/>
          <w:szCs w:val="24"/>
        </w:rPr>
      </w:pPr>
      <w:r>
        <w:rPr>
          <w:rFonts w:ascii="Arial" w:hAnsi="Arial" w:cs="Arial"/>
          <w:b/>
          <w:sz w:val="24"/>
          <w:szCs w:val="24"/>
        </w:rPr>
        <w:t>Room:</w:t>
      </w:r>
      <w:r>
        <w:rPr>
          <w:rFonts w:ascii="Arial" w:hAnsi="Arial" w:cs="Arial"/>
          <w:noProof/>
          <w:sz w:val="24"/>
          <w:szCs w:val="24"/>
        </w:rPr>
        <w:t xml:space="preserve"> Campbell</w:t>
      </w:r>
    </w:p>
    <w:p w14:paraId="2BF6AF2E" w14:textId="77777777" w:rsidR="008A3A19" w:rsidRDefault="008A3A19" w:rsidP="008A3A19">
      <w:pPr>
        <w:pStyle w:val="ListParagraph"/>
        <w:rPr>
          <w:sz w:val="24"/>
          <w:szCs w:val="24"/>
        </w:rPr>
      </w:pPr>
    </w:p>
    <w:p w14:paraId="31AB4BDB" w14:textId="77777777" w:rsidR="008A3A19" w:rsidRDefault="008A3A19" w:rsidP="008A3A19">
      <w:pPr>
        <w:pStyle w:val="ListParagraph"/>
        <w:rPr>
          <w:rFonts w:ascii="Arial" w:hAnsi="Arial" w:cs="Arial"/>
          <w:b/>
          <w:sz w:val="28"/>
          <w:szCs w:val="28"/>
        </w:rPr>
      </w:pPr>
      <w:r>
        <w:rPr>
          <w:rFonts w:ascii="Arial" w:hAnsi="Arial" w:cs="Arial"/>
          <w:b/>
          <w:noProof/>
          <w:sz w:val="28"/>
          <w:szCs w:val="28"/>
        </w:rPr>
        <w:t>8.04</w:t>
      </w:r>
      <w:proofErr w:type="gramStart"/>
      <w:r w:rsidRPr="00DC7423">
        <w:rPr>
          <w:rFonts w:ascii="Arial" w:hAnsi="Arial" w:cs="Arial"/>
          <w:b/>
          <w:sz w:val="28"/>
          <w:szCs w:val="28"/>
        </w:rPr>
        <w:t xml:space="preserve">.  </w:t>
      </w:r>
      <w:r w:rsidRPr="002A1DB3">
        <w:rPr>
          <w:rFonts w:ascii="Arial" w:hAnsi="Arial" w:cs="Arial"/>
          <w:b/>
          <w:noProof/>
          <w:sz w:val="28"/>
          <w:szCs w:val="28"/>
        </w:rPr>
        <w:t>Are</w:t>
      </w:r>
      <w:proofErr w:type="gramEnd"/>
      <w:r w:rsidRPr="002A1DB3">
        <w:rPr>
          <w:rFonts w:ascii="Arial" w:hAnsi="Arial" w:cs="Arial"/>
          <w:b/>
          <w:noProof/>
          <w:sz w:val="28"/>
          <w:szCs w:val="28"/>
        </w:rPr>
        <w:t xml:space="preserve"> student conduct and alcohol polices barriers to alcohol harm reduction initiatives?</w:t>
      </w:r>
      <w:r w:rsidRPr="00DC7423">
        <w:rPr>
          <w:rFonts w:ascii="Arial" w:hAnsi="Arial" w:cs="Arial"/>
          <w:b/>
          <w:sz w:val="28"/>
          <w:szCs w:val="28"/>
        </w:rPr>
        <w:t xml:space="preserve"> </w:t>
      </w:r>
    </w:p>
    <w:p w14:paraId="1389E9BA" w14:textId="77777777" w:rsidR="008A3A19" w:rsidRDefault="008A3A19" w:rsidP="008A3A19">
      <w:pPr>
        <w:pStyle w:val="ListParagraph"/>
        <w:rPr>
          <w:rFonts w:ascii="Arial" w:hAnsi="Arial" w:cs="Arial"/>
          <w:b/>
          <w:sz w:val="28"/>
          <w:szCs w:val="28"/>
        </w:rPr>
      </w:pPr>
    </w:p>
    <w:p w14:paraId="2CD83DE4" w14:textId="77777777" w:rsidR="008A3A19" w:rsidRDefault="008A3A19" w:rsidP="008A3A19">
      <w:pPr>
        <w:pStyle w:val="ListParagraph"/>
        <w:rPr>
          <w:rFonts w:ascii="Arial" w:hAnsi="Arial" w:cs="Arial"/>
          <w:sz w:val="24"/>
          <w:szCs w:val="24"/>
        </w:rPr>
      </w:pPr>
      <w:r w:rsidRPr="002A1DB3">
        <w:rPr>
          <w:rFonts w:ascii="Arial" w:hAnsi="Arial" w:cs="Arial"/>
          <w:noProof/>
          <w:sz w:val="24"/>
          <w:szCs w:val="24"/>
        </w:rPr>
        <w:t>Susan</w:t>
      </w:r>
      <w:r>
        <w:rPr>
          <w:rFonts w:ascii="Arial" w:hAnsi="Arial" w:cs="Arial"/>
          <w:sz w:val="24"/>
          <w:szCs w:val="24"/>
        </w:rPr>
        <w:t xml:space="preserve"> </w:t>
      </w:r>
      <w:r w:rsidRPr="002A1DB3">
        <w:rPr>
          <w:rFonts w:ascii="Arial" w:hAnsi="Arial" w:cs="Arial"/>
          <w:noProof/>
          <w:sz w:val="24"/>
          <w:szCs w:val="24"/>
        </w:rPr>
        <w:t>Barker</w:t>
      </w:r>
      <w:r>
        <w:rPr>
          <w:rFonts w:ascii="Arial" w:hAnsi="Arial" w:cs="Arial"/>
          <w:sz w:val="24"/>
          <w:szCs w:val="24"/>
        </w:rPr>
        <w:t xml:space="preserve">, </w:t>
      </w:r>
      <w:r w:rsidRPr="002A1DB3">
        <w:rPr>
          <w:rFonts w:ascii="Arial" w:hAnsi="Arial" w:cs="Arial"/>
          <w:noProof/>
          <w:sz w:val="24"/>
          <w:szCs w:val="24"/>
        </w:rPr>
        <w:t>Vice-Provost Student Experience</w:t>
      </w:r>
      <w:r>
        <w:rPr>
          <w:rFonts w:ascii="Arial" w:hAnsi="Arial" w:cs="Arial"/>
          <w:sz w:val="24"/>
          <w:szCs w:val="24"/>
        </w:rPr>
        <w:t xml:space="preserve">, </w:t>
      </w:r>
      <w:r w:rsidRPr="002A1DB3">
        <w:rPr>
          <w:rFonts w:ascii="Arial" w:hAnsi="Arial" w:cs="Arial"/>
          <w:noProof/>
          <w:sz w:val="24"/>
          <w:szCs w:val="24"/>
        </w:rPr>
        <w:t>University of Calgary</w:t>
      </w:r>
      <w:r>
        <w:rPr>
          <w:rFonts w:ascii="Arial" w:hAnsi="Arial" w:cs="Arial"/>
          <w:sz w:val="24"/>
          <w:szCs w:val="24"/>
        </w:rPr>
        <w:t xml:space="preserve"> </w:t>
      </w:r>
    </w:p>
    <w:p w14:paraId="7ECB2BF1" w14:textId="77777777" w:rsidR="008A3A19" w:rsidRDefault="008A3A19" w:rsidP="008A3A19">
      <w:pPr>
        <w:pStyle w:val="ListParagraph"/>
        <w:rPr>
          <w:rFonts w:ascii="Arial" w:hAnsi="Arial" w:cs="Arial"/>
          <w:sz w:val="24"/>
          <w:szCs w:val="24"/>
        </w:rPr>
      </w:pPr>
    </w:p>
    <w:p w14:paraId="5361ADC4" w14:textId="77777777" w:rsidR="008A3A19" w:rsidRDefault="008A3A19" w:rsidP="008A3A19">
      <w:pPr>
        <w:pStyle w:val="ListParagraph"/>
        <w:rPr>
          <w:rFonts w:ascii="Arial" w:hAnsi="Arial" w:cs="Arial"/>
          <w:sz w:val="24"/>
          <w:szCs w:val="24"/>
        </w:rPr>
      </w:pPr>
      <w:r w:rsidRPr="002A1DB3">
        <w:rPr>
          <w:rFonts w:ascii="Arial" w:hAnsi="Arial" w:cs="Arial"/>
          <w:noProof/>
          <w:sz w:val="24"/>
          <w:szCs w:val="24"/>
        </w:rPr>
        <w:t>A fundamental aspect of alcohol harm reduction is that those in need of medical attention for alcohol toxicity are able to reach out for assistance. We are aware that students are fearful of reprisal under conduct policies, possible eviction from student residences and even indicators on their academic record. This research reviews student conduct policies, residence community standards and alcohol policies at twenty post-secondary institutions in Canada. It highlights examples of where policies present barriers to help seeking and presents best practices in language that supports an alcohol harm reduction approach.</w:t>
      </w:r>
    </w:p>
    <w:p w14:paraId="655423B9" w14:textId="77777777" w:rsidR="008A3A19" w:rsidRDefault="008A3A19" w:rsidP="008A3A19">
      <w:pPr>
        <w:pStyle w:val="ListParagraph"/>
        <w:rPr>
          <w:rFonts w:ascii="Arial" w:hAnsi="Arial" w:cs="Arial"/>
          <w:sz w:val="24"/>
          <w:szCs w:val="24"/>
        </w:rPr>
      </w:pPr>
    </w:p>
    <w:p w14:paraId="67EB6325" w14:textId="77777777" w:rsidR="008A3A19" w:rsidRDefault="008A3A19" w:rsidP="008A3A19">
      <w:pPr>
        <w:pStyle w:val="ListParagraph"/>
        <w:rPr>
          <w:rFonts w:ascii="Arial" w:hAnsi="Arial" w:cs="Arial"/>
          <w:sz w:val="24"/>
          <w:szCs w:val="24"/>
        </w:rPr>
      </w:pPr>
      <w:r w:rsidRPr="00AF7BB8">
        <w:rPr>
          <w:rFonts w:ascii="Arial" w:hAnsi="Arial" w:cs="Arial"/>
          <w:b/>
          <w:sz w:val="24"/>
          <w:szCs w:val="24"/>
        </w:rPr>
        <w:t>Session Type:</w:t>
      </w:r>
      <w:r>
        <w:rPr>
          <w:rFonts w:ascii="Arial" w:hAnsi="Arial" w:cs="Arial"/>
          <w:b/>
          <w:sz w:val="24"/>
          <w:szCs w:val="24"/>
        </w:rPr>
        <w:t xml:space="preserve"> </w:t>
      </w:r>
      <w:r w:rsidRPr="002A1DB3">
        <w:rPr>
          <w:rFonts w:ascii="Arial" w:hAnsi="Arial" w:cs="Arial"/>
          <w:noProof/>
          <w:sz w:val="24"/>
          <w:szCs w:val="24"/>
        </w:rPr>
        <w:t>Research Presentations</w:t>
      </w:r>
      <w:r>
        <w:rPr>
          <w:rFonts w:ascii="Arial" w:hAnsi="Arial" w:cs="Arial"/>
          <w:sz w:val="24"/>
          <w:szCs w:val="24"/>
        </w:rPr>
        <w:t xml:space="preserve"> </w:t>
      </w:r>
    </w:p>
    <w:p w14:paraId="547E86E6" w14:textId="3FA8288C" w:rsidR="00FE72E0" w:rsidRDefault="00FE72E0" w:rsidP="008A3A19">
      <w:pPr>
        <w:pStyle w:val="ListParagraph"/>
        <w:rPr>
          <w:rFonts w:ascii="Arial" w:hAnsi="Arial" w:cs="Arial"/>
          <w:sz w:val="24"/>
          <w:szCs w:val="24"/>
        </w:rPr>
      </w:pPr>
      <w:r>
        <w:rPr>
          <w:rFonts w:ascii="Arial" w:hAnsi="Arial" w:cs="Arial"/>
          <w:b/>
          <w:sz w:val="24"/>
          <w:szCs w:val="24"/>
        </w:rPr>
        <w:t>Community/Network Stream:</w:t>
      </w:r>
      <w:r>
        <w:rPr>
          <w:rFonts w:ascii="Arial" w:hAnsi="Arial" w:cs="Arial"/>
          <w:sz w:val="24"/>
          <w:szCs w:val="24"/>
        </w:rPr>
        <w:t xml:space="preserve"> Student Conduct</w:t>
      </w:r>
    </w:p>
    <w:p w14:paraId="4C4774B5" w14:textId="77777777" w:rsidR="008A3A19" w:rsidRDefault="006403F1" w:rsidP="008A3A19">
      <w:pPr>
        <w:pStyle w:val="ListParagraph"/>
        <w:rPr>
          <w:rFonts w:ascii="Arial" w:hAnsi="Arial" w:cs="Arial"/>
          <w:noProof/>
          <w:sz w:val="24"/>
          <w:szCs w:val="24"/>
        </w:rPr>
      </w:pPr>
      <w:r>
        <w:rPr>
          <w:rFonts w:ascii="Arial" w:hAnsi="Arial" w:cs="Arial"/>
          <w:b/>
          <w:sz w:val="24"/>
          <w:szCs w:val="24"/>
        </w:rPr>
        <w:t>Competency:</w:t>
      </w:r>
      <w:r w:rsidR="008A3A19">
        <w:rPr>
          <w:rFonts w:ascii="Arial" w:hAnsi="Arial" w:cs="Arial"/>
          <w:sz w:val="24"/>
          <w:szCs w:val="24"/>
        </w:rPr>
        <w:t xml:space="preserve"> </w:t>
      </w:r>
      <w:r w:rsidR="008A3A19" w:rsidRPr="002A1DB3">
        <w:rPr>
          <w:rFonts w:ascii="Arial" w:hAnsi="Arial" w:cs="Arial"/>
          <w:noProof/>
          <w:sz w:val="24"/>
          <w:szCs w:val="24"/>
        </w:rPr>
        <w:t>Leadership, managem</w:t>
      </w:r>
      <w:r w:rsidR="008A3A19">
        <w:rPr>
          <w:rFonts w:ascii="Arial" w:hAnsi="Arial" w:cs="Arial"/>
          <w:noProof/>
          <w:sz w:val="24"/>
          <w:szCs w:val="24"/>
        </w:rPr>
        <w:t>ent and administration</w:t>
      </w:r>
    </w:p>
    <w:p w14:paraId="6C551DAA" w14:textId="77777777" w:rsidR="008A3A19" w:rsidRDefault="00EB0F90" w:rsidP="008A3A19">
      <w:pPr>
        <w:pStyle w:val="ListParagraph"/>
        <w:rPr>
          <w:rFonts w:ascii="Arial" w:hAnsi="Arial" w:cs="Arial"/>
          <w:sz w:val="24"/>
          <w:szCs w:val="24"/>
        </w:rPr>
      </w:pPr>
      <w:r>
        <w:rPr>
          <w:rFonts w:ascii="Arial" w:hAnsi="Arial" w:cs="Arial"/>
          <w:b/>
          <w:sz w:val="24"/>
          <w:szCs w:val="24"/>
        </w:rPr>
        <w:lastRenderedPageBreak/>
        <w:t xml:space="preserve">Stream: </w:t>
      </w:r>
      <w:r w:rsidRPr="0013054A">
        <w:rPr>
          <w:rFonts w:ascii="Arial" w:hAnsi="Arial" w:cs="Arial"/>
          <w:sz w:val="24"/>
          <w:szCs w:val="24"/>
        </w:rPr>
        <w:t>Senior Leaders</w:t>
      </w:r>
    </w:p>
    <w:p w14:paraId="186001C4" w14:textId="77777777" w:rsidR="008E1590" w:rsidRDefault="008E1590" w:rsidP="008A3A19">
      <w:pPr>
        <w:pStyle w:val="ListParagraph"/>
        <w:rPr>
          <w:rFonts w:ascii="Arial" w:hAnsi="Arial" w:cs="Arial"/>
          <w:noProof/>
          <w:sz w:val="24"/>
          <w:szCs w:val="24"/>
        </w:rPr>
      </w:pPr>
      <w:r>
        <w:rPr>
          <w:rFonts w:ascii="Arial" w:hAnsi="Arial" w:cs="Arial"/>
          <w:b/>
          <w:sz w:val="24"/>
          <w:szCs w:val="24"/>
        </w:rPr>
        <w:t>Room:</w:t>
      </w:r>
      <w:r>
        <w:rPr>
          <w:rFonts w:ascii="Arial" w:hAnsi="Arial" w:cs="Arial"/>
          <w:noProof/>
          <w:sz w:val="24"/>
          <w:szCs w:val="24"/>
        </w:rPr>
        <w:t xml:space="preserve"> Cartier</w:t>
      </w:r>
    </w:p>
    <w:p w14:paraId="36306B2F" w14:textId="77777777" w:rsidR="008A3A19" w:rsidRDefault="008A3A19" w:rsidP="008A3A19">
      <w:pPr>
        <w:pStyle w:val="ListParagraph"/>
        <w:rPr>
          <w:sz w:val="24"/>
          <w:szCs w:val="24"/>
        </w:rPr>
      </w:pPr>
    </w:p>
    <w:p w14:paraId="7A8CBFA4" w14:textId="77777777" w:rsidR="008A3A19" w:rsidRDefault="008A3A19" w:rsidP="008A3A19">
      <w:pPr>
        <w:pStyle w:val="ListParagraph"/>
        <w:rPr>
          <w:rFonts w:ascii="Arial" w:hAnsi="Arial" w:cs="Arial"/>
          <w:b/>
          <w:sz w:val="28"/>
          <w:szCs w:val="28"/>
        </w:rPr>
      </w:pPr>
      <w:r>
        <w:rPr>
          <w:rFonts w:ascii="Arial" w:hAnsi="Arial" w:cs="Arial"/>
          <w:b/>
          <w:noProof/>
          <w:sz w:val="28"/>
          <w:szCs w:val="28"/>
        </w:rPr>
        <w:t>8.05</w:t>
      </w:r>
      <w:proofErr w:type="gramStart"/>
      <w:r w:rsidRPr="00DC7423">
        <w:rPr>
          <w:rFonts w:ascii="Arial" w:hAnsi="Arial" w:cs="Arial"/>
          <w:b/>
          <w:sz w:val="28"/>
          <w:szCs w:val="28"/>
        </w:rPr>
        <w:t xml:space="preserve">.  </w:t>
      </w:r>
      <w:r w:rsidRPr="002A1DB3">
        <w:rPr>
          <w:rFonts w:ascii="Arial" w:hAnsi="Arial" w:cs="Arial"/>
          <w:b/>
          <w:noProof/>
          <w:sz w:val="28"/>
          <w:szCs w:val="28"/>
        </w:rPr>
        <w:t>Making</w:t>
      </w:r>
      <w:proofErr w:type="gramEnd"/>
      <w:r w:rsidRPr="002A1DB3">
        <w:rPr>
          <w:rFonts w:ascii="Arial" w:hAnsi="Arial" w:cs="Arial"/>
          <w:b/>
          <w:noProof/>
          <w:sz w:val="28"/>
          <w:szCs w:val="28"/>
        </w:rPr>
        <w:t xml:space="preserve"> a PD Plan Using the CACUSS Competencies: A Guide for New Professionals</w:t>
      </w:r>
      <w:r w:rsidRPr="00DC7423">
        <w:rPr>
          <w:rFonts w:ascii="Arial" w:hAnsi="Arial" w:cs="Arial"/>
          <w:b/>
          <w:sz w:val="28"/>
          <w:szCs w:val="28"/>
        </w:rPr>
        <w:t xml:space="preserve"> </w:t>
      </w:r>
    </w:p>
    <w:p w14:paraId="04A0E10E" w14:textId="77777777" w:rsidR="008A3A19" w:rsidRDefault="008A3A19" w:rsidP="008A3A19">
      <w:pPr>
        <w:pStyle w:val="ListParagraph"/>
        <w:rPr>
          <w:rFonts w:ascii="Arial" w:hAnsi="Arial" w:cs="Arial"/>
          <w:b/>
          <w:sz w:val="28"/>
          <w:szCs w:val="28"/>
        </w:rPr>
      </w:pPr>
    </w:p>
    <w:p w14:paraId="2AE68DE9" w14:textId="77777777" w:rsidR="008A3A19" w:rsidRPr="00D5782D" w:rsidRDefault="008A3A19" w:rsidP="008A3A19">
      <w:pPr>
        <w:pStyle w:val="ListParagraph"/>
        <w:rPr>
          <w:rFonts w:ascii="Arial" w:hAnsi="Arial" w:cs="Arial"/>
          <w:sz w:val="24"/>
          <w:szCs w:val="24"/>
        </w:rPr>
      </w:pPr>
      <w:r w:rsidRPr="002A1DB3">
        <w:rPr>
          <w:rFonts w:ascii="Arial" w:hAnsi="Arial" w:cs="Arial"/>
          <w:noProof/>
          <w:sz w:val="24"/>
          <w:szCs w:val="24"/>
        </w:rPr>
        <w:t>Cristina</w:t>
      </w:r>
      <w:r>
        <w:rPr>
          <w:rFonts w:ascii="Arial" w:hAnsi="Arial" w:cs="Arial"/>
          <w:sz w:val="24"/>
          <w:szCs w:val="24"/>
        </w:rPr>
        <w:t xml:space="preserve"> </w:t>
      </w:r>
      <w:r w:rsidRPr="002A1DB3">
        <w:rPr>
          <w:rFonts w:ascii="Arial" w:hAnsi="Arial" w:cs="Arial"/>
          <w:noProof/>
          <w:sz w:val="24"/>
          <w:szCs w:val="24"/>
        </w:rPr>
        <w:t>Cardelus</w:t>
      </w:r>
    </w:p>
    <w:p w14:paraId="69DEE37B" w14:textId="77777777" w:rsidR="008A3A19" w:rsidRDefault="008A3A19" w:rsidP="008A3A19">
      <w:pPr>
        <w:pStyle w:val="ListParagraph"/>
        <w:rPr>
          <w:rFonts w:ascii="Arial" w:hAnsi="Arial" w:cs="Arial"/>
          <w:sz w:val="24"/>
          <w:szCs w:val="24"/>
        </w:rPr>
      </w:pPr>
    </w:p>
    <w:p w14:paraId="26C9DC99" w14:textId="77777777" w:rsidR="008A3A19" w:rsidRDefault="008A3A19" w:rsidP="008A3A19">
      <w:pPr>
        <w:pStyle w:val="ListParagraph"/>
        <w:rPr>
          <w:rFonts w:ascii="Arial" w:hAnsi="Arial" w:cs="Arial"/>
          <w:sz w:val="24"/>
          <w:szCs w:val="24"/>
        </w:rPr>
      </w:pPr>
      <w:r w:rsidRPr="002A1DB3">
        <w:rPr>
          <w:rFonts w:ascii="Arial" w:hAnsi="Arial" w:cs="Arial"/>
          <w:noProof/>
          <w:sz w:val="24"/>
          <w:szCs w:val="24"/>
        </w:rPr>
        <w:t>Now that you’re a student affairs professional, do you need a plan to develop your career? In this session, we will be using the CACUSS Competencies to help you create goals to improve your practice. The Competencies are a guide to the knowledge and expected skill sets of all student affairs professionals, making them the necessary starting point for any professional development plan. With the help of a handy Excel document that will be shared in-session, you can track your progress in each competency and get a clear picture of what areas you need to develop as a new professional.</w:t>
      </w:r>
    </w:p>
    <w:p w14:paraId="2920972D" w14:textId="77777777" w:rsidR="008A3A19" w:rsidRDefault="008A3A19" w:rsidP="008A3A19">
      <w:pPr>
        <w:pStyle w:val="ListParagraph"/>
        <w:rPr>
          <w:rFonts w:ascii="Arial" w:hAnsi="Arial" w:cs="Arial"/>
          <w:sz w:val="24"/>
          <w:szCs w:val="24"/>
        </w:rPr>
      </w:pPr>
    </w:p>
    <w:p w14:paraId="625458A9" w14:textId="77777777" w:rsidR="008A3A19" w:rsidRDefault="008A3A19" w:rsidP="008A3A19">
      <w:pPr>
        <w:pStyle w:val="ListParagraph"/>
        <w:rPr>
          <w:rFonts w:ascii="Arial" w:hAnsi="Arial" w:cs="Arial"/>
          <w:sz w:val="24"/>
          <w:szCs w:val="24"/>
        </w:rPr>
      </w:pPr>
      <w:r w:rsidRPr="00AF7BB8">
        <w:rPr>
          <w:rFonts w:ascii="Arial" w:hAnsi="Arial" w:cs="Arial"/>
          <w:b/>
          <w:sz w:val="24"/>
          <w:szCs w:val="24"/>
        </w:rPr>
        <w:t>Session Type:</w:t>
      </w:r>
      <w:r>
        <w:rPr>
          <w:rFonts w:ascii="Arial" w:hAnsi="Arial" w:cs="Arial"/>
          <w:b/>
          <w:sz w:val="24"/>
          <w:szCs w:val="24"/>
        </w:rPr>
        <w:t xml:space="preserve"> </w:t>
      </w:r>
      <w:r w:rsidRPr="002A1DB3">
        <w:rPr>
          <w:rFonts w:ascii="Arial" w:hAnsi="Arial" w:cs="Arial"/>
          <w:noProof/>
          <w:sz w:val="24"/>
          <w:szCs w:val="24"/>
        </w:rPr>
        <w:t>Workshop</w:t>
      </w:r>
      <w:r>
        <w:rPr>
          <w:rFonts w:ascii="Arial" w:hAnsi="Arial" w:cs="Arial"/>
          <w:sz w:val="24"/>
          <w:szCs w:val="24"/>
        </w:rPr>
        <w:t xml:space="preserve"> </w:t>
      </w:r>
    </w:p>
    <w:p w14:paraId="58DA37E4" w14:textId="77777777" w:rsidR="008A3A19" w:rsidRDefault="006403F1" w:rsidP="008A3A19">
      <w:pPr>
        <w:pStyle w:val="ListParagraph"/>
        <w:rPr>
          <w:rFonts w:ascii="Arial" w:hAnsi="Arial" w:cs="Arial"/>
          <w:noProof/>
          <w:sz w:val="24"/>
          <w:szCs w:val="24"/>
        </w:rPr>
      </w:pPr>
      <w:r>
        <w:rPr>
          <w:rFonts w:ascii="Arial" w:hAnsi="Arial" w:cs="Arial"/>
          <w:b/>
          <w:sz w:val="24"/>
          <w:szCs w:val="24"/>
        </w:rPr>
        <w:t>Competency:</w:t>
      </w:r>
      <w:r w:rsidR="008A3A19">
        <w:rPr>
          <w:rFonts w:ascii="Arial" w:hAnsi="Arial" w:cs="Arial"/>
          <w:sz w:val="24"/>
          <w:szCs w:val="24"/>
        </w:rPr>
        <w:t xml:space="preserve"> </w:t>
      </w:r>
      <w:r w:rsidR="008A3A19" w:rsidRPr="002A1DB3">
        <w:rPr>
          <w:rFonts w:ascii="Arial" w:hAnsi="Arial" w:cs="Arial"/>
          <w:noProof/>
          <w:sz w:val="24"/>
          <w:szCs w:val="24"/>
        </w:rPr>
        <w:t>Emotional</w:t>
      </w:r>
      <w:r w:rsidR="008A3A19">
        <w:rPr>
          <w:rFonts w:ascii="Arial" w:hAnsi="Arial" w:cs="Arial"/>
          <w:noProof/>
          <w:sz w:val="24"/>
          <w:szCs w:val="24"/>
        </w:rPr>
        <w:t xml:space="preserve"> and interpersonal Intelligence</w:t>
      </w:r>
    </w:p>
    <w:p w14:paraId="469F0044" w14:textId="77777777" w:rsidR="008E1590" w:rsidRDefault="008E1590" w:rsidP="008A3A19">
      <w:pPr>
        <w:pStyle w:val="ListParagraph"/>
        <w:rPr>
          <w:rFonts w:ascii="Arial" w:hAnsi="Arial" w:cs="Arial"/>
          <w:noProof/>
          <w:sz w:val="24"/>
          <w:szCs w:val="24"/>
        </w:rPr>
      </w:pPr>
      <w:r>
        <w:rPr>
          <w:rFonts w:ascii="Arial" w:hAnsi="Arial" w:cs="Arial"/>
          <w:b/>
          <w:sz w:val="24"/>
          <w:szCs w:val="24"/>
        </w:rPr>
        <w:t>Room:</w:t>
      </w:r>
      <w:r>
        <w:rPr>
          <w:rFonts w:ascii="Arial" w:hAnsi="Arial" w:cs="Arial"/>
          <w:noProof/>
          <w:sz w:val="24"/>
          <w:szCs w:val="24"/>
        </w:rPr>
        <w:t xml:space="preserve"> Langevin</w:t>
      </w:r>
    </w:p>
    <w:p w14:paraId="5CDA13C2" w14:textId="77777777" w:rsidR="008A3A19" w:rsidRDefault="008A3A19" w:rsidP="008A3A19">
      <w:pPr>
        <w:pStyle w:val="ListParagraph"/>
        <w:rPr>
          <w:sz w:val="24"/>
          <w:szCs w:val="24"/>
        </w:rPr>
      </w:pPr>
    </w:p>
    <w:p w14:paraId="3534D843" w14:textId="77777777" w:rsidR="008A3A19" w:rsidRDefault="008A3A19" w:rsidP="008A3A19">
      <w:pPr>
        <w:pStyle w:val="ListParagraph"/>
        <w:rPr>
          <w:rFonts w:ascii="Arial" w:hAnsi="Arial" w:cs="Arial"/>
          <w:b/>
          <w:sz w:val="28"/>
          <w:szCs w:val="28"/>
        </w:rPr>
      </w:pPr>
      <w:r>
        <w:rPr>
          <w:rFonts w:ascii="Arial" w:hAnsi="Arial" w:cs="Arial"/>
          <w:b/>
          <w:noProof/>
          <w:sz w:val="28"/>
          <w:szCs w:val="28"/>
        </w:rPr>
        <w:t>8.06</w:t>
      </w:r>
      <w:proofErr w:type="gramStart"/>
      <w:r w:rsidRPr="00DC7423">
        <w:rPr>
          <w:rFonts w:ascii="Arial" w:hAnsi="Arial" w:cs="Arial"/>
          <w:b/>
          <w:sz w:val="28"/>
          <w:szCs w:val="28"/>
        </w:rPr>
        <w:t xml:space="preserve">.  </w:t>
      </w:r>
      <w:r w:rsidRPr="002A1DB3">
        <w:rPr>
          <w:rFonts w:ascii="Arial" w:hAnsi="Arial" w:cs="Arial"/>
          <w:b/>
          <w:noProof/>
          <w:sz w:val="28"/>
          <w:szCs w:val="28"/>
        </w:rPr>
        <w:t>Using</w:t>
      </w:r>
      <w:proofErr w:type="gramEnd"/>
      <w:r w:rsidRPr="002A1DB3">
        <w:rPr>
          <w:rFonts w:ascii="Arial" w:hAnsi="Arial" w:cs="Arial"/>
          <w:b/>
          <w:noProof/>
          <w:sz w:val="28"/>
          <w:szCs w:val="28"/>
        </w:rPr>
        <w:t xml:space="preserve"> Bloom’s Taxonomy as a Metacognitive Tool: An Academic Coaching Plan</w:t>
      </w:r>
      <w:r w:rsidRPr="00DC7423">
        <w:rPr>
          <w:rFonts w:ascii="Arial" w:hAnsi="Arial" w:cs="Arial"/>
          <w:b/>
          <w:sz w:val="28"/>
          <w:szCs w:val="28"/>
        </w:rPr>
        <w:t xml:space="preserve"> </w:t>
      </w:r>
    </w:p>
    <w:p w14:paraId="47595390" w14:textId="77777777" w:rsidR="008A3A19" w:rsidRDefault="008A3A19" w:rsidP="008A3A19">
      <w:pPr>
        <w:pStyle w:val="ListParagraph"/>
        <w:rPr>
          <w:rFonts w:ascii="Arial" w:hAnsi="Arial" w:cs="Arial"/>
          <w:b/>
          <w:sz w:val="28"/>
          <w:szCs w:val="28"/>
        </w:rPr>
      </w:pPr>
    </w:p>
    <w:p w14:paraId="48E79141" w14:textId="77777777" w:rsidR="00E3620A" w:rsidRDefault="008A3A19" w:rsidP="008A3A19">
      <w:pPr>
        <w:pStyle w:val="ListParagraph"/>
        <w:rPr>
          <w:rFonts w:ascii="Arial" w:hAnsi="Arial" w:cs="Arial"/>
          <w:sz w:val="24"/>
          <w:szCs w:val="24"/>
        </w:rPr>
      </w:pPr>
      <w:r w:rsidRPr="002A1DB3">
        <w:rPr>
          <w:rFonts w:ascii="Arial" w:hAnsi="Arial" w:cs="Arial"/>
          <w:noProof/>
          <w:sz w:val="24"/>
          <w:szCs w:val="24"/>
        </w:rPr>
        <w:t>Joana</w:t>
      </w:r>
      <w:r>
        <w:rPr>
          <w:rFonts w:ascii="Arial" w:hAnsi="Arial" w:cs="Arial"/>
          <w:sz w:val="24"/>
          <w:szCs w:val="24"/>
        </w:rPr>
        <w:t xml:space="preserve"> </w:t>
      </w:r>
      <w:r w:rsidRPr="002A1DB3">
        <w:rPr>
          <w:rFonts w:ascii="Arial" w:hAnsi="Arial" w:cs="Arial"/>
          <w:noProof/>
          <w:sz w:val="24"/>
          <w:szCs w:val="24"/>
        </w:rPr>
        <w:t>Londoño</w:t>
      </w:r>
      <w:r>
        <w:rPr>
          <w:rFonts w:ascii="Arial" w:hAnsi="Arial" w:cs="Arial"/>
          <w:sz w:val="24"/>
          <w:szCs w:val="24"/>
        </w:rPr>
        <w:t xml:space="preserve">, </w:t>
      </w:r>
      <w:r w:rsidRPr="002A1DB3">
        <w:rPr>
          <w:rFonts w:ascii="Arial" w:hAnsi="Arial" w:cs="Arial"/>
          <w:noProof/>
          <w:sz w:val="24"/>
          <w:szCs w:val="24"/>
        </w:rPr>
        <w:t>Learning Strategist</w:t>
      </w:r>
      <w:r>
        <w:rPr>
          <w:rFonts w:ascii="Arial" w:hAnsi="Arial" w:cs="Arial"/>
          <w:sz w:val="24"/>
          <w:szCs w:val="24"/>
        </w:rPr>
        <w:t xml:space="preserve">, </w:t>
      </w:r>
      <w:r w:rsidRPr="002A1DB3">
        <w:rPr>
          <w:rFonts w:ascii="Arial" w:hAnsi="Arial" w:cs="Arial"/>
          <w:noProof/>
          <w:sz w:val="24"/>
          <w:szCs w:val="24"/>
        </w:rPr>
        <w:t>Ryerson University</w:t>
      </w:r>
      <w:r w:rsidR="00E3620A">
        <w:rPr>
          <w:rFonts w:ascii="Arial" w:hAnsi="Arial" w:cs="Arial"/>
          <w:sz w:val="24"/>
          <w:szCs w:val="24"/>
        </w:rPr>
        <w:t>, Dan Cantiller, Student Success Facilitator, Ryerson University</w:t>
      </w:r>
    </w:p>
    <w:p w14:paraId="76BC5190" w14:textId="77777777" w:rsidR="008A3A19" w:rsidRDefault="008A3A19" w:rsidP="008A3A19">
      <w:pPr>
        <w:pStyle w:val="ListParagraph"/>
        <w:rPr>
          <w:rFonts w:ascii="Arial" w:hAnsi="Arial" w:cs="Arial"/>
          <w:sz w:val="24"/>
          <w:szCs w:val="24"/>
        </w:rPr>
      </w:pPr>
    </w:p>
    <w:p w14:paraId="3191F12F" w14:textId="77777777" w:rsidR="008A3A19" w:rsidRDefault="008A3A19" w:rsidP="008A3A19">
      <w:pPr>
        <w:pStyle w:val="ListParagraph"/>
        <w:rPr>
          <w:rFonts w:ascii="Arial" w:hAnsi="Arial" w:cs="Arial"/>
          <w:sz w:val="24"/>
          <w:szCs w:val="24"/>
        </w:rPr>
      </w:pPr>
      <w:r w:rsidRPr="002A1DB3">
        <w:rPr>
          <w:rFonts w:ascii="Arial" w:hAnsi="Arial" w:cs="Arial"/>
          <w:noProof/>
          <w:sz w:val="24"/>
          <w:szCs w:val="24"/>
        </w:rPr>
        <w:t>Self-regulation and relating to course content in a critical way are some of the many challenges faced by post-secondary students. Inspired in the principles of metacognition, neuroplasticity, strategy instruction and positive psychology, this presentation will introduce a model to deconstruct Bloom’s Taxonomy in a way that is accessible to post-secondary students and will open to the floor for discussion on how to encourage students to assume ownership of their learning and personal growth. Participants will leave with a sample of an academic coaching plan, and a practical tool to share with their students.</w:t>
      </w:r>
    </w:p>
    <w:p w14:paraId="46DE52E5" w14:textId="77777777" w:rsidR="008A3A19" w:rsidRDefault="008A3A19" w:rsidP="008A3A19">
      <w:pPr>
        <w:pStyle w:val="ListParagraph"/>
        <w:rPr>
          <w:rFonts w:ascii="Arial" w:hAnsi="Arial" w:cs="Arial"/>
          <w:sz w:val="24"/>
          <w:szCs w:val="24"/>
        </w:rPr>
      </w:pPr>
    </w:p>
    <w:p w14:paraId="5A1EE538" w14:textId="77777777" w:rsidR="008A3A19" w:rsidRDefault="008A3A19" w:rsidP="008A3A19">
      <w:pPr>
        <w:pStyle w:val="ListParagraph"/>
        <w:rPr>
          <w:rFonts w:ascii="Arial" w:hAnsi="Arial" w:cs="Arial"/>
          <w:sz w:val="24"/>
          <w:szCs w:val="24"/>
        </w:rPr>
      </w:pPr>
      <w:r w:rsidRPr="00AF7BB8">
        <w:rPr>
          <w:rFonts w:ascii="Arial" w:hAnsi="Arial" w:cs="Arial"/>
          <w:b/>
          <w:sz w:val="24"/>
          <w:szCs w:val="24"/>
        </w:rPr>
        <w:t>Session Type:</w:t>
      </w:r>
      <w:r>
        <w:rPr>
          <w:rFonts w:ascii="Arial" w:hAnsi="Arial" w:cs="Arial"/>
          <w:b/>
          <w:sz w:val="24"/>
          <w:szCs w:val="24"/>
        </w:rPr>
        <w:t xml:space="preserve"> </w:t>
      </w:r>
      <w:r w:rsidRPr="002A1DB3">
        <w:rPr>
          <w:rFonts w:ascii="Arial" w:hAnsi="Arial" w:cs="Arial"/>
          <w:noProof/>
          <w:sz w:val="24"/>
          <w:szCs w:val="24"/>
        </w:rPr>
        <w:t>Wor</w:t>
      </w:r>
      <w:r>
        <w:rPr>
          <w:rFonts w:ascii="Arial" w:hAnsi="Arial" w:cs="Arial"/>
          <w:noProof/>
          <w:sz w:val="24"/>
          <w:szCs w:val="24"/>
        </w:rPr>
        <w:t>kshop</w:t>
      </w:r>
      <w:r>
        <w:rPr>
          <w:rFonts w:ascii="Arial" w:hAnsi="Arial" w:cs="Arial"/>
          <w:sz w:val="24"/>
          <w:szCs w:val="24"/>
        </w:rPr>
        <w:t xml:space="preserve"> </w:t>
      </w:r>
    </w:p>
    <w:p w14:paraId="6E4C80DD" w14:textId="77777777" w:rsidR="008A3A19" w:rsidRDefault="006403F1" w:rsidP="008A3A19">
      <w:pPr>
        <w:pStyle w:val="ListParagraph"/>
        <w:rPr>
          <w:rFonts w:ascii="Arial" w:hAnsi="Arial" w:cs="Arial"/>
          <w:noProof/>
          <w:sz w:val="24"/>
          <w:szCs w:val="24"/>
        </w:rPr>
      </w:pPr>
      <w:r>
        <w:rPr>
          <w:rFonts w:ascii="Arial" w:hAnsi="Arial" w:cs="Arial"/>
          <w:b/>
          <w:sz w:val="24"/>
          <w:szCs w:val="24"/>
        </w:rPr>
        <w:t>Competency:</w:t>
      </w:r>
      <w:r w:rsidR="008A3A19">
        <w:rPr>
          <w:rFonts w:ascii="Arial" w:hAnsi="Arial" w:cs="Arial"/>
          <w:sz w:val="24"/>
          <w:szCs w:val="24"/>
        </w:rPr>
        <w:t xml:space="preserve"> </w:t>
      </w:r>
      <w:r w:rsidR="008A3A19" w:rsidRPr="002A1DB3">
        <w:rPr>
          <w:rFonts w:ascii="Arial" w:hAnsi="Arial" w:cs="Arial"/>
          <w:noProof/>
          <w:sz w:val="24"/>
          <w:szCs w:val="24"/>
        </w:rPr>
        <w:t>Emotional and interperso</w:t>
      </w:r>
      <w:r w:rsidR="008A3A19">
        <w:rPr>
          <w:rFonts w:ascii="Arial" w:hAnsi="Arial" w:cs="Arial"/>
          <w:noProof/>
          <w:sz w:val="24"/>
          <w:szCs w:val="24"/>
        </w:rPr>
        <w:t xml:space="preserve">nal Intelligence, </w:t>
      </w:r>
      <w:r w:rsidR="008A3A19" w:rsidRPr="002A1DB3">
        <w:rPr>
          <w:rFonts w:ascii="Arial" w:hAnsi="Arial" w:cs="Arial"/>
          <w:noProof/>
          <w:sz w:val="24"/>
          <w:szCs w:val="24"/>
        </w:rPr>
        <w:t>S</w:t>
      </w:r>
      <w:r w:rsidR="008A3A19">
        <w:rPr>
          <w:rFonts w:ascii="Arial" w:hAnsi="Arial" w:cs="Arial"/>
          <w:noProof/>
          <w:sz w:val="24"/>
          <w:szCs w:val="24"/>
        </w:rPr>
        <w:t>tudent learning and development</w:t>
      </w:r>
    </w:p>
    <w:p w14:paraId="07F8913B" w14:textId="77777777" w:rsidR="00A305B6" w:rsidRDefault="00A305B6" w:rsidP="008A3A19">
      <w:pPr>
        <w:pStyle w:val="ListParagraph"/>
        <w:rPr>
          <w:rFonts w:ascii="Arial" w:hAnsi="Arial" w:cs="Arial"/>
          <w:noProof/>
          <w:sz w:val="24"/>
          <w:szCs w:val="24"/>
        </w:rPr>
      </w:pPr>
      <w:r>
        <w:rPr>
          <w:rFonts w:ascii="Arial" w:hAnsi="Arial" w:cs="Arial"/>
          <w:b/>
          <w:sz w:val="24"/>
          <w:szCs w:val="24"/>
        </w:rPr>
        <w:t>Room:</w:t>
      </w:r>
      <w:r>
        <w:rPr>
          <w:rFonts w:ascii="Arial" w:hAnsi="Arial" w:cs="Arial"/>
          <w:noProof/>
          <w:sz w:val="24"/>
          <w:szCs w:val="24"/>
        </w:rPr>
        <w:t xml:space="preserve"> Chandler</w:t>
      </w:r>
    </w:p>
    <w:p w14:paraId="65E82A1F" w14:textId="77777777" w:rsidR="008A3A19" w:rsidRDefault="008A3A19" w:rsidP="008A3A19">
      <w:pPr>
        <w:pStyle w:val="ListParagraph"/>
        <w:rPr>
          <w:sz w:val="24"/>
          <w:szCs w:val="24"/>
        </w:rPr>
      </w:pPr>
    </w:p>
    <w:p w14:paraId="16A4CF1D" w14:textId="77777777" w:rsidR="008A3A19" w:rsidRDefault="008A3A19" w:rsidP="008A3A19">
      <w:pPr>
        <w:pStyle w:val="ListParagraph"/>
        <w:rPr>
          <w:rFonts w:ascii="Arial" w:hAnsi="Arial" w:cs="Arial"/>
          <w:b/>
          <w:sz w:val="28"/>
          <w:szCs w:val="28"/>
        </w:rPr>
      </w:pPr>
      <w:r>
        <w:rPr>
          <w:rFonts w:ascii="Arial" w:hAnsi="Arial" w:cs="Arial"/>
          <w:b/>
          <w:noProof/>
          <w:sz w:val="28"/>
          <w:szCs w:val="28"/>
        </w:rPr>
        <w:t>8.07</w:t>
      </w:r>
      <w:proofErr w:type="gramStart"/>
      <w:r w:rsidRPr="00DC7423">
        <w:rPr>
          <w:rFonts w:ascii="Arial" w:hAnsi="Arial" w:cs="Arial"/>
          <w:b/>
          <w:sz w:val="28"/>
          <w:szCs w:val="28"/>
        </w:rPr>
        <w:t xml:space="preserve">.  </w:t>
      </w:r>
      <w:r w:rsidRPr="002A1DB3">
        <w:rPr>
          <w:rFonts w:ascii="Arial" w:hAnsi="Arial" w:cs="Arial"/>
          <w:b/>
          <w:noProof/>
          <w:sz w:val="28"/>
          <w:szCs w:val="28"/>
        </w:rPr>
        <w:t>SA</w:t>
      </w:r>
      <w:proofErr w:type="gramEnd"/>
      <w:r w:rsidRPr="002A1DB3">
        <w:rPr>
          <w:rFonts w:ascii="Arial" w:hAnsi="Arial" w:cs="Arial"/>
          <w:b/>
          <w:noProof/>
          <w:sz w:val="28"/>
          <w:szCs w:val="28"/>
        </w:rPr>
        <w:t>-exchange: A New Space for Canadian Student Affairs Scholarship and Practice</w:t>
      </w:r>
      <w:r w:rsidRPr="00DC7423">
        <w:rPr>
          <w:rFonts w:ascii="Arial" w:hAnsi="Arial" w:cs="Arial"/>
          <w:b/>
          <w:sz w:val="28"/>
          <w:szCs w:val="28"/>
        </w:rPr>
        <w:t xml:space="preserve"> </w:t>
      </w:r>
    </w:p>
    <w:p w14:paraId="4BAA5BEF" w14:textId="77777777" w:rsidR="008A3A19" w:rsidRDefault="008A3A19" w:rsidP="008A3A19">
      <w:pPr>
        <w:pStyle w:val="ListParagraph"/>
        <w:rPr>
          <w:rFonts w:ascii="Arial" w:hAnsi="Arial" w:cs="Arial"/>
          <w:b/>
          <w:sz w:val="28"/>
          <w:szCs w:val="28"/>
        </w:rPr>
      </w:pPr>
    </w:p>
    <w:p w14:paraId="6195B5D7" w14:textId="77777777" w:rsidR="008A3A19" w:rsidRDefault="008A3A19" w:rsidP="008A3A19">
      <w:pPr>
        <w:pStyle w:val="ListParagraph"/>
        <w:rPr>
          <w:rFonts w:ascii="Arial" w:hAnsi="Arial" w:cs="Arial"/>
          <w:sz w:val="24"/>
          <w:szCs w:val="24"/>
        </w:rPr>
      </w:pPr>
      <w:r w:rsidRPr="002A1DB3">
        <w:rPr>
          <w:rFonts w:ascii="Arial" w:hAnsi="Arial" w:cs="Arial"/>
          <w:noProof/>
          <w:sz w:val="24"/>
          <w:szCs w:val="24"/>
        </w:rPr>
        <w:t>Sarena</w:t>
      </w:r>
      <w:r>
        <w:rPr>
          <w:rFonts w:ascii="Arial" w:hAnsi="Arial" w:cs="Arial"/>
          <w:sz w:val="24"/>
          <w:szCs w:val="24"/>
        </w:rPr>
        <w:t xml:space="preserve"> </w:t>
      </w:r>
      <w:r w:rsidRPr="002A1DB3">
        <w:rPr>
          <w:rFonts w:ascii="Arial" w:hAnsi="Arial" w:cs="Arial"/>
          <w:noProof/>
          <w:sz w:val="24"/>
          <w:szCs w:val="24"/>
        </w:rPr>
        <w:t>Johnson</w:t>
      </w:r>
      <w:r>
        <w:rPr>
          <w:rFonts w:ascii="Arial" w:hAnsi="Arial" w:cs="Arial"/>
          <w:sz w:val="24"/>
          <w:szCs w:val="24"/>
        </w:rPr>
        <w:t xml:space="preserve">, </w:t>
      </w:r>
      <w:r w:rsidRPr="002A1DB3">
        <w:rPr>
          <w:rFonts w:ascii="Arial" w:hAnsi="Arial" w:cs="Arial"/>
          <w:noProof/>
          <w:sz w:val="24"/>
          <w:szCs w:val="24"/>
        </w:rPr>
        <w:t>Storyteller, Content &amp; Communications, Ryerson Student Affairs</w:t>
      </w:r>
      <w:r>
        <w:rPr>
          <w:rFonts w:ascii="Arial" w:hAnsi="Arial" w:cs="Arial"/>
          <w:sz w:val="24"/>
          <w:szCs w:val="24"/>
        </w:rPr>
        <w:t xml:space="preserve">, </w:t>
      </w:r>
      <w:r w:rsidRPr="002A1DB3">
        <w:rPr>
          <w:rFonts w:ascii="Arial" w:hAnsi="Arial" w:cs="Arial"/>
          <w:noProof/>
          <w:sz w:val="24"/>
          <w:szCs w:val="24"/>
        </w:rPr>
        <w:t>Ryerson University</w:t>
      </w:r>
      <w:r>
        <w:rPr>
          <w:rFonts w:ascii="Arial" w:hAnsi="Arial" w:cs="Arial"/>
          <w:sz w:val="24"/>
          <w:szCs w:val="24"/>
        </w:rPr>
        <w:t xml:space="preserve"> </w:t>
      </w:r>
    </w:p>
    <w:p w14:paraId="476DE706" w14:textId="77777777" w:rsidR="008A3A19" w:rsidRDefault="008A3A19" w:rsidP="008A3A19">
      <w:pPr>
        <w:pStyle w:val="ListParagraph"/>
        <w:rPr>
          <w:rFonts w:ascii="Arial" w:hAnsi="Arial" w:cs="Arial"/>
          <w:sz w:val="24"/>
          <w:szCs w:val="24"/>
        </w:rPr>
      </w:pPr>
    </w:p>
    <w:p w14:paraId="5E44BCED" w14:textId="77777777" w:rsidR="008A3A19" w:rsidRDefault="008A3A19" w:rsidP="008A3A19">
      <w:pPr>
        <w:pStyle w:val="ListParagraph"/>
        <w:rPr>
          <w:rFonts w:ascii="Arial" w:hAnsi="Arial" w:cs="Arial"/>
          <w:sz w:val="24"/>
          <w:szCs w:val="24"/>
        </w:rPr>
      </w:pPr>
      <w:r w:rsidRPr="002A1DB3">
        <w:rPr>
          <w:rFonts w:ascii="Arial" w:hAnsi="Arial" w:cs="Arial"/>
          <w:noProof/>
          <w:sz w:val="24"/>
          <w:szCs w:val="24"/>
        </w:rPr>
        <w:lastRenderedPageBreak/>
        <w:t>We’re bringing SA-exchange — a new digital community for Canadian Student Affairs (SA) professionals — to CACUSS/ASEUCC. Join the Ryerson SA Storytelling team as they take you on a guided tour of this captivating new online space. Canadian SA has been far less visible than our American neighbours. Brought to you in partnership with CACUSS, SA-exchange is a newly launched national platform for SA Pros to present and develop scholarship, tell their stories, discuss current issues, share challenges, solutions, best practices and inspiration. Learn how you can be part of the distinctly Canadian conversation with SA-exchange.</w:t>
      </w:r>
    </w:p>
    <w:p w14:paraId="0E10B195" w14:textId="77777777" w:rsidR="008A3A19" w:rsidRDefault="008A3A19" w:rsidP="008A3A19">
      <w:pPr>
        <w:pStyle w:val="ListParagraph"/>
        <w:rPr>
          <w:rFonts w:ascii="Arial" w:hAnsi="Arial" w:cs="Arial"/>
          <w:sz w:val="24"/>
          <w:szCs w:val="24"/>
        </w:rPr>
      </w:pPr>
    </w:p>
    <w:p w14:paraId="317960AB" w14:textId="77777777" w:rsidR="008A3A19" w:rsidRDefault="008A3A19" w:rsidP="008A3A19">
      <w:pPr>
        <w:pStyle w:val="ListParagraph"/>
        <w:rPr>
          <w:rFonts w:ascii="Arial" w:hAnsi="Arial" w:cs="Arial"/>
          <w:sz w:val="24"/>
          <w:szCs w:val="24"/>
        </w:rPr>
      </w:pPr>
      <w:r w:rsidRPr="00AF7BB8">
        <w:rPr>
          <w:rFonts w:ascii="Arial" w:hAnsi="Arial" w:cs="Arial"/>
          <w:b/>
          <w:sz w:val="24"/>
          <w:szCs w:val="24"/>
        </w:rPr>
        <w:t>Session Type:</w:t>
      </w:r>
      <w:r>
        <w:rPr>
          <w:rFonts w:ascii="Arial" w:hAnsi="Arial" w:cs="Arial"/>
          <w:b/>
          <w:sz w:val="24"/>
          <w:szCs w:val="24"/>
        </w:rPr>
        <w:t xml:space="preserve"> </w:t>
      </w:r>
      <w:r>
        <w:rPr>
          <w:rFonts w:ascii="Arial" w:hAnsi="Arial" w:cs="Arial"/>
          <w:noProof/>
          <w:sz w:val="24"/>
          <w:szCs w:val="24"/>
        </w:rPr>
        <w:t>Demonstration</w:t>
      </w:r>
      <w:r>
        <w:rPr>
          <w:rFonts w:ascii="Arial" w:hAnsi="Arial" w:cs="Arial"/>
          <w:sz w:val="24"/>
          <w:szCs w:val="24"/>
        </w:rPr>
        <w:t xml:space="preserve"> </w:t>
      </w:r>
    </w:p>
    <w:p w14:paraId="38705D29" w14:textId="6BB09CF0" w:rsidR="00FE72E0" w:rsidRDefault="00FE72E0" w:rsidP="008A3A19">
      <w:pPr>
        <w:pStyle w:val="ListParagraph"/>
        <w:rPr>
          <w:rFonts w:ascii="Arial" w:hAnsi="Arial" w:cs="Arial"/>
          <w:sz w:val="24"/>
          <w:szCs w:val="24"/>
        </w:rPr>
      </w:pPr>
      <w:r>
        <w:rPr>
          <w:rFonts w:ascii="Arial" w:hAnsi="Arial" w:cs="Arial"/>
          <w:b/>
          <w:sz w:val="24"/>
          <w:szCs w:val="24"/>
        </w:rPr>
        <w:t>Community/Network Stream:</w:t>
      </w:r>
      <w:r>
        <w:rPr>
          <w:rFonts w:ascii="Arial" w:hAnsi="Arial" w:cs="Arial"/>
          <w:sz w:val="24"/>
          <w:szCs w:val="24"/>
        </w:rPr>
        <w:t xml:space="preserve"> Digital Communication in Higher Education</w:t>
      </w:r>
    </w:p>
    <w:p w14:paraId="187E5B29" w14:textId="77777777" w:rsidR="008A3A19" w:rsidRDefault="006403F1" w:rsidP="008A3A19">
      <w:pPr>
        <w:pStyle w:val="ListParagraph"/>
        <w:rPr>
          <w:rFonts w:ascii="Arial" w:hAnsi="Arial" w:cs="Arial"/>
          <w:noProof/>
          <w:sz w:val="24"/>
          <w:szCs w:val="24"/>
        </w:rPr>
      </w:pPr>
      <w:r>
        <w:rPr>
          <w:rFonts w:ascii="Arial" w:hAnsi="Arial" w:cs="Arial"/>
          <w:b/>
          <w:sz w:val="24"/>
          <w:szCs w:val="24"/>
        </w:rPr>
        <w:t>Competency:</w:t>
      </w:r>
      <w:r w:rsidR="008A3A19">
        <w:rPr>
          <w:rFonts w:ascii="Arial" w:hAnsi="Arial" w:cs="Arial"/>
          <w:sz w:val="24"/>
          <w:szCs w:val="24"/>
        </w:rPr>
        <w:t xml:space="preserve"> </w:t>
      </w:r>
      <w:r w:rsidR="008A3A19" w:rsidRPr="002A1DB3">
        <w:rPr>
          <w:rFonts w:ascii="Arial" w:hAnsi="Arial" w:cs="Arial"/>
          <w:noProof/>
          <w:sz w:val="24"/>
          <w:szCs w:val="24"/>
        </w:rPr>
        <w:t>Te</w:t>
      </w:r>
      <w:r w:rsidR="008A3A19">
        <w:rPr>
          <w:rFonts w:ascii="Arial" w:hAnsi="Arial" w:cs="Arial"/>
          <w:noProof/>
          <w:sz w:val="24"/>
          <w:szCs w:val="24"/>
        </w:rPr>
        <w:t>chnology and Digital engagement</w:t>
      </w:r>
    </w:p>
    <w:p w14:paraId="427C01F8" w14:textId="77777777" w:rsidR="00A305B6" w:rsidRDefault="00A305B6" w:rsidP="008A3A19">
      <w:pPr>
        <w:pStyle w:val="ListParagraph"/>
        <w:rPr>
          <w:rFonts w:ascii="Arial" w:hAnsi="Arial" w:cs="Arial"/>
          <w:noProof/>
          <w:sz w:val="24"/>
          <w:szCs w:val="24"/>
        </w:rPr>
      </w:pPr>
      <w:r>
        <w:rPr>
          <w:rFonts w:ascii="Arial" w:hAnsi="Arial" w:cs="Arial"/>
          <w:b/>
          <w:sz w:val="24"/>
          <w:szCs w:val="24"/>
        </w:rPr>
        <w:t>Room:</w:t>
      </w:r>
      <w:r>
        <w:rPr>
          <w:rFonts w:ascii="Arial" w:hAnsi="Arial" w:cs="Arial"/>
          <w:noProof/>
          <w:sz w:val="24"/>
          <w:szCs w:val="24"/>
        </w:rPr>
        <w:t xml:space="preserve"> McDougall</w:t>
      </w:r>
    </w:p>
    <w:p w14:paraId="2A646B46" w14:textId="77777777" w:rsidR="008A3A19" w:rsidRDefault="008A3A19" w:rsidP="008A3A19">
      <w:pPr>
        <w:pStyle w:val="ListParagraph"/>
        <w:rPr>
          <w:sz w:val="24"/>
          <w:szCs w:val="24"/>
        </w:rPr>
      </w:pPr>
    </w:p>
    <w:p w14:paraId="697430A6" w14:textId="77777777" w:rsidR="008A3A19" w:rsidRDefault="008A3A19" w:rsidP="008A3A19">
      <w:pPr>
        <w:pStyle w:val="ListParagraph"/>
        <w:rPr>
          <w:rFonts w:ascii="Arial" w:hAnsi="Arial" w:cs="Arial"/>
          <w:b/>
          <w:sz w:val="28"/>
          <w:szCs w:val="28"/>
        </w:rPr>
      </w:pPr>
      <w:r>
        <w:rPr>
          <w:rFonts w:ascii="Arial" w:hAnsi="Arial" w:cs="Arial"/>
          <w:b/>
          <w:noProof/>
          <w:sz w:val="28"/>
          <w:szCs w:val="28"/>
        </w:rPr>
        <w:t>8.08</w:t>
      </w:r>
      <w:proofErr w:type="gramStart"/>
      <w:r w:rsidRPr="00DC7423">
        <w:rPr>
          <w:rFonts w:ascii="Arial" w:hAnsi="Arial" w:cs="Arial"/>
          <w:b/>
          <w:sz w:val="28"/>
          <w:szCs w:val="28"/>
        </w:rPr>
        <w:t xml:space="preserve">.  </w:t>
      </w:r>
      <w:r w:rsidRPr="002A1DB3">
        <w:rPr>
          <w:rFonts w:ascii="Arial" w:hAnsi="Arial" w:cs="Arial"/>
          <w:b/>
          <w:noProof/>
          <w:sz w:val="28"/>
          <w:szCs w:val="28"/>
        </w:rPr>
        <w:t>Introducing</w:t>
      </w:r>
      <w:proofErr w:type="gramEnd"/>
      <w:r w:rsidRPr="002A1DB3">
        <w:rPr>
          <w:rFonts w:ascii="Arial" w:hAnsi="Arial" w:cs="Arial"/>
          <w:b/>
          <w:noProof/>
          <w:sz w:val="28"/>
          <w:szCs w:val="28"/>
        </w:rPr>
        <w:t xml:space="preserve"> the Role of Occupational Therapy at Student Wellness Services</w:t>
      </w:r>
      <w:r w:rsidRPr="00DC7423">
        <w:rPr>
          <w:rFonts w:ascii="Arial" w:hAnsi="Arial" w:cs="Arial"/>
          <w:b/>
          <w:sz w:val="28"/>
          <w:szCs w:val="28"/>
        </w:rPr>
        <w:t xml:space="preserve"> </w:t>
      </w:r>
    </w:p>
    <w:p w14:paraId="297B3070" w14:textId="77777777" w:rsidR="008A3A19" w:rsidRDefault="008A3A19" w:rsidP="008A3A19">
      <w:pPr>
        <w:pStyle w:val="ListParagraph"/>
        <w:rPr>
          <w:rFonts w:ascii="Arial" w:hAnsi="Arial" w:cs="Arial"/>
          <w:b/>
          <w:sz w:val="28"/>
          <w:szCs w:val="28"/>
        </w:rPr>
      </w:pPr>
    </w:p>
    <w:p w14:paraId="75FE143F" w14:textId="77777777" w:rsidR="008A3A19" w:rsidRDefault="008A3A19" w:rsidP="008A3A19">
      <w:pPr>
        <w:pStyle w:val="ListParagraph"/>
        <w:rPr>
          <w:rFonts w:ascii="Arial" w:hAnsi="Arial" w:cs="Arial"/>
          <w:sz w:val="24"/>
          <w:szCs w:val="24"/>
        </w:rPr>
      </w:pPr>
      <w:r w:rsidRPr="002A1DB3">
        <w:rPr>
          <w:rFonts w:ascii="Arial" w:hAnsi="Arial" w:cs="Arial"/>
          <w:noProof/>
          <w:sz w:val="24"/>
          <w:szCs w:val="24"/>
        </w:rPr>
        <w:t>Tessa</w:t>
      </w:r>
      <w:r>
        <w:rPr>
          <w:rFonts w:ascii="Arial" w:hAnsi="Arial" w:cs="Arial"/>
          <w:sz w:val="24"/>
          <w:szCs w:val="24"/>
        </w:rPr>
        <w:t xml:space="preserve"> </w:t>
      </w:r>
      <w:r w:rsidRPr="002A1DB3">
        <w:rPr>
          <w:rFonts w:ascii="Arial" w:hAnsi="Arial" w:cs="Arial"/>
          <w:noProof/>
          <w:sz w:val="24"/>
          <w:szCs w:val="24"/>
        </w:rPr>
        <w:t>Grant</w:t>
      </w:r>
      <w:r>
        <w:rPr>
          <w:rFonts w:ascii="Arial" w:hAnsi="Arial" w:cs="Arial"/>
          <w:sz w:val="24"/>
          <w:szCs w:val="24"/>
        </w:rPr>
        <w:t xml:space="preserve">, </w:t>
      </w:r>
      <w:r w:rsidRPr="002A1DB3">
        <w:rPr>
          <w:rFonts w:ascii="Arial" w:hAnsi="Arial" w:cs="Arial"/>
          <w:noProof/>
          <w:sz w:val="24"/>
          <w:szCs w:val="24"/>
        </w:rPr>
        <w:t>Occupational Therapist</w:t>
      </w:r>
      <w:r>
        <w:rPr>
          <w:rFonts w:ascii="Arial" w:hAnsi="Arial" w:cs="Arial"/>
          <w:sz w:val="24"/>
          <w:szCs w:val="24"/>
        </w:rPr>
        <w:t xml:space="preserve">, </w:t>
      </w:r>
      <w:r w:rsidRPr="002A1DB3">
        <w:rPr>
          <w:rFonts w:ascii="Arial" w:hAnsi="Arial" w:cs="Arial"/>
          <w:noProof/>
          <w:sz w:val="24"/>
          <w:szCs w:val="24"/>
        </w:rPr>
        <w:t>Queen's University</w:t>
      </w:r>
      <w:r>
        <w:rPr>
          <w:rFonts w:ascii="Arial" w:hAnsi="Arial" w:cs="Arial"/>
          <w:sz w:val="24"/>
          <w:szCs w:val="24"/>
        </w:rPr>
        <w:t xml:space="preserve"> </w:t>
      </w:r>
    </w:p>
    <w:p w14:paraId="2F5BB3BE" w14:textId="77777777" w:rsidR="008A3A19" w:rsidRDefault="008A3A19" w:rsidP="008A3A19">
      <w:pPr>
        <w:pStyle w:val="ListParagraph"/>
        <w:rPr>
          <w:rFonts w:ascii="Arial" w:hAnsi="Arial" w:cs="Arial"/>
          <w:sz w:val="24"/>
          <w:szCs w:val="24"/>
        </w:rPr>
      </w:pPr>
    </w:p>
    <w:p w14:paraId="6C0B476E" w14:textId="77777777" w:rsidR="008A3A19" w:rsidRDefault="008A3A19" w:rsidP="008A3A19">
      <w:pPr>
        <w:pStyle w:val="ListParagraph"/>
        <w:rPr>
          <w:rFonts w:ascii="Arial" w:hAnsi="Arial" w:cs="Arial"/>
          <w:sz w:val="24"/>
          <w:szCs w:val="24"/>
        </w:rPr>
      </w:pPr>
      <w:r w:rsidRPr="002A1DB3">
        <w:rPr>
          <w:rFonts w:ascii="Arial" w:hAnsi="Arial" w:cs="Arial"/>
          <w:noProof/>
          <w:sz w:val="24"/>
          <w:szCs w:val="24"/>
        </w:rPr>
        <w:t>This presentation will explore how Queen’s University created and implemented the role of occupational therapy within our wellness services department.  The presenter will describe their experience developing and implementing this role, as well as the evolution of the role over the first year. Finally, this session will provide an opportunity for collaboration and discussion among participants to explore how other institutions have developed new positions to address the needs of students and staff members, as well as promote student health and well being.</w:t>
      </w:r>
    </w:p>
    <w:p w14:paraId="07C024C6" w14:textId="77777777" w:rsidR="008A3A19" w:rsidRDefault="008A3A19" w:rsidP="008A3A19">
      <w:pPr>
        <w:pStyle w:val="ListParagraph"/>
        <w:rPr>
          <w:rFonts w:ascii="Arial" w:hAnsi="Arial" w:cs="Arial"/>
          <w:sz w:val="24"/>
          <w:szCs w:val="24"/>
        </w:rPr>
      </w:pPr>
    </w:p>
    <w:p w14:paraId="714F834A" w14:textId="77777777" w:rsidR="008A3A19" w:rsidRDefault="008A3A19" w:rsidP="008A3A19">
      <w:pPr>
        <w:pStyle w:val="ListParagraph"/>
        <w:rPr>
          <w:rFonts w:ascii="Arial" w:hAnsi="Arial" w:cs="Arial"/>
          <w:sz w:val="24"/>
          <w:szCs w:val="24"/>
        </w:rPr>
      </w:pPr>
      <w:r w:rsidRPr="00AF7BB8">
        <w:rPr>
          <w:rFonts w:ascii="Arial" w:hAnsi="Arial" w:cs="Arial"/>
          <w:b/>
          <w:sz w:val="24"/>
          <w:szCs w:val="24"/>
        </w:rPr>
        <w:t>Session Type:</w:t>
      </w:r>
      <w:r>
        <w:rPr>
          <w:rFonts w:ascii="Arial" w:hAnsi="Arial" w:cs="Arial"/>
          <w:b/>
          <w:sz w:val="24"/>
          <w:szCs w:val="24"/>
        </w:rPr>
        <w:t xml:space="preserve"> </w:t>
      </w:r>
      <w:r>
        <w:rPr>
          <w:rFonts w:ascii="Arial" w:hAnsi="Arial" w:cs="Arial"/>
          <w:noProof/>
          <w:sz w:val="24"/>
          <w:szCs w:val="24"/>
        </w:rPr>
        <w:t>Storytelling</w:t>
      </w:r>
      <w:r>
        <w:rPr>
          <w:rFonts w:ascii="Arial" w:hAnsi="Arial" w:cs="Arial"/>
          <w:sz w:val="24"/>
          <w:szCs w:val="24"/>
        </w:rPr>
        <w:t xml:space="preserve"> </w:t>
      </w:r>
    </w:p>
    <w:p w14:paraId="126C930A" w14:textId="77777777" w:rsidR="008A3A19" w:rsidRDefault="006403F1" w:rsidP="008A3A19">
      <w:pPr>
        <w:pStyle w:val="ListParagraph"/>
        <w:rPr>
          <w:rFonts w:ascii="Arial" w:hAnsi="Arial" w:cs="Arial"/>
          <w:noProof/>
          <w:sz w:val="24"/>
          <w:szCs w:val="24"/>
        </w:rPr>
      </w:pPr>
      <w:r>
        <w:rPr>
          <w:rFonts w:ascii="Arial" w:hAnsi="Arial" w:cs="Arial"/>
          <w:b/>
          <w:sz w:val="24"/>
          <w:szCs w:val="24"/>
        </w:rPr>
        <w:t>Competency:</w:t>
      </w:r>
      <w:r w:rsidR="008A3A19">
        <w:rPr>
          <w:rFonts w:ascii="Arial" w:hAnsi="Arial" w:cs="Arial"/>
          <w:sz w:val="24"/>
          <w:szCs w:val="24"/>
        </w:rPr>
        <w:t xml:space="preserve"> </w:t>
      </w:r>
      <w:r w:rsidR="008A3A19" w:rsidRPr="002A1DB3">
        <w:rPr>
          <w:rFonts w:ascii="Arial" w:hAnsi="Arial" w:cs="Arial"/>
          <w:noProof/>
          <w:sz w:val="24"/>
          <w:szCs w:val="24"/>
        </w:rPr>
        <w:t>Student</w:t>
      </w:r>
      <w:r w:rsidR="008A3A19">
        <w:rPr>
          <w:rFonts w:ascii="Arial" w:hAnsi="Arial" w:cs="Arial"/>
          <w:noProof/>
          <w:sz w:val="24"/>
          <w:szCs w:val="24"/>
        </w:rPr>
        <w:t xml:space="preserve"> advising, support and advocacy</w:t>
      </w:r>
    </w:p>
    <w:p w14:paraId="6A51A280" w14:textId="77777777" w:rsidR="008E1590" w:rsidRDefault="008E1590" w:rsidP="008A3A19">
      <w:pPr>
        <w:pStyle w:val="ListParagraph"/>
        <w:rPr>
          <w:rFonts w:ascii="Arial" w:hAnsi="Arial" w:cs="Arial"/>
          <w:noProof/>
          <w:sz w:val="24"/>
          <w:szCs w:val="24"/>
        </w:rPr>
      </w:pPr>
      <w:r>
        <w:rPr>
          <w:rFonts w:ascii="Arial" w:hAnsi="Arial" w:cs="Arial"/>
          <w:b/>
          <w:sz w:val="24"/>
          <w:szCs w:val="24"/>
        </w:rPr>
        <w:t>Room:</w:t>
      </w:r>
      <w:r>
        <w:rPr>
          <w:rFonts w:ascii="Arial" w:hAnsi="Arial" w:cs="Arial"/>
          <w:noProof/>
          <w:sz w:val="24"/>
          <w:szCs w:val="24"/>
        </w:rPr>
        <w:t xml:space="preserve"> Tupper</w:t>
      </w:r>
    </w:p>
    <w:p w14:paraId="58D3E75C" w14:textId="77777777" w:rsidR="008A3A19" w:rsidRDefault="008A3A19" w:rsidP="008A3A19">
      <w:pPr>
        <w:pStyle w:val="ListParagraph"/>
        <w:rPr>
          <w:sz w:val="24"/>
          <w:szCs w:val="24"/>
        </w:rPr>
      </w:pPr>
    </w:p>
    <w:p w14:paraId="545F8C9D" w14:textId="77777777" w:rsidR="008A3A19" w:rsidRDefault="008A3A19" w:rsidP="008A3A19">
      <w:pPr>
        <w:pStyle w:val="ListParagraph"/>
        <w:rPr>
          <w:rFonts w:ascii="Arial" w:hAnsi="Arial" w:cs="Arial"/>
          <w:b/>
          <w:sz w:val="28"/>
          <w:szCs w:val="28"/>
        </w:rPr>
      </w:pPr>
      <w:r>
        <w:rPr>
          <w:rFonts w:ascii="Arial" w:hAnsi="Arial" w:cs="Arial"/>
          <w:b/>
          <w:noProof/>
          <w:sz w:val="28"/>
          <w:szCs w:val="28"/>
        </w:rPr>
        <w:t>8.09</w:t>
      </w:r>
      <w:proofErr w:type="gramStart"/>
      <w:r w:rsidRPr="00DC7423">
        <w:rPr>
          <w:rFonts w:ascii="Arial" w:hAnsi="Arial" w:cs="Arial"/>
          <w:b/>
          <w:sz w:val="28"/>
          <w:szCs w:val="28"/>
        </w:rPr>
        <w:t xml:space="preserve">.  </w:t>
      </w:r>
      <w:r w:rsidRPr="002A1DB3">
        <w:rPr>
          <w:rFonts w:ascii="Arial" w:hAnsi="Arial" w:cs="Arial"/>
          <w:b/>
          <w:noProof/>
          <w:sz w:val="28"/>
          <w:szCs w:val="28"/>
        </w:rPr>
        <w:t>Employing</w:t>
      </w:r>
      <w:proofErr w:type="gramEnd"/>
      <w:r w:rsidRPr="002A1DB3">
        <w:rPr>
          <w:rFonts w:ascii="Arial" w:hAnsi="Arial" w:cs="Arial"/>
          <w:b/>
          <w:noProof/>
          <w:sz w:val="28"/>
          <w:szCs w:val="28"/>
        </w:rPr>
        <w:t xml:space="preserve"> Graphic Recording &amp; Photography to Express Student Feedback</w:t>
      </w:r>
      <w:r w:rsidRPr="00DC7423">
        <w:rPr>
          <w:rFonts w:ascii="Arial" w:hAnsi="Arial" w:cs="Arial"/>
          <w:b/>
          <w:sz w:val="28"/>
          <w:szCs w:val="28"/>
        </w:rPr>
        <w:t xml:space="preserve"> </w:t>
      </w:r>
    </w:p>
    <w:p w14:paraId="70A234DB" w14:textId="77777777" w:rsidR="008A3A19" w:rsidRDefault="008A3A19" w:rsidP="008A3A19">
      <w:pPr>
        <w:pStyle w:val="ListParagraph"/>
        <w:rPr>
          <w:rFonts w:ascii="Arial" w:hAnsi="Arial" w:cs="Arial"/>
          <w:b/>
          <w:sz w:val="28"/>
          <w:szCs w:val="28"/>
        </w:rPr>
      </w:pPr>
    </w:p>
    <w:p w14:paraId="19D29CE3" w14:textId="77777777" w:rsidR="008A3A19" w:rsidRDefault="008A3A19" w:rsidP="008A3A19">
      <w:pPr>
        <w:pStyle w:val="ListParagraph"/>
        <w:rPr>
          <w:rFonts w:ascii="Arial" w:hAnsi="Arial" w:cs="Arial"/>
          <w:sz w:val="24"/>
          <w:szCs w:val="24"/>
        </w:rPr>
      </w:pPr>
      <w:r w:rsidRPr="002A1DB3">
        <w:rPr>
          <w:rFonts w:ascii="Arial" w:hAnsi="Arial" w:cs="Arial"/>
          <w:noProof/>
          <w:sz w:val="24"/>
          <w:szCs w:val="24"/>
        </w:rPr>
        <w:t>Remy</w:t>
      </w:r>
      <w:r>
        <w:rPr>
          <w:rFonts w:ascii="Arial" w:hAnsi="Arial" w:cs="Arial"/>
          <w:sz w:val="24"/>
          <w:szCs w:val="24"/>
        </w:rPr>
        <w:t xml:space="preserve"> </w:t>
      </w:r>
      <w:r w:rsidRPr="002A1DB3">
        <w:rPr>
          <w:rFonts w:ascii="Arial" w:hAnsi="Arial" w:cs="Arial"/>
          <w:noProof/>
          <w:sz w:val="24"/>
          <w:szCs w:val="24"/>
        </w:rPr>
        <w:t>Marlatt</w:t>
      </w:r>
      <w:r>
        <w:rPr>
          <w:rFonts w:ascii="Arial" w:hAnsi="Arial" w:cs="Arial"/>
          <w:sz w:val="24"/>
          <w:szCs w:val="24"/>
        </w:rPr>
        <w:t xml:space="preserve">, </w:t>
      </w:r>
      <w:r w:rsidRPr="002A1DB3">
        <w:rPr>
          <w:rFonts w:ascii="Arial" w:hAnsi="Arial" w:cs="Arial"/>
          <w:noProof/>
          <w:sz w:val="24"/>
          <w:szCs w:val="24"/>
        </w:rPr>
        <w:t>Student Success Facilitator</w:t>
      </w:r>
      <w:r>
        <w:rPr>
          <w:rFonts w:ascii="Arial" w:hAnsi="Arial" w:cs="Arial"/>
          <w:sz w:val="24"/>
          <w:szCs w:val="24"/>
        </w:rPr>
        <w:t xml:space="preserve">, </w:t>
      </w:r>
      <w:r w:rsidRPr="002A1DB3">
        <w:rPr>
          <w:rFonts w:ascii="Arial" w:hAnsi="Arial" w:cs="Arial"/>
          <w:noProof/>
          <w:sz w:val="24"/>
          <w:szCs w:val="24"/>
        </w:rPr>
        <w:t>Capilano University</w:t>
      </w:r>
      <w:r>
        <w:rPr>
          <w:rFonts w:ascii="Arial" w:hAnsi="Arial" w:cs="Arial"/>
          <w:sz w:val="24"/>
          <w:szCs w:val="24"/>
        </w:rPr>
        <w:t xml:space="preserve"> </w:t>
      </w:r>
    </w:p>
    <w:p w14:paraId="3FD97686" w14:textId="77777777" w:rsidR="008A3A19" w:rsidRDefault="008A3A19" w:rsidP="008A3A19">
      <w:pPr>
        <w:pStyle w:val="ListParagraph"/>
        <w:rPr>
          <w:rFonts w:ascii="Arial" w:hAnsi="Arial" w:cs="Arial"/>
          <w:sz w:val="24"/>
          <w:szCs w:val="24"/>
        </w:rPr>
      </w:pPr>
    </w:p>
    <w:p w14:paraId="14A4C627" w14:textId="77777777" w:rsidR="008A3A19" w:rsidRDefault="008A3A19" w:rsidP="008A3A19">
      <w:pPr>
        <w:pStyle w:val="ListParagraph"/>
        <w:rPr>
          <w:rFonts w:ascii="Arial" w:hAnsi="Arial" w:cs="Arial"/>
          <w:sz w:val="24"/>
          <w:szCs w:val="24"/>
        </w:rPr>
      </w:pPr>
      <w:r w:rsidRPr="002A1DB3">
        <w:rPr>
          <w:rFonts w:ascii="Arial" w:hAnsi="Arial" w:cs="Arial"/>
          <w:noProof/>
          <w:sz w:val="24"/>
          <w:szCs w:val="24"/>
        </w:rPr>
        <w:t>Listening to the student voice is dependent on asking the right questions and effectively interpreting the answers to get at the root issues.  This workshop will present options for developing communication channels with students and for collecting feedback. Specifically, the focus will be on graphic recording and photography as means to gather that information in a creative way.</w:t>
      </w:r>
    </w:p>
    <w:p w14:paraId="105286FC" w14:textId="77777777" w:rsidR="008A3A19" w:rsidRDefault="008A3A19" w:rsidP="008A3A19">
      <w:pPr>
        <w:pStyle w:val="ListParagraph"/>
        <w:rPr>
          <w:rFonts w:ascii="Arial" w:hAnsi="Arial" w:cs="Arial"/>
          <w:sz w:val="24"/>
          <w:szCs w:val="24"/>
        </w:rPr>
      </w:pPr>
    </w:p>
    <w:p w14:paraId="49112998" w14:textId="77777777" w:rsidR="008A3A19" w:rsidRDefault="008A3A19" w:rsidP="008A3A19">
      <w:pPr>
        <w:pStyle w:val="ListParagraph"/>
        <w:rPr>
          <w:rFonts w:ascii="Arial" w:hAnsi="Arial" w:cs="Arial"/>
          <w:sz w:val="24"/>
          <w:szCs w:val="24"/>
        </w:rPr>
      </w:pPr>
      <w:r w:rsidRPr="00AF7BB8">
        <w:rPr>
          <w:rFonts w:ascii="Arial" w:hAnsi="Arial" w:cs="Arial"/>
          <w:b/>
          <w:sz w:val="24"/>
          <w:szCs w:val="24"/>
        </w:rPr>
        <w:t>Session Type:</w:t>
      </w:r>
      <w:r>
        <w:rPr>
          <w:rFonts w:ascii="Arial" w:hAnsi="Arial" w:cs="Arial"/>
          <w:b/>
          <w:sz w:val="24"/>
          <w:szCs w:val="24"/>
        </w:rPr>
        <w:t xml:space="preserve"> </w:t>
      </w:r>
      <w:r>
        <w:rPr>
          <w:rFonts w:ascii="Arial" w:hAnsi="Arial" w:cs="Arial"/>
          <w:noProof/>
          <w:sz w:val="24"/>
          <w:szCs w:val="24"/>
        </w:rPr>
        <w:t>Storytelling</w:t>
      </w:r>
      <w:r>
        <w:rPr>
          <w:rFonts w:ascii="Arial" w:hAnsi="Arial" w:cs="Arial"/>
          <w:sz w:val="24"/>
          <w:szCs w:val="24"/>
        </w:rPr>
        <w:t xml:space="preserve"> </w:t>
      </w:r>
    </w:p>
    <w:p w14:paraId="31286099" w14:textId="49CFFEBB" w:rsidR="00FE72E0" w:rsidRDefault="00FE72E0" w:rsidP="008A3A19">
      <w:pPr>
        <w:pStyle w:val="ListParagraph"/>
        <w:rPr>
          <w:rFonts w:ascii="Arial" w:hAnsi="Arial" w:cs="Arial"/>
          <w:sz w:val="24"/>
          <w:szCs w:val="24"/>
        </w:rPr>
      </w:pPr>
      <w:r>
        <w:rPr>
          <w:rFonts w:ascii="Arial" w:hAnsi="Arial" w:cs="Arial"/>
          <w:b/>
          <w:sz w:val="24"/>
          <w:szCs w:val="24"/>
        </w:rPr>
        <w:t>Community/Network Stream:</w:t>
      </w:r>
      <w:r>
        <w:rPr>
          <w:rFonts w:ascii="Arial" w:hAnsi="Arial" w:cs="Arial"/>
          <w:sz w:val="24"/>
          <w:szCs w:val="24"/>
        </w:rPr>
        <w:t xml:space="preserve"> Digital Communication in Higher Education</w:t>
      </w:r>
    </w:p>
    <w:p w14:paraId="327580F7" w14:textId="77777777" w:rsidR="008A3A19" w:rsidRDefault="006403F1" w:rsidP="008A3A19">
      <w:pPr>
        <w:pStyle w:val="ListParagraph"/>
        <w:rPr>
          <w:rFonts w:ascii="Arial" w:hAnsi="Arial" w:cs="Arial"/>
          <w:noProof/>
          <w:sz w:val="24"/>
          <w:szCs w:val="24"/>
        </w:rPr>
      </w:pPr>
      <w:r>
        <w:rPr>
          <w:rFonts w:ascii="Arial" w:hAnsi="Arial" w:cs="Arial"/>
          <w:b/>
          <w:sz w:val="24"/>
          <w:szCs w:val="24"/>
        </w:rPr>
        <w:t>Competency:</w:t>
      </w:r>
      <w:r w:rsidR="008A3A19">
        <w:rPr>
          <w:rFonts w:ascii="Arial" w:hAnsi="Arial" w:cs="Arial"/>
          <w:sz w:val="24"/>
          <w:szCs w:val="24"/>
        </w:rPr>
        <w:t xml:space="preserve"> </w:t>
      </w:r>
      <w:r w:rsidR="008A3A19">
        <w:rPr>
          <w:rFonts w:ascii="Arial" w:hAnsi="Arial" w:cs="Arial"/>
          <w:noProof/>
          <w:sz w:val="24"/>
          <w:szCs w:val="24"/>
        </w:rPr>
        <w:t>Communication</w:t>
      </w:r>
      <w:r w:rsidR="008A3A19" w:rsidRPr="002A1DB3">
        <w:rPr>
          <w:rFonts w:ascii="Arial" w:hAnsi="Arial" w:cs="Arial"/>
          <w:noProof/>
          <w:sz w:val="24"/>
          <w:szCs w:val="24"/>
        </w:rPr>
        <w:t>,Strategic pl</w:t>
      </w:r>
      <w:r w:rsidR="008A3A19">
        <w:rPr>
          <w:rFonts w:ascii="Arial" w:hAnsi="Arial" w:cs="Arial"/>
          <w:noProof/>
          <w:sz w:val="24"/>
          <w:szCs w:val="24"/>
        </w:rPr>
        <w:t>anning, research and assessment</w:t>
      </w:r>
    </w:p>
    <w:p w14:paraId="60E147EA" w14:textId="77777777" w:rsidR="0013054A" w:rsidRDefault="0013054A" w:rsidP="008A3A19">
      <w:pPr>
        <w:pStyle w:val="ListParagraph"/>
        <w:rPr>
          <w:rFonts w:ascii="Arial" w:hAnsi="Arial" w:cs="Arial"/>
          <w:noProof/>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noProof/>
          <w:sz w:val="24"/>
          <w:szCs w:val="24"/>
        </w:rPr>
        <w:t xml:space="preserve"> Student Recruitment</w:t>
      </w:r>
    </w:p>
    <w:p w14:paraId="3D90C116" w14:textId="77777777" w:rsidR="008E1590" w:rsidRDefault="008E1590" w:rsidP="008A3A19">
      <w:pPr>
        <w:pStyle w:val="ListParagraph"/>
        <w:rPr>
          <w:rFonts w:ascii="Arial" w:hAnsi="Arial" w:cs="Arial"/>
          <w:noProof/>
          <w:sz w:val="24"/>
          <w:szCs w:val="24"/>
        </w:rPr>
      </w:pPr>
      <w:r>
        <w:rPr>
          <w:rFonts w:ascii="Arial" w:hAnsi="Arial" w:cs="Arial"/>
          <w:b/>
          <w:sz w:val="24"/>
          <w:szCs w:val="24"/>
        </w:rPr>
        <w:lastRenderedPageBreak/>
        <w:t>Room:</w:t>
      </w:r>
      <w:r>
        <w:rPr>
          <w:rFonts w:ascii="Arial" w:hAnsi="Arial" w:cs="Arial"/>
          <w:noProof/>
          <w:sz w:val="24"/>
          <w:szCs w:val="24"/>
        </w:rPr>
        <w:t xml:space="preserve"> Tilley</w:t>
      </w:r>
    </w:p>
    <w:p w14:paraId="754C441A" w14:textId="77777777" w:rsidR="008A3A19" w:rsidRDefault="008A3A19" w:rsidP="008A3A19">
      <w:pPr>
        <w:pStyle w:val="ListParagraph"/>
        <w:rPr>
          <w:sz w:val="24"/>
          <w:szCs w:val="24"/>
        </w:rPr>
      </w:pPr>
    </w:p>
    <w:p w14:paraId="09DD94DB" w14:textId="77777777" w:rsidR="008A3A19" w:rsidRDefault="008A3A19" w:rsidP="008A3A19">
      <w:pPr>
        <w:pStyle w:val="ListParagraph"/>
        <w:rPr>
          <w:rFonts w:ascii="Arial" w:hAnsi="Arial" w:cs="Arial"/>
          <w:b/>
          <w:sz w:val="28"/>
          <w:szCs w:val="28"/>
        </w:rPr>
      </w:pPr>
      <w:r>
        <w:rPr>
          <w:rFonts w:ascii="Arial" w:hAnsi="Arial" w:cs="Arial"/>
          <w:b/>
          <w:noProof/>
          <w:sz w:val="28"/>
          <w:szCs w:val="28"/>
        </w:rPr>
        <w:t>8.10</w:t>
      </w:r>
      <w:proofErr w:type="gramStart"/>
      <w:r w:rsidRPr="00DC7423">
        <w:rPr>
          <w:rFonts w:ascii="Arial" w:hAnsi="Arial" w:cs="Arial"/>
          <w:b/>
          <w:sz w:val="28"/>
          <w:szCs w:val="28"/>
        </w:rPr>
        <w:t xml:space="preserve">.  </w:t>
      </w:r>
      <w:r w:rsidRPr="002A1DB3">
        <w:rPr>
          <w:rFonts w:ascii="Arial" w:hAnsi="Arial" w:cs="Arial"/>
          <w:b/>
          <w:noProof/>
          <w:sz w:val="28"/>
          <w:szCs w:val="28"/>
        </w:rPr>
        <w:t>Global</w:t>
      </w:r>
      <w:proofErr w:type="gramEnd"/>
      <w:r w:rsidRPr="002A1DB3">
        <w:rPr>
          <w:rFonts w:ascii="Arial" w:hAnsi="Arial" w:cs="Arial"/>
          <w:b/>
          <w:noProof/>
          <w:sz w:val="28"/>
          <w:szCs w:val="28"/>
        </w:rPr>
        <w:t xml:space="preserve"> Connections Buddy Program - The World at Your Doorstep</w:t>
      </w:r>
      <w:r w:rsidRPr="00DC7423">
        <w:rPr>
          <w:rFonts w:ascii="Arial" w:hAnsi="Arial" w:cs="Arial"/>
          <w:b/>
          <w:sz w:val="28"/>
          <w:szCs w:val="28"/>
        </w:rPr>
        <w:t xml:space="preserve"> </w:t>
      </w:r>
    </w:p>
    <w:p w14:paraId="14A44F55" w14:textId="77777777" w:rsidR="008A3A19" w:rsidRDefault="008A3A19" w:rsidP="008A3A19">
      <w:pPr>
        <w:pStyle w:val="ListParagraph"/>
        <w:rPr>
          <w:rFonts w:ascii="Arial" w:hAnsi="Arial" w:cs="Arial"/>
          <w:b/>
          <w:sz w:val="28"/>
          <w:szCs w:val="28"/>
        </w:rPr>
      </w:pPr>
    </w:p>
    <w:p w14:paraId="7E842513" w14:textId="77777777" w:rsidR="008A3A19" w:rsidRDefault="008A3A19" w:rsidP="008A3A19">
      <w:pPr>
        <w:pStyle w:val="ListParagraph"/>
        <w:rPr>
          <w:rFonts w:ascii="Arial" w:hAnsi="Arial" w:cs="Arial"/>
          <w:sz w:val="24"/>
          <w:szCs w:val="24"/>
        </w:rPr>
      </w:pPr>
      <w:r w:rsidRPr="002A1DB3">
        <w:rPr>
          <w:rFonts w:ascii="Arial" w:hAnsi="Arial" w:cs="Arial"/>
          <w:noProof/>
          <w:sz w:val="24"/>
          <w:szCs w:val="24"/>
        </w:rPr>
        <w:t>Mark</w:t>
      </w:r>
      <w:r>
        <w:rPr>
          <w:rFonts w:ascii="Arial" w:hAnsi="Arial" w:cs="Arial"/>
          <w:sz w:val="24"/>
          <w:szCs w:val="24"/>
        </w:rPr>
        <w:t xml:space="preserve"> </w:t>
      </w:r>
      <w:r w:rsidRPr="002A1DB3">
        <w:rPr>
          <w:rFonts w:ascii="Arial" w:hAnsi="Arial" w:cs="Arial"/>
          <w:noProof/>
          <w:sz w:val="24"/>
          <w:szCs w:val="24"/>
        </w:rPr>
        <w:t>Kolanko</w:t>
      </w:r>
      <w:r>
        <w:rPr>
          <w:rFonts w:ascii="Arial" w:hAnsi="Arial" w:cs="Arial"/>
          <w:sz w:val="24"/>
          <w:szCs w:val="24"/>
        </w:rPr>
        <w:t xml:space="preserve">, </w:t>
      </w:r>
      <w:r w:rsidRPr="002A1DB3">
        <w:rPr>
          <w:rFonts w:ascii="Arial" w:hAnsi="Arial" w:cs="Arial"/>
          <w:noProof/>
          <w:sz w:val="24"/>
          <w:szCs w:val="24"/>
        </w:rPr>
        <w:t>Associate Registrar - Enrolment</w:t>
      </w:r>
      <w:r>
        <w:rPr>
          <w:rFonts w:ascii="Arial" w:hAnsi="Arial" w:cs="Arial"/>
          <w:sz w:val="24"/>
          <w:szCs w:val="24"/>
        </w:rPr>
        <w:t xml:space="preserve">, </w:t>
      </w:r>
      <w:r w:rsidRPr="002A1DB3">
        <w:rPr>
          <w:rFonts w:ascii="Arial" w:hAnsi="Arial" w:cs="Arial"/>
          <w:noProof/>
          <w:sz w:val="24"/>
          <w:szCs w:val="24"/>
        </w:rPr>
        <w:t>St. Francis Xavier University</w:t>
      </w:r>
      <w:r>
        <w:rPr>
          <w:rFonts w:ascii="Arial" w:hAnsi="Arial" w:cs="Arial"/>
          <w:sz w:val="24"/>
          <w:szCs w:val="24"/>
        </w:rPr>
        <w:t xml:space="preserve">; </w:t>
      </w:r>
      <w:r w:rsidRPr="002A1DB3">
        <w:rPr>
          <w:rFonts w:ascii="Arial" w:hAnsi="Arial" w:cs="Arial"/>
          <w:noProof/>
          <w:sz w:val="24"/>
          <w:szCs w:val="24"/>
        </w:rPr>
        <w:t>Donald</w:t>
      </w:r>
      <w:r>
        <w:rPr>
          <w:rFonts w:ascii="Arial" w:hAnsi="Arial" w:cs="Arial"/>
          <w:sz w:val="24"/>
          <w:szCs w:val="24"/>
        </w:rPr>
        <w:t xml:space="preserve"> </w:t>
      </w:r>
      <w:r w:rsidRPr="002A1DB3">
        <w:rPr>
          <w:rFonts w:ascii="Arial" w:hAnsi="Arial" w:cs="Arial"/>
          <w:noProof/>
          <w:sz w:val="24"/>
          <w:szCs w:val="24"/>
        </w:rPr>
        <w:t>Rasmussen</w:t>
      </w:r>
      <w:r>
        <w:rPr>
          <w:rFonts w:ascii="Arial" w:hAnsi="Arial" w:cs="Arial"/>
          <w:sz w:val="24"/>
          <w:szCs w:val="24"/>
        </w:rPr>
        <w:t xml:space="preserve">, </w:t>
      </w:r>
      <w:r w:rsidRPr="002A1DB3">
        <w:rPr>
          <w:rFonts w:ascii="Arial" w:hAnsi="Arial" w:cs="Arial"/>
          <w:noProof/>
          <w:sz w:val="24"/>
          <w:szCs w:val="24"/>
        </w:rPr>
        <w:t>International Student Engagement Coordinator</w:t>
      </w:r>
      <w:r>
        <w:rPr>
          <w:rFonts w:ascii="Arial" w:hAnsi="Arial" w:cs="Arial"/>
          <w:sz w:val="24"/>
          <w:szCs w:val="24"/>
        </w:rPr>
        <w:t xml:space="preserve"> </w:t>
      </w:r>
      <w:r w:rsidRPr="002A1DB3">
        <w:rPr>
          <w:rFonts w:ascii="Arial" w:hAnsi="Arial" w:cs="Arial"/>
          <w:noProof/>
          <w:sz w:val="24"/>
          <w:szCs w:val="24"/>
        </w:rPr>
        <w:t>St. Francis Xavier University</w:t>
      </w:r>
      <w:r>
        <w:rPr>
          <w:rFonts w:ascii="Arial" w:hAnsi="Arial" w:cs="Arial"/>
          <w:sz w:val="24"/>
          <w:szCs w:val="24"/>
        </w:rPr>
        <w:t xml:space="preserve">; </w:t>
      </w:r>
      <w:r w:rsidRPr="002A1DB3">
        <w:rPr>
          <w:rFonts w:ascii="Arial" w:hAnsi="Arial" w:cs="Arial"/>
          <w:noProof/>
          <w:sz w:val="24"/>
          <w:szCs w:val="24"/>
        </w:rPr>
        <w:t>Erica</w:t>
      </w:r>
      <w:r>
        <w:rPr>
          <w:rFonts w:ascii="Arial" w:hAnsi="Arial" w:cs="Arial"/>
          <w:sz w:val="24"/>
          <w:szCs w:val="24"/>
        </w:rPr>
        <w:t xml:space="preserve"> </w:t>
      </w:r>
      <w:r w:rsidRPr="002A1DB3">
        <w:rPr>
          <w:rFonts w:ascii="Arial" w:hAnsi="Arial" w:cs="Arial"/>
          <w:noProof/>
          <w:sz w:val="24"/>
          <w:szCs w:val="24"/>
        </w:rPr>
        <w:t>Moore</w:t>
      </w:r>
      <w:r>
        <w:rPr>
          <w:rFonts w:ascii="Arial" w:hAnsi="Arial" w:cs="Arial"/>
          <w:sz w:val="24"/>
          <w:szCs w:val="24"/>
        </w:rPr>
        <w:t xml:space="preserve">, </w:t>
      </w:r>
      <w:r w:rsidRPr="002A1DB3">
        <w:rPr>
          <w:rFonts w:ascii="Arial" w:hAnsi="Arial" w:cs="Arial"/>
          <w:noProof/>
          <w:sz w:val="24"/>
          <w:szCs w:val="24"/>
        </w:rPr>
        <w:t>International Admissions Specialist</w:t>
      </w:r>
      <w:r>
        <w:rPr>
          <w:rFonts w:ascii="Arial" w:hAnsi="Arial" w:cs="Arial"/>
          <w:sz w:val="24"/>
          <w:szCs w:val="24"/>
        </w:rPr>
        <w:t xml:space="preserve">, </w:t>
      </w:r>
      <w:r w:rsidRPr="002A1DB3">
        <w:rPr>
          <w:rFonts w:ascii="Arial" w:hAnsi="Arial" w:cs="Arial"/>
          <w:noProof/>
          <w:sz w:val="24"/>
          <w:szCs w:val="24"/>
        </w:rPr>
        <w:t>St. Francis Xavier University</w:t>
      </w:r>
      <w:r>
        <w:rPr>
          <w:rFonts w:ascii="Arial" w:hAnsi="Arial" w:cs="Arial"/>
          <w:sz w:val="24"/>
          <w:szCs w:val="24"/>
        </w:rPr>
        <w:t xml:space="preserve"> </w:t>
      </w:r>
    </w:p>
    <w:p w14:paraId="2E8F48C2" w14:textId="77777777" w:rsidR="008A3A19" w:rsidRDefault="008A3A19" w:rsidP="008A3A19">
      <w:pPr>
        <w:pStyle w:val="ListParagraph"/>
        <w:rPr>
          <w:rFonts w:ascii="Arial" w:hAnsi="Arial" w:cs="Arial"/>
          <w:sz w:val="24"/>
          <w:szCs w:val="24"/>
        </w:rPr>
      </w:pPr>
    </w:p>
    <w:p w14:paraId="49E701E2" w14:textId="77777777" w:rsidR="008A3A19" w:rsidRDefault="008A3A19" w:rsidP="008A3A19">
      <w:pPr>
        <w:pStyle w:val="ListParagraph"/>
        <w:rPr>
          <w:rFonts w:ascii="Arial" w:hAnsi="Arial" w:cs="Arial"/>
          <w:sz w:val="24"/>
          <w:szCs w:val="24"/>
        </w:rPr>
      </w:pPr>
      <w:r w:rsidRPr="002A1DB3">
        <w:rPr>
          <w:rFonts w:ascii="Arial" w:hAnsi="Arial" w:cs="Arial"/>
          <w:noProof/>
          <w:sz w:val="24"/>
          <w:szCs w:val="24"/>
        </w:rPr>
        <w:t>Hear a talk by a Mi’kmaw elder and walk the Keppoch in fall colours. Experience rowing on Loch Arbour, walking the Fairmont trail or dipping your feet in the Atlantic. Do art with members of CACL, skate under the night lights at Hockey Night in Heatherton, try curling in St. Andrew’s or snowshoe the abundance of trails in our community. Through a creative partnership between Faculty, The Office of Internationalization, Service Learning, our Enrolment Team and the Antigonish Community, Canadian and International students alike engage in an active, powerful and profound cultural exchange.</w:t>
      </w:r>
    </w:p>
    <w:p w14:paraId="3E4018EA" w14:textId="77777777" w:rsidR="008A3A19" w:rsidRDefault="008A3A19" w:rsidP="008A3A19">
      <w:pPr>
        <w:pStyle w:val="ListParagraph"/>
        <w:rPr>
          <w:rFonts w:ascii="Arial" w:hAnsi="Arial" w:cs="Arial"/>
          <w:sz w:val="24"/>
          <w:szCs w:val="24"/>
        </w:rPr>
      </w:pPr>
    </w:p>
    <w:p w14:paraId="3C088C5E" w14:textId="77777777" w:rsidR="008A3A19" w:rsidRDefault="008A3A19" w:rsidP="008A3A19">
      <w:pPr>
        <w:pStyle w:val="ListParagraph"/>
        <w:rPr>
          <w:rFonts w:ascii="Arial" w:hAnsi="Arial" w:cs="Arial"/>
          <w:sz w:val="24"/>
          <w:szCs w:val="24"/>
        </w:rPr>
      </w:pPr>
      <w:r w:rsidRPr="00AF7BB8">
        <w:rPr>
          <w:rFonts w:ascii="Arial" w:hAnsi="Arial" w:cs="Arial"/>
          <w:b/>
          <w:sz w:val="24"/>
          <w:szCs w:val="24"/>
        </w:rPr>
        <w:t>Session Type:</w:t>
      </w:r>
      <w:r>
        <w:rPr>
          <w:rFonts w:ascii="Arial" w:hAnsi="Arial" w:cs="Arial"/>
          <w:b/>
          <w:sz w:val="24"/>
          <w:szCs w:val="24"/>
        </w:rPr>
        <w:t xml:space="preserve"> </w:t>
      </w:r>
      <w:r>
        <w:rPr>
          <w:rFonts w:ascii="Arial" w:hAnsi="Arial" w:cs="Arial"/>
          <w:noProof/>
          <w:sz w:val="24"/>
          <w:szCs w:val="24"/>
        </w:rPr>
        <w:t>Storytelling</w:t>
      </w:r>
      <w:r>
        <w:rPr>
          <w:rFonts w:ascii="Arial" w:hAnsi="Arial" w:cs="Arial"/>
          <w:sz w:val="24"/>
          <w:szCs w:val="24"/>
        </w:rPr>
        <w:t xml:space="preserve"> </w:t>
      </w:r>
    </w:p>
    <w:p w14:paraId="2EFDD74E" w14:textId="77777777" w:rsidR="008A3A19" w:rsidRDefault="006403F1" w:rsidP="006403F1">
      <w:pPr>
        <w:pStyle w:val="ListParagraph"/>
        <w:rPr>
          <w:rFonts w:ascii="Arial" w:hAnsi="Arial" w:cs="Arial"/>
          <w:noProof/>
          <w:sz w:val="24"/>
          <w:szCs w:val="24"/>
        </w:rPr>
      </w:pPr>
      <w:r>
        <w:rPr>
          <w:rFonts w:ascii="Arial" w:hAnsi="Arial" w:cs="Arial"/>
          <w:b/>
          <w:sz w:val="24"/>
          <w:szCs w:val="24"/>
        </w:rPr>
        <w:t>Competency:</w:t>
      </w:r>
      <w:r w:rsidR="008A3A19">
        <w:rPr>
          <w:rFonts w:ascii="Arial" w:hAnsi="Arial" w:cs="Arial"/>
          <w:sz w:val="24"/>
          <w:szCs w:val="24"/>
        </w:rPr>
        <w:t xml:space="preserve"> </w:t>
      </w:r>
      <w:r w:rsidR="008A3A19">
        <w:rPr>
          <w:rFonts w:ascii="Arial" w:hAnsi="Arial" w:cs="Arial"/>
          <w:noProof/>
          <w:sz w:val="24"/>
          <w:szCs w:val="24"/>
        </w:rPr>
        <w:t>Intercultural fluency</w:t>
      </w:r>
      <w:r w:rsidR="008A3A19" w:rsidRPr="002A1DB3">
        <w:rPr>
          <w:rFonts w:ascii="Arial" w:hAnsi="Arial" w:cs="Arial"/>
          <w:noProof/>
          <w:sz w:val="24"/>
          <w:szCs w:val="24"/>
        </w:rPr>
        <w:t>,</w:t>
      </w:r>
      <w:r w:rsidR="00A305B6">
        <w:rPr>
          <w:rFonts w:ascii="Arial" w:hAnsi="Arial" w:cs="Arial"/>
          <w:noProof/>
          <w:sz w:val="24"/>
          <w:szCs w:val="24"/>
        </w:rPr>
        <w:t xml:space="preserve"> </w:t>
      </w:r>
      <w:r w:rsidR="008A3A19" w:rsidRPr="002A1DB3">
        <w:rPr>
          <w:rFonts w:ascii="Arial" w:hAnsi="Arial" w:cs="Arial"/>
          <w:noProof/>
          <w:sz w:val="24"/>
          <w:szCs w:val="24"/>
        </w:rPr>
        <w:t>Student learning and dev</w:t>
      </w:r>
      <w:r>
        <w:rPr>
          <w:rFonts w:ascii="Arial" w:hAnsi="Arial" w:cs="Arial"/>
          <w:noProof/>
          <w:sz w:val="24"/>
          <w:szCs w:val="24"/>
        </w:rPr>
        <w:t>elopment</w:t>
      </w:r>
    </w:p>
    <w:p w14:paraId="5B39870D" w14:textId="77777777" w:rsidR="003733DB" w:rsidRDefault="003733DB" w:rsidP="006403F1">
      <w:pPr>
        <w:pStyle w:val="ListParagraph"/>
        <w:rPr>
          <w:rFonts w:ascii="Arial" w:hAnsi="Arial" w:cs="Arial"/>
          <w:noProof/>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noProof/>
          <w:sz w:val="24"/>
          <w:szCs w:val="24"/>
        </w:rPr>
        <w:t xml:space="preserve"> Student Records, Systems and Operations, Academic Advising</w:t>
      </w:r>
    </w:p>
    <w:p w14:paraId="48FEF502" w14:textId="77777777" w:rsidR="00A305B6" w:rsidRDefault="00A305B6" w:rsidP="006403F1">
      <w:pPr>
        <w:pStyle w:val="ListParagraph"/>
        <w:rPr>
          <w:rFonts w:ascii="Arial" w:hAnsi="Arial" w:cs="Arial"/>
          <w:noProof/>
          <w:sz w:val="24"/>
          <w:szCs w:val="24"/>
        </w:rPr>
      </w:pPr>
      <w:r>
        <w:rPr>
          <w:rFonts w:ascii="Arial" w:hAnsi="Arial" w:cs="Arial"/>
          <w:b/>
          <w:sz w:val="24"/>
          <w:szCs w:val="24"/>
        </w:rPr>
        <w:t>Room:</w:t>
      </w:r>
      <w:r>
        <w:rPr>
          <w:rFonts w:ascii="Arial" w:hAnsi="Arial" w:cs="Arial"/>
          <w:noProof/>
          <w:sz w:val="24"/>
          <w:szCs w:val="24"/>
        </w:rPr>
        <w:t xml:space="preserve"> Johnson</w:t>
      </w:r>
    </w:p>
    <w:p w14:paraId="780A2E28" w14:textId="77777777" w:rsidR="006403F1" w:rsidRPr="006403F1" w:rsidRDefault="006403F1" w:rsidP="006403F1">
      <w:pPr>
        <w:pStyle w:val="ListParagraph"/>
        <w:rPr>
          <w:rFonts w:ascii="Arial" w:hAnsi="Arial" w:cs="Arial"/>
          <w:noProof/>
          <w:sz w:val="24"/>
          <w:szCs w:val="24"/>
        </w:rPr>
      </w:pPr>
    </w:p>
    <w:p w14:paraId="3999ABF8" w14:textId="77777777" w:rsidR="008A3A19" w:rsidRDefault="008A3A19" w:rsidP="008A3A19">
      <w:pPr>
        <w:pStyle w:val="ListParagraph"/>
        <w:rPr>
          <w:rFonts w:ascii="Arial" w:hAnsi="Arial" w:cs="Arial"/>
          <w:b/>
          <w:sz w:val="28"/>
          <w:szCs w:val="28"/>
        </w:rPr>
      </w:pPr>
      <w:r>
        <w:rPr>
          <w:rFonts w:ascii="Arial" w:hAnsi="Arial" w:cs="Arial"/>
          <w:b/>
          <w:noProof/>
          <w:sz w:val="28"/>
          <w:szCs w:val="28"/>
        </w:rPr>
        <w:t>8.11</w:t>
      </w:r>
      <w:proofErr w:type="gramStart"/>
      <w:r w:rsidRPr="00DC7423">
        <w:rPr>
          <w:rFonts w:ascii="Arial" w:hAnsi="Arial" w:cs="Arial"/>
          <w:b/>
          <w:sz w:val="28"/>
          <w:szCs w:val="28"/>
        </w:rPr>
        <w:t xml:space="preserve">.  </w:t>
      </w:r>
      <w:r w:rsidRPr="002A1DB3">
        <w:rPr>
          <w:rFonts w:ascii="Arial" w:hAnsi="Arial" w:cs="Arial"/>
          <w:b/>
          <w:noProof/>
          <w:sz w:val="28"/>
          <w:szCs w:val="28"/>
        </w:rPr>
        <w:t>Dark</w:t>
      </w:r>
      <w:proofErr w:type="gramEnd"/>
      <w:r w:rsidRPr="002A1DB3">
        <w:rPr>
          <w:rFonts w:ascii="Arial" w:hAnsi="Arial" w:cs="Arial"/>
          <w:b/>
          <w:noProof/>
          <w:sz w:val="28"/>
          <w:szCs w:val="28"/>
        </w:rPr>
        <w:t xml:space="preserve"> Social: What is it and why it's important?</w:t>
      </w:r>
      <w:r w:rsidRPr="00DC7423">
        <w:rPr>
          <w:rFonts w:ascii="Arial" w:hAnsi="Arial" w:cs="Arial"/>
          <w:b/>
          <w:sz w:val="28"/>
          <w:szCs w:val="28"/>
        </w:rPr>
        <w:t xml:space="preserve"> </w:t>
      </w:r>
    </w:p>
    <w:p w14:paraId="57671140" w14:textId="77777777" w:rsidR="008A3A19" w:rsidRDefault="008A3A19" w:rsidP="008A3A19">
      <w:pPr>
        <w:pStyle w:val="ListParagraph"/>
        <w:rPr>
          <w:rFonts w:ascii="Arial" w:hAnsi="Arial" w:cs="Arial"/>
          <w:b/>
          <w:sz w:val="28"/>
          <w:szCs w:val="28"/>
        </w:rPr>
      </w:pPr>
    </w:p>
    <w:p w14:paraId="280D9B05" w14:textId="77777777" w:rsidR="008A3A19" w:rsidRDefault="008A3A19" w:rsidP="008A3A19">
      <w:pPr>
        <w:pStyle w:val="ListParagraph"/>
        <w:rPr>
          <w:rFonts w:ascii="Arial" w:hAnsi="Arial" w:cs="Arial"/>
          <w:sz w:val="24"/>
          <w:szCs w:val="24"/>
        </w:rPr>
      </w:pPr>
      <w:r w:rsidRPr="002A1DB3">
        <w:rPr>
          <w:rFonts w:ascii="Arial" w:hAnsi="Arial" w:cs="Arial"/>
          <w:noProof/>
          <w:sz w:val="24"/>
          <w:szCs w:val="24"/>
        </w:rPr>
        <w:t>Kareem</w:t>
      </w:r>
      <w:r>
        <w:rPr>
          <w:rFonts w:ascii="Arial" w:hAnsi="Arial" w:cs="Arial"/>
          <w:sz w:val="24"/>
          <w:szCs w:val="24"/>
        </w:rPr>
        <w:t xml:space="preserve"> </w:t>
      </w:r>
      <w:r w:rsidRPr="002A1DB3">
        <w:rPr>
          <w:rFonts w:ascii="Arial" w:hAnsi="Arial" w:cs="Arial"/>
          <w:noProof/>
          <w:sz w:val="24"/>
          <w:szCs w:val="24"/>
        </w:rPr>
        <w:t>Rahaman</w:t>
      </w:r>
      <w:r>
        <w:rPr>
          <w:rFonts w:ascii="Arial" w:hAnsi="Arial" w:cs="Arial"/>
          <w:sz w:val="24"/>
          <w:szCs w:val="24"/>
        </w:rPr>
        <w:t xml:space="preserve">, </w:t>
      </w:r>
      <w:r w:rsidRPr="002A1DB3">
        <w:rPr>
          <w:rFonts w:ascii="Arial" w:hAnsi="Arial" w:cs="Arial"/>
          <w:noProof/>
          <w:sz w:val="24"/>
          <w:szCs w:val="24"/>
        </w:rPr>
        <w:t>Manager, Digital Marketing</w:t>
      </w:r>
      <w:r>
        <w:rPr>
          <w:rFonts w:ascii="Arial" w:hAnsi="Arial" w:cs="Arial"/>
          <w:sz w:val="24"/>
          <w:szCs w:val="24"/>
        </w:rPr>
        <w:t xml:space="preserve">, </w:t>
      </w:r>
      <w:r w:rsidRPr="002A1DB3">
        <w:rPr>
          <w:rFonts w:ascii="Arial" w:hAnsi="Arial" w:cs="Arial"/>
          <w:noProof/>
          <w:sz w:val="24"/>
          <w:szCs w:val="24"/>
        </w:rPr>
        <w:t>Ryerson University</w:t>
      </w:r>
      <w:r>
        <w:rPr>
          <w:rFonts w:ascii="Arial" w:hAnsi="Arial" w:cs="Arial"/>
          <w:sz w:val="24"/>
          <w:szCs w:val="24"/>
        </w:rPr>
        <w:t xml:space="preserve"> </w:t>
      </w:r>
    </w:p>
    <w:p w14:paraId="2D00CF55" w14:textId="77777777" w:rsidR="008A3A19" w:rsidRDefault="008A3A19" w:rsidP="008A3A19">
      <w:pPr>
        <w:pStyle w:val="ListParagraph"/>
        <w:rPr>
          <w:rFonts w:ascii="Arial" w:hAnsi="Arial" w:cs="Arial"/>
          <w:sz w:val="24"/>
          <w:szCs w:val="24"/>
        </w:rPr>
      </w:pPr>
    </w:p>
    <w:p w14:paraId="131EB26B" w14:textId="77777777" w:rsidR="008A3A19" w:rsidRDefault="008A3A19" w:rsidP="008A3A19">
      <w:pPr>
        <w:pStyle w:val="ListParagraph"/>
        <w:rPr>
          <w:rFonts w:ascii="Arial" w:hAnsi="Arial" w:cs="Arial"/>
          <w:sz w:val="24"/>
          <w:szCs w:val="24"/>
        </w:rPr>
      </w:pPr>
      <w:r w:rsidRPr="002A1DB3">
        <w:rPr>
          <w:rFonts w:ascii="Arial" w:hAnsi="Arial" w:cs="Arial"/>
          <w:noProof/>
          <w:sz w:val="24"/>
          <w:szCs w:val="24"/>
        </w:rPr>
        <w:t>What is Dark Social? Dark social is everything that's being shared about your brand online that you can't see. Think about instant messaging platforms, facebook groups or email. In an age where communicating with students is becoming more and more difficult, being present and being able to pivot based on numbers is crucial. I will go over some examples of dark social and how we have found a "flashlight" into the dark that has helped us gain insights that has helped grow our recruitment and customer service efforts across the board.</w:t>
      </w:r>
    </w:p>
    <w:p w14:paraId="1BAF71BD" w14:textId="77777777" w:rsidR="008A3A19" w:rsidRDefault="008A3A19" w:rsidP="008A3A19">
      <w:pPr>
        <w:pStyle w:val="ListParagraph"/>
        <w:rPr>
          <w:rFonts w:ascii="Arial" w:hAnsi="Arial" w:cs="Arial"/>
          <w:sz w:val="24"/>
          <w:szCs w:val="24"/>
        </w:rPr>
      </w:pPr>
    </w:p>
    <w:p w14:paraId="34AB2259" w14:textId="77777777" w:rsidR="008A3A19" w:rsidRDefault="008A3A19" w:rsidP="008A3A19">
      <w:pPr>
        <w:pStyle w:val="ListParagraph"/>
        <w:rPr>
          <w:rFonts w:ascii="Arial" w:hAnsi="Arial" w:cs="Arial"/>
          <w:sz w:val="24"/>
          <w:szCs w:val="24"/>
        </w:rPr>
      </w:pPr>
      <w:r w:rsidRPr="00AF7BB8">
        <w:rPr>
          <w:rFonts w:ascii="Arial" w:hAnsi="Arial" w:cs="Arial"/>
          <w:b/>
          <w:sz w:val="24"/>
          <w:szCs w:val="24"/>
        </w:rPr>
        <w:t>Session Type:</w:t>
      </w:r>
      <w:r>
        <w:rPr>
          <w:rFonts w:ascii="Arial" w:hAnsi="Arial" w:cs="Arial"/>
          <w:b/>
          <w:sz w:val="24"/>
          <w:szCs w:val="24"/>
        </w:rPr>
        <w:t xml:space="preserve"> </w:t>
      </w:r>
      <w:r>
        <w:rPr>
          <w:rFonts w:ascii="Arial" w:hAnsi="Arial" w:cs="Arial"/>
          <w:noProof/>
          <w:sz w:val="24"/>
          <w:szCs w:val="24"/>
        </w:rPr>
        <w:t>Expert Lecture</w:t>
      </w:r>
      <w:r>
        <w:rPr>
          <w:rFonts w:ascii="Arial" w:hAnsi="Arial" w:cs="Arial"/>
          <w:sz w:val="24"/>
          <w:szCs w:val="24"/>
        </w:rPr>
        <w:t xml:space="preserve"> </w:t>
      </w:r>
    </w:p>
    <w:p w14:paraId="39247405" w14:textId="48C4940C" w:rsidR="00FE72E0" w:rsidRDefault="00FE72E0" w:rsidP="008A3A19">
      <w:pPr>
        <w:pStyle w:val="ListParagraph"/>
        <w:rPr>
          <w:rFonts w:ascii="Arial" w:hAnsi="Arial" w:cs="Arial"/>
          <w:sz w:val="24"/>
          <w:szCs w:val="24"/>
        </w:rPr>
      </w:pPr>
      <w:r>
        <w:rPr>
          <w:rFonts w:ascii="Arial" w:hAnsi="Arial" w:cs="Arial"/>
          <w:b/>
          <w:sz w:val="24"/>
          <w:szCs w:val="24"/>
        </w:rPr>
        <w:t>Community/Network Stream:</w:t>
      </w:r>
      <w:r>
        <w:rPr>
          <w:rFonts w:ascii="Arial" w:hAnsi="Arial" w:cs="Arial"/>
          <w:sz w:val="24"/>
          <w:szCs w:val="24"/>
        </w:rPr>
        <w:t xml:space="preserve"> Digital Communication in Higher Education</w:t>
      </w:r>
    </w:p>
    <w:p w14:paraId="24517D23" w14:textId="77777777" w:rsidR="008A3A19" w:rsidRDefault="006403F1" w:rsidP="008A3A19">
      <w:pPr>
        <w:pStyle w:val="ListParagraph"/>
        <w:rPr>
          <w:rFonts w:ascii="Arial" w:hAnsi="Arial" w:cs="Arial"/>
          <w:noProof/>
          <w:sz w:val="24"/>
          <w:szCs w:val="24"/>
        </w:rPr>
      </w:pPr>
      <w:r>
        <w:rPr>
          <w:rFonts w:ascii="Arial" w:hAnsi="Arial" w:cs="Arial"/>
          <w:b/>
          <w:sz w:val="24"/>
          <w:szCs w:val="24"/>
        </w:rPr>
        <w:t>Competency:</w:t>
      </w:r>
      <w:r w:rsidR="008A3A19">
        <w:rPr>
          <w:rFonts w:ascii="Arial" w:hAnsi="Arial" w:cs="Arial"/>
          <w:sz w:val="24"/>
          <w:szCs w:val="24"/>
        </w:rPr>
        <w:t xml:space="preserve"> </w:t>
      </w:r>
      <w:r w:rsidR="008A3A19">
        <w:rPr>
          <w:rFonts w:ascii="Arial" w:hAnsi="Arial" w:cs="Arial"/>
          <w:noProof/>
          <w:sz w:val="24"/>
          <w:szCs w:val="24"/>
        </w:rPr>
        <w:t>Communication</w:t>
      </w:r>
      <w:r w:rsidR="008A3A19" w:rsidRPr="002A1DB3">
        <w:rPr>
          <w:rFonts w:ascii="Arial" w:hAnsi="Arial" w:cs="Arial"/>
          <w:noProof/>
          <w:sz w:val="24"/>
          <w:szCs w:val="24"/>
        </w:rPr>
        <w:t>,Te</w:t>
      </w:r>
      <w:r w:rsidR="008A3A19">
        <w:rPr>
          <w:rFonts w:ascii="Arial" w:hAnsi="Arial" w:cs="Arial"/>
          <w:noProof/>
          <w:sz w:val="24"/>
          <w:szCs w:val="24"/>
        </w:rPr>
        <w:t>chnology and Digital Engagement</w:t>
      </w:r>
    </w:p>
    <w:p w14:paraId="653A6228" w14:textId="77777777" w:rsidR="006403F1" w:rsidRDefault="006403F1" w:rsidP="008A3A19">
      <w:pPr>
        <w:pStyle w:val="ListParagraph"/>
        <w:rPr>
          <w:rFonts w:ascii="Arial" w:hAnsi="Arial" w:cs="Arial"/>
          <w:noProof/>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noProof/>
          <w:sz w:val="24"/>
          <w:szCs w:val="24"/>
        </w:rPr>
        <w:t xml:space="preserve"> Student Recruitment</w:t>
      </w:r>
    </w:p>
    <w:p w14:paraId="0BD48C73" w14:textId="77777777" w:rsidR="00A305B6" w:rsidRDefault="00A305B6" w:rsidP="008A3A19">
      <w:pPr>
        <w:pStyle w:val="ListParagraph"/>
        <w:rPr>
          <w:rFonts w:ascii="Arial" w:hAnsi="Arial" w:cs="Arial"/>
          <w:noProof/>
          <w:sz w:val="24"/>
          <w:szCs w:val="24"/>
        </w:rPr>
      </w:pPr>
      <w:r>
        <w:rPr>
          <w:rFonts w:ascii="Arial" w:hAnsi="Arial" w:cs="Arial"/>
          <w:b/>
          <w:sz w:val="24"/>
          <w:szCs w:val="24"/>
        </w:rPr>
        <w:t>Room:</w:t>
      </w:r>
      <w:r>
        <w:rPr>
          <w:rFonts w:ascii="Arial" w:hAnsi="Arial" w:cs="Arial"/>
          <w:noProof/>
          <w:sz w:val="24"/>
          <w:szCs w:val="24"/>
        </w:rPr>
        <w:t xml:space="preserve"> Brown</w:t>
      </w:r>
    </w:p>
    <w:p w14:paraId="741CCB2D" w14:textId="77777777" w:rsidR="008A3A19" w:rsidRDefault="008A3A19" w:rsidP="008A3A19">
      <w:pPr>
        <w:pStyle w:val="ListParagraph"/>
        <w:rPr>
          <w:sz w:val="24"/>
          <w:szCs w:val="24"/>
        </w:rPr>
      </w:pPr>
    </w:p>
    <w:p w14:paraId="0FAB6E6B" w14:textId="77777777" w:rsidR="008A3A19" w:rsidRDefault="008A3A19" w:rsidP="008A3A19">
      <w:pPr>
        <w:pStyle w:val="ListParagraph"/>
        <w:rPr>
          <w:rFonts w:ascii="Arial" w:hAnsi="Arial" w:cs="Arial"/>
          <w:b/>
          <w:sz w:val="28"/>
          <w:szCs w:val="28"/>
        </w:rPr>
      </w:pPr>
      <w:r>
        <w:rPr>
          <w:rFonts w:ascii="Arial" w:hAnsi="Arial" w:cs="Arial"/>
          <w:b/>
          <w:noProof/>
          <w:sz w:val="28"/>
          <w:szCs w:val="28"/>
        </w:rPr>
        <w:t>8.12</w:t>
      </w:r>
      <w:proofErr w:type="gramStart"/>
      <w:r w:rsidRPr="00DC7423">
        <w:rPr>
          <w:rFonts w:ascii="Arial" w:hAnsi="Arial" w:cs="Arial"/>
          <w:b/>
          <w:sz w:val="28"/>
          <w:szCs w:val="28"/>
        </w:rPr>
        <w:t xml:space="preserve">.  </w:t>
      </w:r>
      <w:r w:rsidRPr="002A1DB3">
        <w:rPr>
          <w:rFonts w:ascii="Arial" w:hAnsi="Arial" w:cs="Arial"/>
          <w:b/>
          <w:noProof/>
          <w:sz w:val="28"/>
          <w:szCs w:val="28"/>
        </w:rPr>
        <w:t>How</w:t>
      </w:r>
      <w:proofErr w:type="gramEnd"/>
      <w:r w:rsidRPr="002A1DB3">
        <w:rPr>
          <w:rFonts w:ascii="Arial" w:hAnsi="Arial" w:cs="Arial"/>
          <w:b/>
          <w:noProof/>
          <w:sz w:val="28"/>
          <w:szCs w:val="28"/>
        </w:rPr>
        <w:t xml:space="preserve"> to increase undergraduate enrolment - The strategies behind the rapid growth of UBC's Okanagan campus</w:t>
      </w:r>
      <w:r w:rsidRPr="00DC7423">
        <w:rPr>
          <w:rFonts w:ascii="Arial" w:hAnsi="Arial" w:cs="Arial"/>
          <w:b/>
          <w:sz w:val="28"/>
          <w:szCs w:val="28"/>
        </w:rPr>
        <w:t xml:space="preserve"> </w:t>
      </w:r>
    </w:p>
    <w:p w14:paraId="3EB7B618" w14:textId="77777777" w:rsidR="008A3A19" w:rsidRDefault="008A3A19" w:rsidP="008A3A19">
      <w:pPr>
        <w:pStyle w:val="ListParagraph"/>
        <w:rPr>
          <w:rFonts w:ascii="Arial" w:hAnsi="Arial" w:cs="Arial"/>
          <w:b/>
          <w:sz w:val="28"/>
          <w:szCs w:val="28"/>
        </w:rPr>
      </w:pPr>
    </w:p>
    <w:p w14:paraId="09E2F84A" w14:textId="2C287890" w:rsidR="008A3A19" w:rsidRPr="004C7DA0" w:rsidRDefault="008A3A19" w:rsidP="004C7DA0">
      <w:pPr>
        <w:ind w:left="720"/>
        <w:rPr>
          <w:rFonts w:ascii="Arial" w:hAnsi="Arial" w:cs="Arial"/>
          <w:color w:val="000000"/>
          <w:sz w:val="24"/>
          <w:szCs w:val="24"/>
          <w:lang w:val="en-CA"/>
        </w:rPr>
      </w:pPr>
      <w:r w:rsidRPr="004C7DA0">
        <w:rPr>
          <w:rFonts w:ascii="Arial" w:hAnsi="Arial" w:cs="Arial"/>
          <w:noProof/>
          <w:sz w:val="24"/>
          <w:szCs w:val="24"/>
        </w:rPr>
        <w:t>Anthony</w:t>
      </w:r>
      <w:r w:rsidRPr="004C7DA0">
        <w:rPr>
          <w:rFonts w:ascii="Arial" w:hAnsi="Arial" w:cs="Arial"/>
          <w:sz w:val="24"/>
          <w:szCs w:val="24"/>
        </w:rPr>
        <w:t xml:space="preserve"> </w:t>
      </w:r>
      <w:r w:rsidRPr="004C7DA0">
        <w:rPr>
          <w:rFonts w:ascii="Arial" w:hAnsi="Arial" w:cs="Arial"/>
          <w:noProof/>
          <w:sz w:val="24"/>
          <w:szCs w:val="24"/>
        </w:rPr>
        <w:t>Dodds</w:t>
      </w:r>
      <w:r w:rsidRPr="004C7DA0">
        <w:rPr>
          <w:rFonts w:ascii="Arial" w:hAnsi="Arial" w:cs="Arial"/>
          <w:sz w:val="24"/>
          <w:szCs w:val="24"/>
        </w:rPr>
        <w:t xml:space="preserve">, </w:t>
      </w:r>
      <w:r w:rsidRPr="004C7DA0">
        <w:rPr>
          <w:rFonts w:ascii="Arial" w:hAnsi="Arial" w:cs="Arial"/>
          <w:noProof/>
          <w:sz w:val="24"/>
          <w:szCs w:val="24"/>
        </w:rPr>
        <w:t>Student Recruiter-Advisor</w:t>
      </w:r>
      <w:r w:rsidRPr="004C7DA0">
        <w:rPr>
          <w:rFonts w:ascii="Arial" w:hAnsi="Arial" w:cs="Arial"/>
          <w:sz w:val="24"/>
          <w:szCs w:val="24"/>
        </w:rPr>
        <w:t xml:space="preserve">, </w:t>
      </w:r>
      <w:r w:rsidRPr="004C7DA0">
        <w:rPr>
          <w:rFonts w:ascii="Arial" w:hAnsi="Arial" w:cs="Arial"/>
          <w:noProof/>
          <w:sz w:val="24"/>
          <w:szCs w:val="24"/>
        </w:rPr>
        <w:t>University of British Columbia</w:t>
      </w:r>
      <w:r w:rsidR="004C7DA0" w:rsidRPr="004C7DA0">
        <w:rPr>
          <w:rFonts w:ascii="Arial" w:hAnsi="Arial" w:cs="Arial"/>
          <w:noProof/>
          <w:sz w:val="24"/>
          <w:szCs w:val="24"/>
        </w:rPr>
        <w:t xml:space="preserve">; Erica Triggs, </w:t>
      </w:r>
      <w:r w:rsidR="00DF598D">
        <w:rPr>
          <w:rFonts w:ascii="Arial" w:hAnsi="Arial" w:cs="Arial"/>
          <w:color w:val="000000"/>
          <w:sz w:val="24"/>
          <w:szCs w:val="24"/>
          <w:lang w:val="en-CA"/>
        </w:rPr>
        <w:t xml:space="preserve">Student Recruiter-Advisor, </w:t>
      </w:r>
      <w:proofErr w:type="gramStart"/>
      <w:r w:rsidR="004C7DA0" w:rsidRPr="004C7DA0">
        <w:rPr>
          <w:rFonts w:ascii="Arial" w:hAnsi="Arial" w:cs="Arial"/>
          <w:color w:val="000000"/>
          <w:sz w:val="24"/>
          <w:szCs w:val="24"/>
          <w:lang w:val="en-CA"/>
        </w:rPr>
        <w:t>The</w:t>
      </w:r>
      <w:proofErr w:type="gramEnd"/>
      <w:r w:rsidR="004C7DA0" w:rsidRPr="004C7DA0">
        <w:rPr>
          <w:rFonts w:ascii="Arial" w:hAnsi="Arial" w:cs="Arial"/>
          <w:color w:val="000000"/>
          <w:sz w:val="24"/>
          <w:szCs w:val="24"/>
          <w:lang w:val="en-CA"/>
        </w:rPr>
        <w:t xml:space="preserve"> University of British Columbia</w:t>
      </w:r>
      <w:r w:rsidRPr="004C7DA0">
        <w:rPr>
          <w:rFonts w:ascii="Arial" w:hAnsi="Arial" w:cs="Arial"/>
          <w:sz w:val="24"/>
          <w:szCs w:val="24"/>
        </w:rPr>
        <w:t xml:space="preserve"> </w:t>
      </w:r>
    </w:p>
    <w:p w14:paraId="635BE97A" w14:textId="77777777" w:rsidR="008A3A19" w:rsidRDefault="008A3A19" w:rsidP="008A3A19">
      <w:pPr>
        <w:pStyle w:val="ListParagraph"/>
        <w:rPr>
          <w:rFonts w:ascii="Arial" w:hAnsi="Arial" w:cs="Arial"/>
          <w:sz w:val="24"/>
          <w:szCs w:val="24"/>
        </w:rPr>
      </w:pPr>
      <w:r w:rsidRPr="002A1DB3">
        <w:rPr>
          <w:rFonts w:ascii="Arial" w:hAnsi="Arial" w:cs="Arial"/>
          <w:noProof/>
          <w:sz w:val="24"/>
          <w:szCs w:val="24"/>
        </w:rPr>
        <w:lastRenderedPageBreak/>
        <w:t>Since the inception of UBC's Okanagan campus in 2005, enrolment of undergraduate students has increased by approximately 250%.  A staggering amount of growth in a relatively short period of time.  The increase in undergraduate students was not by chance.  The enrolment growth is largely a result of a relentless cycle of research, assessment, and strategic planning.  Hear from two experienced UBC Recruiters what UBC Enrolment Services has learned along the way.  What worked for UBC, what didn't, and where do we go from here.</w:t>
      </w:r>
    </w:p>
    <w:p w14:paraId="5818C8CE" w14:textId="77777777" w:rsidR="008A3A19" w:rsidRDefault="008A3A19" w:rsidP="008A3A19">
      <w:pPr>
        <w:pStyle w:val="ListParagraph"/>
        <w:rPr>
          <w:rFonts w:ascii="Arial" w:hAnsi="Arial" w:cs="Arial"/>
          <w:sz w:val="24"/>
          <w:szCs w:val="24"/>
        </w:rPr>
      </w:pPr>
    </w:p>
    <w:p w14:paraId="49DC7EB9" w14:textId="77777777" w:rsidR="008A3A19" w:rsidRDefault="008A3A19" w:rsidP="008A3A19">
      <w:pPr>
        <w:pStyle w:val="ListParagraph"/>
        <w:rPr>
          <w:rFonts w:ascii="Arial" w:hAnsi="Arial" w:cs="Arial"/>
          <w:sz w:val="24"/>
          <w:szCs w:val="24"/>
        </w:rPr>
      </w:pPr>
      <w:r w:rsidRPr="00AF7BB8">
        <w:rPr>
          <w:rFonts w:ascii="Arial" w:hAnsi="Arial" w:cs="Arial"/>
          <w:b/>
          <w:sz w:val="24"/>
          <w:szCs w:val="24"/>
        </w:rPr>
        <w:t>Session Type:</w:t>
      </w:r>
      <w:r>
        <w:rPr>
          <w:rFonts w:ascii="Arial" w:hAnsi="Arial" w:cs="Arial"/>
          <w:b/>
          <w:sz w:val="24"/>
          <w:szCs w:val="24"/>
        </w:rPr>
        <w:t xml:space="preserve"> </w:t>
      </w:r>
      <w:r>
        <w:rPr>
          <w:rFonts w:ascii="Arial" w:hAnsi="Arial" w:cs="Arial"/>
          <w:noProof/>
          <w:sz w:val="24"/>
          <w:szCs w:val="24"/>
        </w:rPr>
        <w:t>Storytelling</w:t>
      </w:r>
      <w:r>
        <w:rPr>
          <w:rFonts w:ascii="Arial" w:hAnsi="Arial" w:cs="Arial"/>
          <w:sz w:val="24"/>
          <w:szCs w:val="24"/>
        </w:rPr>
        <w:t xml:space="preserve"> </w:t>
      </w:r>
    </w:p>
    <w:p w14:paraId="2AF64AA9" w14:textId="77777777" w:rsidR="008A3A19" w:rsidRDefault="006403F1" w:rsidP="008A3A19">
      <w:pPr>
        <w:pStyle w:val="ListParagraph"/>
        <w:rPr>
          <w:rFonts w:ascii="Arial" w:hAnsi="Arial" w:cs="Arial"/>
          <w:noProof/>
          <w:sz w:val="24"/>
          <w:szCs w:val="24"/>
        </w:rPr>
      </w:pPr>
      <w:r>
        <w:rPr>
          <w:rFonts w:ascii="Arial" w:hAnsi="Arial" w:cs="Arial"/>
          <w:b/>
          <w:sz w:val="24"/>
          <w:szCs w:val="24"/>
        </w:rPr>
        <w:t>Competency:</w:t>
      </w:r>
      <w:r w:rsidR="008A3A19">
        <w:rPr>
          <w:rFonts w:ascii="Arial" w:hAnsi="Arial" w:cs="Arial"/>
          <w:sz w:val="24"/>
          <w:szCs w:val="24"/>
        </w:rPr>
        <w:t xml:space="preserve"> </w:t>
      </w:r>
      <w:r w:rsidR="008A3A19" w:rsidRPr="002A1DB3">
        <w:rPr>
          <w:rFonts w:ascii="Arial" w:hAnsi="Arial" w:cs="Arial"/>
          <w:noProof/>
          <w:sz w:val="24"/>
          <w:szCs w:val="24"/>
        </w:rPr>
        <w:t>Strategic pl</w:t>
      </w:r>
      <w:r w:rsidR="008A3A19">
        <w:rPr>
          <w:rFonts w:ascii="Arial" w:hAnsi="Arial" w:cs="Arial"/>
          <w:noProof/>
          <w:sz w:val="24"/>
          <w:szCs w:val="24"/>
        </w:rPr>
        <w:t>anning, research and assessment</w:t>
      </w:r>
    </w:p>
    <w:p w14:paraId="459B0BDD" w14:textId="77777777" w:rsidR="006403F1" w:rsidRDefault="006403F1" w:rsidP="008A3A19">
      <w:pPr>
        <w:pStyle w:val="ListParagraph"/>
        <w:rPr>
          <w:rFonts w:ascii="Arial" w:hAnsi="Arial" w:cs="Arial"/>
          <w:noProof/>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noProof/>
          <w:sz w:val="24"/>
          <w:szCs w:val="24"/>
        </w:rPr>
        <w:t xml:space="preserve"> Student Recruitment</w:t>
      </w:r>
      <w:r w:rsidR="003733DB">
        <w:rPr>
          <w:rFonts w:ascii="Arial" w:hAnsi="Arial" w:cs="Arial"/>
          <w:noProof/>
          <w:sz w:val="24"/>
          <w:szCs w:val="24"/>
        </w:rPr>
        <w:t>, Admissions</w:t>
      </w:r>
    </w:p>
    <w:p w14:paraId="6822E849" w14:textId="77777777" w:rsidR="00A305B6" w:rsidRDefault="00A305B6" w:rsidP="008A3A19">
      <w:pPr>
        <w:pStyle w:val="ListParagraph"/>
        <w:rPr>
          <w:rFonts w:ascii="Arial" w:hAnsi="Arial" w:cs="Arial"/>
          <w:noProof/>
          <w:sz w:val="24"/>
          <w:szCs w:val="24"/>
        </w:rPr>
      </w:pPr>
      <w:r>
        <w:rPr>
          <w:rFonts w:ascii="Arial" w:hAnsi="Arial" w:cs="Arial"/>
          <w:b/>
          <w:sz w:val="24"/>
          <w:szCs w:val="24"/>
        </w:rPr>
        <w:t>Room:</w:t>
      </w:r>
      <w:r>
        <w:rPr>
          <w:rFonts w:ascii="Arial" w:hAnsi="Arial" w:cs="Arial"/>
          <w:noProof/>
          <w:sz w:val="24"/>
          <w:szCs w:val="24"/>
        </w:rPr>
        <w:t xml:space="preserve"> John Hamilton</w:t>
      </w:r>
    </w:p>
    <w:p w14:paraId="1E3631E8" w14:textId="77777777" w:rsidR="008A3A19" w:rsidRDefault="008A3A19" w:rsidP="008A3A19">
      <w:pPr>
        <w:pStyle w:val="ListParagraph"/>
        <w:rPr>
          <w:sz w:val="24"/>
          <w:szCs w:val="24"/>
        </w:rPr>
      </w:pPr>
    </w:p>
    <w:p w14:paraId="20254EA6" w14:textId="77777777" w:rsidR="008A3A19" w:rsidRDefault="008A3A19" w:rsidP="008A3A19">
      <w:pPr>
        <w:pStyle w:val="ListParagraph"/>
        <w:rPr>
          <w:rFonts w:ascii="Arial" w:hAnsi="Arial" w:cs="Arial"/>
          <w:b/>
          <w:sz w:val="28"/>
          <w:szCs w:val="28"/>
        </w:rPr>
      </w:pPr>
      <w:r>
        <w:rPr>
          <w:rFonts w:ascii="Arial" w:hAnsi="Arial" w:cs="Arial"/>
          <w:b/>
          <w:noProof/>
          <w:sz w:val="28"/>
          <w:szCs w:val="28"/>
        </w:rPr>
        <w:t>8.13</w:t>
      </w:r>
      <w:proofErr w:type="gramStart"/>
      <w:r w:rsidRPr="00DC7423">
        <w:rPr>
          <w:rFonts w:ascii="Arial" w:hAnsi="Arial" w:cs="Arial"/>
          <w:b/>
          <w:sz w:val="28"/>
          <w:szCs w:val="28"/>
        </w:rPr>
        <w:t xml:space="preserve">.  </w:t>
      </w:r>
      <w:r w:rsidRPr="002A1DB3">
        <w:rPr>
          <w:rFonts w:ascii="Arial" w:hAnsi="Arial" w:cs="Arial"/>
          <w:b/>
          <w:noProof/>
          <w:sz w:val="28"/>
          <w:szCs w:val="28"/>
        </w:rPr>
        <w:t>Faculty</w:t>
      </w:r>
      <w:proofErr w:type="gramEnd"/>
      <w:r w:rsidRPr="002A1DB3">
        <w:rPr>
          <w:rFonts w:ascii="Arial" w:hAnsi="Arial" w:cs="Arial"/>
          <w:b/>
          <w:noProof/>
          <w:sz w:val="28"/>
          <w:szCs w:val="28"/>
        </w:rPr>
        <w:t xml:space="preserve"> Motivations and Behaviours Influencing Cross-Campus Partnerships</w:t>
      </w:r>
      <w:r w:rsidRPr="00DC7423">
        <w:rPr>
          <w:rFonts w:ascii="Arial" w:hAnsi="Arial" w:cs="Arial"/>
          <w:b/>
          <w:sz w:val="28"/>
          <w:szCs w:val="28"/>
        </w:rPr>
        <w:t xml:space="preserve"> </w:t>
      </w:r>
    </w:p>
    <w:p w14:paraId="52470714" w14:textId="77777777" w:rsidR="008A3A19" w:rsidRDefault="008A3A19" w:rsidP="008A3A19">
      <w:pPr>
        <w:pStyle w:val="ListParagraph"/>
        <w:rPr>
          <w:rFonts w:ascii="Arial" w:hAnsi="Arial" w:cs="Arial"/>
          <w:b/>
          <w:sz w:val="28"/>
          <w:szCs w:val="28"/>
        </w:rPr>
      </w:pPr>
    </w:p>
    <w:p w14:paraId="09E75CC4" w14:textId="77777777" w:rsidR="008A3A19" w:rsidRDefault="008A3A19" w:rsidP="008A3A19">
      <w:pPr>
        <w:pStyle w:val="ListParagraph"/>
        <w:rPr>
          <w:rFonts w:ascii="Arial" w:hAnsi="Arial" w:cs="Arial"/>
          <w:sz w:val="24"/>
          <w:szCs w:val="24"/>
        </w:rPr>
      </w:pPr>
      <w:r w:rsidRPr="002A1DB3">
        <w:rPr>
          <w:rFonts w:ascii="Arial" w:hAnsi="Arial" w:cs="Arial"/>
          <w:noProof/>
          <w:sz w:val="24"/>
          <w:szCs w:val="24"/>
        </w:rPr>
        <w:t>Christine</w:t>
      </w:r>
      <w:r>
        <w:rPr>
          <w:rFonts w:ascii="Arial" w:hAnsi="Arial" w:cs="Arial"/>
          <w:sz w:val="24"/>
          <w:szCs w:val="24"/>
        </w:rPr>
        <w:t xml:space="preserve"> </w:t>
      </w:r>
      <w:r w:rsidRPr="002A1DB3">
        <w:rPr>
          <w:rFonts w:ascii="Arial" w:hAnsi="Arial" w:cs="Arial"/>
          <w:noProof/>
          <w:sz w:val="24"/>
          <w:szCs w:val="24"/>
        </w:rPr>
        <w:t>Arnold</w:t>
      </w:r>
      <w:r>
        <w:rPr>
          <w:rFonts w:ascii="Arial" w:hAnsi="Arial" w:cs="Arial"/>
          <w:sz w:val="24"/>
          <w:szCs w:val="24"/>
        </w:rPr>
        <w:t xml:space="preserve">, </w:t>
      </w:r>
      <w:r w:rsidRPr="002A1DB3">
        <w:rPr>
          <w:rFonts w:ascii="Arial" w:hAnsi="Arial" w:cs="Arial"/>
          <w:noProof/>
          <w:sz w:val="24"/>
          <w:szCs w:val="24"/>
        </w:rPr>
        <w:t>Assistant Professor</w:t>
      </w:r>
      <w:r>
        <w:rPr>
          <w:rFonts w:ascii="Arial" w:hAnsi="Arial" w:cs="Arial"/>
          <w:sz w:val="24"/>
          <w:szCs w:val="24"/>
        </w:rPr>
        <w:t xml:space="preserve">, </w:t>
      </w:r>
      <w:r w:rsidRPr="002A1DB3">
        <w:rPr>
          <w:rFonts w:ascii="Arial" w:hAnsi="Arial" w:cs="Arial"/>
          <w:noProof/>
          <w:sz w:val="24"/>
          <w:szCs w:val="24"/>
        </w:rPr>
        <w:t>Memorial University of Newfoundland</w:t>
      </w:r>
      <w:r>
        <w:rPr>
          <w:rFonts w:ascii="Arial" w:hAnsi="Arial" w:cs="Arial"/>
          <w:sz w:val="24"/>
          <w:szCs w:val="24"/>
        </w:rPr>
        <w:t xml:space="preserve">; </w:t>
      </w:r>
      <w:r w:rsidRPr="002A1DB3">
        <w:rPr>
          <w:rFonts w:ascii="Arial" w:hAnsi="Arial" w:cs="Arial"/>
          <w:noProof/>
          <w:sz w:val="24"/>
          <w:szCs w:val="24"/>
        </w:rPr>
        <w:t>Tricia</w:t>
      </w:r>
      <w:r>
        <w:rPr>
          <w:rFonts w:ascii="Arial" w:hAnsi="Arial" w:cs="Arial"/>
          <w:sz w:val="24"/>
          <w:szCs w:val="24"/>
        </w:rPr>
        <w:t xml:space="preserve"> </w:t>
      </w:r>
      <w:r w:rsidRPr="002A1DB3">
        <w:rPr>
          <w:rFonts w:ascii="Arial" w:hAnsi="Arial" w:cs="Arial"/>
          <w:noProof/>
          <w:sz w:val="24"/>
          <w:szCs w:val="24"/>
        </w:rPr>
        <w:t>Seifert</w:t>
      </w:r>
      <w:r>
        <w:rPr>
          <w:rFonts w:ascii="Arial" w:hAnsi="Arial" w:cs="Arial"/>
          <w:sz w:val="24"/>
          <w:szCs w:val="24"/>
        </w:rPr>
        <w:t xml:space="preserve">, </w:t>
      </w:r>
      <w:r w:rsidRPr="002A1DB3">
        <w:rPr>
          <w:rFonts w:ascii="Arial" w:hAnsi="Arial" w:cs="Arial"/>
          <w:noProof/>
          <w:sz w:val="24"/>
          <w:szCs w:val="24"/>
        </w:rPr>
        <w:t>Associate Professor</w:t>
      </w:r>
      <w:r>
        <w:rPr>
          <w:rFonts w:ascii="Arial" w:hAnsi="Arial" w:cs="Arial"/>
          <w:sz w:val="24"/>
          <w:szCs w:val="24"/>
        </w:rPr>
        <w:t xml:space="preserve">, </w:t>
      </w:r>
      <w:r w:rsidRPr="002A1DB3">
        <w:rPr>
          <w:rFonts w:ascii="Arial" w:hAnsi="Arial" w:cs="Arial"/>
          <w:noProof/>
          <w:sz w:val="24"/>
          <w:szCs w:val="24"/>
        </w:rPr>
        <w:t>Montana State University</w:t>
      </w:r>
      <w:r>
        <w:rPr>
          <w:rFonts w:ascii="Arial" w:hAnsi="Arial" w:cs="Arial"/>
          <w:sz w:val="24"/>
          <w:szCs w:val="24"/>
        </w:rPr>
        <w:t xml:space="preserve"> </w:t>
      </w:r>
    </w:p>
    <w:p w14:paraId="0BDE7E28" w14:textId="77777777" w:rsidR="008A3A19" w:rsidRDefault="008A3A19" w:rsidP="008A3A19">
      <w:pPr>
        <w:pStyle w:val="ListParagraph"/>
        <w:rPr>
          <w:rFonts w:ascii="Arial" w:hAnsi="Arial" w:cs="Arial"/>
          <w:sz w:val="24"/>
          <w:szCs w:val="24"/>
        </w:rPr>
      </w:pPr>
    </w:p>
    <w:p w14:paraId="719A8BC9" w14:textId="77777777" w:rsidR="008A3A19" w:rsidRDefault="008A3A19" w:rsidP="008A3A19">
      <w:pPr>
        <w:pStyle w:val="ListParagraph"/>
        <w:rPr>
          <w:rFonts w:ascii="Arial" w:hAnsi="Arial" w:cs="Arial"/>
          <w:sz w:val="24"/>
          <w:szCs w:val="24"/>
        </w:rPr>
      </w:pPr>
      <w:r w:rsidRPr="002A1DB3">
        <w:rPr>
          <w:rFonts w:ascii="Arial" w:hAnsi="Arial" w:cs="Arial"/>
          <w:noProof/>
          <w:sz w:val="24"/>
          <w:szCs w:val="24"/>
        </w:rPr>
        <w:t>Using a Canadian multi-institutional sample, we examine the extent to which differences exist between faculty subcultures (according to rank, years of employment, and discipline) with regards to partnering across academic and student affairs/services. These data reveal the various roles faculty subcultures play in shaping student success. Previously, we explored the relationship between faculty and staff members’ awareness and engagement with programs and services and perceptions of institutional retention efforts. We will expand on this initial research and report on faculty members’ behaviours in accurately identifying available services, referring students to programs and services, and partnering across academic and student affairs/services.</w:t>
      </w:r>
    </w:p>
    <w:p w14:paraId="50F19441" w14:textId="77777777" w:rsidR="008A3A19" w:rsidRDefault="008A3A19" w:rsidP="008A3A19">
      <w:pPr>
        <w:pStyle w:val="ListParagraph"/>
        <w:rPr>
          <w:rFonts w:ascii="Arial" w:hAnsi="Arial" w:cs="Arial"/>
          <w:sz w:val="24"/>
          <w:szCs w:val="24"/>
        </w:rPr>
      </w:pPr>
    </w:p>
    <w:p w14:paraId="5ED173BA" w14:textId="77777777" w:rsidR="008A3A19" w:rsidRDefault="008A3A19" w:rsidP="008A3A19">
      <w:pPr>
        <w:pStyle w:val="ListParagraph"/>
        <w:rPr>
          <w:rFonts w:ascii="Arial" w:hAnsi="Arial" w:cs="Arial"/>
          <w:sz w:val="24"/>
          <w:szCs w:val="24"/>
        </w:rPr>
      </w:pPr>
      <w:r w:rsidRPr="00AF7BB8">
        <w:rPr>
          <w:rFonts w:ascii="Arial" w:hAnsi="Arial" w:cs="Arial"/>
          <w:b/>
          <w:sz w:val="24"/>
          <w:szCs w:val="24"/>
        </w:rPr>
        <w:t>Session Type:</w:t>
      </w:r>
      <w:r>
        <w:rPr>
          <w:rFonts w:ascii="Arial" w:hAnsi="Arial" w:cs="Arial"/>
          <w:b/>
          <w:sz w:val="24"/>
          <w:szCs w:val="24"/>
        </w:rPr>
        <w:t xml:space="preserve"> </w:t>
      </w:r>
      <w:r>
        <w:rPr>
          <w:rFonts w:ascii="Arial" w:hAnsi="Arial" w:cs="Arial"/>
          <w:noProof/>
          <w:sz w:val="24"/>
          <w:szCs w:val="24"/>
        </w:rPr>
        <w:t>Research Presentations</w:t>
      </w:r>
      <w:r>
        <w:rPr>
          <w:rFonts w:ascii="Arial" w:hAnsi="Arial" w:cs="Arial"/>
          <w:sz w:val="24"/>
          <w:szCs w:val="24"/>
        </w:rPr>
        <w:t xml:space="preserve"> </w:t>
      </w:r>
    </w:p>
    <w:p w14:paraId="245198EA" w14:textId="77777777" w:rsidR="008A3A19" w:rsidRDefault="006403F1" w:rsidP="008A3A19">
      <w:pPr>
        <w:pStyle w:val="ListParagraph"/>
        <w:rPr>
          <w:rFonts w:ascii="Arial" w:hAnsi="Arial" w:cs="Arial"/>
          <w:noProof/>
          <w:sz w:val="24"/>
          <w:szCs w:val="24"/>
        </w:rPr>
      </w:pPr>
      <w:r>
        <w:rPr>
          <w:rFonts w:ascii="Arial" w:hAnsi="Arial" w:cs="Arial"/>
          <w:b/>
          <w:sz w:val="24"/>
          <w:szCs w:val="24"/>
        </w:rPr>
        <w:t>Competency:</w:t>
      </w:r>
      <w:r w:rsidR="008A3A19">
        <w:rPr>
          <w:rFonts w:ascii="Arial" w:hAnsi="Arial" w:cs="Arial"/>
          <w:sz w:val="24"/>
          <w:szCs w:val="24"/>
        </w:rPr>
        <w:t xml:space="preserve"> </w:t>
      </w:r>
      <w:r w:rsidR="008A3A19" w:rsidRPr="002A1DB3">
        <w:rPr>
          <w:rFonts w:ascii="Arial" w:hAnsi="Arial" w:cs="Arial"/>
          <w:noProof/>
          <w:sz w:val="24"/>
          <w:szCs w:val="24"/>
        </w:rPr>
        <w:t>Student</w:t>
      </w:r>
      <w:r w:rsidR="008A3A19">
        <w:rPr>
          <w:rFonts w:ascii="Arial" w:hAnsi="Arial" w:cs="Arial"/>
          <w:noProof/>
          <w:sz w:val="24"/>
          <w:szCs w:val="24"/>
        </w:rPr>
        <w:t xml:space="preserve"> advising, support and advocacy</w:t>
      </w:r>
      <w:r w:rsidR="008A3A19" w:rsidRPr="002A1DB3">
        <w:rPr>
          <w:rFonts w:ascii="Arial" w:hAnsi="Arial" w:cs="Arial"/>
          <w:noProof/>
          <w:sz w:val="24"/>
          <w:szCs w:val="24"/>
        </w:rPr>
        <w:t>,</w:t>
      </w:r>
      <w:r w:rsidR="008A3A19">
        <w:rPr>
          <w:rFonts w:ascii="Arial" w:hAnsi="Arial" w:cs="Arial"/>
          <w:noProof/>
          <w:sz w:val="24"/>
          <w:szCs w:val="24"/>
        </w:rPr>
        <w:t xml:space="preserve"> </w:t>
      </w:r>
      <w:r w:rsidR="008A3A19" w:rsidRPr="002A1DB3">
        <w:rPr>
          <w:rFonts w:ascii="Arial" w:hAnsi="Arial" w:cs="Arial"/>
          <w:noProof/>
          <w:sz w:val="24"/>
          <w:szCs w:val="24"/>
        </w:rPr>
        <w:t>S</w:t>
      </w:r>
      <w:r w:rsidR="008A3A19">
        <w:rPr>
          <w:rFonts w:ascii="Arial" w:hAnsi="Arial" w:cs="Arial"/>
          <w:noProof/>
          <w:sz w:val="24"/>
          <w:szCs w:val="24"/>
        </w:rPr>
        <w:t>tudent learning and development</w:t>
      </w:r>
    </w:p>
    <w:p w14:paraId="69640386" w14:textId="77777777" w:rsidR="008A3A19" w:rsidRDefault="006403F1" w:rsidP="006403F1">
      <w:pPr>
        <w:pStyle w:val="ListParagraph"/>
        <w:rPr>
          <w:rFonts w:ascii="Arial" w:hAnsi="Arial" w:cs="Arial"/>
          <w:noProof/>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noProof/>
          <w:sz w:val="24"/>
          <w:szCs w:val="24"/>
        </w:rPr>
        <w:t xml:space="preserve"> Curriculum &amp; Calendar</w:t>
      </w:r>
    </w:p>
    <w:p w14:paraId="3CE82690" w14:textId="77777777" w:rsidR="00A305B6" w:rsidRDefault="00A305B6" w:rsidP="006403F1">
      <w:pPr>
        <w:pStyle w:val="ListParagraph"/>
        <w:rPr>
          <w:rFonts w:ascii="Arial" w:hAnsi="Arial" w:cs="Arial"/>
          <w:noProof/>
          <w:sz w:val="24"/>
          <w:szCs w:val="24"/>
        </w:rPr>
      </w:pPr>
      <w:r>
        <w:rPr>
          <w:rFonts w:ascii="Arial" w:hAnsi="Arial" w:cs="Arial"/>
          <w:b/>
          <w:sz w:val="24"/>
          <w:szCs w:val="24"/>
        </w:rPr>
        <w:t>Room:</w:t>
      </w:r>
      <w:r>
        <w:rPr>
          <w:rFonts w:ascii="Arial" w:hAnsi="Arial" w:cs="Arial"/>
          <w:noProof/>
          <w:sz w:val="24"/>
          <w:szCs w:val="24"/>
        </w:rPr>
        <w:t xml:space="preserve"> Henry</w:t>
      </w:r>
    </w:p>
    <w:p w14:paraId="311C37F5" w14:textId="77777777" w:rsidR="006403F1" w:rsidRPr="006403F1" w:rsidRDefault="006403F1" w:rsidP="006403F1">
      <w:pPr>
        <w:pStyle w:val="ListParagraph"/>
        <w:rPr>
          <w:rFonts w:ascii="Arial" w:hAnsi="Arial" w:cs="Arial"/>
          <w:noProof/>
          <w:sz w:val="24"/>
          <w:szCs w:val="24"/>
        </w:rPr>
      </w:pPr>
    </w:p>
    <w:p w14:paraId="229B7D16" w14:textId="77777777" w:rsidR="008A3A19" w:rsidRDefault="002206B1" w:rsidP="008A3A19">
      <w:pPr>
        <w:pStyle w:val="ListParagraph"/>
        <w:rPr>
          <w:rFonts w:ascii="Arial" w:hAnsi="Arial" w:cs="Arial"/>
          <w:b/>
          <w:sz w:val="28"/>
          <w:szCs w:val="28"/>
        </w:rPr>
      </w:pPr>
      <w:r>
        <w:rPr>
          <w:rFonts w:ascii="Arial" w:hAnsi="Arial" w:cs="Arial"/>
          <w:b/>
          <w:noProof/>
          <w:sz w:val="28"/>
          <w:szCs w:val="28"/>
        </w:rPr>
        <w:t>8.14</w:t>
      </w:r>
      <w:proofErr w:type="gramStart"/>
      <w:r w:rsidR="008A3A19" w:rsidRPr="00DC7423">
        <w:rPr>
          <w:rFonts w:ascii="Arial" w:hAnsi="Arial" w:cs="Arial"/>
          <w:b/>
          <w:sz w:val="28"/>
          <w:szCs w:val="28"/>
        </w:rPr>
        <w:t xml:space="preserve">.  </w:t>
      </w:r>
      <w:r w:rsidR="008A3A19" w:rsidRPr="002A1DB3">
        <w:rPr>
          <w:rFonts w:ascii="Arial" w:hAnsi="Arial" w:cs="Arial"/>
          <w:b/>
          <w:noProof/>
          <w:sz w:val="28"/>
          <w:szCs w:val="28"/>
        </w:rPr>
        <w:t>InfoLink</w:t>
      </w:r>
      <w:proofErr w:type="gramEnd"/>
      <w:r w:rsidR="008A3A19" w:rsidRPr="002A1DB3">
        <w:rPr>
          <w:rFonts w:ascii="Arial" w:hAnsi="Arial" w:cs="Arial"/>
          <w:b/>
          <w:noProof/>
          <w:sz w:val="28"/>
          <w:szCs w:val="28"/>
        </w:rPr>
        <w:t>: Your Campus Connection</w:t>
      </w:r>
      <w:r w:rsidR="008A3A19" w:rsidRPr="00DC7423">
        <w:rPr>
          <w:rFonts w:ascii="Arial" w:hAnsi="Arial" w:cs="Arial"/>
          <w:b/>
          <w:sz w:val="28"/>
          <w:szCs w:val="28"/>
        </w:rPr>
        <w:t xml:space="preserve"> </w:t>
      </w:r>
    </w:p>
    <w:p w14:paraId="421A689E" w14:textId="77777777" w:rsidR="008A3A19" w:rsidRDefault="008A3A19" w:rsidP="008A3A19">
      <w:pPr>
        <w:pStyle w:val="ListParagraph"/>
        <w:rPr>
          <w:rFonts w:ascii="Arial" w:hAnsi="Arial" w:cs="Arial"/>
          <w:b/>
          <w:sz w:val="28"/>
          <w:szCs w:val="28"/>
        </w:rPr>
      </w:pPr>
    </w:p>
    <w:p w14:paraId="0A2C5503" w14:textId="77777777" w:rsidR="008A3A19" w:rsidRDefault="008A3A19" w:rsidP="008A3A19">
      <w:pPr>
        <w:pStyle w:val="ListParagraph"/>
        <w:rPr>
          <w:rFonts w:ascii="Arial" w:hAnsi="Arial" w:cs="Arial"/>
          <w:sz w:val="24"/>
          <w:szCs w:val="24"/>
        </w:rPr>
      </w:pPr>
      <w:r w:rsidRPr="002A1DB3">
        <w:rPr>
          <w:rFonts w:ascii="Arial" w:hAnsi="Arial" w:cs="Arial"/>
          <w:noProof/>
          <w:sz w:val="24"/>
          <w:szCs w:val="24"/>
        </w:rPr>
        <w:t>Janelle</w:t>
      </w:r>
      <w:r>
        <w:rPr>
          <w:rFonts w:ascii="Arial" w:hAnsi="Arial" w:cs="Arial"/>
          <w:sz w:val="24"/>
          <w:szCs w:val="24"/>
        </w:rPr>
        <w:t xml:space="preserve"> </w:t>
      </w:r>
      <w:r w:rsidRPr="002A1DB3">
        <w:rPr>
          <w:rFonts w:ascii="Arial" w:hAnsi="Arial" w:cs="Arial"/>
          <w:noProof/>
          <w:sz w:val="24"/>
          <w:szCs w:val="24"/>
        </w:rPr>
        <w:t>Dudzic</w:t>
      </w:r>
      <w:r>
        <w:rPr>
          <w:rFonts w:ascii="Arial" w:hAnsi="Arial" w:cs="Arial"/>
          <w:sz w:val="24"/>
          <w:szCs w:val="24"/>
        </w:rPr>
        <w:t xml:space="preserve">, </w:t>
      </w:r>
      <w:r w:rsidRPr="002A1DB3">
        <w:rPr>
          <w:rFonts w:ascii="Arial" w:hAnsi="Arial" w:cs="Arial"/>
          <w:noProof/>
          <w:sz w:val="24"/>
          <w:szCs w:val="24"/>
        </w:rPr>
        <w:t>Program Lead</w:t>
      </w:r>
      <w:r>
        <w:rPr>
          <w:rFonts w:ascii="Arial" w:hAnsi="Arial" w:cs="Arial"/>
          <w:sz w:val="24"/>
          <w:szCs w:val="24"/>
        </w:rPr>
        <w:t xml:space="preserve">, </w:t>
      </w:r>
      <w:r w:rsidRPr="002A1DB3">
        <w:rPr>
          <w:rFonts w:ascii="Arial" w:hAnsi="Arial" w:cs="Arial"/>
          <w:noProof/>
          <w:sz w:val="24"/>
          <w:szCs w:val="24"/>
        </w:rPr>
        <w:t>University of Alberta</w:t>
      </w:r>
      <w:r>
        <w:rPr>
          <w:rFonts w:ascii="Arial" w:hAnsi="Arial" w:cs="Arial"/>
          <w:sz w:val="24"/>
          <w:szCs w:val="24"/>
        </w:rPr>
        <w:t xml:space="preserve"> </w:t>
      </w:r>
    </w:p>
    <w:p w14:paraId="61C5FEDF" w14:textId="77777777" w:rsidR="008A3A19" w:rsidRDefault="008A3A19" w:rsidP="008A3A19">
      <w:pPr>
        <w:pStyle w:val="ListParagraph"/>
        <w:rPr>
          <w:rFonts w:ascii="Arial" w:hAnsi="Arial" w:cs="Arial"/>
          <w:sz w:val="24"/>
          <w:szCs w:val="24"/>
        </w:rPr>
      </w:pPr>
    </w:p>
    <w:p w14:paraId="03CFA65A" w14:textId="77777777" w:rsidR="008A3A19" w:rsidRDefault="008A3A19" w:rsidP="008A3A19">
      <w:pPr>
        <w:pStyle w:val="ListParagraph"/>
        <w:rPr>
          <w:rFonts w:ascii="Arial" w:hAnsi="Arial" w:cs="Arial"/>
          <w:sz w:val="24"/>
          <w:szCs w:val="24"/>
        </w:rPr>
      </w:pPr>
      <w:r w:rsidRPr="002A1DB3">
        <w:rPr>
          <w:rFonts w:ascii="Arial" w:hAnsi="Arial" w:cs="Arial"/>
          <w:noProof/>
          <w:sz w:val="24"/>
          <w:szCs w:val="24"/>
        </w:rPr>
        <w:t>InfoLink: Your Campus Connection experienced years of growth; new campus partnerships, increasing number of services under our portfolio, and restructuring staffing needs to met those changes. In 2017 we realized we had lost our student focused direction. We were growing for the sake of growth. To remedy this, we took a mediocre website blurb and in six months transformed it into a mission, vision and set of values (MVVs) that impacted program direction and informed decision making processes. This storytelling session walks participants through each stage in our assessment including access to strategies and resources.</w:t>
      </w:r>
    </w:p>
    <w:p w14:paraId="502D8F67" w14:textId="77777777" w:rsidR="008A3A19" w:rsidRDefault="008A3A19" w:rsidP="008A3A19">
      <w:pPr>
        <w:pStyle w:val="ListParagraph"/>
        <w:rPr>
          <w:rFonts w:ascii="Arial" w:hAnsi="Arial" w:cs="Arial"/>
          <w:sz w:val="24"/>
          <w:szCs w:val="24"/>
        </w:rPr>
      </w:pPr>
    </w:p>
    <w:p w14:paraId="7EE351E8" w14:textId="77777777" w:rsidR="008A3A19" w:rsidRDefault="008A3A19" w:rsidP="008A3A19">
      <w:pPr>
        <w:pStyle w:val="ListParagraph"/>
        <w:rPr>
          <w:rFonts w:ascii="Arial" w:hAnsi="Arial" w:cs="Arial"/>
          <w:sz w:val="24"/>
          <w:szCs w:val="24"/>
        </w:rPr>
      </w:pPr>
      <w:r w:rsidRPr="00AF7BB8">
        <w:rPr>
          <w:rFonts w:ascii="Arial" w:hAnsi="Arial" w:cs="Arial"/>
          <w:b/>
          <w:sz w:val="24"/>
          <w:szCs w:val="24"/>
        </w:rPr>
        <w:lastRenderedPageBreak/>
        <w:t>Session Type:</w:t>
      </w:r>
      <w:r>
        <w:rPr>
          <w:rFonts w:ascii="Arial" w:hAnsi="Arial" w:cs="Arial"/>
          <w:b/>
          <w:sz w:val="24"/>
          <w:szCs w:val="24"/>
        </w:rPr>
        <w:t xml:space="preserve"> </w:t>
      </w:r>
      <w:r>
        <w:rPr>
          <w:rFonts w:ascii="Arial" w:hAnsi="Arial" w:cs="Arial"/>
          <w:noProof/>
          <w:sz w:val="24"/>
          <w:szCs w:val="24"/>
        </w:rPr>
        <w:t>Storytelling</w:t>
      </w:r>
      <w:r>
        <w:rPr>
          <w:rFonts w:ascii="Arial" w:hAnsi="Arial" w:cs="Arial"/>
          <w:sz w:val="24"/>
          <w:szCs w:val="24"/>
        </w:rPr>
        <w:t xml:space="preserve"> </w:t>
      </w:r>
    </w:p>
    <w:p w14:paraId="71CA3C45" w14:textId="77777777" w:rsidR="008A3A19" w:rsidRDefault="006403F1" w:rsidP="008A3A19">
      <w:pPr>
        <w:pStyle w:val="ListParagraph"/>
        <w:rPr>
          <w:rFonts w:ascii="Arial" w:hAnsi="Arial" w:cs="Arial"/>
          <w:noProof/>
          <w:sz w:val="24"/>
          <w:szCs w:val="24"/>
        </w:rPr>
      </w:pPr>
      <w:r>
        <w:rPr>
          <w:rFonts w:ascii="Arial" w:hAnsi="Arial" w:cs="Arial"/>
          <w:b/>
          <w:sz w:val="24"/>
          <w:szCs w:val="24"/>
        </w:rPr>
        <w:t>Competency:</w:t>
      </w:r>
      <w:r w:rsidR="008A3A19">
        <w:rPr>
          <w:rFonts w:ascii="Arial" w:hAnsi="Arial" w:cs="Arial"/>
          <w:sz w:val="24"/>
          <w:szCs w:val="24"/>
        </w:rPr>
        <w:t xml:space="preserve"> </w:t>
      </w:r>
      <w:r w:rsidR="008A3A19" w:rsidRPr="002A1DB3">
        <w:rPr>
          <w:rFonts w:ascii="Arial" w:hAnsi="Arial" w:cs="Arial"/>
          <w:noProof/>
          <w:sz w:val="24"/>
          <w:szCs w:val="24"/>
        </w:rPr>
        <w:t>Future of Student Affairs &amp; Services</w:t>
      </w:r>
      <w:r>
        <w:rPr>
          <w:rFonts w:ascii="Arial" w:hAnsi="Arial" w:cs="Arial"/>
          <w:noProof/>
          <w:sz w:val="24"/>
          <w:szCs w:val="24"/>
        </w:rPr>
        <w:t xml:space="preserve">, </w:t>
      </w:r>
      <w:r w:rsidR="008A3A19" w:rsidRPr="002A1DB3">
        <w:rPr>
          <w:rFonts w:ascii="Arial" w:hAnsi="Arial" w:cs="Arial"/>
          <w:noProof/>
          <w:sz w:val="24"/>
          <w:szCs w:val="24"/>
        </w:rPr>
        <w:t>R</w:t>
      </w:r>
      <w:r w:rsidR="00DD5330">
        <w:rPr>
          <w:rFonts w:ascii="Arial" w:hAnsi="Arial" w:cs="Arial"/>
          <w:noProof/>
          <w:sz w:val="24"/>
          <w:szCs w:val="24"/>
        </w:rPr>
        <w:t>esearch, Assessment, Evaluation</w:t>
      </w:r>
    </w:p>
    <w:p w14:paraId="7677212B" w14:textId="77777777" w:rsidR="0053291D" w:rsidRDefault="0053291D" w:rsidP="008A3A19">
      <w:pPr>
        <w:pStyle w:val="ListParagraph"/>
        <w:rPr>
          <w:rFonts w:ascii="Arial" w:hAnsi="Arial" w:cs="Arial"/>
          <w:noProof/>
          <w:sz w:val="24"/>
          <w:szCs w:val="24"/>
        </w:rPr>
      </w:pPr>
      <w:r>
        <w:rPr>
          <w:rFonts w:ascii="Arial" w:hAnsi="Arial" w:cs="Arial"/>
          <w:b/>
          <w:sz w:val="24"/>
          <w:szCs w:val="24"/>
        </w:rPr>
        <w:t>Room:</w:t>
      </w:r>
      <w:r>
        <w:rPr>
          <w:rFonts w:ascii="Arial" w:hAnsi="Arial" w:cs="Arial"/>
          <w:noProof/>
          <w:sz w:val="24"/>
          <w:szCs w:val="24"/>
        </w:rPr>
        <w:t xml:space="preserve"> McGee</w:t>
      </w:r>
    </w:p>
    <w:p w14:paraId="31B89FF0" w14:textId="77777777" w:rsidR="00993CE9" w:rsidRDefault="00993CE9" w:rsidP="004425DF">
      <w:pPr>
        <w:rPr>
          <w:rFonts w:ascii="Arial" w:hAnsi="Arial" w:cs="Arial"/>
          <w:b/>
          <w:noProof/>
          <w:sz w:val="32"/>
          <w:szCs w:val="32"/>
        </w:rPr>
      </w:pPr>
    </w:p>
    <w:p w14:paraId="12DC8D49" w14:textId="77777777" w:rsidR="00CB1DF3" w:rsidRPr="00DD5330" w:rsidRDefault="00CB1DF3" w:rsidP="00901A7B">
      <w:pPr>
        <w:ind w:firstLine="720"/>
        <w:rPr>
          <w:rFonts w:ascii="Arial" w:hAnsi="Arial" w:cs="Arial"/>
          <w:b/>
          <w:noProof/>
          <w:sz w:val="32"/>
          <w:szCs w:val="32"/>
        </w:rPr>
      </w:pPr>
      <w:r w:rsidRPr="00DD5330">
        <w:rPr>
          <w:rFonts w:ascii="Arial" w:hAnsi="Arial" w:cs="Arial"/>
          <w:b/>
          <w:noProof/>
          <w:sz w:val="32"/>
          <w:szCs w:val="32"/>
        </w:rPr>
        <w:t>CONCURRENT SESSIONS 9</w:t>
      </w:r>
    </w:p>
    <w:p w14:paraId="3224EDDB" w14:textId="77777777" w:rsidR="00CB1DF3" w:rsidRDefault="00CB1DF3" w:rsidP="00CB1DF3">
      <w:pPr>
        <w:pStyle w:val="ListParagraph"/>
        <w:rPr>
          <w:rFonts w:ascii="Arial" w:hAnsi="Arial" w:cs="Arial"/>
          <w:b/>
          <w:noProof/>
          <w:sz w:val="28"/>
          <w:szCs w:val="28"/>
        </w:rPr>
      </w:pPr>
      <w:r w:rsidRPr="003337D2">
        <w:rPr>
          <w:rFonts w:ascii="Arial" w:hAnsi="Arial" w:cs="Arial"/>
          <w:b/>
          <w:noProof/>
          <w:sz w:val="28"/>
          <w:szCs w:val="28"/>
        </w:rPr>
        <w:t>Tuesday, June 19, 2018</w:t>
      </w:r>
    </w:p>
    <w:p w14:paraId="4DC5B736" w14:textId="77777777" w:rsidR="00CB1DF3" w:rsidRPr="003337D2" w:rsidRDefault="00CB1DF3" w:rsidP="00CB1DF3">
      <w:pPr>
        <w:pStyle w:val="ListParagraph"/>
        <w:rPr>
          <w:rFonts w:ascii="Arial" w:hAnsi="Arial" w:cs="Arial"/>
          <w:b/>
          <w:noProof/>
          <w:sz w:val="24"/>
          <w:szCs w:val="24"/>
        </w:rPr>
      </w:pPr>
      <w:r w:rsidRPr="003337D2">
        <w:rPr>
          <w:rFonts w:ascii="Arial" w:hAnsi="Arial" w:cs="Arial"/>
          <w:b/>
          <w:noProof/>
          <w:sz w:val="24"/>
          <w:szCs w:val="24"/>
        </w:rPr>
        <w:t>2:45PM – 3:45PM</w:t>
      </w:r>
    </w:p>
    <w:p w14:paraId="3512657D" w14:textId="77777777" w:rsidR="00CB1DF3" w:rsidRDefault="00CB1DF3" w:rsidP="00CB1DF3">
      <w:pPr>
        <w:pStyle w:val="ListParagraph"/>
        <w:rPr>
          <w:rFonts w:ascii="Arial" w:hAnsi="Arial" w:cs="Arial"/>
          <w:b/>
          <w:noProof/>
          <w:sz w:val="28"/>
          <w:szCs w:val="28"/>
        </w:rPr>
      </w:pPr>
    </w:p>
    <w:p w14:paraId="1DCC4235" w14:textId="77777777" w:rsidR="00CB1DF3" w:rsidRPr="001B0BCD" w:rsidRDefault="00CB1DF3" w:rsidP="00CB1DF3">
      <w:pPr>
        <w:pStyle w:val="ListParagraph"/>
        <w:rPr>
          <w:rFonts w:ascii="Arial" w:hAnsi="Arial" w:cs="Arial"/>
          <w:b/>
          <w:sz w:val="28"/>
          <w:szCs w:val="28"/>
        </w:rPr>
      </w:pPr>
      <w:r>
        <w:rPr>
          <w:rFonts w:ascii="Arial" w:hAnsi="Arial" w:cs="Arial"/>
          <w:b/>
          <w:noProof/>
          <w:sz w:val="28"/>
          <w:szCs w:val="28"/>
        </w:rPr>
        <w:t>9.01</w:t>
      </w:r>
      <w:proofErr w:type="gramStart"/>
      <w:r w:rsidRPr="001B0BCD">
        <w:rPr>
          <w:rFonts w:ascii="Arial" w:hAnsi="Arial" w:cs="Arial"/>
          <w:b/>
          <w:sz w:val="28"/>
          <w:szCs w:val="28"/>
        </w:rPr>
        <w:t xml:space="preserve">.  </w:t>
      </w:r>
      <w:r w:rsidRPr="0025573D">
        <w:rPr>
          <w:rFonts w:ascii="Arial" w:hAnsi="Arial" w:cs="Arial"/>
          <w:b/>
          <w:noProof/>
          <w:sz w:val="28"/>
          <w:szCs w:val="28"/>
        </w:rPr>
        <w:t>A</w:t>
      </w:r>
      <w:proofErr w:type="gramEnd"/>
      <w:r w:rsidRPr="0025573D">
        <w:rPr>
          <w:rFonts w:ascii="Arial" w:hAnsi="Arial" w:cs="Arial"/>
          <w:b/>
          <w:noProof/>
          <w:sz w:val="28"/>
          <w:szCs w:val="28"/>
        </w:rPr>
        <w:t xml:space="preserve"> collaborative institutional response to addressing equity, diversity, inclusion (EDI) and the Truth and Reconciliation </w:t>
      </w:r>
      <w:r>
        <w:rPr>
          <w:rFonts w:ascii="Arial" w:hAnsi="Arial" w:cs="Arial"/>
          <w:b/>
          <w:noProof/>
          <w:sz w:val="28"/>
          <w:szCs w:val="28"/>
        </w:rPr>
        <w:t>Commission (TRC) call to action</w:t>
      </w:r>
    </w:p>
    <w:p w14:paraId="40149DE8" w14:textId="77777777" w:rsidR="00CB1DF3" w:rsidRDefault="00CB1DF3" w:rsidP="00CB1DF3">
      <w:pPr>
        <w:pStyle w:val="ListParagraph"/>
        <w:rPr>
          <w:b/>
          <w:sz w:val="24"/>
          <w:szCs w:val="24"/>
        </w:rPr>
      </w:pPr>
    </w:p>
    <w:p w14:paraId="71FA9F06" w14:textId="77777777" w:rsidR="00CB1DF3" w:rsidRPr="001B0BCD" w:rsidRDefault="00CB1DF3" w:rsidP="00CB1DF3">
      <w:pPr>
        <w:pStyle w:val="ListParagraph"/>
        <w:rPr>
          <w:rFonts w:ascii="Arial" w:hAnsi="Arial" w:cs="Arial"/>
          <w:sz w:val="24"/>
          <w:szCs w:val="24"/>
        </w:rPr>
      </w:pPr>
      <w:r w:rsidRPr="0025573D">
        <w:rPr>
          <w:rFonts w:ascii="Arial" w:hAnsi="Arial" w:cs="Arial"/>
          <w:noProof/>
          <w:sz w:val="24"/>
          <w:szCs w:val="24"/>
        </w:rPr>
        <w:t>Jyoti</w:t>
      </w:r>
      <w:r w:rsidRPr="001B0BCD">
        <w:rPr>
          <w:rFonts w:ascii="Arial" w:hAnsi="Arial" w:cs="Arial"/>
          <w:sz w:val="24"/>
          <w:szCs w:val="24"/>
        </w:rPr>
        <w:t xml:space="preserve"> </w:t>
      </w:r>
      <w:r w:rsidRPr="0025573D">
        <w:rPr>
          <w:rFonts w:ascii="Arial" w:hAnsi="Arial" w:cs="Arial"/>
          <w:noProof/>
          <w:sz w:val="24"/>
          <w:szCs w:val="24"/>
        </w:rPr>
        <w:t>Kotecha</w:t>
      </w:r>
      <w:r w:rsidRPr="001B0BCD">
        <w:rPr>
          <w:rFonts w:ascii="Arial" w:hAnsi="Arial" w:cs="Arial"/>
          <w:sz w:val="24"/>
          <w:szCs w:val="24"/>
        </w:rPr>
        <w:t xml:space="preserve">, </w:t>
      </w:r>
      <w:r w:rsidRPr="0025573D">
        <w:rPr>
          <w:rFonts w:ascii="Arial" w:hAnsi="Arial" w:cs="Arial"/>
          <w:noProof/>
          <w:sz w:val="24"/>
          <w:szCs w:val="24"/>
        </w:rPr>
        <w:t>Director, Queen’s University International Centre (QUIC)</w:t>
      </w:r>
      <w:r w:rsidRPr="001B0BCD">
        <w:rPr>
          <w:rFonts w:ascii="Arial" w:hAnsi="Arial" w:cs="Arial"/>
          <w:sz w:val="24"/>
          <w:szCs w:val="24"/>
        </w:rPr>
        <w:t xml:space="preserve">, </w:t>
      </w:r>
      <w:r w:rsidRPr="0025573D">
        <w:rPr>
          <w:rFonts w:ascii="Arial" w:hAnsi="Arial" w:cs="Arial"/>
          <w:noProof/>
          <w:sz w:val="24"/>
          <w:szCs w:val="24"/>
        </w:rPr>
        <w:t>Queen's University</w:t>
      </w:r>
      <w:r w:rsidRPr="001B0BCD">
        <w:rPr>
          <w:rFonts w:ascii="Arial" w:hAnsi="Arial" w:cs="Arial"/>
          <w:sz w:val="24"/>
          <w:szCs w:val="24"/>
        </w:rPr>
        <w:t xml:space="preserve">; </w:t>
      </w:r>
      <w:r w:rsidRPr="0025573D">
        <w:rPr>
          <w:rFonts w:ascii="Arial" w:hAnsi="Arial" w:cs="Arial"/>
          <w:noProof/>
          <w:sz w:val="24"/>
          <w:szCs w:val="24"/>
        </w:rPr>
        <w:t>Corinna</w:t>
      </w:r>
      <w:r w:rsidRPr="001B0BCD">
        <w:rPr>
          <w:rFonts w:ascii="Arial" w:hAnsi="Arial" w:cs="Arial"/>
          <w:sz w:val="24"/>
          <w:szCs w:val="24"/>
        </w:rPr>
        <w:t xml:space="preserve"> </w:t>
      </w:r>
      <w:r w:rsidRPr="0025573D">
        <w:rPr>
          <w:rFonts w:ascii="Arial" w:hAnsi="Arial" w:cs="Arial"/>
          <w:noProof/>
          <w:sz w:val="24"/>
          <w:szCs w:val="24"/>
        </w:rPr>
        <w:t>Fitzgerald</w:t>
      </w:r>
      <w:r w:rsidRPr="001B0BCD">
        <w:rPr>
          <w:rFonts w:ascii="Arial" w:hAnsi="Arial" w:cs="Arial"/>
          <w:sz w:val="24"/>
          <w:szCs w:val="24"/>
        </w:rPr>
        <w:t xml:space="preserve">, </w:t>
      </w:r>
      <w:r w:rsidRPr="0025573D">
        <w:rPr>
          <w:rFonts w:ascii="Arial" w:hAnsi="Arial" w:cs="Arial"/>
          <w:noProof/>
          <w:sz w:val="24"/>
          <w:szCs w:val="24"/>
        </w:rPr>
        <w:t>Assistant Dean, Student Life and Learning</w:t>
      </w:r>
      <w:r w:rsidRPr="001B0BCD">
        <w:rPr>
          <w:rFonts w:ascii="Arial" w:hAnsi="Arial" w:cs="Arial"/>
          <w:sz w:val="24"/>
          <w:szCs w:val="24"/>
        </w:rPr>
        <w:t xml:space="preserve">, </w:t>
      </w:r>
      <w:r w:rsidRPr="0025573D">
        <w:rPr>
          <w:rFonts w:ascii="Arial" w:hAnsi="Arial" w:cs="Arial"/>
          <w:noProof/>
          <w:sz w:val="24"/>
          <w:szCs w:val="24"/>
        </w:rPr>
        <w:t>Queen's University</w:t>
      </w:r>
      <w:r w:rsidRPr="001B0BCD">
        <w:rPr>
          <w:rFonts w:ascii="Arial" w:hAnsi="Arial" w:cs="Arial"/>
          <w:sz w:val="24"/>
          <w:szCs w:val="24"/>
        </w:rPr>
        <w:t xml:space="preserve">; </w:t>
      </w:r>
      <w:r w:rsidRPr="0025573D">
        <w:rPr>
          <w:rFonts w:ascii="Arial" w:hAnsi="Arial" w:cs="Arial"/>
          <w:noProof/>
          <w:sz w:val="24"/>
          <w:szCs w:val="24"/>
        </w:rPr>
        <w:t>Woo</w:t>
      </w:r>
      <w:r w:rsidRPr="001B0BCD">
        <w:rPr>
          <w:rFonts w:ascii="Arial" w:hAnsi="Arial" w:cs="Arial"/>
          <w:sz w:val="24"/>
          <w:szCs w:val="24"/>
        </w:rPr>
        <w:t xml:space="preserve"> </w:t>
      </w:r>
      <w:r w:rsidRPr="0025573D">
        <w:rPr>
          <w:rFonts w:ascii="Arial" w:hAnsi="Arial" w:cs="Arial"/>
          <w:noProof/>
          <w:sz w:val="24"/>
          <w:szCs w:val="24"/>
        </w:rPr>
        <w:t>Kim</w:t>
      </w:r>
      <w:r w:rsidRPr="001B0BCD">
        <w:rPr>
          <w:rFonts w:ascii="Arial" w:hAnsi="Arial" w:cs="Arial"/>
          <w:sz w:val="24"/>
          <w:szCs w:val="24"/>
        </w:rPr>
        <w:t xml:space="preserve">, </w:t>
      </w:r>
      <w:r w:rsidRPr="0025573D">
        <w:rPr>
          <w:rFonts w:ascii="Arial" w:hAnsi="Arial" w:cs="Arial"/>
          <w:noProof/>
          <w:sz w:val="24"/>
          <w:szCs w:val="24"/>
        </w:rPr>
        <w:t>Manager, Student Experience</w:t>
      </w:r>
      <w:r w:rsidRPr="001B0BCD">
        <w:rPr>
          <w:rFonts w:ascii="Arial" w:hAnsi="Arial" w:cs="Arial"/>
          <w:sz w:val="24"/>
          <w:szCs w:val="24"/>
        </w:rPr>
        <w:t xml:space="preserve">, </w:t>
      </w:r>
      <w:r w:rsidRPr="0025573D">
        <w:rPr>
          <w:rFonts w:ascii="Arial" w:hAnsi="Arial" w:cs="Arial"/>
          <w:noProof/>
          <w:sz w:val="24"/>
          <w:szCs w:val="24"/>
        </w:rPr>
        <w:t>Queen's University</w:t>
      </w:r>
      <w:r w:rsidRPr="001B0BCD">
        <w:rPr>
          <w:rFonts w:ascii="Arial" w:hAnsi="Arial" w:cs="Arial"/>
          <w:sz w:val="24"/>
          <w:szCs w:val="24"/>
        </w:rPr>
        <w:t xml:space="preserve">; </w:t>
      </w:r>
      <w:r w:rsidRPr="0025573D">
        <w:rPr>
          <w:rFonts w:ascii="Arial" w:hAnsi="Arial" w:cs="Arial"/>
          <w:noProof/>
          <w:sz w:val="24"/>
          <w:szCs w:val="24"/>
        </w:rPr>
        <w:t>Susan</w:t>
      </w:r>
      <w:r w:rsidRPr="001B0BCD">
        <w:rPr>
          <w:rFonts w:ascii="Arial" w:hAnsi="Arial" w:cs="Arial"/>
          <w:sz w:val="24"/>
          <w:szCs w:val="24"/>
        </w:rPr>
        <w:t xml:space="preserve"> </w:t>
      </w:r>
      <w:r w:rsidRPr="0025573D">
        <w:rPr>
          <w:rFonts w:ascii="Arial" w:hAnsi="Arial" w:cs="Arial"/>
          <w:noProof/>
          <w:sz w:val="24"/>
          <w:szCs w:val="24"/>
        </w:rPr>
        <w:t>Ko</w:t>
      </w:r>
      <w:r w:rsidR="00805A3F">
        <w:rPr>
          <w:rFonts w:ascii="Arial" w:hAnsi="Arial" w:cs="Arial"/>
          <w:noProof/>
          <w:sz w:val="24"/>
          <w:szCs w:val="24"/>
        </w:rPr>
        <w:t>r</w:t>
      </w:r>
      <w:r w:rsidRPr="0025573D">
        <w:rPr>
          <w:rFonts w:ascii="Arial" w:hAnsi="Arial" w:cs="Arial"/>
          <w:noProof/>
          <w:sz w:val="24"/>
          <w:szCs w:val="24"/>
        </w:rPr>
        <w:t>ba</w:t>
      </w:r>
      <w:r w:rsidRPr="001B0BCD">
        <w:rPr>
          <w:rFonts w:ascii="Arial" w:hAnsi="Arial" w:cs="Arial"/>
          <w:sz w:val="24"/>
          <w:szCs w:val="24"/>
        </w:rPr>
        <w:t xml:space="preserve">, </w:t>
      </w:r>
      <w:r w:rsidRPr="0025573D">
        <w:rPr>
          <w:rFonts w:ascii="Arial" w:hAnsi="Arial" w:cs="Arial"/>
          <w:noProof/>
          <w:sz w:val="24"/>
          <w:szCs w:val="24"/>
        </w:rPr>
        <w:t>Director, Student Academic Success Services</w:t>
      </w:r>
      <w:r w:rsidRPr="001B0BCD">
        <w:rPr>
          <w:rFonts w:ascii="Arial" w:hAnsi="Arial" w:cs="Arial"/>
          <w:sz w:val="24"/>
          <w:szCs w:val="24"/>
        </w:rPr>
        <w:t xml:space="preserve">, </w:t>
      </w:r>
      <w:r w:rsidRPr="0025573D">
        <w:rPr>
          <w:rFonts w:ascii="Arial" w:hAnsi="Arial" w:cs="Arial"/>
          <w:noProof/>
          <w:sz w:val="24"/>
          <w:szCs w:val="24"/>
        </w:rPr>
        <w:t>Queen's University</w:t>
      </w:r>
      <w:r w:rsidRPr="001B0BCD">
        <w:rPr>
          <w:rFonts w:ascii="Arial" w:hAnsi="Arial" w:cs="Arial"/>
          <w:sz w:val="24"/>
          <w:szCs w:val="24"/>
        </w:rPr>
        <w:t xml:space="preserve">; </w:t>
      </w:r>
      <w:r w:rsidRPr="0025573D">
        <w:rPr>
          <w:rFonts w:ascii="Arial" w:hAnsi="Arial" w:cs="Arial"/>
          <w:noProof/>
          <w:sz w:val="24"/>
          <w:szCs w:val="24"/>
        </w:rPr>
        <w:t>Kate</w:t>
      </w:r>
      <w:r w:rsidRPr="001B0BCD">
        <w:rPr>
          <w:rFonts w:ascii="Arial" w:hAnsi="Arial" w:cs="Arial"/>
          <w:sz w:val="24"/>
          <w:szCs w:val="24"/>
        </w:rPr>
        <w:t xml:space="preserve"> </w:t>
      </w:r>
      <w:r w:rsidRPr="0025573D">
        <w:rPr>
          <w:rFonts w:ascii="Arial" w:hAnsi="Arial" w:cs="Arial"/>
          <w:noProof/>
          <w:sz w:val="24"/>
          <w:szCs w:val="24"/>
        </w:rPr>
        <w:t>Murr</w:t>
      </w:r>
      <w:r w:rsidR="00805A3F">
        <w:rPr>
          <w:rFonts w:ascii="Arial" w:hAnsi="Arial" w:cs="Arial"/>
          <w:noProof/>
          <w:sz w:val="24"/>
          <w:szCs w:val="24"/>
        </w:rPr>
        <w:t>a</w:t>
      </w:r>
      <w:r w:rsidRPr="0025573D">
        <w:rPr>
          <w:rFonts w:ascii="Arial" w:hAnsi="Arial" w:cs="Arial"/>
          <w:noProof/>
          <w:sz w:val="24"/>
          <w:szCs w:val="24"/>
        </w:rPr>
        <w:t>y</w:t>
      </w:r>
      <w:r w:rsidRPr="001B0BCD">
        <w:rPr>
          <w:rFonts w:ascii="Arial" w:hAnsi="Arial" w:cs="Arial"/>
          <w:sz w:val="24"/>
          <w:szCs w:val="24"/>
        </w:rPr>
        <w:t xml:space="preserve">, </w:t>
      </w:r>
      <w:r w:rsidRPr="0025573D">
        <w:rPr>
          <w:rFonts w:ascii="Arial" w:hAnsi="Arial" w:cs="Arial"/>
          <w:noProof/>
          <w:sz w:val="24"/>
          <w:szCs w:val="24"/>
        </w:rPr>
        <w:t>Director, Residence Life</w:t>
      </w:r>
      <w:r w:rsidRPr="001B0BCD">
        <w:rPr>
          <w:rFonts w:ascii="Arial" w:hAnsi="Arial" w:cs="Arial"/>
          <w:sz w:val="24"/>
          <w:szCs w:val="24"/>
        </w:rPr>
        <w:t xml:space="preserve">, </w:t>
      </w:r>
      <w:r w:rsidRPr="0025573D">
        <w:rPr>
          <w:rFonts w:ascii="Arial" w:hAnsi="Arial" w:cs="Arial"/>
          <w:noProof/>
          <w:sz w:val="24"/>
          <w:szCs w:val="24"/>
        </w:rPr>
        <w:t>Queen's University</w:t>
      </w:r>
      <w:r w:rsidR="008621A0">
        <w:rPr>
          <w:rFonts w:ascii="Arial" w:hAnsi="Arial" w:cs="Arial"/>
          <w:noProof/>
          <w:sz w:val="24"/>
          <w:szCs w:val="24"/>
        </w:rPr>
        <w:t xml:space="preserve">; Kandice Baptiste, </w:t>
      </w:r>
      <w:r w:rsidR="008621A0" w:rsidRPr="008621A0">
        <w:rPr>
          <w:rFonts w:ascii="Arial" w:hAnsi="Arial" w:cs="Arial"/>
          <w:noProof/>
          <w:sz w:val="24"/>
          <w:szCs w:val="24"/>
        </w:rPr>
        <w:t>Director, Four Directions Aboriginal Student Centre</w:t>
      </w:r>
      <w:r w:rsidR="008621A0">
        <w:rPr>
          <w:rFonts w:ascii="Arial" w:hAnsi="Arial" w:cs="Arial"/>
          <w:noProof/>
          <w:sz w:val="24"/>
          <w:szCs w:val="24"/>
        </w:rPr>
        <w:t>, Queen’s University</w:t>
      </w:r>
    </w:p>
    <w:p w14:paraId="36B3AFE7" w14:textId="77777777" w:rsidR="00CB1DF3" w:rsidRPr="001B0BCD" w:rsidRDefault="00CB1DF3" w:rsidP="00CB1DF3">
      <w:pPr>
        <w:ind w:left="720" w:firstLine="60"/>
        <w:rPr>
          <w:rFonts w:ascii="Arial" w:hAnsi="Arial" w:cs="Arial"/>
          <w:sz w:val="24"/>
          <w:szCs w:val="24"/>
        </w:rPr>
      </w:pPr>
      <w:r w:rsidRPr="0025573D">
        <w:rPr>
          <w:rFonts w:ascii="Arial" w:hAnsi="Arial" w:cs="Arial"/>
          <w:noProof/>
          <w:sz w:val="24"/>
          <w:szCs w:val="24"/>
        </w:rPr>
        <w:t>The Truth and Reconciliation Commission (TRC) outlined three calls to action [1-2] for post-secondary educational institutions. Additionally, institutions have intentionally significantly increased international student enrollment [3] and outreach to underrepresented groups to enhance the diversity of their student populations. In support of the TRC recommendations and to improve supports for diverse student populations, Student Affairs (SA) professionals are developing or enhancing co-curricular programs to promote equity and inclusion. This presentation profiles Queen’s University’s collaborative approach [4] to addressing equity, diversity, and inclusion, and the TRC recommendations. Discussions with participants will facilitate sharing of emerging best practices and institutional experiences.</w:t>
      </w:r>
    </w:p>
    <w:p w14:paraId="266FFB2C" w14:textId="77777777" w:rsidR="00CB1DF3" w:rsidRPr="001B0BCD" w:rsidRDefault="00CB1DF3" w:rsidP="00CB1DF3">
      <w:pPr>
        <w:spacing w:after="0" w:line="240" w:lineRule="auto"/>
        <w:ind w:firstLine="720"/>
        <w:rPr>
          <w:rFonts w:ascii="Arial" w:hAnsi="Arial" w:cs="Arial"/>
          <w:sz w:val="24"/>
          <w:szCs w:val="24"/>
        </w:rPr>
      </w:pPr>
      <w:r w:rsidRPr="001B0BCD">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Panel</w:t>
      </w:r>
    </w:p>
    <w:p w14:paraId="3103A10D" w14:textId="77777777" w:rsidR="00CB1DF3" w:rsidRDefault="00EB0F90" w:rsidP="00CB1DF3">
      <w:pPr>
        <w:spacing w:after="0" w:line="240" w:lineRule="auto"/>
        <w:ind w:left="720"/>
        <w:rPr>
          <w:rFonts w:ascii="Arial" w:hAnsi="Arial" w:cs="Arial"/>
          <w:noProof/>
          <w:sz w:val="24"/>
          <w:szCs w:val="24"/>
        </w:rPr>
      </w:pPr>
      <w:r>
        <w:rPr>
          <w:rFonts w:ascii="Arial" w:hAnsi="Arial" w:cs="Arial"/>
          <w:b/>
          <w:sz w:val="24"/>
          <w:szCs w:val="24"/>
        </w:rPr>
        <w:t>Competency:</w:t>
      </w:r>
      <w:r w:rsidR="00CB1DF3">
        <w:rPr>
          <w:rFonts w:ascii="Arial" w:hAnsi="Arial" w:cs="Arial"/>
          <w:sz w:val="24"/>
          <w:szCs w:val="24"/>
        </w:rPr>
        <w:t xml:space="preserve"> </w:t>
      </w:r>
      <w:r w:rsidR="00CB1DF3" w:rsidRPr="0025573D">
        <w:rPr>
          <w:rFonts w:ascii="Arial" w:hAnsi="Arial" w:cs="Arial"/>
          <w:noProof/>
          <w:sz w:val="24"/>
          <w:szCs w:val="24"/>
        </w:rPr>
        <w:t>Equity, diversity and inclusion</w:t>
      </w:r>
    </w:p>
    <w:p w14:paraId="73462FEF" w14:textId="77777777" w:rsidR="00CB1DF3" w:rsidRDefault="00EB0F90" w:rsidP="00CB1DF3">
      <w:pPr>
        <w:spacing w:after="0" w:line="240" w:lineRule="auto"/>
        <w:ind w:left="720"/>
        <w:rPr>
          <w:rFonts w:ascii="Arial" w:hAnsi="Arial" w:cs="Arial"/>
          <w:b/>
          <w:sz w:val="24"/>
          <w:szCs w:val="24"/>
        </w:rPr>
      </w:pPr>
      <w:r>
        <w:rPr>
          <w:rFonts w:ascii="Arial" w:hAnsi="Arial" w:cs="Arial"/>
          <w:b/>
          <w:sz w:val="24"/>
          <w:szCs w:val="24"/>
        </w:rPr>
        <w:t xml:space="preserve">Stream: </w:t>
      </w:r>
      <w:r w:rsidRPr="00707435">
        <w:rPr>
          <w:rFonts w:ascii="Arial" w:hAnsi="Arial" w:cs="Arial"/>
          <w:sz w:val="24"/>
          <w:szCs w:val="24"/>
        </w:rPr>
        <w:t>Indigenous Cultural Competency</w:t>
      </w:r>
      <w:r>
        <w:rPr>
          <w:rFonts w:ascii="Arial" w:hAnsi="Arial" w:cs="Arial"/>
          <w:b/>
          <w:sz w:val="24"/>
          <w:szCs w:val="24"/>
        </w:rPr>
        <w:t xml:space="preserve">  </w:t>
      </w:r>
    </w:p>
    <w:p w14:paraId="66A9D736" w14:textId="77777777" w:rsidR="00707435" w:rsidRDefault="00707435" w:rsidP="00CB1DF3">
      <w:pPr>
        <w:spacing w:after="0" w:line="240" w:lineRule="auto"/>
        <w:ind w:left="720"/>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Student Recruitment</w:t>
      </w:r>
    </w:p>
    <w:p w14:paraId="1CB22855" w14:textId="77777777" w:rsidR="008A50E0" w:rsidRPr="001B0BCD" w:rsidRDefault="008A50E0" w:rsidP="00CB1DF3">
      <w:pPr>
        <w:spacing w:after="0" w:line="240" w:lineRule="auto"/>
        <w:ind w:left="720"/>
        <w:rPr>
          <w:rFonts w:ascii="Arial" w:hAnsi="Arial" w:cs="Arial"/>
          <w:sz w:val="24"/>
          <w:szCs w:val="24"/>
        </w:rPr>
      </w:pPr>
      <w:r>
        <w:rPr>
          <w:rFonts w:ascii="Arial" w:hAnsi="Arial" w:cs="Arial"/>
          <w:b/>
          <w:sz w:val="24"/>
          <w:szCs w:val="24"/>
        </w:rPr>
        <w:t>Room:</w:t>
      </w:r>
      <w:r>
        <w:rPr>
          <w:rFonts w:ascii="Arial" w:hAnsi="Arial" w:cs="Arial"/>
          <w:sz w:val="24"/>
          <w:szCs w:val="24"/>
        </w:rPr>
        <w:t xml:space="preserve"> Chandler</w:t>
      </w:r>
    </w:p>
    <w:p w14:paraId="79C20610" w14:textId="77777777" w:rsidR="00CB1DF3" w:rsidRDefault="00CB1DF3" w:rsidP="00CB1DF3">
      <w:pPr>
        <w:tabs>
          <w:tab w:val="left" w:pos="8762"/>
        </w:tabs>
      </w:pPr>
    </w:p>
    <w:p w14:paraId="236F9511" w14:textId="77777777" w:rsidR="00CB1DF3" w:rsidRPr="001B0BCD" w:rsidRDefault="00CB1DF3" w:rsidP="00CB1DF3">
      <w:pPr>
        <w:pStyle w:val="ListParagraph"/>
        <w:rPr>
          <w:rFonts w:ascii="Arial" w:hAnsi="Arial" w:cs="Arial"/>
          <w:b/>
          <w:sz w:val="28"/>
          <w:szCs w:val="28"/>
        </w:rPr>
      </w:pPr>
      <w:r>
        <w:rPr>
          <w:rFonts w:ascii="Arial" w:hAnsi="Arial" w:cs="Arial"/>
          <w:b/>
          <w:noProof/>
          <w:sz w:val="28"/>
          <w:szCs w:val="28"/>
        </w:rPr>
        <w:t>9.02</w:t>
      </w:r>
      <w:proofErr w:type="gramStart"/>
      <w:r w:rsidRPr="001B0BCD">
        <w:rPr>
          <w:rFonts w:ascii="Arial" w:hAnsi="Arial" w:cs="Arial"/>
          <w:b/>
          <w:sz w:val="28"/>
          <w:szCs w:val="28"/>
        </w:rPr>
        <w:t xml:space="preserve">.  </w:t>
      </w:r>
      <w:r w:rsidRPr="0025573D">
        <w:rPr>
          <w:rFonts w:ascii="Arial" w:hAnsi="Arial" w:cs="Arial"/>
          <w:b/>
          <w:noProof/>
          <w:sz w:val="28"/>
          <w:szCs w:val="28"/>
        </w:rPr>
        <w:t>Findings</w:t>
      </w:r>
      <w:proofErr w:type="gramEnd"/>
      <w:r w:rsidRPr="0025573D">
        <w:rPr>
          <w:rFonts w:ascii="Arial" w:hAnsi="Arial" w:cs="Arial"/>
          <w:b/>
          <w:noProof/>
          <w:sz w:val="28"/>
          <w:szCs w:val="28"/>
        </w:rPr>
        <w:t xml:space="preserve"> of A National Study of BIT Team Use and Effectiveness in Canada</w:t>
      </w:r>
      <w:r w:rsidRPr="001B0BCD">
        <w:rPr>
          <w:rFonts w:ascii="Arial" w:hAnsi="Arial" w:cs="Arial"/>
          <w:b/>
          <w:sz w:val="28"/>
          <w:szCs w:val="28"/>
        </w:rPr>
        <w:t xml:space="preserve"> </w:t>
      </w:r>
    </w:p>
    <w:p w14:paraId="0AB66D65" w14:textId="77777777" w:rsidR="00CB1DF3" w:rsidRDefault="00CB1DF3" w:rsidP="00CB1DF3">
      <w:pPr>
        <w:pStyle w:val="ListParagraph"/>
        <w:rPr>
          <w:b/>
          <w:sz w:val="24"/>
          <w:szCs w:val="24"/>
        </w:rPr>
      </w:pPr>
    </w:p>
    <w:p w14:paraId="138F625C" w14:textId="77777777" w:rsidR="00CB1DF3" w:rsidRPr="001B0BCD" w:rsidRDefault="00CB1DF3" w:rsidP="00CB1DF3">
      <w:pPr>
        <w:pStyle w:val="ListParagraph"/>
        <w:rPr>
          <w:rFonts w:ascii="Arial" w:hAnsi="Arial" w:cs="Arial"/>
          <w:sz w:val="24"/>
          <w:szCs w:val="24"/>
        </w:rPr>
      </w:pPr>
      <w:r w:rsidRPr="0025573D">
        <w:rPr>
          <w:rFonts w:ascii="Arial" w:hAnsi="Arial" w:cs="Arial"/>
          <w:noProof/>
          <w:sz w:val="24"/>
          <w:szCs w:val="24"/>
        </w:rPr>
        <w:t>Chris</w:t>
      </w:r>
      <w:r w:rsidRPr="001B0BCD">
        <w:rPr>
          <w:rFonts w:ascii="Arial" w:hAnsi="Arial" w:cs="Arial"/>
          <w:sz w:val="24"/>
          <w:szCs w:val="24"/>
        </w:rPr>
        <w:t xml:space="preserve"> </w:t>
      </w:r>
      <w:r w:rsidRPr="0025573D">
        <w:rPr>
          <w:rFonts w:ascii="Arial" w:hAnsi="Arial" w:cs="Arial"/>
          <w:noProof/>
          <w:sz w:val="24"/>
          <w:szCs w:val="24"/>
        </w:rPr>
        <w:t>Rogerson</w:t>
      </w:r>
      <w:r w:rsidRPr="001B0BCD">
        <w:rPr>
          <w:rFonts w:ascii="Arial" w:hAnsi="Arial" w:cs="Arial"/>
          <w:sz w:val="24"/>
          <w:szCs w:val="24"/>
        </w:rPr>
        <w:t xml:space="preserve">, </w:t>
      </w:r>
      <w:r w:rsidRPr="0025573D">
        <w:rPr>
          <w:rFonts w:ascii="Arial" w:hAnsi="Arial" w:cs="Arial"/>
          <w:noProof/>
          <w:sz w:val="24"/>
          <w:szCs w:val="24"/>
        </w:rPr>
        <w:t>Director, Student Success</w:t>
      </w:r>
      <w:r w:rsidRPr="001B0BCD">
        <w:rPr>
          <w:rFonts w:ascii="Arial" w:hAnsi="Arial" w:cs="Arial"/>
          <w:sz w:val="24"/>
          <w:szCs w:val="24"/>
        </w:rPr>
        <w:t xml:space="preserve">, </w:t>
      </w:r>
      <w:r w:rsidRPr="0025573D">
        <w:rPr>
          <w:rFonts w:ascii="Arial" w:hAnsi="Arial" w:cs="Arial"/>
          <w:noProof/>
          <w:sz w:val="24"/>
          <w:szCs w:val="24"/>
        </w:rPr>
        <w:t>British Columbia Institute of Technology</w:t>
      </w:r>
      <w:r w:rsidRPr="001B0BCD">
        <w:rPr>
          <w:rFonts w:ascii="Arial" w:hAnsi="Arial" w:cs="Arial"/>
          <w:sz w:val="24"/>
          <w:szCs w:val="24"/>
        </w:rPr>
        <w:t xml:space="preserve"> </w:t>
      </w:r>
    </w:p>
    <w:p w14:paraId="7EBD0C67" w14:textId="77777777" w:rsidR="00CB1DF3" w:rsidRPr="001B0BCD" w:rsidRDefault="00CB1DF3" w:rsidP="00CB1DF3">
      <w:pPr>
        <w:ind w:left="720"/>
        <w:rPr>
          <w:rFonts w:ascii="Arial" w:hAnsi="Arial" w:cs="Arial"/>
          <w:sz w:val="24"/>
          <w:szCs w:val="24"/>
        </w:rPr>
      </w:pPr>
      <w:r w:rsidRPr="0025573D">
        <w:rPr>
          <w:rFonts w:ascii="Arial" w:hAnsi="Arial" w:cs="Arial"/>
          <w:noProof/>
          <w:sz w:val="24"/>
          <w:szCs w:val="24"/>
        </w:rPr>
        <w:t>The use of multidisciplinary teams to address problematic student behaviour that poses a potential risk to the institution.  This presentation will outline the results of a national study that looked at the use of multidisciplinary teams in Canada as a mechanism to address problematic student behaviour and outline the experiences of those who serve on such teams.</w:t>
      </w:r>
    </w:p>
    <w:p w14:paraId="3591D955" w14:textId="77777777" w:rsidR="00CB1DF3" w:rsidRPr="001B0BCD" w:rsidRDefault="00CB1DF3" w:rsidP="00CB1DF3">
      <w:pPr>
        <w:spacing w:after="0" w:line="240" w:lineRule="auto"/>
        <w:ind w:firstLine="720"/>
        <w:rPr>
          <w:rFonts w:ascii="Arial" w:hAnsi="Arial" w:cs="Arial"/>
          <w:sz w:val="24"/>
          <w:szCs w:val="24"/>
        </w:rPr>
      </w:pPr>
      <w:r w:rsidRPr="001B0BCD">
        <w:rPr>
          <w:rFonts w:ascii="Arial" w:hAnsi="Arial" w:cs="Arial"/>
          <w:b/>
          <w:sz w:val="24"/>
          <w:szCs w:val="24"/>
        </w:rPr>
        <w:lastRenderedPageBreak/>
        <w:t>Session Type:</w:t>
      </w:r>
      <w:r>
        <w:rPr>
          <w:rFonts w:ascii="Arial" w:hAnsi="Arial" w:cs="Arial"/>
          <w:sz w:val="24"/>
          <w:szCs w:val="24"/>
        </w:rPr>
        <w:t xml:space="preserve"> </w:t>
      </w:r>
      <w:r>
        <w:rPr>
          <w:rFonts w:ascii="Arial" w:hAnsi="Arial" w:cs="Arial"/>
          <w:noProof/>
          <w:sz w:val="24"/>
          <w:szCs w:val="24"/>
        </w:rPr>
        <w:t>Research Presentations</w:t>
      </w:r>
    </w:p>
    <w:p w14:paraId="374B6CEB" w14:textId="77777777" w:rsidR="00CB1DF3" w:rsidRDefault="00EB0F90" w:rsidP="00CB1DF3">
      <w:pPr>
        <w:spacing w:after="0" w:line="240" w:lineRule="auto"/>
        <w:ind w:left="720"/>
        <w:rPr>
          <w:rFonts w:ascii="Arial" w:hAnsi="Arial" w:cs="Arial"/>
          <w:noProof/>
          <w:sz w:val="24"/>
          <w:szCs w:val="24"/>
        </w:rPr>
      </w:pPr>
      <w:r>
        <w:rPr>
          <w:rFonts w:ascii="Arial" w:hAnsi="Arial" w:cs="Arial"/>
          <w:b/>
          <w:sz w:val="24"/>
          <w:szCs w:val="24"/>
        </w:rPr>
        <w:t>Competency:</w:t>
      </w:r>
      <w:r w:rsidR="00CB1DF3">
        <w:rPr>
          <w:rFonts w:ascii="Arial" w:hAnsi="Arial" w:cs="Arial"/>
          <w:sz w:val="24"/>
          <w:szCs w:val="24"/>
        </w:rPr>
        <w:t xml:space="preserve"> </w:t>
      </w:r>
      <w:r w:rsidR="00CB1DF3" w:rsidRPr="0025573D">
        <w:rPr>
          <w:rFonts w:ascii="Arial" w:hAnsi="Arial" w:cs="Arial"/>
          <w:noProof/>
          <w:sz w:val="24"/>
          <w:szCs w:val="24"/>
        </w:rPr>
        <w:t>Leadership</w:t>
      </w:r>
      <w:r w:rsidR="00CB1DF3">
        <w:rPr>
          <w:rFonts w:ascii="Arial" w:hAnsi="Arial" w:cs="Arial"/>
          <w:noProof/>
          <w:sz w:val="24"/>
          <w:szCs w:val="24"/>
        </w:rPr>
        <w:t>, management and administration</w:t>
      </w:r>
      <w:r w:rsidR="00CB1DF3" w:rsidRPr="0025573D">
        <w:rPr>
          <w:rFonts w:ascii="Arial" w:hAnsi="Arial" w:cs="Arial"/>
          <w:noProof/>
          <w:sz w:val="24"/>
          <w:szCs w:val="24"/>
        </w:rPr>
        <w:t>,</w:t>
      </w:r>
      <w:r w:rsidR="00CB1DF3">
        <w:rPr>
          <w:rFonts w:ascii="Arial" w:hAnsi="Arial" w:cs="Arial"/>
          <w:noProof/>
          <w:sz w:val="24"/>
          <w:szCs w:val="24"/>
        </w:rPr>
        <w:t xml:space="preserve"> Post-secondary acumen</w:t>
      </w:r>
    </w:p>
    <w:p w14:paraId="639E4172" w14:textId="77777777" w:rsidR="00CB1DF3" w:rsidRDefault="00EB0F90" w:rsidP="00CB1DF3">
      <w:pPr>
        <w:spacing w:after="0" w:line="240" w:lineRule="auto"/>
        <w:ind w:left="720"/>
        <w:rPr>
          <w:rFonts w:ascii="Arial" w:hAnsi="Arial" w:cs="Arial"/>
          <w:sz w:val="24"/>
          <w:szCs w:val="24"/>
        </w:rPr>
      </w:pPr>
      <w:r>
        <w:rPr>
          <w:rFonts w:ascii="Arial" w:hAnsi="Arial" w:cs="Arial"/>
          <w:b/>
          <w:sz w:val="24"/>
          <w:szCs w:val="24"/>
        </w:rPr>
        <w:t xml:space="preserve">Stream: </w:t>
      </w:r>
      <w:r w:rsidRPr="00707435">
        <w:rPr>
          <w:rFonts w:ascii="Arial" w:hAnsi="Arial" w:cs="Arial"/>
          <w:sz w:val="24"/>
          <w:szCs w:val="24"/>
        </w:rPr>
        <w:t>Senior Leaders</w:t>
      </w:r>
    </w:p>
    <w:p w14:paraId="49419698" w14:textId="77777777" w:rsidR="00707435" w:rsidRDefault="00707435" w:rsidP="00CB1DF3">
      <w:pPr>
        <w:spacing w:after="0" w:line="240" w:lineRule="auto"/>
        <w:ind w:left="720"/>
        <w:rPr>
          <w:rFonts w:ascii="Arial" w:hAnsi="Arial" w:cs="Arial"/>
          <w:noProof/>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noProof/>
          <w:sz w:val="24"/>
          <w:szCs w:val="24"/>
        </w:rPr>
        <w:t xml:space="preserve"> Student Records</w:t>
      </w:r>
    </w:p>
    <w:p w14:paraId="743B196F" w14:textId="77777777" w:rsidR="00B122C7" w:rsidRDefault="00B122C7" w:rsidP="00CB1DF3">
      <w:pPr>
        <w:spacing w:after="0" w:line="240" w:lineRule="auto"/>
        <w:ind w:left="720"/>
        <w:rPr>
          <w:rFonts w:ascii="Arial" w:hAnsi="Arial" w:cs="Arial"/>
          <w:noProof/>
          <w:sz w:val="24"/>
          <w:szCs w:val="24"/>
        </w:rPr>
      </w:pPr>
      <w:r>
        <w:rPr>
          <w:rFonts w:ascii="Arial" w:hAnsi="Arial" w:cs="Arial"/>
          <w:b/>
          <w:sz w:val="24"/>
          <w:szCs w:val="24"/>
        </w:rPr>
        <w:t>Room:</w:t>
      </w:r>
      <w:r>
        <w:rPr>
          <w:rFonts w:ascii="Arial" w:hAnsi="Arial" w:cs="Arial"/>
          <w:noProof/>
          <w:sz w:val="24"/>
          <w:szCs w:val="24"/>
        </w:rPr>
        <w:t xml:space="preserve"> McCully</w:t>
      </w:r>
    </w:p>
    <w:p w14:paraId="1A4BBDD3" w14:textId="77777777" w:rsidR="00CB1DF3" w:rsidRDefault="00CB1DF3" w:rsidP="00CB1DF3">
      <w:pPr>
        <w:spacing w:after="0" w:line="240" w:lineRule="auto"/>
        <w:ind w:left="720"/>
        <w:rPr>
          <w:rFonts w:ascii="Arial" w:hAnsi="Arial" w:cs="Arial"/>
          <w:sz w:val="24"/>
          <w:szCs w:val="24"/>
        </w:rPr>
      </w:pPr>
    </w:p>
    <w:p w14:paraId="66BDFCED" w14:textId="77777777" w:rsidR="00CB1DF3" w:rsidRPr="001B0BCD" w:rsidRDefault="00CB1DF3" w:rsidP="00CB1DF3">
      <w:pPr>
        <w:pStyle w:val="ListParagraph"/>
        <w:rPr>
          <w:rFonts w:ascii="Arial" w:hAnsi="Arial" w:cs="Arial"/>
          <w:b/>
          <w:sz w:val="28"/>
          <w:szCs w:val="28"/>
        </w:rPr>
      </w:pPr>
      <w:r>
        <w:rPr>
          <w:rFonts w:ascii="Arial" w:hAnsi="Arial" w:cs="Arial"/>
          <w:b/>
          <w:noProof/>
          <w:sz w:val="28"/>
          <w:szCs w:val="28"/>
        </w:rPr>
        <w:t>9.03</w:t>
      </w:r>
      <w:proofErr w:type="gramStart"/>
      <w:r w:rsidRPr="001B0BCD">
        <w:rPr>
          <w:rFonts w:ascii="Arial" w:hAnsi="Arial" w:cs="Arial"/>
          <w:b/>
          <w:sz w:val="28"/>
          <w:szCs w:val="28"/>
        </w:rPr>
        <w:t xml:space="preserve">.  </w:t>
      </w:r>
      <w:r w:rsidRPr="0025573D">
        <w:rPr>
          <w:rFonts w:ascii="Arial" w:hAnsi="Arial" w:cs="Arial"/>
          <w:b/>
          <w:noProof/>
          <w:sz w:val="28"/>
          <w:szCs w:val="28"/>
        </w:rPr>
        <w:t>Colour</w:t>
      </w:r>
      <w:proofErr w:type="gramEnd"/>
      <w:r w:rsidRPr="0025573D">
        <w:rPr>
          <w:rFonts w:ascii="Arial" w:hAnsi="Arial" w:cs="Arial"/>
          <w:b/>
          <w:noProof/>
          <w:sz w:val="28"/>
          <w:szCs w:val="28"/>
        </w:rPr>
        <w:t xml:space="preserve"> Me Shocked: Student Affairs’ (Racial) Diversity Problem</w:t>
      </w:r>
      <w:r w:rsidRPr="001B0BCD">
        <w:rPr>
          <w:rFonts w:ascii="Arial" w:hAnsi="Arial" w:cs="Arial"/>
          <w:b/>
          <w:sz w:val="28"/>
          <w:szCs w:val="28"/>
        </w:rPr>
        <w:t xml:space="preserve"> </w:t>
      </w:r>
    </w:p>
    <w:p w14:paraId="219CEF8F" w14:textId="77777777" w:rsidR="00CB1DF3" w:rsidRDefault="00CB1DF3" w:rsidP="00CB1DF3">
      <w:pPr>
        <w:pStyle w:val="ListParagraph"/>
        <w:rPr>
          <w:b/>
          <w:sz w:val="24"/>
          <w:szCs w:val="24"/>
        </w:rPr>
      </w:pPr>
    </w:p>
    <w:p w14:paraId="1C9F042A" w14:textId="77777777" w:rsidR="00CB1DF3" w:rsidRPr="001B0BCD" w:rsidRDefault="00CB1DF3" w:rsidP="00CB1DF3">
      <w:pPr>
        <w:pStyle w:val="ListParagraph"/>
        <w:rPr>
          <w:rFonts w:ascii="Arial" w:hAnsi="Arial" w:cs="Arial"/>
          <w:sz w:val="24"/>
          <w:szCs w:val="24"/>
        </w:rPr>
      </w:pPr>
      <w:r w:rsidRPr="0025573D">
        <w:rPr>
          <w:rFonts w:ascii="Arial" w:hAnsi="Arial" w:cs="Arial"/>
          <w:noProof/>
          <w:sz w:val="24"/>
          <w:szCs w:val="24"/>
        </w:rPr>
        <w:t>Sania</w:t>
      </w:r>
      <w:r w:rsidRPr="001B0BCD">
        <w:rPr>
          <w:rFonts w:ascii="Arial" w:hAnsi="Arial" w:cs="Arial"/>
          <w:sz w:val="24"/>
          <w:szCs w:val="24"/>
        </w:rPr>
        <w:t xml:space="preserve"> </w:t>
      </w:r>
      <w:r w:rsidRPr="0025573D">
        <w:rPr>
          <w:rFonts w:ascii="Arial" w:hAnsi="Arial" w:cs="Arial"/>
          <w:noProof/>
          <w:sz w:val="24"/>
          <w:szCs w:val="24"/>
        </w:rPr>
        <w:t>Hameed</w:t>
      </w:r>
      <w:r w:rsidRPr="001B0BCD">
        <w:rPr>
          <w:rFonts w:ascii="Arial" w:hAnsi="Arial" w:cs="Arial"/>
          <w:sz w:val="24"/>
          <w:szCs w:val="24"/>
        </w:rPr>
        <w:t xml:space="preserve">, </w:t>
      </w:r>
      <w:r w:rsidRPr="0025573D">
        <w:rPr>
          <w:rFonts w:ascii="Arial" w:hAnsi="Arial" w:cs="Arial"/>
          <w:noProof/>
          <w:sz w:val="24"/>
          <w:szCs w:val="24"/>
        </w:rPr>
        <w:t>Teaching &amp; Learning Program Assistant</w:t>
      </w:r>
      <w:r w:rsidRPr="001B0BCD">
        <w:rPr>
          <w:rFonts w:ascii="Arial" w:hAnsi="Arial" w:cs="Arial"/>
          <w:sz w:val="24"/>
          <w:szCs w:val="24"/>
        </w:rPr>
        <w:t xml:space="preserve">, </w:t>
      </w:r>
      <w:r w:rsidRPr="0025573D">
        <w:rPr>
          <w:rFonts w:ascii="Arial" w:hAnsi="Arial" w:cs="Arial"/>
          <w:noProof/>
          <w:sz w:val="24"/>
          <w:szCs w:val="24"/>
        </w:rPr>
        <w:t>University of Toronto</w:t>
      </w:r>
      <w:r w:rsidRPr="001B0BCD">
        <w:rPr>
          <w:rFonts w:ascii="Arial" w:hAnsi="Arial" w:cs="Arial"/>
          <w:sz w:val="24"/>
          <w:szCs w:val="24"/>
        </w:rPr>
        <w:t xml:space="preserve"> </w:t>
      </w:r>
    </w:p>
    <w:p w14:paraId="1B6F701D" w14:textId="77777777" w:rsidR="00CB1DF3" w:rsidRPr="001B0BCD" w:rsidRDefault="00CB1DF3" w:rsidP="00CB1DF3">
      <w:pPr>
        <w:ind w:left="720" w:firstLine="60"/>
        <w:rPr>
          <w:rFonts w:ascii="Arial" w:hAnsi="Arial" w:cs="Arial"/>
          <w:sz w:val="24"/>
          <w:szCs w:val="24"/>
        </w:rPr>
      </w:pPr>
      <w:r w:rsidRPr="0025573D">
        <w:rPr>
          <w:rFonts w:ascii="Arial" w:hAnsi="Arial" w:cs="Arial"/>
          <w:noProof/>
          <w:sz w:val="24"/>
          <w:szCs w:val="24"/>
        </w:rPr>
        <w:t>Let’s cut to the chase: Canadian student affairs has a diversity problem when it comes to race. While it’s great that more folks are talking about this issue, let’s take another step forward and tackle it: how do we increase racial diversity in our teams, our institutions, and our field? What can we learn from the stories, struggles, successes and suggestions of our racialized colleagues? This interactive session draws on survey and interview data from new research on the experiences of racialized student affairs professionals in Ontario, and offers insights into understanding and increasing racial representation in student affairs.</w:t>
      </w:r>
    </w:p>
    <w:p w14:paraId="1D2CCC7F" w14:textId="77777777" w:rsidR="00CB1DF3" w:rsidRPr="001B0BCD" w:rsidRDefault="00CB1DF3" w:rsidP="00CB1DF3">
      <w:pPr>
        <w:spacing w:after="0" w:line="240" w:lineRule="auto"/>
        <w:ind w:firstLine="720"/>
        <w:rPr>
          <w:rFonts w:ascii="Arial" w:hAnsi="Arial" w:cs="Arial"/>
          <w:sz w:val="24"/>
          <w:szCs w:val="24"/>
        </w:rPr>
      </w:pPr>
      <w:r w:rsidRPr="001B0BCD">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Research Presentations</w:t>
      </w:r>
    </w:p>
    <w:p w14:paraId="5AADF44F" w14:textId="77777777" w:rsidR="00CB1DF3" w:rsidRDefault="00EB0F90" w:rsidP="00CB1DF3">
      <w:pPr>
        <w:spacing w:after="0" w:line="240" w:lineRule="auto"/>
        <w:ind w:left="720"/>
        <w:rPr>
          <w:rFonts w:ascii="Arial" w:hAnsi="Arial" w:cs="Arial"/>
          <w:noProof/>
          <w:sz w:val="24"/>
          <w:szCs w:val="24"/>
        </w:rPr>
      </w:pPr>
      <w:r>
        <w:rPr>
          <w:rFonts w:ascii="Arial" w:hAnsi="Arial" w:cs="Arial"/>
          <w:b/>
          <w:sz w:val="24"/>
          <w:szCs w:val="24"/>
        </w:rPr>
        <w:t>Competency:</w:t>
      </w:r>
      <w:r w:rsidR="00CB1DF3">
        <w:rPr>
          <w:rFonts w:ascii="Arial" w:hAnsi="Arial" w:cs="Arial"/>
          <w:sz w:val="24"/>
          <w:szCs w:val="24"/>
        </w:rPr>
        <w:t xml:space="preserve"> </w:t>
      </w:r>
      <w:r w:rsidR="00CB1DF3">
        <w:rPr>
          <w:rFonts w:ascii="Arial" w:hAnsi="Arial" w:cs="Arial"/>
          <w:noProof/>
          <w:sz w:val="24"/>
          <w:szCs w:val="24"/>
        </w:rPr>
        <w:t>Equity, diversity and inclusion</w:t>
      </w:r>
      <w:r w:rsidR="00CB1DF3" w:rsidRPr="0025573D">
        <w:rPr>
          <w:rFonts w:ascii="Arial" w:hAnsi="Arial" w:cs="Arial"/>
          <w:noProof/>
          <w:sz w:val="24"/>
          <w:szCs w:val="24"/>
        </w:rPr>
        <w:t>,</w:t>
      </w:r>
      <w:r w:rsidR="008A50E0">
        <w:rPr>
          <w:rFonts w:ascii="Arial" w:hAnsi="Arial" w:cs="Arial"/>
          <w:noProof/>
          <w:sz w:val="24"/>
          <w:szCs w:val="24"/>
        </w:rPr>
        <w:t xml:space="preserve"> </w:t>
      </w:r>
      <w:r w:rsidR="00CB1DF3" w:rsidRPr="0025573D">
        <w:rPr>
          <w:rFonts w:ascii="Arial" w:hAnsi="Arial" w:cs="Arial"/>
          <w:noProof/>
          <w:sz w:val="24"/>
          <w:szCs w:val="24"/>
        </w:rPr>
        <w:t xml:space="preserve">Leadership, management and </w:t>
      </w:r>
      <w:r w:rsidR="00CB1DF3">
        <w:rPr>
          <w:rFonts w:ascii="Arial" w:hAnsi="Arial" w:cs="Arial"/>
          <w:noProof/>
          <w:sz w:val="24"/>
          <w:szCs w:val="24"/>
        </w:rPr>
        <w:t>administration</w:t>
      </w:r>
    </w:p>
    <w:p w14:paraId="5E82622C" w14:textId="77777777" w:rsidR="008A50E0" w:rsidRDefault="008A50E0" w:rsidP="00CB1DF3">
      <w:pPr>
        <w:spacing w:after="0" w:line="240" w:lineRule="auto"/>
        <w:ind w:left="720"/>
        <w:rPr>
          <w:rFonts w:ascii="Arial" w:hAnsi="Arial" w:cs="Arial"/>
          <w:noProof/>
          <w:sz w:val="24"/>
          <w:szCs w:val="24"/>
        </w:rPr>
      </w:pPr>
      <w:r>
        <w:rPr>
          <w:rFonts w:ascii="Arial" w:hAnsi="Arial" w:cs="Arial"/>
          <w:b/>
          <w:sz w:val="24"/>
          <w:szCs w:val="24"/>
        </w:rPr>
        <w:t>Room:</w:t>
      </w:r>
      <w:r>
        <w:rPr>
          <w:rFonts w:ascii="Arial" w:hAnsi="Arial" w:cs="Arial"/>
          <w:noProof/>
          <w:sz w:val="24"/>
          <w:szCs w:val="24"/>
        </w:rPr>
        <w:t xml:space="preserve"> Brown</w:t>
      </w:r>
    </w:p>
    <w:p w14:paraId="4AFD2C44" w14:textId="77777777" w:rsidR="00CB1DF3" w:rsidRDefault="00CB1DF3" w:rsidP="00CB1DF3">
      <w:pPr>
        <w:spacing w:after="0" w:line="240" w:lineRule="auto"/>
        <w:ind w:left="720"/>
        <w:rPr>
          <w:rFonts w:ascii="Arial" w:hAnsi="Arial" w:cs="Arial"/>
          <w:sz w:val="24"/>
          <w:szCs w:val="24"/>
        </w:rPr>
      </w:pPr>
    </w:p>
    <w:p w14:paraId="6D981753" w14:textId="77777777" w:rsidR="00CB1DF3" w:rsidRPr="001B0BCD" w:rsidRDefault="00CB1DF3" w:rsidP="00CB1DF3">
      <w:pPr>
        <w:pStyle w:val="ListParagraph"/>
        <w:rPr>
          <w:rFonts w:ascii="Arial" w:hAnsi="Arial" w:cs="Arial"/>
          <w:b/>
          <w:sz w:val="28"/>
          <w:szCs w:val="28"/>
        </w:rPr>
      </w:pPr>
      <w:r>
        <w:rPr>
          <w:rFonts w:ascii="Arial" w:hAnsi="Arial" w:cs="Arial"/>
          <w:b/>
          <w:noProof/>
          <w:sz w:val="28"/>
          <w:szCs w:val="28"/>
        </w:rPr>
        <w:t>9.04</w:t>
      </w:r>
      <w:proofErr w:type="gramStart"/>
      <w:r w:rsidRPr="001B0BCD">
        <w:rPr>
          <w:rFonts w:ascii="Arial" w:hAnsi="Arial" w:cs="Arial"/>
          <w:b/>
          <w:sz w:val="28"/>
          <w:szCs w:val="28"/>
        </w:rPr>
        <w:t xml:space="preserve">.  </w:t>
      </w:r>
      <w:r w:rsidRPr="0025573D">
        <w:rPr>
          <w:rFonts w:ascii="Arial" w:hAnsi="Arial" w:cs="Arial"/>
          <w:b/>
          <w:noProof/>
          <w:sz w:val="28"/>
          <w:szCs w:val="28"/>
        </w:rPr>
        <w:t>Holistic</w:t>
      </w:r>
      <w:proofErr w:type="gramEnd"/>
      <w:r w:rsidRPr="0025573D">
        <w:rPr>
          <w:rFonts w:ascii="Arial" w:hAnsi="Arial" w:cs="Arial"/>
          <w:b/>
          <w:noProof/>
          <w:sz w:val="28"/>
          <w:szCs w:val="28"/>
        </w:rPr>
        <w:t xml:space="preserve"> Undergraduate Admissions II: The Transcript Strikes Back</w:t>
      </w:r>
      <w:r w:rsidRPr="001B0BCD">
        <w:rPr>
          <w:rFonts w:ascii="Arial" w:hAnsi="Arial" w:cs="Arial"/>
          <w:b/>
          <w:sz w:val="28"/>
          <w:szCs w:val="28"/>
        </w:rPr>
        <w:t xml:space="preserve"> </w:t>
      </w:r>
    </w:p>
    <w:p w14:paraId="7EC3B732" w14:textId="77777777" w:rsidR="00CB1DF3" w:rsidRDefault="00CB1DF3" w:rsidP="00CB1DF3">
      <w:pPr>
        <w:pStyle w:val="ListParagraph"/>
        <w:rPr>
          <w:b/>
          <w:sz w:val="24"/>
          <w:szCs w:val="24"/>
        </w:rPr>
      </w:pPr>
    </w:p>
    <w:p w14:paraId="3557F6AC" w14:textId="77777777" w:rsidR="00CB1DF3" w:rsidRPr="001B0BCD" w:rsidRDefault="00CB1DF3" w:rsidP="00CB1DF3">
      <w:pPr>
        <w:pStyle w:val="ListParagraph"/>
        <w:rPr>
          <w:rFonts w:ascii="Arial" w:hAnsi="Arial" w:cs="Arial"/>
          <w:sz w:val="24"/>
          <w:szCs w:val="24"/>
        </w:rPr>
      </w:pPr>
      <w:r w:rsidRPr="0025573D">
        <w:rPr>
          <w:rFonts w:ascii="Arial" w:hAnsi="Arial" w:cs="Arial"/>
          <w:noProof/>
          <w:sz w:val="24"/>
          <w:szCs w:val="24"/>
        </w:rPr>
        <w:t>Andrew</w:t>
      </w:r>
      <w:r w:rsidRPr="001B0BCD">
        <w:rPr>
          <w:rFonts w:ascii="Arial" w:hAnsi="Arial" w:cs="Arial"/>
          <w:sz w:val="24"/>
          <w:szCs w:val="24"/>
        </w:rPr>
        <w:t xml:space="preserve"> </w:t>
      </w:r>
      <w:r w:rsidRPr="0025573D">
        <w:rPr>
          <w:rFonts w:ascii="Arial" w:hAnsi="Arial" w:cs="Arial"/>
          <w:noProof/>
          <w:sz w:val="24"/>
          <w:szCs w:val="24"/>
        </w:rPr>
        <w:t>Arida</w:t>
      </w:r>
      <w:r w:rsidRPr="001B0BCD">
        <w:rPr>
          <w:rFonts w:ascii="Arial" w:hAnsi="Arial" w:cs="Arial"/>
          <w:sz w:val="24"/>
          <w:szCs w:val="24"/>
        </w:rPr>
        <w:t xml:space="preserve">, </w:t>
      </w:r>
      <w:r w:rsidRPr="0025573D">
        <w:rPr>
          <w:rFonts w:ascii="Arial" w:hAnsi="Arial" w:cs="Arial"/>
          <w:noProof/>
          <w:sz w:val="24"/>
          <w:szCs w:val="24"/>
        </w:rPr>
        <w:t>Associate Registrar, Student Recruitment &amp; Undergraduate Admissions</w:t>
      </w:r>
      <w:r w:rsidRPr="001B0BCD">
        <w:rPr>
          <w:rFonts w:ascii="Arial" w:hAnsi="Arial" w:cs="Arial"/>
          <w:sz w:val="24"/>
          <w:szCs w:val="24"/>
        </w:rPr>
        <w:t xml:space="preserve">, </w:t>
      </w:r>
      <w:r w:rsidRPr="0025573D">
        <w:rPr>
          <w:rFonts w:ascii="Arial" w:hAnsi="Arial" w:cs="Arial"/>
          <w:noProof/>
          <w:sz w:val="24"/>
          <w:szCs w:val="24"/>
        </w:rPr>
        <w:t>The University of British Columbia</w:t>
      </w:r>
      <w:r w:rsidRPr="001B0BCD">
        <w:rPr>
          <w:rFonts w:ascii="Arial" w:hAnsi="Arial" w:cs="Arial"/>
          <w:sz w:val="24"/>
          <w:szCs w:val="24"/>
        </w:rPr>
        <w:t xml:space="preserve">; </w:t>
      </w:r>
      <w:r w:rsidRPr="0025573D">
        <w:rPr>
          <w:rFonts w:ascii="Arial" w:hAnsi="Arial" w:cs="Arial"/>
          <w:noProof/>
          <w:sz w:val="24"/>
          <w:szCs w:val="24"/>
        </w:rPr>
        <w:t>Paola</w:t>
      </w:r>
      <w:r w:rsidRPr="001B0BCD">
        <w:rPr>
          <w:rFonts w:ascii="Arial" w:hAnsi="Arial" w:cs="Arial"/>
          <w:sz w:val="24"/>
          <w:szCs w:val="24"/>
        </w:rPr>
        <w:t xml:space="preserve"> </w:t>
      </w:r>
      <w:r w:rsidRPr="0025573D">
        <w:rPr>
          <w:rFonts w:ascii="Arial" w:hAnsi="Arial" w:cs="Arial"/>
          <w:noProof/>
          <w:sz w:val="24"/>
          <w:szCs w:val="24"/>
        </w:rPr>
        <w:t>Baca</w:t>
      </w:r>
      <w:r w:rsidRPr="001B0BCD">
        <w:rPr>
          <w:rFonts w:ascii="Arial" w:hAnsi="Arial" w:cs="Arial"/>
          <w:sz w:val="24"/>
          <w:szCs w:val="24"/>
        </w:rPr>
        <w:t xml:space="preserve">, </w:t>
      </w:r>
      <w:r w:rsidRPr="0025573D">
        <w:rPr>
          <w:rFonts w:ascii="Arial" w:hAnsi="Arial" w:cs="Arial"/>
          <w:noProof/>
          <w:sz w:val="24"/>
          <w:szCs w:val="24"/>
        </w:rPr>
        <w:t>Associate Director, Undergraduate Admissions, Canada</w:t>
      </w:r>
      <w:r w:rsidRPr="001B0BCD">
        <w:rPr>
          <w:rFonts w:ascii="Arial" w:hAnsi="Arial" w:cs="Arial"/>
          <w:sz w:val="24"/>
          <w:szCs w:val="24"/>
        </w:rPr>
        <w:t xml:space="preserve">, </w:t>
      </w:r>
      <w:r w:rsidRPr="0025573D">
        <w:rPr>
          <w:rFonts w:ascii="Arial" w:hAnsi="Arial" w:cs="Arial"/>
          <w:noProof/>
          <w:sz w:val="24"/>
          <w:szCs w:val="24"/>
        </w:rPr>
        <w:t>The University of British Columbia</w:t>
      </w:r>
      <w:r w:rsidRPr="001B0BCD">
        <w:rPr>
          <w:rFonts w:ascii="Arial" w:hAnsi="Arial" w:cs="Arial"/>
          <w:sz w:val="24"/>
          <w:szCs w:val="24"/>
        </w:rPr>
        <w:t xml:space="preserve"> </w:t>
      </w:r>
    </w:p>
    <w:p w14:paraId="0A9EE18E" w14:textId="77777777" w:rsidR="00CB1DF3" w:rsidRPr="001B0BCD" w:rsidRDefault="00CB1DF3" w:rsidP="00CB1DF3">
      <w:pPr>
        <w:ind w:left="720" w:firstLine="60"/>
        <w:rPr>
          <w:rFonts w:ascii="Arial" w:hAnsi="Arial" w:cs="Arial"/>
          <w:sz w:val="24"/>
          <w:szCs w:val="24"/>
        </w:rPr>
      </w:pPr>
      <w:r w:rsidRPr="0025573D">
        <w:rPr>
          <w:rFonts w:ascii="Arial" w:hAnsi="Arial" w:cs="Arial"/>
          <w:noProof/>
          <w:sz w:val="24"/>
          <w:szCs w:val="24"/>
        </w:rPr>
        <w:t>In recent years, much attention has been paid to using an applicant's personal characteristics in the undergraduate admission decision. But while many are interested in considering the "whole applicant", the academic assessment rarely considers the whole transcript. Starting in 2019, The University of British Columbia will introduce a new admissions methodology that considers all Grade 11 and 12 courses, adjusting for breadth, rigour, and relevance of coursework. Taken with the personal profile, the hope is to achieve a truly holistic admissions decision. This presentation will include a review of the underlying research, the development process, and operational considerations.</w:t>
      </w:r>
    </w:p>
    <w:p w14:paraId="0C3FB97D" w14:textId="77777777" w:rsidR="00CB1DF3" w:rsidRPr="001B0BCD" w:rsidRDefault="00CB1DF3" w:rsidP="00CB1DF3">
      <w:pPr>
        <w:spacing w:after="0" w:line="240" w:lineRule="auto"/>
        <w:ind w:firstLine="720"/>
        <w:rPr>
          <w:rFonts w:ascii="Arial" w:hAnsi="Arial" w:cs="Arial"/>
          <w:sz w:val="24"/>
          <w:szCs w:val="24"/>
        </w:rPr>
      </w:pPr>
      <w:r w:rsidRPr="001B0BCD">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Expert Lecture</w:t>
      </w:r>
    </w:p>
    <w:p w14:paraId="03BBAD08" w14:textId="77777777" w:rsidR="00CB1DF3" w:rsidRDefault="00EB0F90" w:rsidP="00CB1DF3">
      <w:pPr>
        <w:spacing w:after="0" w:line="240" w:lineRule="auto"/>
        <w:ind w:left="720"/>
        <w:rPr>
          <w:rFonts w:ascii="Arial" w:hAnsi="Arial" w:cs="Arial"/>
          <w:noProof/>
          <w:sz w:val="24"/>
          <w:szCs w:val="24"/>
        </w:rPr>
      </w:pPr>
      <w:r>
        <w:rPr>
          <w:rFonts w:ascii="Arial" w:hAnsi="Arial" w:cs="Arial"/>
          <w:b/>
          <w:sz w:val="24"/>
          <w:szCs w:val="24"/>
        </w:rPr>
        <w:t>Competency:</w:t>
      </w:r>
      <w:r w:rsidR="00CB1DF3">
        <w:rPr>
          <w:rFonts w:ascii="Arial" w:hAnsi="Arial" w:cs="Arial"/>
          <w:sz w:val="24"/>
          <w:szCs w:val="24"/>
        </w:rPr>
        <w:t xml:space="preserve"> </w:t>
      </w:r>
      <w:r w:rsidR="00CB1DF3" w:rsidRPr="0025573D">
        <w:rPr>
          <w:rFonts w:ascii="Arial" w:hAnsi="Arial" w:cs="Arial"/>
          <w:noProof/>
          <w:sz w:val="24"/>
          <w:szCs w:val="24"/>
        </w:rPr>
        <w:t>Leadership</w:t>
      </w:r>
      <w:r w:rsidR="00CB1DF3">
        <w:rPr>
          <w:rFonts w:ascii="Arial" w:hAnsi="Arial" w:cs="Arial"/>
          <w:noProof/>
          <w:sz w:val="24"/>
          <w:szCs w:val="24"/>
        </w:rPr>
        <w:t>, management and administration</w:t>
      </w:r>
      <w:r w:rsidR="00CB1DF3" w:rsidRPr="0025573D">
        <w:rPr>
          <w:rFonts w:ascii="Arial" w:hAnsi="Arial" w:cs="Arial"/>
          <w:noProof/>
          <w:sz w:val="24"/>
          <w:szCs w:val="24"/>
        </w:rPr>
        <w:t>,</w:t>
      </w:r>
      <w:r w:rsidR="00CB1DF3">
        <w:rPr>
          <w:rFonts w:ascii="Arial" w:hAnsi="Arial" w:cs="Arial"/>
          <w:noProof/>
          <w:sz w:val="24"/>
          <w:szCs w:val="24"/>
        </w:rPr>
        <w:t xml:space="preserve"> </w:t>
      </w:r>
      <w:r w:rsidR="00CB1DF3" w:rsidRPr="0025573D">
        <w:rPr>
          <w:rFonts w:ascii="Arial" w:hAnsi="Arial" w:cs="Arial"/>
          <w:noProof/>
          <w:sz w:val="24"/>
          <w:szCs w:val="24"/>
        </w:rPr>
        <w:t>Post-secondary acumen</w:t>
      </w:r>
    </w:p>
    <w:p w14:paraId="51E9BD5C" w14:textId="77777777" w:rsidR="00707435" w:rsidRDefault="00707435" w:rsidP="00CB1DF3">
      <w:pPr>
        <w:spacing w:after="0" w:line="240" w:lineRule="auto"/>
        <w:ind w:left="720"/>
        <w:rPr>
          <w:rFonts w:ascii="Arial" w:hAnsi="Arial" w:cs="Arial"/>
          <w:noProof/>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noProof/>
          <w:sz w:val="24"/>
          <w:szCs w:val="24"/>
        </w:rPr>
        <w:t xml:space="preserve"> </w:t>
      </w:r>
      <w:r w:rsidRPr="00707435">
        <w:rPr>
          <w:rFonts w:ascii="Arial" w:hAnsi="Arial" w:cs="Arial"/>
          <w:noProof/>
          <w:sz w:val="24"/>
          <w:szCs w:val="24"/>
        </w:rPr>
        <w:t>Admissions &amp; Transfer Credit</w:t>
      </w:r>
    </w:p>
    <w:p w14:paraId="0F1247C5" w14:textId="77777777" w:rsidR="008A50E0" w:rsidRDefault="008A50E0" w:rsidP="00CB1DF3">
      <w:pPr>
        <w:spacing w:after="0" w:line="240" w:lineRule="auto"/>
        <w:ind w:left="720"/>
        <w:rPr>
          <w:rFonts w:ascii="Arial" w:hAnsi="Arial" w:cs="Arial"/>
          <w:noProof/>
          <w:sz w:val="24"/>
          <w:szCs w:val="24"/>
        </w:rPr>
      </w:pPr>
      <w:r>
        <w:rPr>
          <w:rFonts w:ascii="Arial" w:hAnsi="Arial" w:cs="Arial"/>
          <w:b/>
          <w:sz w:val="24"/>
          <w:szCs w:val="24"/>
        </w:rPr>
        <w:t>Room:</w:t>
      </w:r>
      <w:r>
        <w:rPr>
          <w:rFonts w:ascii="Arial" w:hAnsi="Arial" w:cs="Arial"/>
          <w:noProof/>
          <w:sz w:val="24"/>
          <w:szCs w:val="24"/>
        </w:rPr>
        <w:t xml:space="preserve"> John Hamilton</w:t>
      </w:r>
    </w:p>
    <w:p w14:paraId="4B57FFC5" w14:textId="77777777" w:rsidR="00CB1DF3" w:rsidRDefault="00CB1DF3" w:rsidP="00CB1DF3">
      <w:pPr>
        <w:spacing w:after="0" w:line="240" w:lineRule="auto"/>
        <w:ind w:left="720"/>
        <w:rPr>
          <w:rFonts w:ascii="Arial" w:hAnsi="Arial" w:cs="Arial"/>
          <w:sz w:val="24"/>
          <w:szCs w:val="24"/>
        </w:rPr>
      </w:pPr>
    </w:p>
    <w:p w14:paraId="09FC130B" w14:textId="77777777" w:rsidR="00CB1DF3" w:rsidRPr="001B0BCD" w:rsidRDefault="00CB1DF3" w:rsidP="00CB1DF3">
      <w:pPr>
        <w:pStyle w:val="ListParagraph"/>
        <w:rPr>
          <w:rFonts w:ascii="Arial" w:hAnsi="Arial" w:cs="Arial"/>
          <w:b/>
          <w:sz w:val="28"/>
          <w:szCs w:val="28"/>
        </w:rPr>
      </w:pPr>
      <w:r>
        <w:rPr>
          <w:rFonts w:ascii="Arial" w:hAnsi="Arial" w:cs="Arial"/>
          <w:b/>
          <w:noProof/>
          <w:sz w:val="28"/>
          <w:szCs w:val="28"/>
        </w:rPr>
        <w:t>9.05</w:t>
      </w:r>
      <w:proofErr w:type="gramStart"/>
      <w:r w:rsidRPr="001B0BCD">
        <w:rPr>
          <w:rFonts w:ascii="Arial" w:hAnsi="Arial" w:cs="Arial"/>
          <w:b/>
          <w:sz w:val="28"/>
          <w:szCs w:val="28"/>
        </w:rPr>
        <w:t xml:space="preserve">.  </w:t>
      </w:r>
      <w:r w:rsidRPr="0025573D">
        <w:rPr>
          <w:rFonts w:ascii="Arial" w:hAnsi="Arial" w:cs="Arial"/>
          <w:b/>
          <w:noProof/>
          <w:sz w:val="28"/>
          <w:szCs w:val="28"/>
        </w:rPr>
        <w:t>Electronic</w:t>
      </w:r>
      <w:proofErr w:type="gramEnd"/>
      <w:r w:rsidRPr="0025573D">
        <w:rPr>
          <w:rFonts w:ascii="Arial" w:hAnsi="Arial" w:cs="Arial"/>
          <w:b/>
          <w:noProof/>
          <w:sz w:val="28"/>
          <w:szCs w:val="28"/>
        </w:rPr>
        <w:t xml:space="preserve"> Transcripts - Enabling Data Exchange From Coast To Coast in Canada</w:t>
      </w:r>
      <w:r w:rsidRPr="001B0BCD">
        <w:rPr>
          <w:rFonts w:ascii="Arial" w:hAnsi="Arial" w:cs="Arial"/>
          <w:b/>
          <w:sz w:val="28"/>
          <w:szCs w:val="28"/>
        </w:rPr>
        <w:t xml:space="preserve"> </w:t>
      </w:r>
    </w:p>
    <w:p w14:paraId="267344BF" w14:textId="77777777" w:rsidR="00CB1DF3" w:rsidRDefault="00CB1DF3" w:rsidP="00CB1DF3">
      <w:pPr>
        <w:pStyle w:val="ListParagraph"/>
        <w:rPr>
          <w:b/>
          <w:sz w:val="24"/>
          <w:szCs w:val="24"/>
        </w:rPr>
      </w:pPr>
    </w:p>
    <w:p w14:paraId="2F210C42" w14:textId="77777777" w:rsidR="00CB1DF3" w:rsidRPr="001B0BCD" w:rsidRDefault="00CB1DF3" w:rsidP="00CB1DF3">
      <w:pPr>
        <w:pStyle w:val="ListParagraph"/>
        <w:rPr>
          <w:rFonts w:ascii="Arial" w:hAnsi="Arial" w:cs="Arial"/>
          <w:sz w:val="24"/>
          <w:szCs w:val="24"/>
        </w:rPr>
      </w:pPr>
      <w:r w:rsidRPr="0025573D">
        <w:rPr>
          <w:rFonts w:ascii="Arial" w:hAnsi="Arial" w:cs="Arial"/>
          <w:noProof/>
          <w:sz w:val="24"/>
          <w:szCs w:val="24"/>
        </w:rPr>
        <w:t>Doug</w:t>
      </w:r>
      <w:r w:rsidRPr="001B0BCD">
        <w:rPr>
          <w:rFonts w:ascii="Arial" w:hAnsi="Arial" w:cs="Arial"/>
          <w:sz w:val="24"/>
          <w:szCs w:val="24"/>
        </w:rPr>
        <w:t xml:space="preserve"> </w:t>
      </w:r>
      <w:r w:rsidRPr="0025573D">
        <w:rPr>
          <w:rFonts w:ascii="Arial" w:hAnsi="Arial" w:cs="Arial"/>
          <w:noProof/>
          <w:sz w:val="24"/>
          <w:szCs w:val="24"/>
        </w:rPr>
        <w:t>Holmes</w:t>
      </w:r>
      <w:r w:rsidRPr="001B0BCD">
        <w:rPr>
          <w:rFonts w:ascii="Arial" w:hAnsi="Arial" w:cs="Arial"/>
          <w:sz w:val="24"/>
          <w:szCs w:val="24"/>
        </w:rPr>
        <w:t xml:space="preserve">, </w:t>
      </w:r>
      <w:r w:rsidRPr="0025573D">
        <w:rPr>
          <w:rFonts w:ascii="Arial" w:hAnsi="Arial" w:cs="Arial"/>
          <w:noProof/>
          <w:sz w:val="24"/>
          <w:szCs w:val="24"/>
        </w:rPr>
        <w:t>Programmer Analyst III / Co-Chair</w:t>
      </w:r>
      <w:r w:rsidRPr="001B0BCD">
        <w:rPr>
          <w:rFonts w:ascii="Arial" w:hAnsi="Arial" w:cs="Arial"/>
          <w:sz w:val="24"/>
          <w:szCs w:val="24"/>
        </w:rPr>
        <w:t xml:space="preserve">, </w:t>
      </w:r>
      <w:r w:rsidRPr="0025573D">
        <w:rPr>
          <w:rFonts w:ascii="Arial" w:hAnsi="Arial" w:cs="Arial"/>
          <w:noProof/>
          <w:sz w:val="24"/>
          <w:szCs w:val="24"/>
        </w:rPr>
        <w:t>Ontario Universities' Application Centre / CanPESC</w:t>
      </w:r>
      <w:r w:rsidRPr="001B0BCD">
        <w:rPr>
          <w:rFonts w:ascii="Arial" w:hAnsi="Arial" w:cs="Arial"/>
          <w:sz w:val="24"/>
          <w:szCs w:val="24"/>
        </w:rPr>
        <w:t xml:space="preserve">; </w:t>
      </w:r>
      <w:r w:rsidRPr="0025573D">
        <w:rPr>
          <w:rFonts w:ascii="Arial" w:hAnsi="Arial" w:cs="Arial"/>
          <w:noProof/>
          <w:sz w:val="24"/>
          <w:szCs w:val="24"/>
        </w:rPr>
        <w:t>Susan</w:t>
      </w:r>
      <w:r w:rsidRPr="001B0BCD">
        <w:rPr>
          <w:rFonts w:ascii="Arial" w:hAnsi="Arial" w:cs="Arial"/>
          <w:sz w:val="24"/>
          <w:szCs w:val="24"/>
        </w:rPr>
        <w:t xml:space="preserve"> </w:t>
      </w:r>
      <w:r w:rsidRPr="0025573D">
        <w:rPr>
          <w:rFonts w:ascii="Arial" w:hAnsi="Arial" w:cs="Arial"/>
          <w:noProof/>
          <w:sz w:val="24"/>
          <w:szCs w:val="24"/>
        </w:rPr>
        <w:t>Stein</w:t>
      </w:r>
      <w:r w:rsidRPr="001B0BCD">
        <w:rPr>
          <w:rFonts w:ascii="Arial" w:hAnsi="Arial" w:cs="Arial"/>
          <w:sz w:val="24"/>
          <w:szCs w:val="24"/>
        </w:rPr>
        <w:t xml:space="preserve">, </w:t>
      </w:r>
      <w:r w:rsidRPr="0025573D">
        <w:rPr>
          <w:rFonts w:ascii="Arial" w:hAnsi="Arial" w:cs="Arial"/>
          <w:noProof/>
          <w:sz w:val="24"/>
          <w:szCs w:val="24"/>
        </w:rPr>
        <w:t>Executive Director / Member</w:t>
      </w:r>
      <w:r w:rsidRPr="001B0BCD">
        <w:rPr>
          <w:rFonts w:ascii="Arial" w:hAnsi="Arial" w:cs="Arial"/>
          <w:sz w:val="24"/>
          <w:szCs w:val="24"/>
        </w:rPr>
        <w:t xml:space="preserve">, </w:t>
      </w:r>
      <w:r w:rsidRPr="0025573D">
        <w:rPr>
          <w:rFonts w:ascii="Arial" w:hAnsi="Arial" w:cs="Arial"/>
          <w:noProof/>
          <w:sz w:val="24"/>
          <w:szCs w:val="24"/>
        </w:rPr>
        <w:t>ApplyAlberta / CanPESC</w:t>
      </w:r>
      <w:r w:rsidRPr="001B0BCD">
        <w:rPr>
          <w:rFonts w:ascii="Arial" w:hAnsi="Arial" w:cs="Arial"/>
          <w:sz w:val="24"/>
          <w:szCs w:val="24"/>
        </w:rPr>
        <w:t xml:space="preserve"> </w:t>
      </w:r>
    </w:p>
    <w:p w14:paraId="21E014A6" w14:textId="77777777" w:rsidR="00CB1DF3" w:rsidRPr="001B0BCD" w:rsidRDefault="00CB1DF3" w:rsidP="00CB1DF3">
      <w:pPr>
        <w:ind w:left="720"/>
        <w:rPr>
          <w:rFonts w:ascii="Arial" w:hAnsi="Arial" w:cs="Arial"/>
          <w:sz w:val="24"/>
          <w:szCs w:val="24"/>
        </w:rPr>
      </w:pPr>
      <w:r w:rsidRPr="0025573D">
        <w:rPr>
          <w:rFonts w:ascii="Arial" w:hAnsi="Arial" w:cs="Arial"/>
          <w:noProof/>
          <w:sz w:val="24"/>
          <w:szCs w:val="24"/>
        </w:rPr>
        <w:lastRenderedPageBreak/>
        <w:t>Navigating the waters of student mobility is a key topic in higher ed. The Canadian Postsecondary Electronic Standards Council User Group (CanPESC) is a volunteer, community-driven group working with ARUCC to turn the tide. Exchanging transcript data between systems is one of the keys to unlock this issue.  Anchoring that exchange is identifying the trusted senders and receivers. CanPESC surveyed the ARUCC membership about codes currently being used. Survey results will be presented, along with introducing the Global Education Organization (GEO) Code. Presenters will also discuss CanPESC, national transcript exchange and PESC XML standards.  Point your bow and set sail!</w:t>
      </w:r>
    </w:p>
    <w:p w14:paraId="2C84E186" w14:textId="77777777" w:rsidR="00CB1DF3" w:rsidRPr="001B0BCD" w:rsidRDefault="00CB1DF3" w:rsidP="00CB1DF3">
      <w:pPr>
        <w:spacing w:after="0" w:line="240" w:lineRule="auto"/>
        <w:ind w:firstLine="720"/>
        <w:rPr>
          <w:rFonts w:ascii="Arial" w:hAnsi="Arial" w:cs="Arial"/>
          <w:sz w:val="24"/>
          <w:szCs w:val="24"/>
        </w:rPr>
      </w:pPr>
      <w:r w:rsidRPr="001B0BCD">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Expert Lecture</w:t>
      </w:r>
    </w:p>
    <w:p w14:paraId="00CC9485" w14:textId="77777777" w:rsidR="00CB1DF3" w:rsidRDefault="00EB0F90" w:rsidP="00CB1DF3">
      <w:pPr>
        <w:spacing w:after="0" w:line="240" w:lineRule="auto"/>
        <w:ind w:left="720"/>
        <w:rPr>
          <w:rFonts w:ascii="Arial" w:hAnsi="Arial" w:cs="Arial"/>
          <w:sz w:val="24"/>
          <w:szCs w:val="24"/>
        </w:rPr>
      </w:pPr>
      <w:r>
        <w:rPr>
          <w:rFonts w:ascii="Arial" w:hAnsi="Arial" w:cs="Arial"/>
          <w:b/>
          <w:sz w:val="24"/>
          <w:szCs w:val="24"/>
        </w:rPr>
        <w:t>Competency:</w:t>
      </w:r>
      <w:r w:rsidR="00CB1DF3">
        <w:rPr>
          <w:rFonts w:ascii="Arial" w:hAnsi="Arial" w:cs="Arial"/>
          <w:sz w:val="24"/>
          <w:szCs w:val="24"/>
        </w:rPr>
        <w:t xml:space="preserve"> </w:t>
      </w:r>
      <w:r w:rsidR="00CB1DF3">
        <w:rPr>
          <w:rFonts w:ascii="Arial" w:hAnsi="Arial" w:cs="Arial"/>
          <w:noProof/>
          <w:sz w:val="24"/>
          <w:szCs w:val="24"/>
        </w:rPr>
        <w:t xml:space="preserve">Post-secondary acumen, </w:t>
      </w:r>
      <w:r w:rsidR="00CB1DF3" w:rsidRPr="0025573D">
        <w:rPr>
          <w:rFonts w:ascii="Arial" w:hAnsi="Arial" w:cs="Arial"/>
          <w:noProof/>
          <w:sz w:val="24"/>
          <w:szCs w:val="24"/>
        </w:rPr>
        <w:t>Te</w:t>
      </w:r>
      <w:r w:rsidR="00CB1DF3">
        <w:rPr>
          <w:rFonts w:ascii="Arial" w:hAnsi="Arial" w:cs="Arial"/>
          <w:noProof/>
          <w:sz w:val="24"/>
          <w:szCs w:val="24"/>
        </w:rPr>
        <w:t>chnology and digital engagement</w:t>
      </w:r>
      <w:r w:rsidR="00CB1DF3" w:rsidRPr="001B0BCD">
        <w:rPr>
          <w:rFonts w:ascii="Arial" w:hAnsi="Arial" w:cs="Arial"/>
          <w:sz w:val="24"/>
          <w:szCs w:val="24"/>
        </w:rPr>
        <w:t xml:space="preserve"> </w:t>
      </w:r>
    </w:p>
    <w:p w14:paraId="436A66B1" w14:textId="77777777" w:rsidR="00707435" w:rsidRDefault="00707435" w:rsidP="00CB1DF3">
      <w:pPr>
        <w:spacing w:after="0" w:line="240" w:lineRule="auto"/>
        <w:ind w:left="720"/>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w:t>
      </w:r>
      <w:r w:rsidRPr="00707435">
        <w:rPr>
          <w:rFonts w:ascii="Arial" w:hAnsi="Arial" w:cs="Arial"/>
          <w:sz w:val="24"/>
          <w:szCs w:val="24"/>
        </w:rPr>
        <w:t>Admissions &amp; Transfer Credit</w:t>
      </w:r>
      <w:r>
        <w:rPr>
          <w:rFonts w:ascii="Arial" w:hAnsi="Arial" w:cs="Arial"/>
          <w:sz w:val="24"/>
          <w:szCs w:val="24"/>
        </w:rPr>
        <w:t xml:space="preserve">, </w:t>
      </w:r>
      <w:r w:rsidRPr="00707435">
        <w:rPr>
          <w:rFonts w:ascii="Arial" w:hAnsi="Arial" w:cs="Arial"/>
          <w:sz w:val="24"/>
          <w:szCs w:val="24"/>
        </w:rPr>
        <w:t>Student Records</w:t>
      </w:r>
      <w:r w:rsidR="00DB69DA">
        <w:rPr>
          <w:rFonts w:ascii="Arial" w:hAnsi="Arial" w:cs="Arial"/>
          <w:sz w:val="24"/>
          <w:szCs w:val="24"/>
        </w:rPr>
        <w:t>, Systems</w:t>
      </w:r>
    </w:p>
    <w:p w14:paraId="63F26CDE" w14:textId="77777777" w:rsidR="000B34E4" w:rsidRDefault="000B34E4" w:rsidP="00CB1DF3">
      <w:pPr>
        <w:spacing w:after="0" w:line="240" w:lineRule="auto"/>
        <w:ind w:left="720"/>
        <w:rPr>
          <w:rFonts w:ascii="Arial" w:hAnsi="Arial" w:cs="Arial"/>
          <w:sz w:val="24"/>
          <w:szCs w:val="24"/>
        </w:rPr>
      </w:pPr>
      <w:r>
        <w:rPr>
          <w:rFonts w:ascii="Arial" w:hAnsi="Arial" w:cs="Arial"/>
          <w:b/>
          <w:sz w:val="24"/>
          <w:szCs w:val="24"/>
        </w:rPr>
        <w:t>Room:</w:t>
      </w:r>
      <w:r>
        <w:rPr>
          <w:rFonts w:ascii="Arial" w:hAnsi="Arial" w:cs="Arial"/>
          <w:sz w:val="24"/>
          <w:szCs w:val="24"/>
        </w:rPr>
        <w:t xml:space="preserve"> McDougall</w:t>
      </w:r>
    </w:p>
    <w:p w14:paraId="66475A69" w14:textId="77777777" w:rsidR="00CB1DF3" w:rsidRDefault="00CB1DF3" w:rsidP="00CB1DF3">
      <w:pPr>
        <w:spacing w:after="0" w:line="240" w:lineRule="auto"/>
        <w:ind w:left="720"/>
        <w:rPr>
          <w:rFonts w:ascii="Arial" w:hAnsi="Arial" w:cs="Arial"/>
          <w:sz w:val="24"/>
          <w:szCs w:val="24"/>
        </w:rPr>
      </w:pPr>
    </w:p>
    <w:p w14:paraId="5A645F36" w14:textId="77777777" w:rsidR="00CB1DF3" w:rsidRDefault="00CB1DF3" w:rsidP="00CB1DF3">
      <w:pPr>
        <w:pStyle w:val="ListParagraph"/>
        <w:rPr>
          <w:rFonts w:ascii="Arial" w:hAnsi="Arial" w:cs="Arial"/>
          <w:b/>
          <w:noProof/>
          <w:sz w:val="28"/>
          <w:szCs w:val="28"/>
        </w:rPr>
      </w:pPr>
    </w:p>
    <w:p w14:paraId="57A57820" w14:textId="77777777" w:rsidR="00CB1DF3" w:rsidRPr="001B0BCD" w:rsidRDefault="00CB1DF3" w:rsidP="00CB1DF3">
      <w:pPr>
        <w:pStyle w:val="ListParagraph"/>
        <w:rPr>
          <w:rFonts w:ascii="Arial" w:hAnsi="Arial" w:cs="Arial"/>
          <w:b/>
          <w:sz w:val="28"/>
          <w:szCs w:val="28"/>
        </w:rPr>
      </w:pPr>
      <w:r>
        <w:rPr>
          <w:rFonts w:ascii="Arial" w:hAnsi="Arial" w:cs="Arial"/>
          <w:b/>
          <w:noProof/>
          <w:sz w:val="28"/>
          <w:szCs w:val="28"/>
        </w:rPr>
        <w:t>9.06</w:t>
      </w:r>
      <w:proofErr w:type="gramStart"/>
      <w:r w:rsidRPr="001B0BCD">
        <w:rPr>
          <w:rFonts w:ascii="Arial" w:hAnsi="Arial" w:cs="Arial"/>
          <w:b/>
          <w:sz w:val="28"/>
          <w:szCs w:val="28"/>
        </w:rPr>
        <w:t xml:space="preserve">.  </w:t>
      </w:r>
      <w:r w:rsidRPr="0025573D">
        <w:rPr>
          <w:rFonts w:ascii="Arial" w:hAnsi="Arial" w:cs="Arial"/>
          <w:b/>
          <w:noProof/>
          <w:sz w:val="28"/>
          <w:szCs w:val="28"/>
        </w:rPr>
        <w:t>Anatomy</w:t>
      </w:r>
      <w:proofErr w:type="gramEnd"/>
      <w:r w:rsidRPr="0025573D">
        <w:rPr>
          <w:rFonts w:ascii="Arial" w:hAnsi="Arial" w:cs="Arial"/>
          <w:b/>
          <w:noProof/>
          <w:sz w:val="28"/>
          <w:szCs w:val="28"/>
        </w:rPr>
        <w:t xml:space="preserve"> of a Hack: A Registrarial and Student Affairs Perspective on a Personal Information Breach</w:t>
      </w:r>
      <w:r w:rsidRPr="001B0BCD">
        <w:rPr>
          <w:rFonts w:ascii="Arial" w:hAnsi="Arial" w:cs="Arial"/>
          <w:b/>
          <w:sz w:val="28"/>
          <w:szCs w:val="28"/>
        </w:rPr>
        <w:t xml:space="preserve"> </w:t>
      </w:r>
    </w:p>
    <w:p w14:paraId="01FE57D8" w14:textId="77777777" w:rsidR="00CB1DF3" w:rsidRDefault="00CB1DF3" w:rsidP="00CB1DF3">
      <w:pPr>
        <w:pStyle w:val="ListParagraph"/>
        <w:rPr>
          <w:b/>
          <w:sz w:val="24"/>
          <w:szCs w:val="24"/>
        </w:rPr>
      </w:pPr>
    </w:p>
    <w:p w14:paraId="157CA262" w14:textId="77777777" w:rsidR="00CB1DF3" w:rsidRPr="001B0BCD" w:rsidRDefault="00CB1DF3" w:rsidP="00CB1DF3">
      <w:pPr>
        <w:pStyle w:val="ListParagraph"/>
        <w:rPr>
          <w:rFonts w:ascii="Arial" w:hAnsi="Arial" w:cs="Arial"/>
          <w:sz w:val="24"/>
          <w:szCs w:val="24"/>
        </w:rPr>
      </w:pPr>
      <w:r w:rsidRPr="0025573D">
        <w:rPr>
          <w:rFonts w:ascii="Arial" w:hAnsi="Arial" w:cs="Arial"/>
          <w:noProof/>
          <w:sz w:val="24"/>
          <w:szCs w:val="24"/>
        </w:rPr>
        <w:t>David</w:t>
      </w:r>
      <w:r w:rsidRPr="001B0BCD">
        <w:rPr>
          <w:rFonts w:ascii="Arial" w:hAnsi="Arial" w:cs="Arial"/>
          <w:sz w:val="24"/>
          <w:szCs w:val="24"/>
        </w:rPr>
        <w:t xml:space="preserve"> </w:t>
      </w:r>
      <w:r w:rsidRPr="0025573D">
        <w:rPr>
          <w:rFonts w:ascii="Arial" w:hAnsi="Arial" w:cs="Arial"/>
          <w:noProof/>
          <w:sz w:val="24"/>
          <w:szCs w:val="24"/>
        </w:rPr>
        <w:t>Johnston</w:t>
      </w:r>
      <w:r w:rsidRPr="001B0BCD">
        <w:rPr>
          <w:rFonts w:ascii="Arial" w:hAnsi="Arial" w:cs="Arial"/>
          <w:sz w:val="24"/>
          <w:szCs w:val="24"/>
        </w:rPr>
        <w:t xml:space="preserve">, </w:t>
      </w:r>
      <w:r w:rsidRPr="0025573D">
        <w:rPr>
          <w:rFonts w:ascii="Arial" w:hAnsi="Arial" w:cs="Arial"/>
          <w:noProof/>
          <w:sz w:val="24"/>
          <w:szCs w:val="24"/>
        </w:rPr>
        <w:t>University Registrar</w:t>
      </w:r>
      <w:r w:rsidRPr="001B0BCD">
        <w:rPr>
          <w:rFonts w:ascii="Arial" w:hAnsi="Arial" w:cs="Arial"/>
          <w:sz w:val="24"/>
          <w:szCs w:val="24"/>
        </w:rPr>
        <w:t xml:space="preserve">, </w:t>
      </w:r>
      <w:r w:rsidRPr="0025573D">
        <w:rPr>
          <w:rFonts w:ascii="Arial" w:hAnsi="Arial" w:cs="Arial"/>
          <w:noProof/>
          <w:sz w:val="24"/>
          <w:szCs w:val="24"/>
        </w:rPr>
        <w:t>University of the Fraser Valley</w:t>
      </w:r>
      <w:r w:rsidRPr="001B0BCD">
        <w:rPr>
          <w:rFonts w:ascii="Arial" w:hAnsi="Arial" w:cs="Arial"/>
          <w:sz w:val="24"/>
          <w:szCs w:val="24"/>
        </w:rPr>
        <w:t xml:space="preserve">; </w:t>
      </w:r>
      <w:r w:rsidRPr="0025573D">
        <w:rPr>
          <w:rFonts w:ascii="Arial" w:hAnsi="Arial" w:cs="Arial"/>
          <w:noProof/>
          <w:sz w:val="24"/>
          <w:szCs w:val="24"/>
        </w:rPr>
        <w:t>Kyle</w:t>
      </w:r>
      <w:r w:rsidRPr="001B0BCD">
        <w:rPr>
          <w:rFonts w:ascii="Arial" w:hAnsi="Arial" w:cs="Arial"/>
          <w:sz w:val="24"/>
          <w:szCs w:val="24"/>
        </w:rPr>
        <w:t xml:space="preserve"> </w:t>
      </w:r>
      <w:r w:rsidRPr="0025573D">
        <w:rPr>
          <w:rFonts w:ascii="Arial" w:hAnsi="Arial" w:cs="Arial"/>
          <w:noProof/>
          <w:sz w:val="24"/>
          <w:szCs w:val="24"/>
        </w:rPr>
        <w:t>Baillie</w:t>
      </w:r>
      <w:r w:rsidRPr="001B0BCD">
        <w:rPr>
          <w:rFonts w:ascii="Arial" w:hAnsi="Arial" w:cs="Arial"/>
          <w:sz w:val="24"/>
          <w:szCs w:val="24"/>
        </w:rPr>
        <w:t xml:space="preserve">, </w:t>
      </w:r>
      <w:r w:rsidRPr="0025573D">
        <w:rPr>
          <w:rFonts w:ascii="Arial" w:hAnsi="Arial" w:cs="Arial"/>
          <w:noProof/>
          <w:sz w:val="24"/>
          <w:szCs w:val="24"/>
        </w:rPr>
        <w:t>Director, Student Life &amp; Development</w:t>
      </w:r>
      <w:r w:rsidRPr="001B0BCD">
        <w:rPr>
          <w:rFonts w:ascii="Arial" w:hAnsi="Arial" w:cs="Arial"/>
          <w:sz w:val="24"/>
          <w:szCs w:val="24"/>
        </w:rPr>
        <w:t xml:space="preserve">, </w:t>
      </w:r>
      <w:r w:rsidRPr="0025573D">
        <w:rPr>
          <w:rFonts w:ascii="Arial" w:hAnsi="Arial" w:cs="Arial"/>
          <w:noProof/>
          <w:sz w:val="24"/>
          <w:szCs w:val="24"/>
        </w:rPr>
        <w:t>University of the Fraser Valley</w:t>
      </w:r>
      <w:r w:rsidRPr="001B0BCD">
        <w:rPr>
          <w:rFonts w:ascii="Arial" w:hAnsi="Arial" w:cs="Arial"/>
          <w:sz w:val="24"/>
          <w:szCs w:val="24"/>
        </w:rPr>
        <w:t xml:space="preserve"> </w:t>
      </w:r>
    </w:p>
    <w:p w14:paraId="696E43D2" w14:textId="77777777" w:rsidR="00CB1DF3" w:rsidRPr="001B0BCD" w:rsidRDefault="00CB1DF3" w:rsidP="00CB1DF3">
      <w:pPr>
        <w:ind w:left="720" w:firstLine="60"/>
        <w:rPr>
          <w:rFonts w:ascii="Arial" w:hAnsi="Arial" w:cs="Arial"/>
          <w:sz w:val="24"/>
          <w:szCs w:val="24"/>
        </w:rPr>
      </w:pPr>
      <w:r w:rsidRPr="0025573D">
        <w:rPr>
          <w:rFonts w:ascii="Arial" w:hAnsi="Arial" w:cs="Arial"/>
          <w:noProof/>
          <w:sz w:val="24"/>
          <w:szCs w:val="24"/>
        </w:rPr>
        <w:t>In late 2017 the University of the Fraser Valley had to respond to a breach of student personal information.  Several students and staff had received an email that appeared to have personal information about other students with the threat that more information would be released.  This session will go inside the situation room and review the University response as well as discuss the role and responsibility of the Registrar’s Office and the Student Affairs Office when there is a breach of personal information and provide recommendations on responding to an information breach and setting up preventative measures.</w:t>
      </w:r>
    </w:p>
    <w:p w14:paraId="462CC54D" w14:textId="77777777" w:rsidR="00CB1DF3" w:rsidRPr="001B0BCD" w:rsidRDefault="00CB1DF3" w:rsidP="00CB1DF3">
      <w:pPr>
        <w:spacing w:after="0" w:line="240" w:lineRule="auto"/>
        <w:ind w:firstLine="720"/>
        <w:rPr>
          <w:rFonts w:ascii="Arial" w:hAnsi="Arial" w:cs="Arial"/>
          <w:sz w:val="24"/>
          <w:szCs w:val="24"/>
        </w:rPr>
      </w:pPr>
      <w:r w:rsidRPr="001B0BCD">
        <w:rPr>
          <w:rFonts w:ascii="Arial" w:hAnsi="Arial" w:cs="Arial"/>
          <w:b/>
          <w:sz w:val="24"/>
          <w:szCs w:val="24"/>
        </w:rPr>
        <w:t>Session Type:</w:t>
      </w:r>
      <w:r>
        <w:rPr>
          <w:rFonts w:ascii="Arial" w:hAnsi="Arial" w:cs="Arial"/>
          <w:sz w:val="24"/>
          <w:szCs w:val="24"/>
        </w:rPr>
        <w:t xml:space="preserve"> </w:t>
      </w:r>
      <w:r w:rsidRPr="0025573D">
        <w:rPr>
          <w:rFonts w:ascii="Arial" w:hAnsi="Arial" w:cs="Arial"/>
          <w:noProof/>
          <w:sz w:val="24"/>
          <w:szCs w:val="24"/>
        </w:rPr>
        <w:t>Expert Lecture</w:t>
      </w:r>
    </w:p>
    <w:p w14:paraId="3E99F809" w14:textId="77777777" w:rsidR="00CB1DF3" w:rsidRDefault="00EB0F90" w:rsidP="00CB1DF3">
      <w:pPr>
        <w:spacing w:after="0" w:line="240" w:lineRule="auto"/>
        <w:ind w:left="720"/>
        <w:rPr>
          <w:rFonts w:ascii="Arial" w:hAnsi="Arial" w:cs="Arial"/>
          <w:noProof/>
          <w:sz w:val="24"/>
          <w:szCs w:val="24"/>
        </w:rPr>
      </w:pPr>
      <w:r>
        <w:rPr>
          <w:rFonts w:ascii="Arial" w:hAnsi="Arial" w:cs="Arial"/>
          <w:b/>
          <w:sz w:val="24"/>
          <w:szCs w:val="24"/>
        </w:rPr>
        <w:t>Competency:</w:t>
      </w:r>
      <w:r w:rsidR="00CB1DF3">
        <w:rPr>
          <w:rFonts w:ascii="Arial" w:hAnsi="Arial" w:cs="Arial"/>
          <w:sz w:val="24"/>
          <w:szCs w:val="24"/>
        </w:rPr>
        <w:t xml:space="preserve"> </w:t>
      </w:r>
      <w:r w:rsidR="00CB1DF3">
        <w:rPr>
          <w:rFonts w:ascii="Arial" w:hAnsi="Arial" w:cs="Arial"/>
          <w:noProof/>
          <w:sz w:val="24"/>
          <w:szCs w:val="24"/>
        </w:rPr>
        <w:t>Communication</w:t>
      </w:r>
      <w:r w:rsidR="00CB1DF3" w:rsidRPr="0025573D">
        <w:rPr>
          <w:rFonts w:ascii="Arial" w:hAnsi="Arial" w:cs="Arial"/>
          <w:noProof/>
          <w:sz w:val="24"/>
          <w:szCs w:val="24"/>
        </w:rPr>
        <w:t>,</w:t>
      </w:r>
      <w:r w:rsidR="00CB1DF3">
        <w:rPr>
          <w:rFonts w:ascii="Arial" w:hAnsi="Arial" w:cs="Arial"/>
          <w:noProof/>
          <w:sz w:val="24"/>
          <w:szCs w:val="24"/>
        </w:rPr>
        <w:t xml:space="preserve"> </w:t>
      </w:r>
      <w:r w:rsidR="00CB1DF3" w:rsidRPr="0025573D">
        <w:rPr>
          <w:rFonts w:ascii="Arial" w:hAnsi="Arial" w:cs="Arial"/>
          <w:noProof/>
          <w:sz w:val="24"/>
          <w:szCs w:val="24"/>
        </w:rPr>
        <w:t>Leadership</w:t>
      </w:r>
      <w:r w:rsidR="00CB1DF3">
        <w:rPr>
          <w:rFonts w:ascii="Arial" w:hAnsi="Arial" w:cs="Arial"/>
          <w:noProof/>
          <w:sz w:val="24"/>
          <w:szCs w:val="24"/>
        </w:rPr>
        <w:t>, management and administration</w:t>
      </w:r>
    </w:p>
    <w:p w14:paraId="33CD3BAD" w14:textId="77777777" w:rsidR="00707435" w:rsidRDefault="00707435" w:rsidP="00CB1DF3">
      <w:pPr>
        <w:spacing w:after="0" w:line="240" w:lineRule="auto"/>
        <w:ind w:left="720"/>
        <w:rPr>
          <w:rFonts w:ascii="Arial" w:hAnsi="Arial" w:cs="Arial"/>
          <w:noProof/>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noProof/>
          <w:sz w:val="24"/>
          <w:szCs w:val="24"/>
        </w:rPr>
        <w:t xml:space="preserve"> Student Records, Systems</w:t>
      </w:r>
      <w:r w:rsidR="00DB69DA">
        <w:rPr>
          <w:rFonts w:ascii="Arial" w:hAnsi="Arial" w:cs="Arial"/>
          <w:noProof/>
          <w:sz w:val="24"/>
          <w:szCs w:val="24"/>
        </w:rPr>
        <w:t>, Admissions</w:t>
      </w:r>
    </w:p>
    <w:p w14:paraId="63771D7C" w14:textId="77777777" w:rsidR="00B122C7" w:rsidRDefault="00B122C7" w:rsidP="00CB1DF3">
      <w:pPr>
        <w:spacing w:after="0" w:line="240" w:lineRule="auto"/>
        <w:ind w:left="720"/>
        <w:rPr>
          <w:rFonts w:ascii="Arial" w:hAnsi="Arial" w:cs="Arial"/>
          <w:noProof/>
          <w:sz w:val="24"/>
          <w:szCs w:val="24"/>
        </w:rPr>
      </w:pPr>
      <w:r>
        <w:rPr>
          <w:rFonts w:ascii="Arial" w:hAnsi="Arial" w:cs="Arial"/>
          <w:b/>
          <w:sz w:val="24"/>
          <w:szCs w:val="24"/>
        </w:rPr>
        <w:t>Room:</w:t>
      </w:r>
      <w:r>
        <w:rPr>
          <w:rFonts w:ascii="Arial" w:hAnsi="Arial" w:cs="Arial"/>
          <w:noProof/>
          <w:sz w:val="24"/>
          <w:szCs w:val="24"/>
        </w:rPr>
        <w:t xml:space="preserve"> Langevin</w:t>
      </w:r>
    </w:p>
    <w:p w14:paraId="6BB2FC61" w14:textId="77777777" w:rsidR="00CB1DF3" w:rsidRDefault="00CB1DF3" w:rsidP="00CB1DF3">
      <w:pPr>
        <w:spacing w:after="0" w:line="240" w:lineRule="auto"/>
        <w:ind w:left="720"/>
        <w:rPr>
          <w:rFonts w:ascii="Arial" w:hAnsi="Arial" w:cs="Arial"/>
          <w:sz w:val="24"/>
          <w:szCs w:val="24"/>
        </w:rPr>
      </w:pPr>
    </w:p>
    <w:p w14:paraId="4C890960" w14:textId="77777777" w:rsidR="00CB1DF3" w:rsidRPr="001B0BCD" w:rsidRDefault="00CB1DF3" w:rsidP="00CB1DF3">
      <w:pPr>
        <w:pStyle w:val="ListParagraph"/>
        <w:rPr>
          <w:rFonts w:ascii="Arial" w:hAnsi="Arial" w:cs="Arial"/>
          <w:b/>
          <w:sz w:val="28"/>
          <w:szCs w:val="28"/>
        </w:rPr>
      </w:pPr>
      <w:r>
        <w:rPr>
          <w:rFonts w:ascii="Arial" w:hAnsi="Arial" w:cs="Arial"/>
          <w:b/>
          <w:noProof/>
          <w:sz w:val="28"/>
          <w:szCs w:val="28"/>
        </w:rPr>
        <w:t>9.07</w:t>
      </w:r>
      <w:proofErr w:type="gramStart"/>
      <w:r w:rsidRPr="001B0BCD">
        <w:rPr>
          <w:rFonts w:ascii="Arial" w:hAnsi="Arial" w:cs="Arial"/>
          <w:b/>
          <w:sz w:val="28"/>
          <w:szCs w:val="28"/>
        </w:rPr>
        <w:t xml:space="preserve">.  </w:t>
      </w:r>
      <w:r w:rsidRPr="0025573D">
        <w:rPr>
          <w:rFonts w:ascii="Arial" w:hAnsi="Arial" w:cs="Arial"/>
          <w:b/>
          <w:noProof/>
          <w:sz w:val="28"/>
          <w:szCs w:val="28"/>
        </w:rPr>
        <w:t>Identifying</w:t>
      </w:r>
      <w:proofErr w:type="gramEnd"/>
      <w:r w:rsidRPr="0025573D">
        <w:rPr>
          <w:rFonts w:ascii="Arial" w:hAnsi="Arial" w:cs="Arial"/>
          <w:b/>
          <w:noProof/>
          <w:sz w:val="28"/>
          <w:szCs w:val="28"/>
        </w:rPr>
        <w:t xml:space="preserve"> and Overcoming Barriers to Degree Completion: Re-Engaging Lost Students</w:t>
      </w:r>
      <w:r w:rsidRPr="001B0BCD">
        <w:rPr>
          <w:rFonts w:ascii="Arial" w:hAnsi="Arial" w:cs="Arial"/>
          <w:b/>
          <w:sz w:val="28"/>
          <w:szCs w:val="28"/>
        </w:rPr>
        <w:t xml:space="preserve"> </w:t>
      </w:r>
    </w:p>
    <w:p w14:paraId="403996B2" w14:textId="77777777" w:rsidR="00CB1DF3" w:rsidRDefault="00CB1DF3" w:rsidP="00CB1DF3">
      <w:pPr>
        <w:pStyle w:val="ListParagraph"/>
        <w:rPr>
          <w:b/>
          <w:sz w:val="24"/>
          <w:szCs w:val="24"/>
        </w:rPr>
      </w:pPr>
    </w:p>
    <w:p w14:paraId="7C56F6F0" w14:textId="77777777" w:rsidR="00CB1DF3" w:rsidRPr="001B0BCD" w:rsidRDefault="00CB1DF3" w:rsidP="00CB1DF3">
      <w:pPr>
        <w:pStyle w:val="ListParagraph"/>
        <w:rPr>
          <w:rFonts w:ascii="Arial" w:hAnsi="Arial" w:cs="Arial"/>
          <w:sz w:val="24"/>
          <w:szCs w:val="24"/>
        </w:rPr>
      </w:pPr>
      <w:r w:rsidRPr="0025573D">
        <w:rPr>
          <w:rFonts w:ascii="Arial" w:hAnsi="Arial" w:cs="Arial"/>
          <w:noProof/>
          <w:sz w:val="24"/>
          <w:szCs w:val="24"/>
        </w:rPr>
        <w:t>Alexis</w:t>
      </w:r>
      <w:r w:rsidRPr="001B0BCD">
        <w:rPr>
          <w:rFonts w:ascii="Arial" w:hAnsi="Arial" w:cs="Arial"/>
          <w:sz w:val="24"/>
          <w:szCs w:val="24"/>
        </w:rPr>
        <w:t xml:space="preserve"> </w:t>
      </w:r>
      <w:r w:rsidRPr="0025573D">
        <w:rPr>
          <w:rFonts w:ascii="Arial" w:hAnsi="Arial" w:cs="Arial"/>
          <w:noProof/>
          <w:sz w:val="24"/>
          <w:szCs w:val="24"/>
        </w:rPr>
        <w:t>Braun</w:t>
      </w:r>
      <w:r w:rsidRPr="001B0BCD">
        <w:rPr>
          <w:rFonts w:ascii="Arial" w:hAnsi="Arial" w:cs="Arial"/>
          <w:sz w:val="24"/>
          <w:szCs w:val="24"/>
        </w:rPr>
        <w:t xml:space="preserve">, </w:t>
      </w:r>
      <w:r w:rsidRPr="0025573D">
        <w:rPr>
          <w:rFonts w:ascii="Arial" w:hAnsi="Arial" w:cs="Arial"/>
          <w:noProof/>
          <w:sz w:val="24"/>
          <w:szCs w:val="24"/>
        </w:rPr>
        <w:t>Advisor</w:t>
      </w:r>
      <w:r w:rsidRPr="001B0BCD">
        <w:rPr>
          <w:rFonts w:ascii="Arial" w:hAnsi="Arial" w:cs="Arial"/>
          <w:sz w:val="24"/>
          <w:szCs w:val="24"/>
        </w:rPr>
        <w:t xml:space="preserve">, </w:t>
      </w:r>
      <w:r w:rsidRPr="0025573D">
        <w:rPr>
          <w:rFonts w:ascii="Arial" w:hAnsi="Arial" w:cs="Arial"/>
          <w:noProof/>
          <w:sz w:val="24"/>
          <w:szCs w:val="24"/>
        </w:rPr>
        <w:t>Brandon University</w:t>
      </w:r>
      <w:r w:rsidRPr="001B0BCD">
        <w:rPr>
          <w:rFonts w:ascii="Arial" w:hAnsi="Arial" w:cs="Arial"/>
          <w:sz w:val="24"/>
          <w:szCs w:val="24"/>
        </w:rPr>
        <w:t xml:space="preserve">; </w:t>
      </w:r>
      <w:r w:rsidRPr="0025573D">
        <w:rPr>
          <w:rFonts w:ascii="Arial" w:hAnsi="Arial" w:cs="Arial"/>
          <w:noProof/>
          <w:sz w:val="24"/>
          <w:szCs w:val="24"/>
        </w:rPr>
        <w:t>Katie</w:t>
      </w:r>
      <w:r w:rsidRPr="001B0BCD">
        <w:rPr>
          <w:rFonts w:ascii="Arial" w:hAnsi="Arial" w:cs="Arial"/>
          <w:sz w:val="24"/>
          <w:szCs w:val="24"/>
        </w:rPr>
        <w:t xml:space="preserve"> </w:t>
      </w:r>
      <w:r w:rsidRPr="0025573D">
        <w:rPr>
          <w:rFonts w:ascii="Arial" w:hAnsi="Arial" w:cs="Arial"/>
          <w:noProof/>
          <w:sz w:val="24"/>
          <w:szCs w:val="24"/>
        </w:rPr>
        <w:t>Gross</w:t>
      </w:r>
      <w:r w:rsidR="004D08E8">
        <w:rPr>
          <w:rFonts w:ascii="Arial" w:hAnsi="Arial" w:cs="Arial"/>
          <w:sz w:val="24"/>
          <w:szCs w:val="24"/>
        </w:rPr>
        <w:t xml:space="preserve">, </w:t>
      </w:r>
      <w:r w:rsidRPr="0025573D">
        <w:rPr>
          <w:rFonts w:ascii="Arial" w:hAnsi="Arial" w:cs="Arial"/>
          <w:noProof/>
          <w:sz w:val="24"/>
          <w:szCs w:val="24"/>
        </w:rPr>
        <w:t>Dean of Student Services</w:t>
      </w:r>
      <w:r w:rsidRPr="001B0BCD">
        <w:rPr>
          <w:rFonts w:ascii="Arial" w:hAnsi="Arial" w:cs="Arial"/>
          <w:sz w:val="24"/>
          <w:szCs w:val="24"/>
        </w:rPr>
        <w:t xml:space="preserve">, </w:t>
      </w:r>
      <w:r w:rsidRPr="0025573D">
        <w:rPr>
          <w:rFonts w:ascii="Arial" w:hAnsi="Arial" w:cs="Arial"/>
          <w:noProof/>
          <w:sz w:val="24"/>
          <w:szCs w:val="24"/>
        </w:rPr>
        <w:t>Brandon University</w:t>
      </w:r>
      <w:r w:rsidRPr="001B0BCD">
        <w:rPr>
          <w:rFonts w:ascii="Arial" w:hAnsi="Arial" w:cs="Arial"/>
          <w:sz w:val="24"/>
          <w:szCs w:val="24"/>
        </w:rPr>
        <w:t xml:space="preserve"> </w:t>
      </w:r>
    </w:p>
    <w:p w14:paraId="2F4C51F2" w14:textId="77777777" w:rsidR="00CB1DF3" w:rsidRPr="0025573D" w:rsidRDefault="00CB1DF3" w:rsidP="00CB1DF3">
      <w:pPr>
        <w:ind w:left="720"/>
        <w:rPr>
          <w:rFonts w:ascii="Arial" w:hAnsi="Arial" w:cs="Arial"/>
          <w:noProof/>
          <w:sz w:val="24"/>
          <w:szCs w:val="24"/>
        </w:rPr>
      </w:pPr>
      <w:r w:rsidRPr="0025573D">
        <w:rPr>
          <w:rFonts w:ascii="Arial" w:hAnsi="Arial" w:cs="Arial"/>
          <w:noProof/>
          <w:sz w:val="24"/>
          <w:szCs w:val="24"/>
        </w:rPr>
        <w:t>We interviewed 40 students close to degree completion but not enrolled in courses for the 2016-17 year to learn why they had stopped their studies, what had prevented them from returning, and if they had thought about completing their degrees. Participants were offered advising to facilitate degree completion, a process that identified unforeseen institutional barriers.</w:t>
      </w:r>
    </w:p>
    <w:p w14:paraId="1DF07507" w14:textId="77777777" w:rsidR="00CB1DF3" w:rsidRPr="001B0BCD" w:rsidRDefault="00CB1DF3" w:rsidP="00CB1DF3">
      <w:pPr>
        <w:ind w:left="720"/>
        <w:rPr>
          <w:rFonts w:ascii="Arial" w:hAnsi="Arial" w:cs="Arial"/>
          <w:sz w:val="24"/>
          <w:szCs w:val="24"/>
        </w:rPr>
      </w:pPr>
      <w:r w:rsidRPr="0025573D">
        <w:rPr>
          <w:rFonts w:ascii="Arial" w:hAnsi="Arial" w:cs="Arial"/>
          <w:noProof/>
          <w:sz w:val="24"/>
          <w:szCs w:val="24"/>
        </w:rPr>
        <w:t xml:space="preserve">We will share our results and discuss the institutional barriers that arose as a consequence of re-engaging these students. Session attendees will learn initial and on-going barriers to degree </w:t>
      </w:r>
      <w:r w:rsidRPr="0025573D">
        <w:rPr>
          <w:rFonts w:ascii="Arial" w:hAnsi="Arial" w:cs="Arial"/>
          <w:noProof/>
          <w:sz w:val="24"/>
          <w:szCs w:val="24"/>
        </w:rPr>
        <w:lastRenderedPageBreak/>
        <w:t>completion for these students, strategies to overcome barriers, and an appreciation for re-engagement of lost students.</w:t>
      </w:r>
    </w:p>
    <w:p w14:paraId="2CC6454B" w14:textId="77777777" w:rsidR="00CB1DF3" w:rsidRDefault="00CB1DF3" w:rsidP="00CB1DF3">
      <w:pPr>
        <w:spacing w:after="0" w:line="240" w:lineRule="auto"/>
        <w:ind w:firstLine="720"/>
        <w:rPr>
          <w:rFonts w:ascii="Arial" w:hAnsi="Arial" w:cs="Arial"/>
          <w:noProof/>
          <w:sz w:val="24"/>
          <w:szCs w:val="24"/>
        </w:rPr>
      </w:pPr>
      <w:r w:rsidRPr="001B0BCD">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Expert Lecture</w:t>
      </w:r>
    </w:p>
    <w:p w14:paraId="22E94D45" w14:textId="3B2438F1" w:rsidR="00831497" w:rsidRPr="00831497" w:rsidRDefault="00831497" w:rsidP="00CB1DF3">
      <w:pPr>
        <w:spacing w:after="0" w:line="240" w:lineRule="auto"/>
        <w:ind w:firstLine="720"/>
        <w:rPr>
          <w:rFonts w:ascii="Arial" w:hAnsi="Arial" w:cs="Arial"/>
          <w:sz w:val="24"/>
          <w:szCs w:val="24"/>
        </w:rPr>
      </w:pPr>
      <w:r>
        <w:rPr>
          <w:rFonts w:ascii="Arial" w:hAnsi="Arial" w:cs="Arial"/>
          <w:b/>
          <w:noProof/>
          <w:sz w:val="24"/>
          <w:szCs w:val="24"/>
        </w:rPr>
        <w:t xml:space="preserve">Community/Network Stream: </w:t>
      </w:r>
      <w:r>
        <w:rPr>
          <w:rFonts w:ascii="Arial" w:hAnsi="Arial" w:cs="Arial"/>
          <w:noProof/>
          <w:sz w:val="24"/>
          <w:szCs w:val="24"/>
        </w:rPr>
        <w:t>Orientation, Transition, &amp; Retention</w:t>
      </w:r>
    </w:p>
    <w:p w14:paraId="4D5D071E" w14:textId="77777777" w:rsidR="00CB1DF3" w:rsidRDefault="00EB0F90" w:rsidP="00CB1DF3">
      <w:pPr>
        <w:spacing w:after="0" w:line="240" w:lineRule="auto"/>
        <w:ind w:left="720"/>
        <w:rPr>
          <w:rFonts w:ascii="Arial" w:hAnsi="Arial" w:cs="Arial"/>
          <w:noProof/>
          <w:sz w:val="24"/>
          <w:szCs w:val="24"/>
        </w:rPr>
      </w:pPr>
      <w:r>
        <w:rPr>
          <w:rFonts w:ascii="Arial" w:hAnsi="Arial" w:cs="Arial"/>
          <w:b/>
          <w:sz w:val="24"/>
          <w:szCs w:val="24"/>
        </w:rPr>
        <w:t>Competency:</w:t>
      </w:r>
      <w:r w:rsidR="00CB1DF3">
        <w:rPr>
          <w:rFonts w:ascii="Arial" w:hAnsi="Arial" w:cs="Arial"/>
          <w:sz w:val="24"/>
          <w:szCs w:val="24"/>
        </w:rPr>
        <w:t xml:space="preserve"> </w:t>
      </w:r>
      <w:r w:rsidR="00CB1DF3" w:rsidRPr="0025573D">
        <w:rPr>
          <w:rFonts w:ascii="Arial" w:hAnsi="Arial" w:cs="Arial"/>
          <w:noProof/>
          <w:sz w:val="24"/>
          <w:szCs w:val="24"/>
        </w:rPr>
        <w:t>Student</w:t>
      </w:r>
      <w:r w:rsidR="00CB1DF3">
        <w:rPr>
          <w:rFonts w:ascii="Arial" w:hAnsi="Arial" w:cs="Arial"/>
          <w:noProof/>
          <w:sz w:val="24"/>
          <w:szCs w:val="24"/>
        </w:rPr>
        <w:t xml:space="preserve"> advising, support and advocacy</w:t>
      </w:r>
    </w:p>
    <w:p w14:paraId="04E6DE92" w14:textId="77777777" w:rsidR="00707435" w:rsidRDefault="00707435" w:rsidP="00CB1DF3">
      <w:pPr>
        <w:spacing w:after="0" w:line="240" w:lineRule="auto"/>
        <w:ind w:left="720"/>
        <w:rPr>
          <w:rFonts w:ascii="Arial" w:hAnsi="Arial" w:cs="Arial"/>
          <w:noProof/>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noProof/>
          <w:sz w:val="24"/>
          <w:szCs w:val="24"/>
        </w:rPr>
        <w:t xml:space="preserve"> </w:t>
      </w:r>
      <w:r w:rsidRPr="00707435">
        <w:rPr>
          <w:rFonts w:ascii="Arial" w:hAnsi="Arial" w:cs="Arial"/>
          <w:noProof/>
          <w:sz w:val="24"/>
          <w:szCs w:val="24"/>
        </w:rPr>
        <w:t>Curriculum &amp; Calendar</w:t>
      </w:r>
      <w:r>
        <w:rPr>
          <w:rFonts w:ascii="Arial" w:hAnsi="Arial" w:cs="Arial"/>
          <w:noProof/>
          <w:sz w:val="24"/>
          <w:szCs w:val="24"/>
        </w:rPr>
        <w:t>, Student Records</w:t>
      </w:r>
      <w:r w:rsidR="00DB69DA">
        <w:rPr>
          <w:rFonts w:ascii="Arial" w:hAnsi="Arial" w:cs="Arial"/>
          <w:noProof/>
          <w:sz w:val="24"/>
          <w:szCs w:val="24"/>
        </w:rPr>
        <w:t>, Admissions</w:t>
      </w:r>
    </w:p>
    <w:p w14:paraId="27F54442" w14:textId="77777777" w:rsidR="00B122C7" w:rsidRDefault="00B122C7" w:rsidP="00CB1DF3">
      <w:pPr>
        <w:spacing w:after="0" w:line="240" w:lineRule="auto"/>
        <w:ind w:left="720"/>
        <w:rPr>
          <w:rFonts w:ascii="Arial" w:hAnsi="Arial" w:cs="Arial"/>
          <w:noProof/>
          <w:sz w:val="24"/>
          <w:szCs w:val="24"/>
        </w:rPr>
      </w:pPr>
      <w:r>
        <w:rPr>
          <w:rFonts w:ascii="Arial" w:hAnsi="Arial" w:cs="Arial"/>
          <w:b/>
          <w:sz w:val="24"/>
          <w:szCs w:val="24"/>
        </w:rPr>
        <w:t>Room:</w:t>
      </w:r>
      <w:r>
        <w:rPr>
          <w:rFonts w:ascii="Arial" w:hAnsi="Arial" w:cs="Arial"/>
          <w:noProof/>
          <w:sz w:val="24"/>
          <w:szCs w:val="24"/>
        </w:rPr>
        <w:t xml:space="preserve"> Cartier</w:t>
      </w:r>
    </w:p>
    <w:p w14:paraId="07485AD1" w14:textId="77777777" w:rsidR="00CB1DF3" w:rsidRDefault="00CB1DF3" w:rsidP="00CB1DF3">
      <w:pPr>
        <w:spacing w:after="0" w:line="240" w:lineRule="auto"/>
        <w:ind w:left="720"/>
        <w:rPr>
          <w:rFonts w:ascii="Arial" w:hAnsi="Arial" w:cs="Arial"/>
          <w:sz w:val="24"/>
          <w:szCs w:val="24"/>
        </w:rPr>
      </w:pPr>
    </w:p>
    <w:p w14:paraId="7DD0B84C" w14:textId="77777777" w:rsidR="00CB1DF3" w:rsidRPr="001B0BCD" w:rsidRDefault="00CB1DF3" w:rsidP="00CB1DF3">
      <w:pPr>
        <w:pStyle w:val="ListParagraph"/>
        <w:rPr>
          <w:rFonts w:ascii="Arial" w:hAnsi="Arial" w:cs="Arial"/>
          <w:b/>
          <w:sz w:val="28"/>
          <w:szCs w:val="28"/>
        </w:rPr>
      </w:pPr>
      <w:r>
        <w:rPr>
          <w:rFonts w:ascii="Arial" w:hAnsi="Arial" w:cs="Arial"/>
          <w:b/>
          <w:noProof/>
          <w:sz w:val="28"/>
          <w:szCs w:val="28"/>
        </w:rPr>
        <w:t>9.08</w:t>
      </w:r>
      <w:proofErr w:type="gramStart"/>
      <w:r w:rsidRPr="001B0BCD">
        <w:rPr>
          <w:rFonts w:ascii="Arial" w:hAnsi="Arial" w:cs="Arial"/>
          <w:b/>
          <w:sz w:val="28"/>
          <w:szCs w:val="28"/>
        </w:rPr>
        <w:t xml:space="preserve">.  </w:t>
      </w:r>
      <w:r w:rsidRPr="0025573D">
        <w:rPr>
          <w:rFonts w:ascii="Arial" w:hAnsi="Arial" w:cs="Arial"/>
          <w:b/>
          <w:noProof/>
          <w:sz w:val="28"/>
          <w:szCs w:val="28"/>
        </w:rPr>
        <w:t>Supporting</w:t>
      </w:r>
      <w:proofErr w:type="gramEnd"/>
      <w:r w:rsidRPr="0025573D">
        <w:rPr>
          <w:rFonts w:ascii="Arial" w:hAnsi="Arial" w:cs="Arial"/>
          <w:b/>
          <w:noProof/>
          <w:sz w:val="28"/>
          <w:szCs w:val="28"/>
        </w:rPr>
        <w:t xml:space="preserve"> Student Leadership and Resilience</w:t>
      </w:r>
      <w:r w:rsidRPr="001B0BCD">
        <w:rPr>
          <w:rFonts w:ascii="Arial" w:hAnsi="Arial" w:cs="Arial"/>
          <w:b/>
          <w:sz w:val="28"/>
          <w:szCs w:val="28"/>
        </w:rPr>
        <w:t xml:space="preserve"> </w:t>
      </w:r>
    </w:p>
    <w:p w14:paraId="4B3B3A8A" w14:textId="77777777" w:rsidR="00CB1DF3" w:rsidRDefault="00CB1DF3" w:rsidP="00CB1DF3">
      <w:pPr>
        <w:pStyle w:val="ListParagraph"/>
        <w:rPr>
          <w:b/>
          <w:sz w:val="24"/>
          <w:szCs w:val="24"/>
        </w:rPr>
      </w:pPr>
    </w:p>
    <w:p w14:paraId="3A418E95" w14:textId="77777777" w:rsidR="00CB1DF3" w:rsidRPr="001B0BCD" w:rsidRDefault="00CB1DF3" w:rsidP="00CB1DF3">
      <w:pPr>
        <w:pStyle w:val="ListParagraph"/>
        <w:rPr>
          <w:rFonts w:ascii="Arial" w:hAnsi="Arial" w:cs="Arial"/>
          <w:sz w:val="24"/>
          <w:szCs w:val="24"/>
        </w:rPr>
      </w:pPr>
      <w:r w:rsidRPr="0025573D">
        <w:rPr>
          <w:rFonts w:ascii="Arial" w:hAnsi="Arial" w:cs="Arial"/>
          <w:noProof/>
          <w:sz w:val="24"/>
          <w:szCs w:val="24"/>
        </w:rPr>
        <w:t>Lianne</w:t>
      </w:r>
      <w:r w:rsidRPr="001B0BCD">
        <w:rPr>
          <w:rFonts w:ascii="Arial" w:hAnsi="Arial" w:cs="Arial"/>
          <w:sz w:val="24"/>
          <w:szCs w:val="24"/>
        </w:rPr>
        <w:t xml:space="preserve"> </w:t>
      </w:r>
      <w:r w:rsidRPr="0025573D">
        <w:rPr>
          <w:rFonts w:ascii="Arial" w:hAnsi="Arial" w:cs="Arial"/>
          <w:noProof/>
          <w:sz w:val="24"/>
          <w:szCs w:val="24"/>
        </w:rPr>
        <w:t>Newman</w:t>
      </w:r>
      <w:r w:rsidRPr="001B0BCD">
        <w:rPr>
          <w:rFonts w:ascii="Arial" w:hAnsi="Arial" w:cs="Arial"/>
          <w:sz w:val="24"/>
          <w:szCs w:val="24"/>
        </w:rPr>
        <w:t xml:space="preserve">, </w:t>
      </w:r>
      <w:r w:rsidRPr="0025573D">
        <w:rPr>
          <w:rFonts w:ascii="Arial" w:hAnsi="Arial" w:cs="Arial"/>
          <w:noProof/>
          <w:sz w:val="24"/>
          <w:szCs w:val="24"/>
        </w:rPr>
        <w:t>Manager, Student Engagement and Development</w:t>
      </w:r>
      <w:r w:rsidRPr="001B0BCD">
        <w:rPr>
          <w:rFonts w:ascii="Arial" w:hAnsi="Arial" w:cs="Arial"/>
          <w:sz w:val="24"/>
          <w:szCs w:val="24"/>
        </w:rPr>
        <w:t xml:space="preserve">, </w:t>
      </w:r>
      <w:r w:rsidRPr="0025573D">
        <w:rPr>
          <w:rFonts w:ascii="Arial" w:hAnsi="Arial" w:cs="Arial"/>
          <w:noProof/>
          <w:sz w:val="24"/>
          <w:szCs w:val="24"/>
        </w:rPr>
        <w:t>Ryerson University, Faculty of Communication and Design</w:t>
      </w:r>
      <w:r w:rsidRPr="001B0BCD">
        <w:rPr>
          <w:rFonts w:ascii="Arial" w:hAnsi="Arial" w:cs="Arial"/>
          <w:sz w:val="24"/>
          <w:szCs w:val="24"/>
        </w:rPr>
        <w:t xml:space="preserve">; </w:t>
      </w:r>
      <w:r w:rsidRPr="0025573D">
        <w:rPr>
          <w:rFonts w:ascii="Arial" w:hAnsi="Arial" w:cs="Arial"/>
          <w:noProof/>
          <w:sz w:val="24"/>
          <w:szCs w:val="24"/>
        </w:rPr>
        <w:t>Zohair</w:t>
      </w:r>
      <w:r w:rsidRPr="001B0BCD">
        <w:rPr>
          <w:rFonts w:ascii="Arial" w:hAnsi="Arial" w:cs="Arial"/>
          <w:sz w:val="24"/>
          <w:szCs w:val="24"/>
        </w:rPr>
        <w:t xml:space="preserve"> </w:t>
      </w:r>
      <w:r w:rsidRPr="0025573D">
        <w:rPr>
          <w:rFonts w:ascii="Arial" w:hAnsi="Arial" w:cs="Arial"/>
          <w:noProof/>
          <w:sz w:val="24"/>
          <w:szCs w:val="24"/>
        </w:rPr>
        <w:t>Khan</w:t>
      </w:r>
      <w:r w:rsidRPr="001B0BCD">
        <w:rPr>
          <w:rFonts w:ascii="Arial" w:hAnsi="Arial" w:cs="Arial"/>
          <w:sz w:val="24"/>
          <w:szCs w:val="24"/>
        </w:rPr>
        <w:t xml:space="preserve">, </w:t>
      </w:r>
      <w:r w:rsidRPr="0025573D">
        <w:rPr>
          <w:rFonts w:ascii="Arial" w:hAnsi="Arial" w:cs="Arial"/>
          <w:noProof/>
          <w:sz w:val="24"/>
          <w:szCs w:val="24"/>
        </w:rPr>
        <w:t>Manager, Student Relations and Development</w:t>
      </w:r>
      <w:r w:rsidRPr="001B0BCD">
        <w:rPr>
          <w:rFonts w:ascii="Arial" w:hAnsi="Arial" w:cs="Arial"/>
          <w:sz w:val="24"/>
          <w:szCs w:val="24"/>
        </w:rPr>
        <w:t xml:space="preserve">, </w:t>
      </w:r>
      <w:r w:rsidRPr="0025573D">
        <w:rPr>
          <w:rFonts w:ascii="Arial" w:hAnsi="Arial" w:cs="Arial"/>
          <w:noProof/>
          <w:sz w:val="24"/>
          <w:szCs w:val="24"/>
        </w:rPr>
        <w:t>Ryerson University, Faculty of Engineering and Architectural Studies</w:t>
      </w:r>
      <w:r w:rsidR="0058016D">
        <w:rPr>
          <w:rFonts w:ascii="Arial" w:hAnsi="Arial" w:cs="Arial"/>
          <w:sz w:val="24"/>
          <w:szCs w:val="24"/>
        </w:rPr>
        <w:t>,</w:t>
      </w:r>
      <w:r w:rsidR="007023A5">
        <w:rPr>
          <w:rFonts w:ascii="Arial" w:hAnsi="Arial" w:cs="Arial"/>
          <w:sz w:val="24"/>
          <w:szCs w:val="24"/>
        </w:rPr>
        <w:t xml:space="preserve"> </w:t>
      </w:r>
      <w:r w:rsidRPr="0025573D">
        <w:rPr>
          <w:rFonts w:ascii="Arial" w:hAnsi="Arial" w:cs="Arial"/>
          <w:noProof/>
          <w:sz w:val="24"/>
          <w:szCs w:val="24"/>
        </w:rPr>
        <w:t>Ted Rogers School of Management</w:t>
      </w:r>
      <w:r w:rsidRPr="001B0BCD">
        <w:rPr>
          <w:rFonts w:ascii="Arial" w:hAnsi="Arial" w:cs="Arial"/>
          <w:sz w:val="24"/>
          <w:szCs w:val="24"/>
        </w:rPr>
        <w:t xml:space="preserve">; </w:t>
      </w:r>
      <w:r w:rsidRPr="0025573D">
        <w:rPr>
          <w:rFonts w:ascii="Arial" w:hAnsi="Arial" w:cs="Arial"/>
          <w:noProof/>
          <w:sz w:val="24"/>
          <w:szCs w:val="24"/>
        </w:rPr>
        <w:t>Stephen</w:t>
      </w:r>
      <w:r w:rsidRPr="001B0BCD">
        <w:rPr>
          <w:rFonts w:ascii="Arial" w:hAnsi="Arial" w:cs="Arial"/>
          <w:sz w:val="24"/>
          <w:szCs w:val="24"/>
        </w:rPr>
        <w:t xml:space="preserve"> </w:t>
      </w:r>
      <w:r w:rsidRPr="0025573D">
        <w:rPr>
          <w:rFonts w:ascii="Arial" w:hAnsi="Arial" w:cs="Arial"/>
          <w:noProof/>
          <w:sz w:val="24"/>
          <w:szCs w:val="24"/>
        </w:rPr>
        <w:t>Kassim</w:t>
      </w:r>
      <w:r w:rsidRPr="001B0BCD">
        <w:rPr>
          <w:rFonts w:ascii="Arial" w:hAnsi="Arial" w:cs="Arial"/>
          <w:sz w:val="24"/>
          <w:szCs w:val="24"/>
        </w:rPr>
        <w:t xml:space="preserve">, </w:t>
      </w:r>
      <w:r w:rsidRPr="0025573D">
        <w:rPr>
          <w:rFonts w:ascii="Arial" w:hAnsi="Arial" w:cs="Arial"/>
          <w:noProof/>
          <w:sz w:val="24"/>
          <w:szCs w:val="24"/>
        </w:rPr>
        <w:t>Manager, Student Relations and Development</w:t>
      </w:r>
      <w:r w:rsidRPr="001B0BCD">
        <w:rPr>
          <w:rFonts w:ascii="Arial" w:hAnsi="Arial" w:cs="Arial"/>
          <w:sz w:val="24"/>
          <w:szCs w:val="24"/>
        </w:rPr>
        <w:t xml:space="preserve">, </w:t>
      </w:r>
      <w:r w:rsidRPr="0025573D">
        <w:rPr>
          <w:rFonts w:ascii="Arial" w:hAnsi="Arial" w:cs="Arial"/>
          <w:noProof/>
          <w:sz w:val="24"/>
          <w:szCs w:val="24"/>
        </w:rPr>
        <w:t>Ryerson University, Faculty of Arts</w:t>
      </w:r>
      <w:r w:rsidRPr="001B0BCD">
        <w:rPr>
          <w:rFonts w:ascii="Arial" w:hAnsi="Arial" w:cs="Arial"/>
          <w:sz w:val="24"/>
          <w:szCs w:val="24"/>
        </w:rPr>
        <w:t xml:space="preserve"> </w:t>
      </w:r>
    </w:p>
    <w:p w14:paraId="0007CACA" w14:textId="77777777" w:rsidR="00CB1DF3" w:rsidRPr="001B0BCD" w:rsidRDefault="00CB1DF3" w:rsidP="00CB1DF3">
      <w:pPr>
        <w:ind w:left="720" w:firstLine="60"/>
        <w:rPr>
          <w:rFonts w:ascii="Arial" w:hAnsi="Arial" w:cs="Arial"/>
          <w:sz w:val="24"/>
          <w:szCs w:val="24"/>
        </w:rPr>
      </w:pPr>
      <w:r w:rsidRPr="0025573D">
        <w:rPr>
          <w:rFonts w:ascii="Arial" w:hAnsi="Arial" w:cs="Arial"/>
          <w:noProof/>
          <w:sz w:val="24"/>
          <w:szCs w:val="24"/>
        </w:rPr>
        <w:t>According to the American College Health Association – National College Health Assessment II (ACHA-NCHA II) Executive Summary for Ryerson University (2016), a total of 89.9% of students felt overwhelmed by all they had to do in the last 12 months and 67% felt overwhelming anxiety. As stress, anxiety, and other mental health concerns rise amongst students, how can we, as educators better support and retain our student leaders to ensure that they are successful in their roles?</w:t>
      </w:r>
    </w:p>
    <w:p w14:paraId="45FB66FF" w14:textId="77777777" w:rsidR="00CB1DF3" w:rsidRDefault="00CB1DF3" w:rsidP="00CB1DF3">
      <w:pPr>
        <w:spacing w:after="0" w:line="240" w:lineRule="auto"/>
        <w:ind w:firstLine="720"/>
        <w:rPr>
          <w:rFonts w:ascii="Arial" w:hAnsi="Arial" w:cs="Arial"/>
          <w:noProof/>
          <w:sz w:val="24"/>
          <w:szCs w:val="24"/>
        </w:rPr>
      </w:pPr>
      <w:r w:rsidRPr="001B0BCD">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Roundtable Discussion</w:t>
      </w:r>
    </w:p>
    <w:p w14:paraId="26056D39" w14:textId="47DA9653" w:rsidR="00831497" w:rsidRPr="00831497" w:rsidRDefault="00831497" w:rsidP="00CB1DF3">
      <w:pPr>
        <w:spacing w:after="0" w:line="240" w:lineRule="auto"/>
        <w:ind w:firstLine="720"/>
        <w:rPr>
          <w:rFonts w:ascii="Arial" w:hAnsi="Arial" w:cs="Arial"/>
          <w:sz w:val="24"/>
          <w:szCs w:val="24"/>
        </w:rPr>
      </w:pPr>
      <w:r>
        <w:rPr>
          <w:rFonts w:ascii="Arial" w:hAnsi="Arial" w:cs="Arial"/>
          <w:b/>
          <w:noProof/>
          <w:sz w:val="24"/>
          <w:szCs w:val="24"/>
        </w:rPr>
        <w:t xml:space="preserve">Community/Network Stream: </w:t>
      </w:r>
      <w:r>
        <w:rPr>
          <w:rFonts w:ascii="Arial" w:hAnsi="Arial" w:cs="Arial"/>
          <w:noProof/>
          <w:sz w:val="24"/>
          <w:szCs w:val="24"/>
        </w:rPr>
        <w:t>Leadership Educators</w:t>
      </w:r>
    </w:p>
    <w:p w14:paraId="58AB26A5" w14:textId="77777777" w:rsidR="00CB1DF3" w:rsidRDefault="00EB0F90" w:rsidP="00CB1DF3">
      <w:pPr>
        <w:spacing w:after="0" w:line="240" w:lineRule="auto"/>
        <w:ind w:left="720"/>
        <w:rPr>
          <w:rFonts w:ascii="Arial" w:hAnsi="Arial" w:cs="Arial"/>
          <w:noProof/>
          <w:sz w:val="24"/>
          <w:szCs w:val="24"/>
        </w:rPr>
      </w:pPr>
      <w:r>
        <w:rPr>
          <w:rFonts w:ascii="Arial" w:hAnsi="Arial" w:cs="Arial"/>
          <w:b/>
          <w:sz w:val="24"/>
          <w:szCs w:val="24"/>
        </w:rPr>
        <w:t>Competency:</w:t>
      </w:r>
      <w:r w:rsidR="00CB1DF3">
        <w:rPr>
          <w:rFonts w:ascii="Arial" w:hAnsi="Arial" w:cs="Arial"/>
          <w:sz w:val="24"/>
          <w:szCs w:val="24"/>
        </w:rPr>
        <w:t xml:space="preserve"> </w:t>
      </w:r>
      <w:r w:rsidR="00CB1DF3" w:rsidRPr="0025573D">
        <w:rPr>
          <w:rFonts w:ascii="Arial" w:hAnsi="Arial" w:cs="Arial"/>
          <w:noProof/>
          <w:sz w:val="24"/>
          <w:szCs w:val="24"/>
        </w:rPr>
        <w:t>Student</w:t>
      </w:r>
      <w:r w:rsidR="00CB1DF3">
        <w:rPr>
          <w:rFonts w:ascii="Arial" w:hAnsi="Arial" w:cs="Arial"/>
          <w:noProof/>
          <w:sz w:val="24"/>
          <w:szCs w:val="24"/>
        </w:rPr>
        <w:t xml:space="preserve"> advising, support and advocacy</w:t>
      </w:r>
      <w:r w:rsidR="00CB1DF3" w:rsidRPr="0025573D">
        <w:rPr>
          <w:rFonts w:ascii="Arial" w:hAnsi="Arial" w:cs="Arial"/>
          <w:noProof/>
          <w:sz w:val="24"/>
          <w:szCs w:val="24"/>
        </w:rPr>
        <w:t>,S</w:t>
      </w:r>
      <w:r w:rsidR="00CB1DF3">
        <w:rPr>
          <w:rFonts w:ascii="Arial" w:hAnsi="Arial" w:cs="Arial"/>
          <w:noProof/>
          <w:sz w:val="24"/>
          <w:szCs w:val="24"/>
        </w:rPr>
        <w:t>tudent learning and development</w:t>
      </w:r>
    </w:p>
    <w:p w14:paraId="38F65F89" w14:textId="77777777" w:rsidR="00A4398B" w:rsidRDefault="00A4398B" w:rsidP="00CB1DF3">
      <w:pPr>
        <w:spacing w:after="0" w:line="240" w:lineRule="auto"/>
        <w:ind w:left="720"/>
        <w:rPr>
          <w:rFonts w:ascii="Arial" w:hAnsi="Arial" w:cs="Arial"/>
          <w:noProof/>
          <w:sz w:val="24"/>
          <w:szCs w:val="24"/>
        </w:rPr>
      </w:pPr>
      <w:r>
        <w:rPr>
          <w:rFonts w:ascii="Arial" w:hAnsi="Arial" w:cs="Arial"/>
          <w:b/>
          <w:sz w:val="24"/>
          <w:szCs w:val="24"/>
        </w:rPr>
        <w:t>Room:</w:t>
      </w:r>
      <w:r w:rsidR="0058016D">
        <w:rPr>
          <w:rFonts w:ascii="Arial" w:hAnsi="Arial" w:cs="Arial"/>
          <w:noProof/>
          <w:sz w:val="24"/>
          <w:szCs w:val="24"/>
        </w:rPr>
        <w:t xml:space="preserve"> Ocean (Holman Grand</w:t>
      </w:r>
      <w:r>
        <w:rPr>
          <w:rFonts w:ascii="Arial" w:hAnsi="Arial" w:cs="Arial"/>
          <w:noProof/>
          <w:sz w:val="24"/>
          <w:szCs w:val="24"/>
        </w:rPr>
        <w:t>)</w:t>
      </w:r>
    </w:p>
    <w:p w14:paraId="5EBBCB35" w14:textId="77777777" w:rsidR="00CB1DF3" w:rsidRDefault="00CB1DF3" w:rsidP="00CB1DF3">
      <w:pPr>
        <w:spacing w:after="0" w:line="240" w:lineRule="auto"/>
        <w:ind w:left="720"/>
        <w:rPr>
          <w:rFonts w:ascii="Arial" w:hAnsi="Arial" w:cs="Arial"/>
          <w:sz w:val="24"/>
          <w:szCs w:val="24"/>
        </w:rPr>
      </w:pPr>
    </w:p>
    <w:p w14:paraId="656F922F" w14:textId="77777777" w:rsidR="00CB1DF3" w:rsidRPr="001B0BCD" w:rsidRDefault="00CB1DF3" w:rsidP="00CB1DF3">
      <w:pPr>
        <w:pStyle w:val="ListParagraph"/>
        <w:rPr>
          <w:rFonts w:ascii="Arial" w:hAnsi="Arial" w:cs="Arial"/>
          <w:b/>
          <w:sz w:val="28"/>
          <w:szCs w:val="28"/>
        </w:rPr>
      </w:pPr>
      <w:r>
        <w:rPr>
          <w:rFonts w:ascii="Arial" w:hAnsi="Arial" w:cs="Arial"/>
          <w:b/>
          <w:noProof/>
          <w:sz w:val="28"/>
          <w:szCs w:val="28"/>
        </w:rPr>
        <w:t>9.09</w:t>
      </w:r>
      <w:proofErr w:type="gramStart"/>
      <w:r w:rsidRPr="001B0BCD">
        <w:rPr>
          <w:rFonts w:ascii="Arial" w:hAnsi="Arial" w:cs="Arial"/>
          <w:b/>
          <w:sz w:val="28"/>
          <w:szCs w:val="28"/>
        </w:rPr>
        <w:t xml:space="preserve">.  </w:t>
      </w:r>
      <w:r w:rsidRPr="0025573D">
        <w:rPr>
          <w:rFonts w:ascii="Arial" w:hAnsi="Arial" w:cs="Arial"/>
          <w:b/>
          <w:noProof/>
          <w:sz w:val="28"/>
          <w:szCs w:val="28"/>
        </w:rPr>
        <w:t>Immigration</w:t>
      </w:r>
      <w:proofErr w:type="gramEnd"/>
      <w:r w:rsidRPr="0025573D">
        <w:rPr>
          <w:rFonts w:ascii="Arial" w:hAnsi="Arial" w:cs="Arial"/>
          <w:b/>
          <w:noProof/>
          <w:sz w:val="28"/>
          <w:szCs w:val="28"/>
        </w:rPr>
        <w:t xml:space="preserve"> Advising, Legal Status and Records: What Every Student Advisor Needs to Know</w:t>
      </w:r>
      <w:r w:rsidRPr="001B0BCD">
        <w:rPr>
          <w:rFonts w:ascii="Arial" w:hAnsi="Arial" w:cs="Arial"/>
          <w:b/>
          <w:sz w:val="28"/>
          <w:szCs w:val="28"/>
        </w:rPr>
        <w:t xml:space="preserve"> </w:t>
      </w:r>
    </w:p>
    <w:p w14:paraId="0447FE6D" w14:textId="77777777" w:rsidR="00CB1DF3" w:rsidRDefault="00CB1DF3" w:rsidP="00CB1DF3">
      <w:pPr>
        <w:pStyle w:val="ListParagraph"/>
        <w:rPr>
          <w:b/>
          <w:sz w:val="24"/>
          <w:szCs w:val="24"/>
        </w:rPr>
      </w:pPr>
    </w:p>
    <w:p w14:paraId="58F85DE8" w14:textId="77777777" w:rsidR="00CB1DF3" w:rsidRPr="001B0BCD" w:rsidRDefault="00CB1DF3" w:rsidP="00CB1DF3">
      <w:pPr>
        <w:pStyle w:val="ListParagraph"/>
        <w:rPr>
          <w:rFonts w:ascii="Arial" w:hAnsi="Arial" w:cs="Arial"/>
          <w:sz w:val="24"/>
          <w:szCs w:val="24"/>
        </w:rPr>
      </w:pPr>
      <w:r w:rsidRPr="0025573D">
        <w:rPr>
          <w:rFonts w:ascii="Arial" w:hAnsi="Arial" w:cs="Arial"/>
          <w:noProof/>
          <w:sz w:val="24"/>
          <w:szCs w:val="24"/>
        </w:rPr>
        <w:t>Cristina</w:t>
      </w:r>
      <w:r w:rsidRPr="001B0BCD">
        <w:rPr>
          <w:rFonts w:ascii="Arial" w:hAnsi="Arial" w:cs="Arial"/>
          <w:sz w:val="24"/>
          <w:szCs w:val="24"/>
        </w:rPr>
        <w:t xml:space="preserve"> </w:t>
      </w:r>
      <w:r w:rsidRPr="0025573D">
        <w:rPr>
          <w:rFonts w:ascii="Arial" w:hAnsi="Arial" w:cs="Arial"/>
          <w:noProof/>
          <w:sz w:val="24"/>
          <w:szCs w:val="24"/>
        </w:rPr>
        <w:t>Puha</w:t>
      </w:r>
      <w:r w:rsidRPr="001B0BCD">
        <w:rPr>
          <w:rFonts w:ascii="Arial" w:hAnsi="Arial" w:cs="Arial"/>
          <w:sz w:val="24"/>
          <w:szCs w:val="24"/>
        </w:rPr>
        <w:t xml:space="preserve">, </w:t>
      </w:r>
      <w:r w:rsidRPr="0025573D">
        <w:rPr>
          <w:rFonts w:ascii="Arial" w:hAnsi="Arial" w:cs="Arial"/>
          <w:noProof/>
          <w:sz w:val="24"/>
          <w:szCs w:val="24"/>
        </w:rPr>
        <w:t>International Student Immigration Advisor</w:t>
      </w:r>
      <w:r w:rsidRPr="001B0BCD">
        <w:rPr>
          <w:rFonts w:ascii="Arial" w:hAnsi="Arial" w:cs="Arial"/>
          <w:sz w:val="24"/>
          <w:szCs w:val="24"/>
        </w:rPr>
        <w:t xml:space="preserve">, </w:t>
      </w:r>
      <w:r w:rsidRPr="0025573D">
        <w:rPr>
          <w:rFonts w:ascii="Arial" w:hAnsi="Arial" w:cs="Arial"/>
          <w:noProof/>
          <w:sz w:val="24"/>
          <w:szCs w:val="24"/>
        </w:rPr>
        <w:t>University of Toronto</w:t>
      </w:r>
      <w:r w:rsidRPr="001B0BCD">
        <w:rPr>
          <w:rFonts w:ascii="Arial" w:hAnsi="Arial" w:cs="Arial"/>
          <w:sz w:val="24"/>
          <w:szCs w:val="24"/>
        </w:rPr>
        <w:t xml:space="preserve">; </w:t>
      </w:r>
      <w:r w:rsidRPr="0025573D">
        <w:rPr>
          <w:rFonts w:ascii="Arial" w:hAnsi="Arial" w:cs="Arial"/>
          <w:noProof/>
          <w:sz w:val="24"/>
          <w:szCs w:val="24"/>
        </w:rPr>
        <w:t>Neil</w:t>
      </w:r>
      <w:r w:rsidRPr="001B0BCD">
        <w:rPr>
          <w:rFonts w:ascii="Arial" w:hAnsi="Arial" w:cs="Arial"/>
          <w:sz w:val="24"/>
          <w:szCs w:val="24"/>
        </w:rPr>
        <w:t xml:space="preserve"> </w:t>
      </w:r>
      <w:r w:rsidRPr="0025573D">
        <w:rPr>
          <w:rFonts w:ascii="Arial" w:hAnsi="Arial" w:cs="Arial"/>
          <w:noProof/>
          <w:sz w:val="24"/>
          <w:szCs w:val="24"/>
        </w:rPr>
        <w:t>Neebar</w:t>
      </w:r>
      <w:r w:rsidRPr="001B0BCD">
        <w:rPr>
          <w:rFonts w:ascii="Arial" w:hAnsi="Arial" w:cs="Arial"/>
          <w:sz w:val="24"/>
          <w:szCs w:val="24"/>
        </w:rPr>
        <w:t xml:space="preserve">, </w:t>
      </w:r>
      <w:r w:rsidRPr="0025573D">
        <w:rPr>
          <w:rFonts w:ascii="Arial" w:hAnsi="Arial" w:cs="Arial"/>
          <w:noProof/>
          <w:sz w:val="24"/>
          <w:szCs w:val="24"/>
        </w:rPr>
        <w:t>Associate Registrar, Student Records, Registration and Institutional Analysis</w:t>
      </w:r>
      <w:r w:rsidRPr="001B0BCD">
        <w:rPr>
          <w:rFonts w:ascii="Arial" w:hAnsi="Arial" w:cs="Arial"/>
          <w:sz w:val="24"/>
          <w:szCs w:val="24"/>
        </w:rPr>
        <w:t xml:space="preserve">, </w:t>
      </w:r>
      <w:r w:rsidRPr="0025573D">
        <w:rPr>
          <w:rFonts w:ascii="Arial" w:hAnsi="Arial" w:cs="Arial"/>
          <w:noProof/>
          <w:sz w:val="24"/>
          <w:szCs w:val="24"/>
        </w:rPr>
        <w:t>University of Toronto</w:t>
      </w:r>
      <w:r w:rsidRPr="001B0BCD">
        <w:rPr>
          <w:rFonts w:ascii="Arial" w:hAnsi="Arial" w:cs="Arial"/>
          <w:sz w:val="24"/>
          <w:szCs w:val="24"/>
        </w:rPr>
        <w:t xml:space="preserve"> </w:t>
      </w:r>
    </w:p>
    <w:p w14:paraId="4B3783F8" w14:textId="77777777" w:rsidR="00CB1DF3" w:rsidRPr="001B0BCD" w:rsidRDefault="00CB1DF3" w:rsidP="00CB1DF3">
      <w:pPr>
        <w:ind w:left="720" w:firstLine="60"/>
        <w:rPr>
          <w:rFonts w:ascii="Arial" w:hAnsi="Arial" w:cs="Arial"/>
          <w:sz w:val="24"/>
          <w:szCs w:val="24"/>
        </w:rPr>
      </w:pPr>
      <w:r w:rsidRPr="0025573D">
        <w:rPr>
          <w:rFonts w:ascii="Arial" w:hAnsi="Arial" w:cs="Arial"/>
          <w:noProof/>
          <w:sz w:val="24"/>
          <w:szCs w:val="24"/>
        </w:rPr>
        <w:t>The session will provide an overview of the immigration process for study permits, visitor visas, work permits and the documents required by Immigration, Refugees and Citizenship Canada for these types of applications. Learn how institutions can better assist their international student population complying with that. Get an insider's look at the process of assessing immigration documents for legal status and fee exemption and how this information is recorded and managed.</w:t>
      </w:r>
    </w:p>
    <w:p w14:paraId="2BCE9025" w14:textId="77777777" w:rsidR="00CB1DF3" w:rsidRPr="001B0BCD" w:rsidRDefault="00CB1DF3" w:rsidP="00CB1DF3">
      <w:pPr>
        <w:spacing w:after="0" w:line="240" w:lineRule="auto"/>
        <w:ind w:firstLine="720"/>
        <w:rPr>
          <w:rFonts w:ascii="Arial" w:hAnsi="Arial" w:cs="Arial"/>
          <w:sz w:val="24"/>
          <w:szCs w:val="24"/>
        </w:rPr>
      </w:pPr>
      <w:r w:rsidRPr="001B0BCD">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Expert Lecture</w:t>
      </w:r>
    </w:p>
    <w:p w14:paraId="2E7CA71F" w14:textId="77777777" w:rsidR="00CB1DF3" w:rsidRDefault="00EB0F90" w:rsidP="00CB1DF3">
      <w:pPr>
        <w:spacing w:after="0" w:line="240" w:lineRule="auto"/>
        <w:ind w:left="720"/>
        <w:rPr>
          <w:rFonts w:ascii="Arial" w:hAnsi="Arial" w:cs="Arial"/>
          <w:noProof/>
          <w:sz w:val="24"/>
          <w:szCs w:val="24"/>
        </w:rPr>
      </w:pPr>
      <w:r>
        <w:rPr>
          <w:rFonts w:ascii="Arial" w:hAnsi="Arial" w:cs="Arial"/>
          <w:b/>
          <w:sz w:val="24"/>
          <w:szCs w:val="24"/>
        </w:rPr>
        <w:t>Competency:</w:t>
      </w:r>
      <w:r w:rsidR="00CB1DF3">
        <w:rPr>
          <w:rFonts w:ascii="Arial" w:hAnsi="Arial" w:cs="Arial"/>
          <w:sz w:val="24"/>
          <w:szCs w:val="24"/>
        </w:rPr>
        <w:t xml:space="preserve"> </w:t>
      </w:r>
      <w:r w:rsidR="00CB1DF3">
        <w:rPr>
          <w:rFonts w:ascii="Arial" w:hAnsi="Arial" w:cs="Arial"/>
          <w:noProof/>
          <w:sz w:val="24"/>
          <w:szCs w:val="24"/>
        </w:rPr>
        <w:t xml:space="preserve">Post-secondary acumen, </w:t>
      </w:r>
      <w:r w:rsidR="00CB1DF3" w:rsidRPr="0025573D">
        <w:rPr>
          <w:rFonts w:ascii="Arial" w:hAnsi="Arial" w:cs="Arial"/>
          <w:noProof/>
          <w:sz w:val="24"/>
          <w:szCs w:val="24"/>
        </w:rPr>
        <w:t>Student</w:t>
      </w:r>
      <w:r w:rsidR="00CB1DF3">
        <w:rPr>
          <w:rFonts w:ascii="Arial" w:hAnsi="Arial" w:cs="Arial"/>
          <w:noProof/>
          <w:sz w:val="24"/>
          <w:szCs w:val="24"/>
        </w:rPr>
        <w:t xml:space="preserve"> advising, support and advocacy</w:t>
      </w:r>
    </w:p>
    <w:p w14:paraId="7F241544" w14:textId="77777777" w:rsidR="00707435" w:rsidRDefault="00707435" w:rsidP="00CB1DF3">
      <w:pPr>
        <w:spacing w:after="0" w:line="240" w:lineRule="auto"/>
        <w:ind w:left="720"/>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Student Records</w:t>
      </w:r>
      <w:r w:rsidR="00DB69DA">
        <w:rPr>
          <w:rFonts w:ascii="Arial" w:hAnsi="Arial" w:cs="Arial"/>
          <w:sz w:val="24"/>
          <w:szCs w:val="24"/>
        </w:rPr>
        <w:t>, Admissions</w:t>
      </w:r>
    </w:p>
    <w:p w14:paraId="2650DD12" w14:textId="77777777" w:rsidR="00B115BA" w:rsidRPr="001B0BCD" w:rsidRDefault="00B115BA" w:rsidP="00CB1DF3">
      <w:pPr>
        <w:spacing w:after="0" w:line="240" w:lineRule="auto"/>
        <w:ind w:left="720"/>
        <w:rPr>
          <w:rFonts w:ascii="Arial" w:hAnsi="Arial" w:cs="Arial"/>
          <w:sz w:val="24"/>
          <w:szCs w:val="24"/>
        </w:rPr>
      </w:pPr>
      <w:r>
        <w:rPr>
          <w:rFonts w:ascii="Arial" w:hAnsi="Arial" w:cs="Arial"/>
          <w:b/>
          <w:sz w:val="24"/>
          <w:szCs w:val="24"/>
        </w:rPr>
        <w:t>Room:</w:t>
      </w:r>
      <w:r>
        <w:rPr>
          <w:rFonts w:ascii="Arial" w:hAnsi="Arial" w:cs="Arial"/>
          <w:sz w:val="24"/>
          <w:szCs w:val="24"/>
        </w:rPr>
        <w:t xml:space="preserve"> </w:t>
      </w:r>
      <w:proofErr w:type="spellStart"/>
      <w:r>
        <w:rPr>
          <w:rFonts w:ascii="Arial" w:hAnsi="Arial" w:cs="Arial"/>
          <w:sz w:val="24"/>
          <w:szCs w:val="24"/>
        </w:rPr>
        <w:t>Steeves</w:t>
      </w:r>
      <w:proofErr w:type="spellEnd"/>
    </w:p>
    <w:p w14:paraId="073DCFB0" w14:textId="77777777" w:rsidR="00CB1DF3" w:rsidRPr="001B0BCD" w:rsidRDefault="00CB1DF3" w:rsidP="00CB1DF3">
      <w:pPr>
        <w:spacing w:after="0" w:line="240" w:lineRule="auto"/>
        <w:ind w:left="720"/>
        <w:rPr>
          <w:rFonts w:ascii="Arial" w:hAnsi="Arial" w:cs="Arial"/>
          <w:sz w:val="24"/>
          <w:szCs w:val="24"/>
        </w:rPr>
      </w:pPr>
    </w:p>
    <w:p w14:paraId="695545BD" w14:textId="77777777" w:rsidR="00CB1DF3" w:rsidRPr="001B0BCD" w:rsidRDefault="00CB1DF3" w:rsidP="00CB1DF3">
      <w:pPr>
        <w:pStyle w:val="ListParagraph"/>
        <w:rPr>
          <w:rFonts w:ascii="Arial" w:hAnsi="Arial" w:cs="Arial"/>
          <w:b/>
          <w:sz w:val="28"/>
          <w:szCs w:val="28"/>
        </w:rPr>
      </w:pPr>
      <w:r>
        <w:rPr>
          <w:rFonts w:ascii="Arial" w:hAnsi="Arial" w:cs="Arial"/>
          <w:b/>
          <w:noProof/>
          <w:sz w:val="28"/>
          <w:szCs w:val="28"/>
        </w:rPr>
        <w:t>9.10</w:t>
      </w:r>
      <w:proofErr w:type="gramStart"/>
      <w:r w:rsidRPr="001B0BCD">
        <w:rPr>
          <w:rFonts w:ascii="Arial" w:hAnsi="Arial" w:cs="Arial"/>
          <w:b/>
          <w:sz w:val="28"/>
          <w:szCs w:val="28"/>
        </w:rPr>
        <w:t xml:space="preserve">.  </w:t>
      </w:r>
      <w:r w:rsidRPr="0025573D">
        <w:rPr>
          <w:rFonts w:ascii="Arial" w:hAnsi="Arial" w:cs="Arial"/>
          <w:b/>
          <w:noProof/>
          <w:sz w:val="28"/>
          <w:szCs w:val="28"/>
        </w:rPr>
        <w:t>Making</w:t>
      </w:r>
      <w:proofErr w:type="gramEnd"/>
      <w:r w:rsidRPr="0025573D">
        <w:rPr>
          <w:rFonts w:ascii="Arial" w:hAnsi="Arial" w:cs="Arial"/>
          <w:b/>
          <w:noProof/>
          <w:sz w:val="28"/>
          <w:szCs w:val="28"/>
        </w:rPr>
        <w:t xml:space="preserve"> a MESS of Learning Strategies</w:t>
      </w:r>
      <w:r w:rsidRPr="001B0BCD">
        <w:rPr>
          <w:rFonts w:ascii="Arial" w:hAnsi="Arial" w:cs="Arial"/>
          <w:b/>
          <w:sz w:val="28"/>
          <w:szCs w:val="28"/>
        </w:rPr>
        <w:t xml:space="preserve"> </w:t>
      </w:r>
    </w:p>
    <w:p w14:paraId="07614359" w14:textId="77777777" w:rsidR="00CB1DF3" w:rsidRPr="00891FB9" w:rsidRDefault="00CB1DF3" w:rsidP="00891FB9">
      <w:pPr>
        <w:ind w:left="720"/>
      </w:pPr>
      <w:r w:rsidRPr="0025573D">
        <w:rPr>
          <w:rFonts w:ascii="Arial" w:hAnsi="Arial" w:cs="Arial"/>
          <w:noProof/>
          <w:sz w:val="24"/>
          <w:szCs w:val="24"/>
        </w:rPr>
        <w:lastRenderedPageBreak/>
        <w:t>Candice</w:t>
      </w:r>
      <w:r w:rsidRPr="001B0BCD">
        <w:rPr>
          <w:rFonts w:ascii="Arial" w:hAnsi="Arial" w:cs="Arial"/>
          <w:sz w:val="24"/>
          <w:szCs w:val="24"/>
        </w:rPr>
        <w:t xml:space="preserve"> </w:t>
      </w:r>
      <w:r w:rsidRPr="0025573D">
        <w:rPr>
          <w:rFonts w:ascii="Arial" w:hAnsi="Arial" w:cs="Arial"/>
          <w:noProof/>
          <w:sz w:val="24"/>
          <w:szCs w:val="24"/>
        </w:rPr>
        <w:t>Kavanagh</w:t>
      </w:r>
      <w:r w:rsidRPr="001B0BCD">
        <w:rPr>
          <w:rFonts w:ascii="Arial" w:hAnsi="Arial" w:cs="Arial"/>
          <w:sz w:val="24"/>
          <w:szCs w:val="24"/>
        </w:rPr>
        <w:t xml:space="preserve">, </w:t>
      </w:r>
      <w:r w:rsidRPr="0025573D">
        <w:rPr>
          <w:rFonts w:ascii="Arial" w:hAnsi="Arial" w:cs="Arial"/>
          <w:noProof/>
          <w:sz w:val="24"/>
          <w:szCs w:val="24"/>
        </w:rPr>
        <w:t>Disabilities Coordinator and Learning Strategist</w:t>
      </w:r>
      <w:r w:rsidRPr="001B0BCD">
        <w:rPr>
          <w:rFonts w:ascii="Arial" w:hAnsi="Arial" w:cs="Arial"/>
          <w:sz w:val="24"/>
          <w:szCs w:val="24"/>
        </w:rPr>
        <w:t xml:space="preserve">, </w:t>
      </w:r>
      <w:r w:rsidRPr="0025573D">
        <w:rPr>
          <w:rFonts w:ascii="Arial" w:hAnsi="Arial" w:cs="Arial"/>
          <w:noProof/>
          <w:sz w:val="24"/>
          <w:szCs w:val="24"/>
        </w:rPr>
        <w:t>Carleton University</w:t>
      </w:r>
      <w:r w:rsidRPr="001B0BCD">
        <w:rPr>
          <w:rFonts w:ascii="Arial" w:hAnsi="Arial" w:cs="Arial"/>
          <w:sz w:val="24"/>
          <w:szCs w:val="24"/>
        </w:rPr>
        <w:t xml:space="preserve">; </w:t>
      </w:r>
      <w:r w:rsidR="00891FB9" w:rsidRPr="00891FB9">
        <w:rPr>
          <w:rFonts w:ascii="Arial" w:hAnsi="Arial" w:cs="Arial"/>
          <w:noProof/>
          <w:sz w:val="24"/>
          <w:szCs w:val="24"/>
        </w:rPr>
        <w:t xml:space="preserve">Amanda </w:t>
      </w:r>
      <w:r w:rsidRPr="00891FB9">
        <w:rPr>
          <w:rFonts w:ascii="Arial" w:hAnsi="Arial" w:cs="Arial"/>
          <w:noProof/>
          <w:sz w:val="24"/>
          <w:szCs w:val="24"/>
        </w:rPr>
        <w:t>Bettencourt</w:t>
      </w:r>
      <w:r w:rsidRPr="00891FB9">
        <w:rPr>
          <w:rFonts w:ascii="Arial" w:hAnsi="Arial" w:cs="Arial"/>
          <w:sz w:val="24"/>
          <w:szCs w:val="24"/>
        </w:rPr>
        <w:t xml:space="preserve">, </w:t>
      </w:r>
      <w:r w:rsidRPr="00891FB9">
        <w:rPr>
          <w:rFonts w:ascii="Arial" w:hAnsi="Arial" w:cs="Arial"/>
          <w:noProof/>
          <w:sz w:val="24"/>
          <w:szCs w:val="24"/>
        </w:rPr>
        <w:t>Disabilities Coordinator and Learning Strategist</w:t>
      </w:r>
      <w:r w:rsidRPr="00891FB9">
        <w:rPr>
          <w:rFonts w:ascii="Arial" w:hAnsi="Arial" w:cs="Arial"/>
          <w:sz w:val="24"/>
          <w:szCs w:val="24"/>
        </w:rPr>
        <w:t xml:space="preserve">, </w:t>
      </w:r>
      <w:r w:rsidRPr="00891FB9">
        <w:rPr>
          <w:rFonts w:ascii="Arial" w:hAnsi="Arial" w:cs="Arial"/>
          <w:noProof/>
          <w:sz w:val="24"/>
          <w:szCs w:val="24"/>
        </w:rPr>
        <w:t>Carleton University</w:t>
      </w:r>
      <w:r w:rsidR="00891FB9" w:rsidRPr="00891FB9">
        <w:rPr>
          <w:rFonts w:ascii="Arial" w:hAnsi="Arial" w:cs="Arial"/>
          <w:noProof/>
          <w:sz w:val="24"/>
          <w:szCs w:val="24"/>
        </w:rPr>
        <w:t xml:space="preserve">; </w:t>
      </w:r>
      <w:r w:rsidR="00891FB9" w:rsidRPr="00891FB9">
        <w:rPr>
          <w:rFonts w:ascii="Arial" w:hAnsi="Arial" w:cs="Arial"/>
          <w:sz w:val="24"/>
          <w:szCs w:val="24"/>
        </w:rPr>
        <w:t>Suzanne Pigeon, Disabilities Coordinator &amp; Learning Strategist,</w:t>
      </w:r>
      <w:r w:rsidR="00891FB9" w:rsidRPr="00891FB9">
        <w:t xml:space="preserve"> </w:t>
      </w:r>
      <w:r w:rsidR="00891FB9" w:rsidRPr="0025573D">
        <w:rPr>
          <w:rFonts w:ascii="Arial" w:hAnsi="Arial" w:cs="Arial"/>
          <w:noProof/>
          <w:sz w:val="24"/>
          <w:szCs w:val="24"/>
        </w:rPr>
        <w:t>Carleton University</w:t>
      </w:r>
    </w:p>
    <w:p w14:paraId="39615F16" w14:textId="77777777" w:rsidR="00CB1DF3" w:rsidRPr="001B0BCD" w:rsidRDefault="00CB1DF3" w:rsidP="00CB1DF3">
      <w:pPr>
        <w:ind w:left="720" w:firstLine="60"/>
        <w:rPr>
          <w:rFonts w:ascii="Arial" w:hAnsi="Arial" w:cs="Arial"/>
          <w:sz w:val="24"/>
          <w:szCs w:val="24"/>
        </w:rPr>
      </w:pPr>
      <w:r w:rsidRPr="0025573D">
        <w:rPr>
          <w:rFonts w:ascii="Arial" w:hAnsi="Arial" w:cs="Arial"/>
          <w:noProof/>
          <w:sz w:val="24"/>
          <w:szCs w:val="24"/>
        </w:rPr>
        <w:t>Post-secondary students are expected to have sufficient academic skills, though these skills are not explicitly taught in university courses. This expectation is something that all university students face but the presence of a disability that impacts academic performance makes it more difficult for students to succeed without appropriate support. Learning these skills outside the classroom requires the student to be engaged and an active participant in their development as a student. The story of the Metacognitive Educational Support Service (MESS) learning strategies program will provide a narrative of how we have addressed these needs and the challenges we have faced.</w:t>
      </w:r>
    </w:p>
    <w:p w14:paraId="678999D8" w14:textId="77777777" w:rsidR="00CB1DF3" w:rsidRDefault="00CB1DF3" w:rsidP="00CB1DF3">
      <w:pPr>
        <w:spacing w:after="0" w:line="240" w:lineRule="auto"/>
        <w:ind w:firstLine="720"/>
        <w:rPr>
          <w:rFonts w:ascii="Arial" w:hAnsi="Arial" w:cs="Arial"/>
          <w:noProof/>
          <w:sz w:val="24"/>
          <w:szCs w:val="24"/>
        </w:rPr>
      </w:pPr>
      <w:r w:rsidRPr="001B0BCD">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Storytelling</w:t>
      </w:r>
    </w:p>
    <w:p w14:paraId="45F7C699" w14:textId="5E55F6C8" w:rsidR="00831497" w:rsidRPr="00831497" w:rsidRDefault="00831497" w:rsidP="00CB1DF3">
      <w:pPr>
        <w:spacing w:after="0" w:line="240" w:lineRule="auto"/>
        <w:ind w:firstLine="720"/>
        <w:rPr>
          <w:rFonts w:ascii="Arial" w:hAnsi="Arial" w:cs="Arial"/>
          <w:sz w:val="24"/>
          <w:szCs w:val="24"/>
        </w:rPr>
      </w:pPr>
      <w:r>
        <w:rPr>
          <w:rFonts w:ascii="Arial" w:hAnsi="Arial" w:cs="Arial"/>
          <w:b/>
          <w:noProof/>
          <w:sz w:val="24"/>
          <w:szCs w:val="24"/>
        </w:rPr>
        <w:t xml:space="preserve">Community/Network Stream: </w:t>
      </w:r>
      <w:r>
        <w:rPr>
          <w:rFonts w:ascii="Arial" w:hAnsi="Arial" w:cs="Arial"/>
          <w:noProof/>
          <w:sz w:val="24"/>
          <w:szCs w:val="24"/>
        </w:rPr>
        <w:t>Accessibility &amp; Inclusion</w:t>
      </w:r>
    </w:p>
    <w:p w14:paraId="24DFDEEB" w14:textId="77777777" w:rsidR="00CB1DF3" w:rsidRDefault="00EB0F90" w:rsidP="00CB1DF3">
      <w:pPr>
        <w:spacing w:after="0" w:line="240" w:lineRule="auto"/>
        <w:ind w:left="720"/>
        <w:rPr>
          <w:rFonts w:ascii="Arial" w:hAnsi="Arial" w:cs="Arial"/>
          <w:noProof/>
          <w:sz w:val="24"/>
          <w:szCs w:val="24"/>
        </w:rPr>
      </w:pPr>
      <w:r>
        <w:rPr>
          <w:rFonts w:ascii="Arial" w:hAnsi="Arial" w:cs="Arial"/>
          <w:b/>
          <w:sz w:val="24"/>
          <w:szCs w:val="24"/>
        </w:rPr>
        <w:t>Competency:</w:t>
      </w:r>
      <w:r w:rsidR="00CB1DF3">
        <w:rPr>
          <w:rFonts w:ascii="Arial" w:hAnsi="Arial" w:cs="Arial"/>
          <w:sz w:val="24"/>
          <w:szCs w:val="24"/>
        </w:rPr>
        <w:t xml:space="preserve"> </w:t>
      </w:r>
      <w:r w:rsidR="00CB1DF3" w:rsidRPr="0025573D">
        <w:rPr>
          <w:rFonts w:ascii="Arial" w:hAnsi="Arial" w:cs="Arial"/>
          <w:noProof/>
          <w:sz w:val="24"/>
          <w:szCs w:val="24"/>
        </w:rPr>
        <w:t>Student</w:t>
      </w:r>
      <w:r w:rsidR="00CB1DF3">
        <w:rPr>
          <w:rFonts w:ascii="Arial" w:hAnsi="Arial" w:cs="Arial"/>
          <w:noProof/>
          <w:sz w:val="24"/>
          <w:szCs w:val="24"/>
        </w:rPr>
        <w:t xml:space="preserve"> advising, support and advocacy</w:t>
      </w:r>
      <w:r w:rsidR="00CB1DF3" w:rsidRPr="0025573D">
        <w:rPr>
          <w:rFonts w:ascii="Arial" w:hAnsi="Arial" w:cs="Arial"/>
          <w:noProof/>
          <w:sz w:val="24"/>
          <w:szCs w:val="24"/>
        </w:rPr>
        <w:t>,</w:t>
      </w:r>
      <w:r w:rsidR="00CB1DF3">
        <w:rPr>
          <w:rFonts w:ascii="Arial" w:hAnsi="Arial" w:cs="Arial"/>
          <w:noProof/>
          <w:sz w:val="24"/>
          <w:szCs w:val="24"/>
        </w:rPr>
        <w:t xml:space="preserve"> </w:t>
      </w:r>
      <w:r w:rsidR="00CB1DF3" w:rsidRPr="0025573D">
        <w:rPr>
          <w:rFonts w:ascii="Arial" w:hAnsi="Arial" w:cs="Arial"/>
          <w:noProof/>
          <w:sz w:val="24"/>
          <w:szCs w:val="24"/>
        </w:rPr>
        <w:t>S</w:t>
      </w:r>
      <w:r w:rsidR="00CB1DF3">
        <w:rPr>
          <w:rFonts w:ascii="Arial" w:hAnsi="Arial" w:cs="Arial"/>
          <w:noProof/>
          <w:sz w:val="24"/>
          <w:szCs w:val="24"/>
        </w:rPr>
        <w:t>tudent learning and development</w:t>
      </w:r>
    </w:p>
    <w:p w14:paraId="3B77A2FB" w14:textId="77777777" w:rsidR="00B122C7" w:rsidRDefault="00B122C7" w:rsidP="00CB1DF3">
      <w:pPr>
        <w:spacing w:after="0" w:line="240" w:lineRule="auto"/>
        <w:ind w:left="720"/>
        <w:rPr>
          <w:rFonts w:ascii="Arial" w:hAnsi="Arial" w:cs="Arial"/>
          <w:noProof/>
          <w:sz w:val="24"/>
          <w:szCs w:val="24"/>
        </w:rPr>
      </w:pPr>
      <w:r>
        <w:rPr>
          <w:rFonts w:ascii="Arial" w:hAnsi="Arial" w:cs="Arial"/>
          <w:b/>
          <w:sz w:val="24"/>
          <w:szCs w:val="24"/>
        </w:rPr>
        <w:t>Room:</w:t>
      </w:r>
      <w:r>
        <w:rPr>
          <w:rFonts w:ascii="Arial" w:hAnsi="Arial" w:cs="Arial"/>
          <w:noProof/>
          <w:sz w:val="24"/>
          <w:szCs w:val="24"/>
        </w:rPr>
        <w:t xml:space="preserve"> Campbell</w:t>
      </w:r>
    </w:p>
    <w:p w14:paraId="77B44734" w14:textId="77777777" w:rsidR="00CB1DF3" w:rsidRDefault="00CB1DF3" w:rsidP="00CB1DF3">
      <w:pPr>
        <w:spacing w:after="0" w:line="240" w:lineRule="auto"/>
        <w:ind w:left="720"/>
        <w:rPr>
          <w:rFonts w:ascii="Arial" w:hAnsi="Arial" w:cs="Arial"/>
          <w:sz w:val="24"/>
          <w:szCs w:val="24"/>
        </w:rPr>
      </w:pPr>
    </w:p>
    <w:p w14:paraId="5A1C95CB" w14:textId="77777777" w:rsidR="00CB1DF3" w:rsidRDefault="00CB1DF3" w:rsidP="00CB1DF3">
      <w:pPr>
        <w:spacing w:after="0" w:line="240" w:lineRule="auto"/>
        <w:ind w:left="720"/>
        <w:rPr>
          <w:rFonts w:ascii="Arial" w:hAnsi="Arial" w:cs="Arial"/>
          <w:sz w:val="24"/>
          <w:szCs w:val="24"/>
        </w:rPr>
      </w:pPr>
    </w:p>
    <w:p w14:paraId="15AB68FC" w14:textId="77777777" w:rsidR="00CB1DF3" w:rsidRPr="001B0BCD" w:rsidRDefault="00232B9D" w:rsidP="00CB1DF3">
      <w:pPr>
        <w:pStyle w:val="ListParagraph"/>
        <w:rPr>
          <w:rFonts w:ascii="Arial" w:hAnsi="Arial" w:cs="Arial"/>
          <w:b/>
          <w:sz w:val="28"/>
          <w:szCs w:val="28"/>
        </w:rPr>
      </w:pPr>
      <w:r>
        <w:rPr>
          <w:rFonts w:ascii="Arial" w:hAnsi="Arial" w:cs="Arial"/>
          <w:b/>
          <w:noProof/>
          <w:sz w:val="28"/>
          <w:szCs w:val="28"/>
        </w:rPr>
        <w:t>9.11</w:t>
      </w:r>
      <w:proofErr w:type="gramStart"/>
      <w:r w:rsidR="00CB1DF3" w:rsidRPr="001B0BCD">
        <w:rPr>
          <w:rFonts w:ascii="Arial" w:hAnsi="Arial" w:cs="Arial"/>
          <w:b/>
          <w:sz w:val="28"/>
          <w:szCs w:val="28"/>
        </w:rPr>
        <w:t xml:space="preserve">.  </w:t>
      </w:r>
      <w:r w:rsidR="00CB1DF3" w:rsidRPr="0025573D">
        <w:rPr>
          <w:rFonts w:ascii="Arial" w:hAnsi="Arial" w:cs="Arial"/>
          <w:b/>
          <w:noProof/>
          <w:sz w:val="28"/>
          <w:szCs w:val="28"/>
        </w:rPr>
        <w:t>From</w:t>
      </w:r>
      <w:proofErr w:type="gramEnd"/>
      <w:r w:rsidR="00CB1DF3" w:rsidRPr="0025573D">
        <w:rPr>
          <w:rFonts w:ascii="Arial" w:hAnsi="Arial" w:cs="Arial"/>
          <w:b/>
          <w:noProof/>
          <w:sz w:val="28"/>
          <w:szCs w:val="28"/>
        </w:rPr>
        <w:t xml:space="preserve"> on-campus job to transformative experience: the evolution of peer mentor growth and development</w:t>
      </w:r>
      <w:r w:rsidR="00CB1DF3" w:rsidRPr="001B0BCD">
        <w:rPr>
          <w:rFonts w:ascii="Arial" w:hAnsi="Arial" w:cs="Arial"/>
          <w:b/>
          <w:sz w:val="28"/>
          <w:szCs w:val="28"/>
        </w:rPr>
        <w:t xml:space="preserve"> </w:t>
      </w:r>
    </w:p>
    <w:p w14:paraId="6BE75606" w14:textId="77777777" w:rsidR="00CB1DF3" w:rsidRDefault="00CB1DF3" w:rsidP="00CB1DF3">
      <w:pPr>
        <w:pStyle w:val="ListParagraph"/>
        <w:rPr>
          <w:b/>
          <w:sz w:val="24"/>
          <w:szCs w:val="24"/>
        </w:rPr>
      </w:pPr>
    </w:p>
    <w:p w14:paraId="24DC1327" w14:textId="77777777" w:rsidR="00CB1DF3" w:rsidRPr="001B0BCD" w:rsidRDefault="00CB1DF3" w:rsidP="00CB1DF3">
      <w:pPr>
        <w:pStyle w:val="ListParagraph"/>
        <w:rPr>
          <w:rFonts w:ascii="Arial" w:hAnsi="Arial" w:cs="Arial"/>
          <w:sz w:val="24"/>
          <w:szCs w:val="24"/>
        </w:rPr>
      </w:pPr>
      <w:r w:rsidRPr="0025573D">
        <w:rPr>
          <w:rFonts w:ascii="Arial" w:hAnsi="Arial" w:cs="Arial"/>
          <w:noProof/>
          <w:sz w:val="24"/>
          <w:szCs w:val="24"/>
        </w:rPr>
        <w:t>Christine</w:t>
      </w:r>
      <w:r w:rsidRPr="001B0BCD">
        <w:rPr>
          <w:rFonts w:ascii="Arial" w:hAnsi="Arial" w:cs="Arial"/>
          <w:sz w:val="24"/>
          <w:szCs w:val="24"/>
        </w:rPr>
        <w:t xml:space="preserve"> </w:t>
      </w:r>
      <w:r w:rsidRPr="0025573D">
        <w:rPr>
          <w:rFonts w:ascii="Arial" w:hAnsi="Arial" w:cs="Arial"/>
          <w:noProof/>
          <w:sz w:val="24"/>
          <w:szCs w:val="24"/>
        </w:rPr>
        <w:t>Haesler</w:t>
      </w:r>
      <w:r w:rsidRPr="001B0BCD">
        <w:rPr>
          <w:rFonts w:ascii="Arial" w:hAnsi="Arial" w:cs="Arial"/>
          <w:sz w:val="24"/>
          <w:szCs w:val="24"/>
        </w:rPr>
        <w:t xml:space="preserve">, </w:t>
      </w:r>
      <w:r w:rsidRPr="0025573D">
        <w:rPr>
          <w:rFonts w:ascii="Arial" w:hAnsi="Arial" w:cs="Arial"/>
          <w:noProof/>
          <w:sz w:val="24"/>
          <w:szCs w:val="24"/>
        </w:rPr>
        <w:t>Manager, Career Services, Student Leadership &amp; Engagement</w:t>
      </w:r>
      <w:r w:rsidRPr="001B0BCD">
        <w:rPr>
          <w:rFonts w:ascii="Arial" w:hAnsi="Arial" w:cs="Arial"/>
          <w:sz w:val="24"/>
          <w:szCs w:val="24"/>
        </w:rPr>
        <w:t xml:space="preserve">, </w:t>
      </w:r>
      <w:r w:rsidRPr="0025573D">
        <w:rPr>
          <w:rFonts w:ascii="Arial" w:hAnsi="Arial" w:cs="Arial"/>
          <w:noProof/>
          <w:sz w:val="24"/>
          <w:szCs w:val="24"/>
        </w:rPr>
        <w:t>Sheridan College</w:t>
      </w:r>
      <w:r w:rsidRPr="001B0BCD">
        <w:rPr>
          <w:rFonts w:ascii="Arial" w:hAnsi="Arial" w:cs="Arial"/>
          <w:sz w:val="24"/>
          <w:szCs w:val="24"/>
        </w:rPr>
        <w:t xml:space="preserve">; </w:t>
      </w:r>
      <w:r w:rsidRPr="0025573D">
        <w:rPr>
          <w:rFonts w:ascii="Arial" w:hAnsi="Arial" w:cs="Arial"/>
          <w:noProof/>
          <w:sz w:val="24"/>
          <w:szCs w:val="24"/>
        </w:rPr>
        <w:t>Natalie</w:t>
      </w:r>
      <w:r w:rsidRPr="001B0BCD">
        <w:rPr>
          <w:rFonts w:ascii="Arial" w:hAnsi="Arial" w:cs="Arial"/>
          <w:sz w:val="24"/>
          <w:szCs w:val="24"/>
        </w:rPr>
        <w:t xml:space="preserve"> </w:t>
      </w:r>
      <w:r w:rsidRPr="0025573D">
        <w:rPr>
          <w:rFonts w:ascii="Arial" w:hAnsi="Arial" w:cs="Arial"/>
          <w:noProof/>
          <w:sz w:val="24"/>
          <w:szCs w:val="24"/>
        </w:rPr>
        <w:t>Fasano</w:t>
      </w:r>
      <w:r w:rsidRPr="001B0BCD">
        <w:rPr>
          <w:rFonts w:ascii="Arial" w:hAnsi="Arial" w:cs="Arial"/>
          <w:sz w:val="24"/>
          <w:szCs w:val="24"/>
        </w:rPr>
        <w:t xml:space="preserve">, </w:t>
      </w:r>
      <w:r w:rsidRPr="0025573D">
        <w:rPr>
          <w:rFonts w:ascii="Arial" w:hAnsi="Arial" w:cs="Arial"/>
          <w:noProof/>
          <w:sz w:val="24"/>
          <w:szCs w:val="24"/>
        </w:rPr>
        <w:t>Cooridnator, Student Leadership &amp; Engagement</w:t>
      </w:r>
      <w:r w:rsidRPr="001B0BCD">
        <w:rPr>
          <w:rFonts w:ascii="Arial" w:hAnsi="Arial" w:cs="Arial"/>
          <w:sz w:val="24"/>
          <w:szCs w:val="24"/>
        </w:rPr>
        <w:t xml:space="preserve">, </w:t>
      </w:r>
      <w:r w:rsidRPr="0025573D">
        <w:rPr>
          <w:rFonts w:ascii="Arial" w:hAnsi="Arial" w:cs="Arial"/>
          <w:noProof/>
          <w:sz w:val="24"/>
          <w:szCs w:val="24"/>
        </w:rPr>
        <w:t>Sheridan College</w:t>
      </w:r>
      <w:r w:rsidRPr="001B0BCD">
        <w:rPr>
          <w:rFonts w:ascii="Arial" w:hAnsi="Arial" w:cs="Arial"/>
          <w:sz w:val="24"/>
          <w:szCs w:val="24"/>
        </w:rPr>
        <w:t xml:space="preserve"> </w:t>
      </w:r>
    </w:p>
    <w:p w14:paraId="29D77318" w14:textId="77777777" w:rsidR="00CB1DF3" w:rsidRPr="001B0BCD" w:rsidRDefault="00CB1DF3" w:rsidP="00CB1DF3">
      <w:pPr>
        <w:ind w:left="720" w:firstLine="60"/>
        <w:rPr>
          <w:rFonts w:ascii="Arial" w:hAnsi="Arial" w:cs="Arial"/>
          <w:sz w:val="24"/>
          <w:szCs w:val="24"/>
        </w:rPr>
      </w:pPr>
      <w:r w:rsidRPr="0025573D">
        <w:rPr>
          <w:rFonts w:ascii="Arial" w:hAnsi="Arial" w:cs="Arial"/>
          <w:noProof/>
          <w:sz w:val="24"/>
          <w:szCs w:val="24"/>
        </w:rPr>
        <w:t>In its 18th year, Sheridan’s Peer Mentoring Program has recently revitalized and transformed the training and development of our peer mentors from a task-oriented training day to a year-long experiential and career-readiness development plan.  Grounded in experiential learning theory and growth mindset, we will provide an overview of our ideation process; program outcomes; and the mapping of employability skills. You’ll explore our program components including: online modules, pre/post assessments, peer-to-peer coaching, active reflection and competency articulation models. Participants will have the opportunity to reflect on their current practices and walk away with practical ideas to enhance future programming.</w:t>
      </w:r>
    </w:p>
    <w:p w14:paraId="496734D6" w14:textId="77777777" w:rsidR="00CB1DF3" w:rsidRDefault="00CB1DF3" w:rsidP="00CB1DF3">
      <w:pPr>
        <w:spacing w:after="0" w:line="240" w:lineRule="auto"/>
        <w:ind w:firstLine="720"/>
        <w:rPr>
          <w:rFonts w:ascii="Arial" w:hAnsi="Arial" w:cs="Arial"/>
          <w:noProof/>
          <w:sz w:val="24"/>
          <w:szCs w:val="24"/>
        </w:rPr>
      </w:pPr>
      <w:r w:rsidRPr="001B0BCD">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Storytelling</w:t>
      </w:r>
    </w:p>
    <w:p w14:paraId="1C0C2621" w14:textId="6AD07D88" w:rsidR="00C56878" w:rsidRPr="00C56878" w:rsidRDefault="00C56878" w:rsidP="00CB1DF3">
      <w:pPr>
        <w:spacing w:after="0" w:line="240" w:lineRule="auto"/>
        <w:ind w:firstLine="720"/>
        <w:rPr>
          <w:rFonts w:ascii="Arial" w:hAnsi="Arial" w:cs="Arial"/>
          <w:sz w:val="24"/>
          <w:szCs w:val="24"/>
        </w:rPr>
      </w:pPr>
      <w:r>
        <w:rPr>
          <w:rFonts w:ascii="Arial" w:hAnsi="Arial" w:cs="Arial"/>
          <w:b/>
          <w:noProof/>
          <w:sz w:val="24"/>
          <w:szCs w:val="24"/>
        </w:rPr>
        <w:t xml:space="preserve">Community/Network Stream: </w:t>
      </w:r>
      <w:r>
        <w:rPr>
          <w:rFonts w:ascii="Arial" w:hAnsi="Arial" w:cs="Arial"/>
          <w:noProof/>
          <w:sz w:val="24"/>
          <w:szCs w:val="24"/>
        </w:rPr>
        <w:t>Leadership Educators; Student Peer Support Programs</w:t>
      </w:r>
    </w:p>
    <w:p w14:paraId="1762DCC5" w14:textId="77777777" w:rsidR="00CB1DF3" w:rsidRDefault="00EB0F90" w:rsidP="00CB1DF3">
      <w:pPr>
        <w:spacing w:after="0" w:line="240" w:lineRule="auto"/>
        <w:ind w:left="720"/>
        <w:rPr>
          <w:rFonts w:ascii="Arial" w:hAnsi="Arial" w:cs="Arial"/>
          <w:noProof/>
          <w:sz w:val="24"/>
          <w:szCs w:val="24"/>
        </w:rPr>
      </w:pPr>
      <w:r>
        <w:rPr>
          <w:rFonts w:ascii="Arial" w:hAnsi="Arial" w:cs="Arial"/>
          <w:b/>
          <w:sz w:val="24"/>
          <w:szCs w:val="24"/>
        </w:rPr>
        <w:t>Competency:</w:t>
      </w:r>
      <w:r w:rsidR="00CB1DF3">
        <w:rPr>
          <w:rFonts w:ascii="Arial" w:hAnsi="Arial" w:cs="Arial"/>
          <w:sz w:val="24"/>
          <w:szCs w:val="24"/>
        </w:rPr>
        <w:t xml:space="preserve"> </w:t>
      </w:r>
      <w:r w:rsidR="00CB1DF3" w:rsidRPr="0025573D">
        <w:rPr>
          <w:rFonts w:ascii="Arial" w:hAnsi="Arial" w:cs="Arial"/>
          <w:noProof/>
          <w:sz w:val="24"/>
          <w:szCs w:val="24"/>
        </w:rPr>
        <w:t>St</w:t>
      </w:r>
      <w:r w:rsidR="00CB1DF3">
        <w:rPr>
          <w:rFonts w:ascii="Arial" w:hAnsi="Arial" w:cs="Arial"/>
          <w:noProof/>
          <w:sz w:val="24"/>
          <w:szCs w:val="24"/>
        </w:rPr>
        <w:t>udent learning and development</w:t>
      </w:r>
    </w:p>
    <w:p w14:paraId="46BC420A" w14:textId="77777777" w:rsidR="00B23FFC" w:rsidRDefault="00B23FFC" w:rsidP="00CB1DF3">
      <w:pPr>
        <w:spacing w:after="0" w:line="240" w:lineRule="auto"/>
        <w:ind w:left="720"/>
        <w:rPr>
          <w:rFonts w:ascii="Arial" w:hAnsi="Arial" w:cs="Arial"/>
          <w:noProof/>
          <w:sz w:val="24"/>
          <w:szCs w:val="24"/>
        </w:rPr>
      </w:pPr>
      <w:r>
        <w:rPr>
          <w:rFonts w:ascii="Arial" w:hAnsi="Arial" w:cs="Arial"/>
          <w:b/>
          <w:sz w:val="24"/>
          <w:szCs w:val="24"/>
        </w:rPr>
        <w:t>Room:</w:t>
      </w:r>
      <w:r w:rsidR="008D73BB">
        <w:rPr>
          <w:rFonts w:ascii="Arial" w:hAnsi="Arial" w:cs="Arial"/>
          <w:noProof/>
          <w:sz w:val="24"/>
          <w:szCs w:val="24"/>
        </w:rPr>
        <w:t xml:space="preserve"> Dunes (Holman Grand</w:t>
      </w:r>
      <w:r>
        <w:rPr>
          <w:rFonts w:ascii="Arial" w:hAnsi="Arial" w:cs="Arial"/>
          <w:noProof/>
          <w:sz w:val="24"/>
          <w:szCs w:val="24"/>
        </w:rPr>
        <w:t>)</w:t>
      </w:r>
    </w:p>
    <w:p w14:paraId="3F3E569F" w14:textId="77777777" w:rsidR="00CB1DF3" w:rsidRDefault="00CB1DF3" w:rsidP="00CB1DF3">
      <w:pPr>
        <w:spacing w:after="0" w:line="240" w:lineRule="auto"/>
        <w:ind w:left="720"/>
        <w:rPr>
          <w:rFonts w:ascii="Arial" w:hAnsi="Arial" w:cs="Arial"/>
          <w:sz w:val="24"/>
          <w:szCs w:val="24"/>
        </w:rPr>
      </w:pPr>
    </w:p>
    <w:p w14:paraId="558DD532" w14:textId="77777777" w:rsidR="00CB1DF3" w:rsidRPr="001B0BCD" w:rsidRDefault="00232B9D" w:rsidP="00CB1DF3">
      <w:pPr>
        <w:pStyle w:val="ListParagraph"/>
        <w:rPr>
          <w:rFonts w:ascii="Arial" w:hAnsi="Arial" w:cs="Arial"/>
          <w:b/>
          <w:sz w:val="28"/>
          <w:szCs w:val="28"/>
        </w:rPr>
      </w:pPr>
      <w:r>
        <w:rPr>
          <w:rFonts w:ascii="Arial" w:hAnsi="Arial" w:cs="Arial"/>
          <w:b/>
          <w:noProof/>
          <w:sz w:val="28"/>
          <w:szCs w:val="28"/>
        </w:rPr>
        <w:t>9.12</w:t>
      </w:r>
      <w:proofErr w:type="gramStart"/>
      <w:r w:rsidR="00CB1DF3" w:rsidRPr="001B0BCD">
        <w:rPr>
          <w:rFonts w:ascii="Arial" w:hAnsi="Arial" w:cs="Arial"/>
          <w:b/>
          <w:sz w:val="28"/>
          <w:szCs w:val="28"/>
        </w:rPr>
        <w:t xml:space="preserve">.  </w:t>
      </w:r>
      <w:r w:rsidR="00CB1DF3" w:rsidRPr="0025573D">
        <w:rPr>
          <w:rFonts w:ascii="Arial" w:hAnsi="Arial" w:cs="Arial"/>
          <w:b/>
          <w:noProof/>
          <w:sz w:val="28"/>
          <w:szCs w:val="28"/>
        </w:rPr>
        <w:t>RelaySA</w:t>
      </w:r>
      <w:proofErr w:type="gramEnd"/>
      <w:r w:rsidR="00CB1DF3" w:rsidRPr="0025573D">
        <w:rPr>
          <w:rFonts w:ascii="Arial" w:hAnsi="Arial" w:cs="Arial"/>
          <w:b/>
          <w:noProof/>
          <w:sz w:val="28"/>
          <w:szCs w:val="28"/>
        </w:rPr>
        <w:t xml:space="preserve"> Live!</w:t>
      </w:r>
      <w:r w:rsidR="00CB1DF3" w:rsidRPr="001B0BCD">
        <w:rPr>
          <w:rFonts w:ascii="Arial" w:hAnsi="Arial" w:cs="Arial"/>
          <w:b/>
          <w:sz w:val="28"/>
          <w:szCs w:val="28"/>
        </w:rPr>
        <w:t xml:space="preserve"> </w:t>
      </w:r>
    </w:p>
    <w:p w14:paraId="3D38CB49" w14:textId="77777777" w:rsidR="00CB1DF3" w:rsidRDefault="00CB1DF3" w:rsidP="00CB1DF3">
      <w:pPr>
        <w:pStyle w:val="ListParagraph"/>
        <w:rPr>
          <w:b/>
          <w:sz w:val="24"/>
          <w:szCs w:val="24"/>
        </w:rPr>
      </w:pPr>
    </w:p>
    <w:p w14:paraId="46DB8D7B" w14:textId="73C044C8" w:rsidR="00CB1DF3" w:rsidRPr="001B0BCD" w:rsidRDefault="00CB1DF3" w:rsidP="00CB1DF3">
      <w:pPr>
        <w:pStyle w:val="ListParagraph"/>
        <w:rPr>
          <w:rFonts w:ascii="Arial" w:hAnsi="Arial" w:cs="Arial"/>
          <w:sz w:val="24"/>
          <w:szCs w:val="24"/>
        </w:rPr>
      </w:pPr>
      <w:r w:rsidRPr="0025573D">
        <w:rPr>
          <w:rFonts w:ascii="Arial" w:hAnsi="Arial" w:cs="Arial"/>
          <w:noProof/>
          <w:sz w:val="24"/>
          <w:szCs w:val="24"/>
        </w:rPr>
        <w:t>Adam</w:t>
      </w:r>
      <w:r w:rsidRPr="001B0BCD">
        <w:rPr>
          <w:rFonts w:ascii="Arial" w:hAnsi="Arial" w:cs="Arial"/>
          <w:sz w:val="24"/>
          <w:szCs w:val="24"/>
        </w:rPr>
        <w:t xml:space="preserve"> </w:t>
      </w:r>
      <w:r w:rsidRPr="0025573D">
        <w:rPr>
          <w:rFonts w:ascii="Arial" w:hAnsi="Arial" w:cs="Arial"/>
          <w:noProof/>
          <w:sz w:val="24"/>
          <w:szCs w:val="24"/>
        </w:rPr>
        <w:t>Kuhn</w:t>
      </w:r>
      <w:r w:rsidRPr="001B0BCD">
        <w:rPr>
          <w:rFonts w:ascii="Arial" w:hAnsi="Arial" w:cs="Arial"/>
          <w:sz w:val="24"/>
          <w:szCs w:val="24"/>
        </w:rPr>
        <w:t xml:space="preserve">, </w:t>
      </w:r>
      <w:r w:rsidRPr="0025573D">
        <w:rPr>
          <w:rFonts w:ascii="Arial" w:hAnsi="Arial" w:cs="Arial"/>
          <w:noProof/>
          <w:sz w:val="24"/>
          <w:szCs w:val="24"/>
        </w:rPr>
        <w:t>Director- Student and Campus Community Development</w:t>
      </w:r>
      <w:r w:rsidRPr="001B0BCD">
        <w:rPr>
          <w:rFonts w:ascii="Arial" w:hAnsi="Arial" w:cs="Arial"/>
          <w:sz w:val="24"/>
          <w:szCs w:val="24"/>
        </w:rPr>
        <w:t xml:space="preserve">, </w:t>
      </w:r>
      <w:r w:rsidRPr="0025573D">
        <w:rPr>
          <w:rFonts w:ascii="Arial" w:hAnsi="Arial" w:cs="Arial"/>
          <w:noProof/>
          <w:sz w:val="24"/>
          <w:szCs w:val="24"/>
        </w:rPr>
        <w:t>University of Toronto</w:t>
      </w:r>
      <w:r w:rsidRPr="001B0BCD">
        <w:rPr>
          <w:rFonts w:ascii="Arial" w:hAnsi="Arial" w:cs="Arial"/>
          <w:sz w:val="24"/>
          <w:szCs w:val="24"/>
        </w:rPr>
        <w:t xml:space="preserve">; </w:t>
      </w:r>
      <w:r w:rsidRPr="0025573D">
        <w:rPr>
          <w:rFonts w:ascii="Arial" w:hAnsi="Arial" w:cs="Arial"/>
          <w:noProof/>
          <w:sz w:val="24"/>
          <w:szCs w:val="24"/>
        </w:rPr>
        <w:t>Nadia</w:t>
      </w:r>
      <w:r w:rsidRPr="001B0BCD">
        <w:rPr>
          <w:rFonts w:ascii="Arial" w:hAnsi="Arial" w:cs="Arial"/>
          <w:sz w:val="24"/>
          <w:szCs w:val="24"/>
        </w:rPr>
        <w:t xml:space="preserve"> </w:t>
      </w:r>
      <w:r w:rsidRPr="0025573D">
        <w:rPr>
          <w:rFonts w:ascii="Arial" w:hAnsi="Arial" w:cs="Arial"/>
          <w:noProof/>
          <w:sz w:val="24"/>
          <w:szCs w:val="24"/>
        </w:rPr>
        <w:t>Rosemond</w:t>
      </w:r>
      <w:r w:rsidRPr="001B0BCD">
        <w:rPr>
          <w:rFonts w:ascii="Arial" w:hAnsi="Arial" w:cs="Arial"/>
          <w:sz w:val="24"/>
          <w:szCs w:val="24"/>
        </w:rPr>
        <w:t xml:space="preserve">, </w:t>
      </w:r>
      <w:r w:rsidRPr="0025573D">
        <w:rPr>
          <w:rFonts w:ascii="Arial" w:hAnsi="Arial" w:cs="Arial"/>
          <w:noProof/>
          <w:sz w:val="24"/>
          <w:szCs w:val="24"/>
        </w:rPr>
        <w:t>Manager,</w:t>
      </w:r>
      <w:r w:rsidR="00732C16">
        <w:rPr>
          <w:rFonts w:ascii="Arial" w:hAnsi="Arial" w:cs="Arial"/>
          <w:noProof/>
          <w:sz w:val="24"/>
          <w:szCs w:val="24"/>
        </w:rPr>
        <w:t xml:space="preserve"> </w:t>
      </w:r>
      <w:r w:rsidRPr="0025573D">
        <w:rPr>
          <w:rFonts w:ascii="Arial" w:hAnsi="Arial" w:cs="Arial"/>
          <w:noProof/>
          <w:sz w:val="24"/>
          <w:szCs w:val="24"/>
        </w:rPr>
        <w:t>Student Life &amp; Leadership Programs</w:t>
      </w:r>
      <w:r w:rsidRPr="001B0BCD">
        <w:rPr>
          <w:rFonts w:ascii="Arial" w:hAnsi="Arial" w:cs="Arial"/>
          <w:sz w:val="24"/>
          <w:szCs w:val="24"/>
        </w:rPr>
        <w:t xml:space="preserve">, </w:t>
      </w:r>
      <w:r w:rsidRPr="0025573D">
        <w:rPr>
          <w:rFonts w:ascii="Arial" w:hAnsi="Arial" w:cs="Arial"/>
          <w:noProof/>
          <w:sz w:val="24"/>
          <w:szCs w:val="24"/>
        </w:rPr>
        <w:t>University of Toronto- Scarborough</w:t>
      </w:r>
      <w:r w:rsidRPr="001B0BCD">
        <w:rPr>
          <w:rFonts w:ascii="Arial" w:hAnsi="Arial" w:cs="Arial"/>
          <w:sz w:val="24"/>
          <w:szCs w:val="24"/>
        </w:rPr>
        <w:t xml:space="preserve"> </w:t>
      </w:r>
    </w:p>
    <w:p w14:paraId="6FCF78FA" w14:textId="77777777" w:rsidR="00CB1DF3" w:rsidRPr="001B0BCD" w:rsidRDefault="00CB1DF3" w:rsidP="00CB1DF3">
      <w:pPr>
        <w:ind w:left="720" w:firstLine="60"/>
        <w:rPr>
          <w:rFonts w:ascii="Arial" w:hAnsi="Arial" w:cs="Arial"/>
          <w:sz w:val="24"/>
          <w:szCs w:val="24"/>
        </w:rPr>
      </w:pPr>
      <w:r w:rsidRPr="0025573D">
        <w:rPr>
          <w:rFonts w:ascii="Arial" w:hAnsi="Arial" w:cs="Arial"/>
          <w:noProof/>
          <w:sz w:val="24"/>
          <w:szCs w:val="24"/>
        </w:rPr>
        <w:t xml:space="preserve">Join us for a live recording of RelaySA!  The RelaySA show is a podcast showcasing a connected conversation about student affairs in Canada. Hosted by Adam Kuhn and Nadia Rosemond, each person interviewed suggests who should be interviewed next.  With a live “studio audience” this episode will focus on where we Sea Change occuring in our industry and </w:t>
      </w:r>
      <w:r w:rsidRPr="0025573D">
        <w:rPr>
          <w:rFonts w:ascii="Arial" w:hAnsi="Arial" w:cs="Arial"/>
          <w:noProof/>
          <w:sz w:val="24"/>
          <w:szCs w:val="24"/>
        </w:rPr>
        <w:lastRenderedPageBreak/>
        <w:t>discuss experiences, best practices and discoveries made through conference sessions, and events.  Together we will create a living relay network, and foster relationships between student affairs professionals across Canada.</w:t>
      </w:r>
    </w:p>
    <w:p w14:paraId="05611219" w14:textId="77777777" w:rsidR="00CB1DF3" w:rsidRDefault="00CB1DF3" w:rsidP="00CB1DF3">
      <w:pPr>
        <w:spacing w:after="0" w:line="240" w:lineRule="auto"/>
        <w:ind w:firstLine="720"/>
        <w:rPr>
          <w:rFonts w:ascii="Arial" w:hAnsi="Arial" w:cs="Arial"/>
          <w:noProof/>
          <w:sz w:val="24"/>
          <w:szCs w:val="24"/>
        </w:rPr>
      </w:pPr>
      <w:r w:rsidRPr="001B0BCD">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Storytelling</w:t>
      </w:r>
    </w:p>
    <w:p w14:paraId="3B564384" w14:textId="0E09B8DB" w:rsidR="00831497" w:rsidRPr="00831497" w:rsidRDefault="00831497" w:rsidP="00CB1DF3">
      <w:pPr>
        <w:spacing w:after="0" w:line="240" w:lineRule="auto"/>
        <w:ind w:firstLine="720"/>
        <w:rPr>
          <w:rFonts w:ascii="Arial" w:hAnsi="Arial" w:cs="Arial"/>
          <w:sz w:val="24"/>
          <w:szCs w:val="24"/>
        </w:rPr>
      </w:pPr>
      <w:r>
        <w:rPr>
          <w:rFonts w:ascii="Arial" w:hAnsi="Arial" w:cs="Arial"/>
          <w:b/>
          <w:noProof/>
          <w:sz w:val="24"/>
          <w:szCs w:val="24"/>
        </w:rPr>
        <w:t xml:space="preserve">Community/Network Stream: </w:t>
      </w:r>
      <w:r>
        <w:rPr>
          <w:rFonts w:ascii="Arial" w:hAnsi="Arial" w:cs="Arial"/>
          <w:noProof/>
          <w:sz w:val="24"/>
          <w:szCs w:val="24"/>
        </w:rPr>
        <w:t>Digital Communication in Higher Education</w:t>
      </w:r>
    </w:p>
    <w:p w14:paraId="7800058C" w14:textId="77777777" w:rsidR="00CB1DF3" w:rsidRDefault="00EB0F90" w:rsidP="00CB1DF3">
      <w:pPr>
        <w:spacing w:after="0" w:line="240" w:lineRule="auto"/>
        <w:ind w:left="720"/>
        <w:rPr>
          <w:rFonts w:ascii="Arial" w:hAnsi="Arial" w:cs="Arial"/>
          <w:noProof/>
          <w:sz w:val="24"/>
          <w:szCs w:val="24"/>
        </w:rPr>
      </w:pPr>
      <w:r>
        <w:rPr>
          <w:rFonts w:ascii="Arial" w:hAnsi="Arial" w:cs="Arial"/>
          <w:b/>
          <w:sz w:val="24"/>
          <w:szCs w:val="24"/>
        </w:rPr>
        <w:t>Competency:</w:t>
      </w:r>
      <w:r w:rsidR="00CB1DF3">
        <w:rPr>
          <w:rFonts w:ascii="Arial" w:hAnsi="Arial" w:cs="Arial"/>
          <w:sz w:val="24"/>
          <w:szCs w:val="24"/>
        </w:rPr>
        <w:t xml:space="preserve"> </w:t>
      </w:r>
      <w:r w:rsidR="00CB1DF3" w:rsidRPr="0025573D">
        <w:rPr>
          <w:rFonts w:ascii="Arial" w:hAnsi="Arial" w:cs="Arial"/>
          <w:noProof/>
          <w:sz w:val="24"/>
          <w:szCs w:val="24"/>
        </w:rPr>
        <w:t xml:space="preserve">Post-secondary </w:t>
      </w:r>
      <w:r w:rsidR="00CB1DF3">
        <w:rPr>
          <w:rFonts w:ascii="Arial" w:hAnsi="Arial" w:cs="Arial"/>
          <w:noProof/>
          <w:sz w:val="24"/>
          <w:szCs w:val="24"/>
        </w:rPr>
        <w:t>acumen</w:t>
      </w:r>
    </w:p>
    <w:p w14:paraId="33E1BC1A" w14:textId="77777777" w:rsidR="00A4398B" w:rsidRDefault="00A4398B" w:rsidP="00CB1DF3">
      <w:pPr>
        <w:spacing w:after="0" w:line="240" w:lineRule="auto"/>
        <w:ind w:left="720"/>
        <w:rPr>
          <w:rFonts w:ascii="Arial" w:hAnsi="Arial" w:cs="Arial"/>
          <w:noProof/>
          <w:sz w:val="24"/>
          <w:szCs w:val="24"/>
        </w:rPr>
      </w:pPr>
      <w:r>
        <w:rPr>
          <w:rFonts w:ascii="Arial" w:hAnsi="Arial" w:cs="Arial"/>
          <w:b/>
          <w:sz w:val="24"/>
          <w:szCs w:val="24"/>
        </w:rPr>
        <w:t>Room:</w:t>
      </w:r>
      <w:r>
        <w:rPr>
          <w:rFonts w:ascii="Arial" w:hAnsi="Arial" w:cs="Arial"/>
          <w:noProof/>
          <w:sz w:val="24"/>
          <w:szCs w:val="24"/>
        </w:rPr>
        <w:t xml:space="preserve"> Pope</w:t>
      </w:r>
    </w:p>
    <w:p w14:paraId="75FA0F2D" w14:textId="77777777" w:rsidR="00CB1DF3" w:rsidRDefault="00CB1DF3" w:rsidP="00CB1DF3">
      <w:pPr>
        <w:spacing w:after="0" w:line="240" w:lineRule="auto"/>
        <w:ind w:left="720"/>
        <w:rPr>
          <w:rFonts w:ascii="Arial" w:hAnsi="Arial" w:cs="Arial"/>
          <w:sz w:val="24"/>
          <w:szCs w:val="24"/>
        </w:rPr>
      </w:pPr>
    </w:p>
    <w:p w14:paraId="15253A78" w14:textId="77777777" w:rsidR="00CB1DF3" w:rsidRPr="001B0BCD" w:rsidRDefault="00232B9D" w:rsidP="00CB1DF3">
      <w:pPr>
        <w:pStyle w:val="ListParagraph"/>
        <w:rPr>
          <w:rFonts w:ascii="Arial" w:hAnsi="Arial" w:cs="Arial"/>
          <w:b/>
          <w:sz w:val="28"/>
          <w:szCs w:val="28"/>
        </w:rPr>
      </w:pPr>
      <w:r>
        <w:rPr>
          <w:rFonts w:ascii="Arial" w:hAnsi="Arial" w:cs="Arial"/>
          <w:b/>
          <w:noProof/>
          <w:sz w:val="28"/>
          <w:szCs w:val="28"/>
        </w:rPr>
        <w:t>9.13</w:t>
      </w:r>
      <w:proofErr w:type="gramStart"/>
      <w:r w:rsidR="00CB1DF3" w:rsidRPr="001B0BCD">
        <w:rPr>
          <w:rFonts w:ascii="Arial" w:hAnsi="Arial" w:cs="Arial"/>
          <w:b/>
          <w:sz w:val="28"/>
          <w:szCs w:val="28"/>
        </w:rPr>
        <w:t xml:space="preserve">.  </w:t>
      </w:r>
      <w:r w:rsidR="00CB1DF3" w:rsidRPr="0025573D">
        <w:rPr>
          <w:rFonts w:ascii="Arial" w:hAnsi="Arial" w:cs="Arial"/>
          <w:b/>
          <w:noProof/>
          <w:sz w:val="28"/>
          <w:szCs w:val="28"/>
        </w:rPr>
        <w:t>Developing</w:t>
      </w:r>
      <w:proofErr w:type="gramEnd"/>
      <w:r w:rsidR="00CB1DF3" w:rsidRPr="0025573D">
        <w:rPr>
          <w:rFonts w:ascii="Arial" w:hAnsi="Arial" w:cs="Arial"/>
          <w:b/>
          <w:noProof/>
          <w:sz w:val="28"/>
          <w:szCs w:val="28"/>
        </w:rPr>
        <w:t xml:space="preserve"> a Disability Awareness Online Co-Curricular Training for Students</w:t>
      </w:r>
      <w:r w:rsidR="00CB1DF3" w:rsidRPr="001B0BCD">
        <w:rPr>
          <w:rFonts w:ascii="Arial" w:hAnsi="Arial" w:cs="Arial"/>
          <w:b/>
          <w:sz w:val="28"/>
          <w:szCs w:val="28"/>
        </w:rPr>
        <w:t xml:space="preserve"> </w:t>
      </w:r>
    </w:p>
    <w:p w14:paraId="5040D0A7" w14:textId="77777777" w:rsidR="00CB1DF3" w:rsidRDefault="00CB1DF3" w:rsidP="00CB1DF3">
      <w:pPr>
        <w:pStyle w:val="ListParagraph"/>
        <w:rPr>
          <w:b/>
          <w:sz w:val="24"/>
          <w:szCs w:val="24"/>
        </w:rPr>
      </w:pPr>
    </w:p>
    <w:p w14:paraId="6191864F" w14:textId="77777777" w:rsidR="00CB1DF3" w:rsidRPr="001B0BCD" w:rsidRDefault="00CB1DF3" w:rsidP="00CB1DF3">
      <w:pPr>
        <w:pStyle w:val="ListParagraph"/>
        <w:rPr>
          <w:rFonts w:ascii="Arial" w:hAnsi="Arial" w:cs="Arial"/>
          <w:sz w:val="24"/>
          <w:szCs w:val="24"/>
        </w:rPr>
      </w:pPr>
      <w:r w:rsidRPr="0025573D">
        <w:rPr>
          <w:rFonts w:ascii="Arial" w:hAnsi="Arial" w:cs="Arial"/>
          <w:noProof/>
          <w:sz w:val="24"/>
          <w:szCs w:val="24"/>
        </w:rPr>
        <w:t>Nora</w:t>
      </w:r>
      <w:r w:rsidRPr="001B0BCD">
        <w:rPr>
          <w:rFonts w:ascii="Arial" w:hAnsi="Arial" w:cs="Arial"/>
          <w:sz w:val="24"/>
          <w:szCs w:val="24"/>
        </w:rPr>
        <w:t xml:space="preserve"> </w:t>
      </w:r>
      <w:r w:rsidRPr="0025573D">
        <w:rPr>
          <w:rFonts w:ascii="Arial" w:hAnsi="Arial" w:cs="Arial"/>
          <w:noProof/>
          <w:sz w:val="24"/>
          <w:szCs w:val="24"/>
        </w:rPr>
        <w:t>Sobel</w:t>
      </w:r>
      <w:r w:rsidRPr="001B0BCD">
        <w:rPr>
          <w:rFonts w:ascii="Arial" w:hAnsi="Arial" w:cs="Arial"/>
          <w:sz w:val="24"/>
          <w:szCs w:val="24"/>
        </w:rPr>
        <w:t xml:space="preserve">, </w:t>
      </w:r>
      <w:r w:rsidRPr="0025573D">
        <w:rPr>
          <w:rFonts w:ascii="Arial" w:hAnsi="Arial" w:cs="Arial"/>
          <w:noProof/>
          <w:sz w:val="24"/>
          <w:szCs w:val="24"/>
        </w:rPr>
        <w:t>Diversity Initiatives Coordinator</w:t>
      </w:r>
      <w:r w:rsidRPr="001B0BCD">
        <w:rPr>
          <w:rFonts w:ascii="Arial" w:hAnsi="Arial" w:cs="Arial"/>
          <w:sz w:val="24"/>
          <w:szCs w:val="24"/>
        </w:rPr>
        <w:t xml:space="preserve">, </w:t>
      </w:r>
      <w:r w:rsidRPr="0025573D">
        <w:rPr>
          <w:rFonts w:ascii="Arial" w:hAnsi="Arial" w:cs="Arial"/>
          <w:noProof/>
          <w:sz w:val="24"/>
          <w:szCs w:val="24"/>
        </w:rPr>
        <w:t>Red River College</w:t>
      </w:r>
      <w:r w:rsidRPr="001B0BCD">
        <w:rPr>
          <w:rFonts w:ascii="Arial" w:hAnsi="Arial" w:cs="Arial"/>
          <w:sz w:val="24"/>
          <w:szCs w:val="24"/>
        </w:rPr>
        <w:t xml:space="preserve"> </w:t>
      </w:r>
    </w:p>
    <w:p w14:paraId="26DA7744" w14:textId="77777777" w:rsidR="00CB1DF3" w:rsidRPr="001B0BCD" w:rsidRDefault="00CB1DF3" w:rsidP="00CB1DF3">
      <w:pPr>
        <w:ind w:left="720"/>
        <w:rPr>
          <w:rFonts w:ascii="Arial" w:hAnsi="Arial" w:cs="Arial"/>
          <w:sz w:val="24"/>
          <w:szCs w:val="24"/>
        </w:rPr>
      </w:pPr>
      <w:r w:rsidRPr="0025573D">
        <w:rPr>
          <w:rFonts w:ascii="Arial" w:hAnsi="Arial" w:cs="Arial"/>
          <w:noProof/>
          <w:sz w:val="24"/>
          <w:szCs w:val="24"/>
        </w:rPr>
        <w:t>To contribute to our efforts to enhance accessibility and breakdown attitudinal barriers towards individuals with disabilities, Red River College is currently developing a Disability Awareness Online Training for students, to be housed in our learning management system. The course would include video lectures, testimonies, and self-reflection activities. The preliminary structure of the training intends to cover key topics such as exploring visible and invisible disabilities, cultural considerations, and strategies for bridging differences, equity and inclusion. This is a collaborative project across various College areas bringing their own subject matter expertise to the development of this sustainable and innovative educational resource.</w:t>
      </w:r>
    </w:p>
    <w:p w14:paraId="261E3B21" w14:textId="77777777" w:rsidR="00CB1DF3" w:rsidRDefault="00CB1DF3" w:rsidP="00CB1DF3">
      <w:pPr>
        <w:spacing w:after="0" w:line="240" w:lineRule="auto"/>
        <w:ind w:firstLine="720"/>
        <w:rPr>
          <w:rFonts w:ascii="Arial" w:hAnsi="Arial" w:cs="Arial"/>
          <w:noProof/>
          <w:sz w:val="24"/>
          <w:szCs w:val="24"/>
        </w:rPr>
      </w:pPr>
      <w:r w:rsidRPr="001B0BCD">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Sounding Board</w:t>
      </w:r>
    </w:p>
    <w:p w14:paraId="77A93B4E" w14:textId="1481318A" w:rsidR="00831497" w:rsidRPr="00831497" w:rsidRDefault="00831497" w:rsidP="00831497">
      <w:pPr>
        <w:spacing w:after="0" w:line="240" w:lineRule="auto"/>
        <w:ind w:left="709"/>
        <w:rPr>
          <w:rFonts w:ascii="Arial" w:hAnsi="Arial" w:cs="Arial"/>
          <w:sz w:val="24"/>
          <w:szCs w:val="24"/>
        </w:rPr>
      </w:pPr>
      <w:r>
        <w:rPr>
          <w:rFonts w:ascii="Arial" w:hAnsi="Arial" w:cs="Arial"/>
          <w:b/>
          <w:noProof/>
          <w:sz w:val="24"/>
          <w:szCs w:val="24"/>
        </w:rPr>
        <w:t xml:space="preserve">Community/Network Stream: </w:t>
      </w:r>
      <w:r>
        <w:rPr>
          <w:rFonts w:ascii="Arial" w:hAnsi="Arial" w:cs="Arial"/>
          <w:noProof/>
          <w:sz w:val="24"/>
          <w:szCs w:val="24"/>
        </w:rPr>
        <w:t>Accessibility &amp; Inclusion; Digital Communication in Higher Education; Co-Curricular Record</w:t>
      </w:r>
    </w:p>
    <w:p w14:paraId="70CF2924" w14:textId="77777777" w:rsidR="00CB1DF3" w:rsidRDefault="00EB0F90" w:rsidP="00CB1DF3">
      <w:pPr>
        <w:spacing w:after="0" w:line="240" w:lineRule="auto"/>
        <w:ind w:left="720"/>
        <w:rPr>
          <w:rFonts w:ascii="Arial" w:hAnsi="Arial" w:cs="Arial"/>
          <w:noProof/>
          <w:sz w:val="24"/>
          <w:szCs w:val="24"/>
        </w:rPr>
      </w:pPr>
      <w:r>
        <w:rPr>
          <w:rFonts w:ascii="Arial" w:hAnsi="Arial" w:cs="Arial"/>
          <w:b/>
          <w:sz w:val="24"/>
          <w:szCs w:val="24"/>
        </w:rPr>
        <w:t>Competency:</w:t>
      </w:r>
      <w:r w:rsidR="00CB1DF3">
        <w:rPr>
          <w:rFonts w:ascii="Arial" w:hAnsi="Arial" w:cs="Arial"/>
          <w:sz w:val="24"/>
          <w:szCs w:val="24"/>
        </w:rPr>
        <w:t xml:space="preserve"> </w:t>
      </w:r>
      <w:r w:rsidR="00CB1DF3">
        <w:rPr>
          <w:rFonts w:ascii="Arial" w:hAnsi="Arial" w:cs="Arial"/>
          <w:noProof/>
          <w:sz w:val="24"/>
          <w:szCs w:val="24"/>
        </w:rPr>
        <w:t>Equity, diversity and inclusion</w:t>
      </w:r>
      <w:r w:rsidR="00CB1DF3" w:rsidRPr="0025573D">
        <w:rPr>
          <w:rFonts w:ascii="Arial" w:hAnsi="Arial" w:cs="Arial"/>
          <w:noProof/>
          <w:sz w:val="24"/>
          <w:szCs w:val="24"/>
        </w:rPr>
        <w:t>,Intercultural f</w:t>
      </w:r>
      <w:r w:rsidR="00A4398B">
        <w:rPr>
          <w:rFonts w:ascii="Arial" w:hAnsi="Arial" w:cs="Arial"/>
          <w:noProof/>
          <w:sz w:val="24"/>
          <w:szCs w:val="24"/>
        </w:rPr>
        <w:t>luency</w:t>
      </w:r>
    </w:p>
    <w:p w14:paraId="566A4735" w14:textId="77777777" w:rsidR="00A4398B" w:rsidRDefault="00A4398B" w:rsidP="00CB1DF3">
      <w:pPr>
        <w:spacing w:after="0" w:line="240" w:lineRule="auto"/>
        <w:ind w:left="720"/>
        <w:rPr>
          <w:rFonts w:ascii="Arial" w:hAnsi="Arial" w:cs="Arial"/>
          <w:noProof/>
          <w:sz w:val="24"/>
          <w:szCs w:val="24"/>
        </w:rPr>
      </w:pPr>
      <w:r>
        <w:rPr>
          <w:rFonts w:ascii="Arial" w:hAnsi="Arial" w:cs="Arial"/>
          <w:b/>
          <w:sz w:val="24"/>
          <w:szCs w:val="24"/>
        </w:rPr>
        <w:t>Room:</w:t>
      </w:r>
      <w:r>
        <w:rPr>
          <w:rFonts w:ascii="Arial" w:hAnsi="Arial" w:cs="Arial"/>
          <w:noProof/>
          <w:sz w:val="24"/>
          <w:szCs w:val="24"/>
        </w:rPr>
        <w:t xml:space="preserve"> Tilley</w:t>
      </w:r>
    </w:p>
    <w:p w14:paraId="463AA348" w14:textId="77777777" w:rsidR="00CB1DF3" w:rsidRDefault="00CB1DF3" w:rsidP="00CB1DF3">
      <w:pPr>
        <w:spacing w:after="0" w:line="240" w:lineRule="auto"/>
        <w:ind w:left="720"/>
        <w:rPr>
          <w:rFonts w:ascii="Arial" w:hAnsi="Arial" w:cs="Arial"/>
          <w:sz w:val="24"/>
          <w:szCs w:val="24"/>
        </w:rPr>
      </w:pPr>
    </w:p>
    <w:p w14:paraId="5296D1A1" w14:textId="77777777" w:rsidR="00CB1DF3" w:rsidRPr="001B0BCD" w:rsidRDefault="00232B9D" w:rsidP="00CB1DF3">
      <w:pPr>
        <w:pStyle w:val="ListParagraph"/>
        <w:rPr>
          <w:rFonts w:ascii="Arial" w:hAnsi="Arial" w:cs="Arial"/>
          <w:b/>
          <w:sz w:val="28"/>
          <w:szCs w:val="28"/>
        </w:rPr>
      </w:pPr>
      <w:r>
        <w:rPr>
          <w:rFonts w:ascii="Arial" w:hAnsi="Arial" w:cs="Arial"/>
          <w:b/>
          <w:noProof/>
          <w:sz w:val="28"/>
          <w:szCs w:val="28"/>
        </w:rPr>
        <w:t>9.14</w:t>
      </w:r>
      <w:proofErr w:type="gramStart"/>
      <w:r w:rsidR="00CB1DF3" w:rsidRPr="001B0BCD">
        <w:rPr>
          <w:rFonts w:ascii="Arial" w:hAnsi="Arial" w:cs="Arial"/>
          <w:b/>
          <w:sz w:val="28"/>
          <w:szCs w:val="28"/>
        </w:rPr>
        <w:t xml:space="preserve">.  </w:t>
      </w:r>
      <w:r w:rsidR="00CB1DF3" w:rsidRPr="0025573D">
        <w:rPr>
          <w:rFonts w:ascii="Arial" w:hAnsi="Arial" w:cs="Arial"/>
          <w:b/>
          <w:noProof/>
          <w:sz w:val="28"/>
          <w:szCs w:val="28"/>
        </w:rPr>
        <w:t>Leadership</w:t>
      </w:r>
      <w:proofErr w:type="gramEnd"/>
      <w:r w:rsidR="00CB1DF3" w:rsidRPr="0025573D">
        <w:rPr>
          <w:rFonts w:ascii="Arial" w:hAnsi="Arial" w:cs="Arial"/>
          <w:b/>
          <w:noProof/>
          <w:sz w:val="28"/>
          <w:szCs w:val="28"/>
        </w:rPr>
        <w:t xml:space="preserve"> Zen: Navigating Change Management</w:t>
      </w:r>
      <w:r w:rsidR="00CB1DF3" w:rsidRPr="001B0BCD">
        <w:rPr>
          <w:rFonts w:ascii="Arial" w:hAnsi="Arial" w:cs="Arial"/>
          <w:b/>
          <w:sz w:val="28"/>
          <w:szCs w:val="28"/>
        </w:rPr>
        <w:t xml:space="preserve"> </w:t>
      </w:r>
    </w:p>
    <w:p w14:paraId="7EF4EA79" w14:textId="77777777" w:rsidR="00CB1DF3" w:rsidRDefault="00CB1DF3" w:rsidP="00CB1DF3">
      <w:pPr>
        <w:pStyle w:val="ListParagraph"/>
        <w:rPr>
          <w:b/>
          <w:sz w:val="24"/>
          <w:szCs w:val="24"/>
        </w:rPr>
      </w:pPr>
    </w:p>
    <w:p w14:paraId="14D40DC2" w14:textId="77777777" w:rsidR="00CB1DF3" w:rsidRPr="001B0BCD" w:rsidRDefault="00CB1DF3" w:rsidP="00CB1DF3">
      <w:pPr>
        <w:pStyle w:val="ListParagraph"/>
        <w:rPr>
          <w:rFonts w:ascii="Arial" w:hAnsi="Arial" w:cs="Arial"/>
          <w:sz w:val="24"/>
          <w:szCs w:val="24"/>
        </w:rPr>
      </w:pPr>
      <w:r w:rsidRPr="0025573D">
        <w:rPr>
          <w:rFonts w:ascii="Arial" w:hAnsi="Arial" w:cs="Arial"/>
          <w:noProof/>
          <w:sz w:val="24"/>
          <w:szCs w:val="24"/>
        </w:rPr>
        <w:t>David</w:t>
      </w:r>
      <w:r w:rsidRPr="001B0BCD">
        <w:rPr>
          <w:rFonts w:ascii="Arial" w:hAnsi="Arial" w:cs="Arial"/>
          <w:sz w:val="24"/>
          <w:szCs w:val="24"/>
        </w:rPr>
        <w:t xml:space="preserve"> </w:t>
      </w:r>
      <w:r w:rsidRPr="0025573D">
        <w:rPr>
          <w:rFonts w:ascii="Arial" w:hAnsi="Arial" w:cs="Arial"/>
          <w:noProof/>
          <w:sz w:val="24"/>
          <w:szCs w:val="24"/>
        </w:rPr>
        <w:t>Ip Yam</w:t>
      </w:r>
      <w:r w:rsidRPr="001B0BCD">
        <w:rPr>
          <w:rFonts w:ascii="Arial" w:hAnsi="Arial" w:cs="Arial"/>
          <w:sz w:val="24"/>
          <w:szCs w:val="24"/>
        </w:rPr>
        <w:t xml:space="preserve">, </w:t>
      </w:r>
      <w:r w:rsidRPr="0025573D">
        <w:rPr>
          <w:rFonts w:ascii="Arial" w:hAnsi="Arial" w:cs="Arial"/>
          <w:noProof/>
          <w:sz w:val="24"/>
          <w:szCs w:val="24"/>
        </w:rPr>
        <w:t>Director, Student Affairs</w:t>
      </w:r>
      <w:r w:rsidRPr="001B0BCD">
        <w:rPr>
          <w:rFonts w:ascii="Arial" w:hAnsi="Arial" w:cs="Arial"/>
          <w:sz w:val="24"/>
          <w:szCs w:val="24"/>
        </w:rPr>
        <w:t xml:space="preserve">, </w:t>
      </w:r>
      <w:r w:rsidRPr="0025573D">
        <w:rPr>
          <w:rFonts w:ascii="Arial" w:hAnsi="Arial" w:cs="Arial"/>
          <w:noProof/>
          <w:sz w:val="24"/>
          <w:szCs w:val="24"/>
        </w:rPr>
        <w:t>York University - Glendon Campus</w:t>
      </w:r>
      <w:r w:rsidRPr="001B0BCD">
        <w:rPr>
          <w:rFonts w:ascii="Arial" w:hAnsi="Arial" w:cs="Arial"/>
          <w:sz w:val="24"/>
          <w:szCs w:val="24"/>
        </w:rPr>
        <w:t xml:space="preserve">; </w:t>
      </w:r>
      <w:r w:rsidRPr="0025573D">
        <w:rPr>
          <w:rFonts w:ascii="Arial" w:hAnsi="Arial" w:cs="Arial"/>
          <w:noProof/>
          <w:sz w:val="24"/>
          <w:szCs w:val="24"/>
        </w:rPr>
        <w:t>Lindsey</w:t>
      </w:r>
      <w:r w:rsidRPr="001B0BCD">
        <w:rPr>
          <w:rFonts w:ascii="Arial" w:hAnsi="Arial" w:cs="Arial"/>
          <w:sz w:val="24"/>
          <w:szCs w:val="24"/>
        </w:rPr>
        <w:t xml:space="preserve"> </w:t>
      </w:r>
      <w:r w:rsidRPr="0025573D">
        <w:rPr>
          <w:rFonts w:ascii="Arial" w:hAnsi="Arial" w:cs="Arial"/>
          <w:noProof/>
          <w:sz w:val="24"/>
          <w:szCs w:val="24"/>
        </w:rPr>
        <w:t>Ostrosser</w:t>
      </w:r>
      <w:r w:rsidRPr="001B0BCD">
        <w:rPr>
          <w:rFonts w:ascii="Arial" w:hAnsi="Arial" w:cs="Arial"/>
          <w:sz w:val="24"/>
          <w:szCs w:val="24"/>
        </w:rPr>
        <w:t xml:space="preserve">, </w:t>
      </w:r>
      <w:r w:rsidRPr="0025573D">
        <w:rPr>
          <w:rFonts w:ascii="Arial" w:hAnsi="Arial" w:cs="Arial"/>
          <w:noProof/>
          <w:sz w:val="24"/>
          <w:szCs w:val="24"/>
        </w:rPr>
        <w:t>Manager, Client Support Services</w:t>
      </w:r>
      <w:r w:rsidRPr="001B0BCD">
        <w:rPr>
          <w:rFonts w:ascii="Arial" w:hAnsi="Arial" w:cs="Arial"/>
          <w:sz w:val="24"/>
          <w:szCs w:val="24"/>
        </w:rPr>
        <w:t xml:space="preserve">, </w:t>
      </w:r>
      <w:r w:rsidRPr="0025573D">
        <w:rPr>
          <w:rFonts w:ascii="Arial" w:hAnsi="Arial" w:cs="Arial"/>
          <w:noProof/>
          <w:sz w:val="24"/>
          <w:szCs w:val="24"/>
        </w:rPr>
        <w:t>York University</w:t>
      </w:r>
      <w:r w:rsidRPr="001B0BCD">
        <w:rPr>
          <w:rFonts w:ascii="Arial" w:hAnsi="Arial" w:cs="Arial"/>
          <w:sz w:val="24"/>
          <w:szCs w:val="24"/>
        </w:rPr>
        <w:t xml:space="preserve"> </w:t>
      </w:r>
    </w:p>
    <w:p w14:paraId="2620913D" w14:textId="77777777" w:rsidR="00CB1DF3" w:rsidRPr="001B0BCD" w:rsidRDefault="00CB1DF3" w:rsidP="00CB1DF3">
      <w:pPr>
        <w:ind w:left="720" w:firstLine="60"/>
        <w:rPr>
          <w:rFonts w:ascii="Arial" w:hAnsi="Arial" w:cs="Arial"/>
          <w:sz w:val="24"/>
          <w:szCs w:val="24"/>
        </w:rPr>
      </w:pPr>
      <w:r w:rsidRPr="0025573D">
        <w:rPr>
          <w:rFonts w:ascii="Arial" w:hAnsi="Arial" w:cs="Arial"/>
          <w:noProof/>
          <w:sz w:val="24"/>
          <w:szCs w:val="24"/>
        </w:rPr>
        <w:t>Due to changing higher education trends, evolving student needs, and increasing fiscal restraints, Student Affairs and Services cannot simply replicate yesterday’s practices. There must be innovation, and innovation means change. Since we know that the waves of change are constant yet not neutral, this campfire session is dedicated to reflection and dialogue about lived experiences with change and change management (whether in a leadership role or not). After a short presentation on Change Leadership, the presenters will facilitate participant-led stories, questions, and ideas around how to feel more empowered and equipped to lead or engage with changes on our campuses.</w:t>
      </w:r>
    </w:p>
    <w:p w14:paraId="4A7088C2" w14:textId="77777777" w:rsidR="00CB1DF3" w:rsidRPr="001B0BCD" w:rsidRDefault="00CB1DF3" w:rsidP="00CB1DF3">
      <w:pPr>
        <w:spacing w:after="0" w:line="240" w:lineRule="auto"/>
        <w:ind w:firstLine="720"/>
        <w:rPr>
          <w:rFonts w:ascii="Arial" w:hAnsi="Arial" w:cs="Arial"/>
          <w:sz w:val="24"/>
          <w:szCs w:val="24"/>
        </w:rPr>
      </w:pPr>
      <w:r w:rsidRPr="001B0BCD">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Campfire Session</w:t>
      </w:r>
    </w:p>
    <w:p w14:paraId="5A3B4BC6" w14:textId="77777777" w:rsidR="00CB1DF3" w:rsidRDefault="00EB0F90" w:rsidP="00CB1DF3">
      <w:pPr>
        <w:spacing w:after="0" w:line="240" w:lineRule="auto"/>
        <w:ind w:left="720"/>
        <w:rPr>
          <w:rFonts w:ascii="Arial" w:hAnsi="Arial" w:cs="Arial"/>
          <w:noProof/>
          <w:sz w:val="24"/>
          <w:szCs w:val="24"/>
        </w:rPr>
      </w:pPr>
      <w:r>
        <w:rPr>
          <w:rFonts w:ascii="Arial" w:hAnsi="Arial" w:cs="Arial"/>
          <w:b/>
          <w:sz w:val="24"/>
          <w:szCs w:val="24"/>
        </w:rPr>
        <w:t>Competency:</w:t>
      </w:r>
      <w:r w:rsidR="00CB1DF3">
        <w:rPr>
          <w:rFonts w:ascii="Arial" w:hAnsi="Arial" w:cs="Arial"/>
          <w:sz w:val="24"/>
          <w:szCs w:val="24"/>
        </w:rPr>
        <w:t xml:space="preserve"> </w:t>
      </w:r>
      <w:r w:rsidR="00CB1DF3" w:rsidRPr="0025573D">
        <w:rPr>
          <w:rFonts w:ascii="Arial" w:hAnsi="Arial" w:cs="Arial"/>
          <w:noProof/>
          <w:sz w:val="24"/>
          <w:szCs w:val="24"/>
        </w:rPr>
        <w:t>Emotional</w:t>
      </w:r>
      <w:r w:rsidR="00CB1DF3">
        <w:rPr>
          <w:rFonts w:ascii="Arial" w:hAnsi="Arial" w:cs="Arial"/>
          <w:noProof/>
          <w:sz w:val="24"/>
          <w:szCs w:val="24"/>
        </w:rPr>
        <w:t xml:space="preserve"> and interpersonal Intelligence, </w:t>
      </w:r>
      <w:r w:rsidR="00CB1DF3" w:rsidRPr="0025573D">
        <w:rPr>
          <w:rFonts w:ascii="Arial" w:hAnsi="Arial" w:cs="Arial"/>
          <w:noProof/>
          <w:sz w:val="24"/>
          <w:szCs w:val="24"/>
        </w:rPr>
        <w:t>Leadership</w:t>
      </w:r>
      <w:r w:rsidR="00CB1DF3">
        <w:rPr>
          <w:rFonts w:ascii="Arial" w:hAnsi="Arial" w:cs="Arial"/>
          <w:noProof/>
          <w:sz w:val="24"/>
          <w:szCs w:val="24"/>
        </w:rPr>
        <w:t>, management and administration</w:t>
      </w:r>
    </w:p>
    <w:p w14:paraId="2FD6C7D8" w14:textId="77777777" w:rsidR="00D84E72" w:rsidRDefault="00D84E72" w:rsidP="00CB1DF3">
      <w:pPr>
        <w:spacing w:after="0" w:line="240" w:lineRule="auto"/>
        <w:ind w:left="720"/>
        <w:rPr>
          <w:rFonts w:ascii="Arial" w:hAnsi="Arial" w:cs="Arial"/>
          <w:noProof/>
          <w:sz w:val="24"/>
          <w:szCs w:val="24"/>
        </w:rPr>
      </w:pPr>
      <w:r>
        <w:rPr>
          <w:rFonts w:ascii="Arial" w:hAnsi="Arial" w:cs="Arial"/>
          <w:b/>
          <w:sz w:val="24"/>
          <w:szCs w:val="24"/>
        </w:rPr>
        <w:t>Room:</w:t>
      </w:r>
      <w:r w:rsidR="008D73BB">
        <w:rPr>
          <w:rFonts w:ascii="Arial" w:hAnsi="Arial" w:cs="Arial"/>
          <w:noProof/>
          <w:sz w:val="24"/>
          <w:szCs w:val="24"/>
        </w:rPr>
        <w:t xml:space="preserve"> Beach (Holman Grand</w:t>
      </w:r>
      <w:r>
        <w:rPr>
          <w:rFonts w:ascii="Arial" w:hAnsi="Arial" w:cs="Arial"/>
          <w:noProof/>
          <w:sz w:val="24"/>
          <w:szCs w:val="24"/>
        </w:rPr>
        <w:t>)</w:t>
      </w:r>
    </w:p>
    <w:p w14:paraId="5DBD65EF" w14:textId="77777777" w:rsidR="00CB1DF3" w:rsidRDefault="00CB1DF3" w:rsidP="00CB1DF3">
      <w:pPr>
        <w:spacing w:after="0" w:line="240" w:lineRule="auto"/>
        <w:ind w:left="720"/>
        <w:rPr>
          <w:rFonts w:ascii="Arial" w:hAnsi="Arial" w:cs="Arial"/>
          <w:sz w:val="24"/>
          <w:szCs w:val="24"/>
        </w:rPr>
      </w:pPr>
    </w:p>
    <w:p w14:paraId="45FC7211" w14:textId="77777777" w:rsidR="00CB1DF3" w:rsidRPr="001B0BCD" w:rsidRDefault="00232B9D" w:rsidP="00CB1DF3">
      <w:pPr>
        <w:pStyle w:val="ListParagraph"/>
        <w:rPr>
          <w:rFonts w:ascii="Arial" w:hAnsi="Arial" w:cs="Arial"/>
          <w:b/>
          <w:sz w:val="28"/>
          <w:szCs w:val="28"/>
        </w:rPr>
      </w:pPr>
      <w:r>
        <w:rPr>
          <w:rFonts w:ascii="Arial" w:hAnsi="Arial" w:cs="Arial"/>
          <w:b/>
          <w:noProof/>
          <w:sz w:val="28"/>
          <w:szCs w:val="28"/>
        </w:rPr>
        <w:lastRenderedPageBreak/>
        <w:t>9.15</w:t>
      </w:r>
      <w:proofErr w:type="gramStart"/>
      <w:r w:rsidR="00CB1DF3" w:rsidRPr="001B0BCD">
        <w:rPr>
          <w:rFonts w:ascii="Arial" w:hAnsi="Arial" w:cs="Arial"/>
          <w:b/>
          <w:sz w:val="28"/>
          <w:szCs w:val="28"/>
        </w:rPr>
        <w:t xml:space="preserve">.  </w:t>
      </w:r>
      <w:r w:rsidR="00CB1DF3" w:rsidRPr="0025573D">
        <w:rPr>
          <w:rFonts w:ascii="Arial" w:hAnsi="Arial" w:cs="Arial"/>
          <w:b/>
          <w:noProof/>
          <w:sz w:val="28"/>
          <w:szCs w:val="28"/>
        </w:rPr>
        <w:t>Sparkling</w:t>
      </w:r>
      <w:proofErr w:type="gramEnd"/>
      <w:r w:rsidR="00CB1DF3" w:rsidRPr="0025573D">
        <w:rPr>
          <w:rFonts w:ascii="Arial" w:hAnsi="Arial" w:cs="Arial"/>
          <w:b/>
          <w:noProof/>
          <w:sz w:val="28"/>
          <w:szCs w:val="28"/>
        </w:rPr>
        <w:t xml:space="preserve"> gems from foreign shores: Creating a Collaborative Academic Skills Program to foster success of International Graduate Students</w:t>
      </w:r>
      <w:r w:rsidR="00CB1DF3" w:rsidRPr="001B0BCD">
        <w:rPr>
          <w:rFonts w:ascii="Arial" w:hAnsi="Arial" w:cs="Arial"/>
          <w:b/>
          <w:sz w:val="28"/>
          <w:szCs w:val="28"/>
        </w:rPr>
        <w:t xml:space="preserve"> </w:t>
      </w:r>
    </w:p>
    <w:p w14:paraId="00B0D3C4" w14:textId="77777777" w:rsidR="00CB1DF3" w:rsidRDefault="00CB1DF3" w:rsidP="00CB1DF3">
      <w:pPr>
        <w:pStyle w:val="ListParagraph"/>
        <w:rPr>
          <w:b/>
          <w:sz w:val="24"/>
          <w:szCs w:val="24"/>
        </w:rPr>
      </w:pPr>
    </w:p>
    <w:p w14:paraId="1AB8B4A9" w14:textId="77777777" w:rsidR="00CB1DF3" w:rsidRPr="001B0BCD" w:rsidRDefault="00CB1DF3" w:rsidP="00CB1DF3">
      <w:pPr>
        <w:pStyle w:val="ListParagraph"/>
        <w:rPr>
          <w:rFonts w:ascii="Arial" w:hAnsi="Arial" w:cs="Arial"/>
          <w:sz w:val="24"/>
          <w:szCs w:val="24"/>
        </w:rPr>
      </w:pPr>
      <w:r w:rsidRPr="0025573D">
        <w:rPr>
          <w:rFonts w:ascii="Arial" w:hAnsi="Arial" w:cs="Arial"/>
          <w:noProof/>
          <w:sz w:val="24"/>
          <w:szCs w:val="24"/>
        </w:rPr>
        <w:t>Natalya</w:t>
      </w:r>
      <w:r w:rsidRPr="001B0BCD">
        <w:rPr>
          <w:rFonts w:ascii="Arial" w:hAnsi="Arial" w:cs="Arial"/>
          <w:sz w:val="24"/>
          <w:szCs w:val="24"/>
        </w:rPr>
        <w:t xml:space="preserve"> </w:t>
      </w:r>
      <w:r w:rsidRPr="0025573D">
        <w:rPr>
          <w:rFonts w:ascii="Arial" w:hAnsi="Arial" w:cs="Arial"/>
          <w:noProof/>
          <w:sz w:val="24"/>
          <w:szCs w:val="24"/>
        </w:rPr>
        <w:t>Androsova</w:t>
      </w:r>
      <w:r w:rsidRPr="001B0BCD">
        <w:rPr>
          <w:rFonts w:ascii="Arial" w:hAnsi="Arial" w:cs="Arial"/>
          <w:sz w:val="24"/>
          <w:szCs w:val="24"/>
        </w:rPr>
        <w:t xml:space="preserve">, </w:t>
      </w:r>
      <w:r w:rsidRPr="0025573D">
        <w:rPr>
          <w:rFonts w:ascii="Arial" w:hAnsi="Arial" w:cs="Arial"/>
          <w:noProof/>
          <w:sz w:val="24"/>
          <w:szCs w:val="24"/>
        </w:rPr>
        <w:t>Writing Programs Specialist</w:t>
      </w:r>
      <w:r w:rsidRPr="001B0BCD">
        <w:rPr>
          <w:rFonts w:ascii="Arial" w:hAnsi="Arial" w:cs="Arial"/>
          <w:sz w:val="24"/>
          <w:szCs w:val="24"/>
        </w:rPr>
        <w:t xml:space="preserve">, </w:t>
      </w:r>
      <w:r w:rsidRPr="0025573D">
        <w:rPr>
          <w:rFonts w:ascii="Arial" w:hAnsi="Arial" w:cs="Arial"/>
          <w:noProof/>
          <w:sz w:val="24"/>
          <w:szCs w:val="24"/>
        </w:rPr>
        <w:t>Ryerson University</w:t>
      </w:r>
      <w:r w:rsidRPr="001B0BCD">
        <w:rPr>
          <w:rFonts w:ascii="Arial" w:hAnsi="Arial" w:cs="Arial"/>
          <w:sz w:val="24"/>
          <w:szCs w:val="24"/>
        </w:rPr>
        <w:t xml:space="preserve"> </w:t>
      </w:r>
    </w:p>
    <w:p w14:paraId="3AF7828D" w14:textId="77777777" w:rsidR="00CB1DF3" w:rsidRPr="0025573D" w:rsidRDefault="00CB1DF3" w:rsidP="00CB1DF3">
      <w:pPr>
        <w:ind w:left="720"/>
        <w:rPr>
          <w:rFonts w:ascii="Arial" w:hAnsi="Arial" w:cs="Arial"/>
          <w:noProof/>
          <w:sz w:val="24"/>
          <w:szCs w:val="24"/>
        </w:rPr>
      </w:pPr>
      <w:r w:rsidRPr="0025573D">
        <w:rPr>
          <w:rFonts w:ascii="Arial" w:hAnsi="Arial" w:cs="Arial"/>
          <w:noProof/>
          <w:sz w:val="24"/>
          <w:szCs w:val="24"/>
        </w:rPr>
        <w:t xml:space="preserve">They left a familiar shore, crossed the ocean and found their way to Canada. They are in a new environment, being tossed around, bumping up against all kinds of obstacles. They are working towards a better life for themselves and their families, reshaping their future and developing resiliency. </w:t>
      </w:r>
    </w:p>
    <w:p w14:paraId="44582151" w14:textId="77777777" w:rsidR="00CB1DF3" w:rsidRPr="001B0BCD" w:rsidRDefault="00CB1DF3" w:rsidP="00CB1DF3">
      <w:pPr>
        <w:ind w:left="720"/>
        <w:rPr>
          <w:rFonts w:ascii="Arial" w:hAnsi="Arial" w:cs="Arial"/>
          <w:sz w:val="24"/>
          <w:szCs w:val="24"/>
        </w:rPr>
      </w:pPr>
      <w:r w:rsidRPr="0025573D">
        <w:rPr>
          <w:rFonts w:ascii="Arial" w:hAnsi="Arial" w:cs="Arial"/>
          <w:noProof/>
          <w:sz w:val="24"/>
          <w:szCs w:val="24"/>
        </w:rPr>
        <w:t>International graduate students bring ideas, perseverance, dedication, and courage. They are unique gems, and together, we can help them shine brighter. Let’s discuss the content and the format of a university wide Graduate Academic Skills program that would foster success of the growing population of international graduate students in Canada.</w:t>
      </w:r>
    </w:p>
    <w:p w14:paraId="04030A87" w14:textId="77777777" w:rsidR="00CB1DF3" w:rsidRPr="001B0BCD" w:rsidRDefault="00CB1DF3" w:rsidP="00CB1DF3">
      <w:pPr>
        <w:spacing w:after="0" w:line="240" w:lineRule="auto"/>
        <w:ind w:firstLine="720"/>
        <w:rPr>
          <w:rFonts w:ascii="Arial" w:hAnsi="Arial" w:cs="Arial"/>
          <w:sz w:val="24"/>
          <w:szCs w:val="24"/>
        </w:rPr>
      </w:pPr>
      <w:r w:rsidRPr="001B0BCD">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Campfire Session</w:t>
      </w:r>
    </w:p>
    <w:p w14:paraId="03B79851" w14:textId="77777777" w:rsidR="00CB1DF3" w:rsidRDefault="00EB0F90" w:rsidP="00CB1DF3">
      <w:pPr>
        <w:spacing w:after="0" w:line="240" w:lineRule="auto"/>
        <w:ind w:left="720"/>
        <w:rPr>
          <w:rFonts w:ascii="Arial" w:hAnsi="Arial" w:cs="Arial"/>
          <w:noProof/>
          <w:sz w:val="24"/>
          <w:szCs w:val="24"/>
        </w:rPr>
      </w:pPr>
      <w:r>
        <w:rPr>
          <w:rFonts w:ascii="Arial" w:hAnsi="Arial" w:cs="Arial"/>
          <w:b/>
          <w:sz w:val="24"/>
          <w:szCs w:val="24"/>
        </w:rPr>
        <w:t>Competency:</w:t>
      </w:r>
      <w:r w:rsidR="00CB1DF3">
        <w:rPr>
          <w:rFonts w:ascii="Arial" w:hAnsi="Arial" w:cs="Arial"/>
          <w:sz w:val="24"/>
          <w:szCs w:val="24"/>
        </w:rPr>
        <w:t xml:space="preserve"> </w:t>
      </w:r>
      <w:r w:rsidR="00CB1DF3" w:rsidRPr="0025573D">
        <w:rPr>
          <w:rFonts w:ascii="Arial" w:hAnsi="Arial" w:cs="Arial"/>
          <w:noProof/>
          <w:sz w:val="24"/>
          <w:szCs w:val="24"/>
        </w:rPr>
        <w:t>Equity, diversity and inclusion</w:t>
      </w:r>
      <w:r w:rsidR="00CB1DF3">
        <w:rPr>
          <w:rFonts w:ascii="Arial" w:hAnsi="Arial" w:cs="Arial"/>
          <w:noProof/>
          <w:sz w:val="24"/>
          <w:szCs w:val="24"/>
        </w:rPr>
        <w:t xml:space="preserve">, </w:t>
      </w:r>
      <w:r w:rsidR="00CB1DF3" w:rsidRPr="0025573D">
        <w:rPr>
          <w:rFonts w:ascii="Arial" w:hAnsi="Arial" w:cs="Arial"/>
          <w:noProof/>
          <w:sz w:val="24"/>
          <w:szCs w:val="24"/>
        </w:rPr>
        <w:t>S</w:t>
      </w:r>
      <w:r w:rsidR="00CB1DF3">
        <w:rPr>
          <w:rFonts w:ascii="Arial" w:hAnsi="Arial" w:cs="Arial"/>
          <w:noProof/>
          <w:sz w:val="24"/>
          <w:szCs w:val="24"/>
        </w:rPr>
        <w:t>tudent learning and development</w:t>
      </w:r>
    </w:p>
    <w:p w14:paraId="355B028A" w14:textId="77777777" w:rsidR="00557EA3" w:rsidRDefault="00557EA3" w:rsidP="00CB1DF3">
      <w:pPr>
        <w:spacing w:after="0" w:line="240" w:lineRule="auto"/>
        <w:ind w:left="720"/>
        <w:rPr>
          <w:rFonts w:ascii="Arial" w:hAnsi="Arial" w:cs="Arial"/>
          <w:noProof/>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noProof/>
          <w:sz w:val="24"/>
          <w:szCs w:val="24"/>
        </w:rPr>
        <w:t xml:space="preserve"> </w:t>
      </w:r>
      <w:r w:rsidRPr="00557EA3">
        <w:rPr>
          <w:rFonts w:ascii="Arial" w:hAnsi="Arial" w:cs="Arial"/>
          <w:noProof/>
          <w:sz w:val="24"/>
          <w:szCs w:val="24"/>
        </w:rPr>
        <w:t>Curriculum &amp; Calendar</w:t>
      </w:r>
      <w:r>
        <w:rPr>
          <w:rFonts w:ascii="Arial" w:hAnsi="Arial" w:cs="Arial"/>
          <w:noProof/>
          <w:sz w:val="24"/>
          <w:szCs w:val="24"/>
        </w:rPr>
        <w:t xml:space="preserve">, </w:t>
      </w:r>
      <w:r w:rsidRPr="00557EA3">
        <w:rPr>
          <w:rFonts w:ascii="Arial" w:hAnsi="Arial" w:cs="Arial"/>
          <w:noProof/>
          <w:sz w:val="24"/>
          <w:szCs w:val="24"/>
        </w:rPr>
        <w:t>Graduate Studies</w:t>
      </w:r>
    </w:p>
    <w:p w14:paraId="7F7D3AED" w14:textId="77777777" w:rsidR="00A4398B" w:rsidRDefault="00A4398B" w:rsidP="00CB1DF3">
      <w:pPr>
        <w:spacing w:after="0" w:line="240" w:lineRule="auto"/>
        <w:ind w:left="720"/>
        <w:rPr>
          <w:rFonts w:ascii="Arial" w:hAnsi="Arial" w:cs="Arial"/>
          <w:noProof/>
          <w:sz w:val="24"/>
          <w:szCs w:val="24"/>
        </w:rPr>
      </w:pPr>
      <w:r>
        <w:rPr>
          <w:rFonts w:ascii="Arial" w:hAnsi="Arial" w:cs="Arial"/>
          <w:b/>
          <w:sz w:val="24"/>
          <w:szCs w:val="24"/>
        </w:rPr>
        <w:t>Room:</w:t>
      </w:r>
      <w:r>
        <w:rPr>
          <w:rFonts w:ascii="Arial" w:hAnsi="Arial" w:cs="Arial"/>
          <w:noProof/>
          <w:sz w:val="24"/>
          <w:szCs w:val="24"/>
        </w:rPr>
        <w:t xml:space="preserve"> Tupper</w:t>
      </w:r>
    </w:p>
    <w:p w14:paraId="024A8B4A" w14:textId="77777777" w:rsidR="00557EA3" w:rsidRDefault="00557EA3" w:rsidP="00CB1DF3">
      <w:pPr>
        <w:spacing w:after="0" w:line="240" w:lineRule="auto"/>
        <w:ind w:left="720"/>
        <w:rPr>
          <w:rFonts w:ascii="Arial" w:hAnsi="Arial" w:cs="Arial"/>
          <w:noProof/>
          <w:sz w:val="24"/>
          <w:szCs w:val="24"/>
        </w:rPr>
      </w:pPr>
    </w:p>
    <w:p w14:paraId="00CE4CA9" w14:textId="77777777" w:rsidR="00CB1DF3" w:rsidRDefault="00CB1DF3" w:rsidP="00CB1DF3">
      <w:pPr>
        <w:spacing w:after="0" w:line="240" w:lineRule="auto"/>
        <w:ind w:left="720"/>
        <w:rPr>
          <w:rFonts w:ascii="Arial" w:hAnsi="Arial" w:cs="Arial"/>
          <w:sz w:val="24"/>
          <w:szCs w:val="24"/>
        </w:rPr>
      </w:pPr>
    </w:p>
    <w:p w14:paraId="055F9A69" w14:textId="77777777" w:rsidR="00CB1DF3" w:rsidRPr="001B0BCD" w:rsidRDefault="00232B9D" w:rsidP="00CB1DF3">
      <w:pPr>
        <w:pStyle w:val="ListParagraph"/>
        <w:rPr>
          <w:rFonts w:ascii="Arial" w:hAnsi="Arial" w:cs="Arial"/>
          <w:b/>
          <w:sz w:val="28"/>
          <w:szCs w:val="28"/>
        </w:rPr>
      </w:pPr>
      <w:r>
        <w:rPr>
          <w:rFonts w:ascii="Arial" w:hAnsi="Arial" w:cs="Arial"/>
          <w:b/>
          <w:noProof/>
          <w:sz w:val="28"/>
          <w:szCs w:val="28"/>
        </w:rPr>
        <w:t>9.16</w:t>
      </w:r>
      <w:proofErr w:type="gramStart"/>
      <w:r w:rsidR="00CB1DF3" w:rsidRPr="001B0BCD">
        <w:rPr>
          <w:rFonts w:ascii="Arial" w:hAnsi="Arial" w:cs="Arial"/>
          <w:b/>
          <w:sz w:val="28"/>
          <w:szCs w:val="28"/>
        </w:rPr>
        <w:t xml:space="preserve">.  </w:t>
      </w:r>
      <w:r w:rsidR="00CB1DF3" w:rsidRPr="0025573D">
        <w:rPr>
          <w:rFonts w:ascii="Arial" w:hAnsi="Arial" w:cs="Arial"/>
          <w:b/>
          <w:noProof/>
          <w:sz w:val="28"/>
          <w:szCs w:val="28"/>
        </w:rPr>
        <w:t>Strategic</w:t>
      </w:r>
      <w:proofErr w:type="gramEnd"/>
      <w:r w:rsidR="00CB1DF3" w:rsidRPr="0025573D">
        <w:rPr>
          <w:rFonts w:ascii="Arial" w:hAnsi="Arial" w:cs="Arial"/>
          <w:b/>
          <w:noProof/>
          <w:sz w:val="28"/>
          <w:szCs w:val="28"/>
        </w:rPr>
        <w:t xml:space="preserve"> Planning to Hear All Voices</w:t>
      </w:r>
      <w:r w:rsidR="00CB1DF3" w:rsidRPr="001B0BCD">
        <w:rPr>
          <w:rFonts w:ascii="Arial" w:hAnsi="Arial" w:cs="Arial"/>
          <w:b/>
          <w:sz w:val="28"/>
          <w:szCs w:val="28"/>
        </w:rPr>
        <w:t xml:space="preserve"> </w:t>
      </w:r>
    </w:p>
    <w:p w14:paraId="3FB35C4B" w14:textId="77777777" w:rsidR="00CB1DF3" w:rsidRDefault="00CB1DF3" w:rsidP="00CB1DF3">
      <w:pPr>
        <w:pStyle w:val="ListParagraph"/>
        <w:rPr>
          <w:b/>
          <w:sz w:val="24"/>
          <w:szCs w:val="24"/>
        </w:rPr>
      </w:pPr>
    </w:p>
    <w:p w14:paraId="5EE89220" w14:textId="77777777" w:rsidR="00CB1DF3" w:rsidRPr="001B0BCD" w:rsidRDefault="00CB1DF3" w:rsidP="00CB1DF3">
      <w:pPr>
        <w:pStyle w:val="ListParagraph"/>
        <w:rPr>
          <w:rFonts w:ascii="Arial" w:hAnsi="Arial" w:cs="Arial"/>
          <w:sz w:val="24"/>
          <w:szCs w:val="24"/>
        </w:rPr>
      </w:pPr>
      <w:r w:rsidRPr="0025573D">
        <w:rPr>
          <w:rFonts w:ascii="Arial" w:hAnsi="Arial" w:cs="Arial"/>
          <w:noProof/>
          <w:sz w:val="24"/>
          <w:szCs w:val="24"/>
        </w:rPr>
        <w:t>Norma</w:t>
      </w:r>
      <w:r w:rsidRPr="001B0BCD">
        <w:rPr>
          <w:rFonts w:ascii="Arial" w:hAnsi="Arial" w:cs="Arial"/>
          <w:sz w:val="24"/>
          <w:szCs w:val="24"/>
        </w:rPr>
        <w:t xml:space="preserve"> </w:t>
      </w:r>
      <w:r w:rsidRPr="0025573D">
        <w:rPr>
          <w:rFonts w:ascii="Arial" w:hAnsi="Arial" w:cs="Arial"/>
          <w:noProof/>
          <w:sz w:val="24"/>
          <w:szCs w:val="24"/>
        </w:rPr>
        <w:t>Rodenburg</w:t>
      </w:r>
      <w:r w:rsidRPr="001B0BCD">
        <w:rPr>
          <w:rFonts w:ascii="Arial" w:hAnsi="Arial" w:cs="Arial"/>
          <w:sz w:val="24"/>
          <w:szCs w:val="24"/>
        </w:rPr>
        <w:t xml:space="preserve">, </w:t>
      </w:r>
      <w:r w:rsidRPr="0025573D">
        <w:rPr>
          <w:rFonts w:ascii="Arial" w:hAnsi="Arial" w:cs="Arial"/>
          <w:noProof/>
          <w:sz w:val="24"/>
          <w:szCs w:val="24"/>
        </w:rPr>
        <w:t>Associate Registrar</w:t>
      </w:r>
      <w:r w:rsidRPr="001B0BCD">
        <w:rPr>
          <w:rFonts w:ascii="Arial" w:hAnsi="Arial" w:cs="Arial"/>
          <w:sz w:val="24"/>
          <w:szCs w:val="24"/>
        </w:rPr>
        <w:t xml:space="preserve">, </w:t>
      </w:r>
      <w:r w:rsidRPr="0025573D">
        <w:rPr>
          <w:rFonts w:ascii="Arial" w:hAnsi="Arial" w:cs="Arial"/>
          <w:noProof/>
          <w:sz w:val="24"/>
          <w:szCs w:val="24"/>
        </w:rPr>
        <w:t>University of Alberta</w:t>
      </w:r>
      <w:r w:rsidRPr="001B0BCD">
        <w:rPr>
          <w:rFonts w:ascii="Arial" w:hAnsi="Arial" w:cs="Arial"/>
          <w:sz w:val="24"/>
          <w:szCs w:val="24"/>
        </w:rPr>
        <w:t xml:space="preserve"> </w:t>
      </w:r>
    </w:p>
    <w:p w14:paraId="1B3AC2B9" w14:textId="77777777" w:rsidR="00CB1DF3" w:rsidRPr="001B0BCD" w:rsidRDefault="00CB1DF3" w:rsidP="00CB1DF3">
      <w:pPr>
        <w:ind w:left="720" w:firstLine="60"/>
        <w:rPr>
          <w:rFonts w:ascii="Arial" w:hAnsi="Arial" w:cs="Arial"/>
          <w:sz w:val="24"/>
          <w:szCs w:val="24"/>
        </w:rPr>
      </w:pPr>
      <w:r w:rsidRPr="0025573D">
        <w:rPr>
          <w:rFonts w:ascii="Arial" w:hAnsi="Arial" w:cs="Arial"/>
          <w:noProof/>
          <w:sz w:val="24"/>
          <w:szCs w:val="24"/>
        </w:rPr>
        <w:t>In 2017, the Office of the Registrar embarked upon a journey to develop a new strategic plan that could support the goals set out in For the Public Good, the University of Alberta’s institutional strategic plan. Come to this session to learn about the process we developed to enable voices at all levels to be considered and see our final outcome. Experience first hand the large group facilitation techniques we used to collect and validate our data. We will also share the lessons we learned along the way.</w:t>
      </w:r>
    </w:p>
    <w:p w14:paraId="384CF8AB" w14:textId="77777777" w:rsidR="00CB1DF3" w:rsidRPr="001B0BCD" w:rsidRDefault="00CB1DF3" w:rsidP="00CB1DF3">
      <w:pPr>
        <w:spacing w:after="0" w:line="240" w:lineRule="auto"/>
        <w:ind w:firstLine="720"/>
        <w:rPr>
          <w:rFonts w:ascii="Arial" w:hAnsi="Arial" w:cs="Arial"/>
          <w:sz w:val="24"/>
          <w:szCs w:val="24"/>
        </w:rPr>
      </w:pPr>
      <w:r w:rsidRPr="001B0BCD">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Expert Lecture</w:t>
      </w:r>
    </w:p>
    <w:p w14:paraId="7BEC7A34" w14:textId="77777777" w:rsidR="00CB1DF3" w:rsidRDefault="00EB0F90" w:rsidP="00CB1DF3">
      <w:pPr>
        <w:spacing w:after="0" w:line="240" w:lineRule="auto"/>
        <w:ind w:left="720"/>
        <w:rPr>
          <w:rFonts w:ascii="Arial" w:hAnsi="Arial" w:cs="Arial"/>
          <w:noProof/>
          <w:sz w:val="24"/>
          <w:szCs w:val="24"/>
        </w:rPr>
      </w:pPr>
      <w:r>
        <w:rPr>
          <w:rFonts w:ascii="Arial" w:hAnsi="Arial" w:cs="Arial"/>
          <w:b/>
          <w:sz w:val="24"/>
          <w:szCs w:val="24"/>
        </w:rPr>
        <w:t>Competency:</w:t>
      </w:r>
      <w:r w:rsidR="00CB1DF3">
        <w:rPr>
          <w:rFonts w:ascii="Arial" w:hAnsi="Arial" w:cs="Arial"/>
          <w:sz w:val="24"/>
          <w:szCs w:val="24"/>
        </w:rPr>
        <w:t xml:space="preserve"> </w:t>
      </w:r>
      <w:r w:rsidR="00CB1DF3" w:rsidRPr="0025573D">
        <w:rPr>
          <w:rFonts w:ascii="Arial" w:hAnsi="Arial" w:cs="Arial"/>
          <w:noProof/>
          <w:sz w:val="24"/>
          <w:szCs w:val="24"/>
        </w:rPr>
        <w:t>Strategic pl</w:t>
      </w:r>
      <w:r w:rsidR="00CB1DF3">
        <w:rPr>
          <w:rFonts w:ascii="Arial" w:hAnsi="Arial" w:cs="Arial"/>
          <w:noProof/>
          <w:sz w:val="24"/>
          <w:szCs w:val="24"/>
        </w:rPr>
        <w:t>anning, research and assessment</w:t>
      </w:r>
    </w:p>
    <w:p w14:paraId="3A192509" w14:textId="77777777" w:rsidR="00557EA3" w:rsidRDefault="00557EA3" w:rsidP="00CB1DF3">
      <w:pPr>
        <w:spacing w:after="0" w:line="240" w:lineRule="auto"/>
        <w:ind w:left="720"/>
        <w:rPr>
          <w:rFonts w:ascii="Arial" w:hAnsi="Arial" w:cs="Arial"/>
          <w:noProof/>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noProof/>
          <w:sz w:val="24"/>
          <w:szCs w:val="24"/>
        </w:rPr>
        <w:t xml:space="preserve"> </w:t>
      </w:r>
      <w:r w:rsidRPr="00557EA3">
        <w:rPr>
          <w:rFonts w:ascii="Arial" w:hAnsi="Arial" w:cs="Arial"/>
          <w:noProof/>
          <w:sz w:val="24"/>
          <w:szCs w:val="24"/>
        </w:rPr>
        <w:t>One Stop Client Services</w:t>
      </w:r>
    </w:p>
    <w:p w14:paraId="71AEA5C1" w14:textId="77777777" w:rsidR="00B122C7" w:rsidRDefault="00B122C7" w:rsidP="00CB1DF3">
      <w:pPr>
        <w:spacing w:after="0" w:line="240" w:lineRule="auto"/>
        <w:ind w:left="720"/>
        <w:rPr>
          <w:rFonts w:ascii="Arial" w:hAnsi="Arial" w:cs="Arial"/>
          <w:noProof/>
          <w:sz w:val="24"/>
          <w:szCs w:val="24"/>
        </w:rPr>
      </w:pPr>
      <w:r>
        <w:rPr>
          <w:rFonts w:ascii="Arial" w:hAnsi="Arial" w:cs="Arial"/>
          <w:b/>
          <w:sz w:val="24"/>
          <w:szCs w:val="24"/>
        </w:rPr>
        <w:t>Room:</w:t>
      </w:r>
      <w:r>
        <w:rPr>
          <w:rFonts w:ascii="Arial" w:hAnsi="Arial" w:cs="Arial"/>
          <w:noProof/>
          <w:sz w:val="24"/>
          <w:szCs w:val="24"/>
        </w:rPr>
        <w:t xml:space="preserve"> Archibald</w:t>
      </w:r>
    </w:p>
    <w:p w14:paraId="5419D4FF" w14:textId="77777777" w:rsidR="00CB1DF3" w:rsidRDefault="00CB1DF3" w:rsidP="00CB1DF3">
      <w:pPr>
        <w:spacing w:after="0" w:line="240" w:lineRule="auto"/>
        <w:ind w:left="720"/>
        <w:rPr>
          <w:rFonts w:ascii="Arial" w:hAnsi="Arial" w:cs="Arial"/>
          <w:sz w:val="24"/>
          <w:szCs w:val="24"/>
        </w:rPr>
      </w:pPr>
    </w:p>
    <w:p w14:paraId="7E0D2C73" w14:textId="77777777" w:rsidR="00CB1DF3" w:rsidRPr="001B0BCD" w:rsidRDefault="00232B9D" w:rsidP="00CB1DF3">
      <w:pPr>
        <w:pStyle w:val="ListParagraph"/>
        <w:rPr>
          <w:rFonts w:ascii="Arial" w:hAnsi="Arial" w:cs="Arial"/>
          <w:b/>
          <w:sz w:val="28"/>
          <w:szCs w:val="28"/>
        </w:rPr>
      </w:pPr>
      <w:r>
        <w:rPr>
          <w:rFonts w:ascii="Arial" w:hAnsi="Arial" w:cs="Arial"/>
          <w:b/>
          <w:noProof/>
          <w:sz w:val="28"/>
          <w:szCs w:val="28"/>
        </w:rPr>
        <w:t>9.17</w:t>
      </w:r>
      <w:proofErr w:type="gramStart"/>
      <w:r w:rsidR="00CB1DF3" w:rsidRPr="001B0BCD">
        <w:rPr>
          <w:rFonts w:ascii="Arial" w:hAnsi="Arial" w:cs="Arial"/>
          <w:b/>
          <w:sz w:val="28"/>
          <w:szCs w:val="28"/>
        </w:rPr>
        <w:t xml:space="preserve">.  </w:t>
      </w:r>
      <w:r w:rsidR="00CB1DF3" w:rsidRPr="0025573D">
        <w:rPr>
          <w:rFonts w:ascii="Arial" w:hAnsi="Arial" w:cs="Arial"/>
          <w:b/>
          <w:noProof/>
          <w:sz w:val="28"/>
          <w:szCs w:val="28"/>
        </w:rPr>
        <w:t>Sea</w:t>
      </w:r>
      <w:proofErr w:type="gramEnd"/>
      <w:r w:rsidR="00CB1DF3" w:rsidRPr="0025573D">
        <w:rPr>
          <w:rFonts w:ascii="Arial" w:hAnsi="Arial" w:cs="Arial"/>
          <w:b/>
          <w:noProof/>
          <w:sz w:val="28"/>
          <w:szCs w:val="28"/>
        </w:rPr>
        <w:t xml:space="preserve"> Change. Make Change: Using Change as an Impetus for Growth</w:t>
      </w:r>
      <w:r w:rsidR="00CB1DF3" w:rsidRPr="001B0BCD">
        <w:rPr>
          <w:rFonts w:ascii="Arial" w:hAnsi="Arial" w:cs="Arial"/>
          <w:b/>
          <w:sz w:val="28"/>
          <w:szCs w:val="28"/>
        </w:rPr>
        <w:t xml:space="preserve"> </w:t>
      </w:r>
    </w:p>
    <w:p w14:paraId="5A6F349B" w14:textId="77777777" w:rsidR="00CB1DF3" w:rsidRDefault="00CB1DF3" w:rsidP="00CB1DF3">
      <w:pPr>
        <w:pStyle w:val="ListParagraph"/>
        <w:rPr>
          <w:b/>
          <w:sz w:val="24"/>
          <w:szCs w:val="24"/>
        </w:rPr>
      </w:pPr>
    </w:p>
    <w:p w14:paraId="77420FD2" w14:textId="77777777" w:rsidR="00CB1DF3" w:rsidRPr="001B0BCD" w:rsidRDefault="00CB1DF3" w:rsidP="00CB1DF3">
      <w:pPr>
        <w:pStyle w:val="ListParagraph"/>
        <w:rPr>
          <w:rFonts w:ascii="Arial" w:hAnsi="Arial" w:cs="Arial"/>
          <w:sz w:val="24"/>
          <w:szCs w:val="24"/>
        </w:rPr>
      </w:pPr>
      <w:r w:rsidRPr="0025573D">
        <w:rPr>
          <w:rFonts w:ascii="Arial" w:hAnsi="Arial" w:cs="Arial"/>
          <w:noProof/>
          <w:sz w:val="24"/>
          <w:szCs w:val="24"/>
        </w:rPr>
        <w:t>Bergita</w:t>
      </w:r>
      <w:r w:rsidRPr="001B0BCD">
        <w:rPr>
          <w:rFonts w:ascii="Arial" w:hAnsi="Arial" w:cs="Arial"/>
          <w:sz w:val="24"/>
          <w:szCs w:val="24"/>
        </w:rPr>
        <w:t xml:space="preserve"> </w:t>
      </w:r>
      <w:r w:rsidRPr="0025573D">
        <w:rPr>
          <w:rFonts w:ascii="Arial" w:hAnsi="Arial" w:cs="Arial"/>
          <w:noProof/>
          <w:sz w:val="24"/>
          <w:szCs w:val="24"/>
        </w:rPr>
        <w:t>Petro</w:t>
      </w:r>
      <w:r w:rsidRPr="001B0BCD">
        <w:rPr>
          <w:rFonts w:ascii="Arial" w:hAnsi="Arial" w:cs="Arial"/>
          <w:sz w:val="24"/>
          <w:szCs w:val="24"/>
        </w:rPr>
        <w:t xml:space="preserve">, </w:t>
      </w:r>
      <w:r w:rsidRPr="0025573D">
        <w:rPr>
          <w:rFonts w:ascii="Arial" w:hAnsi="Arial" w:cs="Arial"/>
          <w:noProof/>
          <w:sz w:val="24"/>
          <w:szCs w:val="24"/>
        </w:rPr>
        <w:t>Assistant Dean, International and Upper Year Students</w:t>
      </w:r>
      <w:r w:rsidRPr="001B0BCD">
        <w:rPr>
          <w:rFonts w:ascii="Arial" w:hAnsi="Arial" w:cs="Arial"/>
          <w:sz w:val="24"/>
          <w:szCs w:val="24"/>
        </w:rPr>
        <w:t xml:space="preserve">, </w:t>
      </w:r>
      <w:r w:rsidRPr="0025573D">
        <w:rPr>
          <w:rFonts w:ascii="Arial" w:hAnsi="Arial" w:cs="Arial"/>
          <w:noProof/>
          <w:sz w:val="24"/>
          <w:szCs w:val="24"/>
        </w:rPr>
        <w:t>Victoria University in the University of Toronto</w:t>
      </w:r>
      <w:r w:rsidRPr="001B0BCD">
        <w:rPr>
          <w:rFonts w:ascii="Arial" w:hAnsi="Arial" w:cs="Arial"/>
          <w:sz w:val="24"/>
          <w:szCs w:val="24"/>
        </w:rPr>
        <w:t xml:space="preserve"> </w:t>
      </w:r>
    </w:p>
    <w:p w14:paraId="3C65F29C" w14:textId="77777777" w:rsidR="00CB1DF3" w:rsidRPr="001B0BCD" w:rsidRDefault="00CB1DF3" w:rsidP="00CB1DF3">
      <w:pPr>
        <w:ind w:left="720" w:firstLine="60"/>
        <w:rPr>
          <w:rFonts w:ascii="Arial" w:hAnsi="Arial" w:cs="Arial"/>
          <w:sz w:val="24"/>
          <w:szCs w:val="24"/>
        </w:rPr>
      </w:pPr>
      <w:r w:rsidRPr="0025573D">
        <w:rPr>
          <w:rFonts w:ascii="Arial" w:hAnsi="Arial" w:cs="Arial"/>
          <w:noProof/>
          <w:sz w:val="24"/>
          <w:szCs w:val="24"/>
        </w:rPr>
        <w:t xml:space="preserve">This session will focus on a case study of a reduction of the duration of our University-wide Orientation program by 40% as an impetus for growth in the Orientation Program at Victoria College in the University of Toronto. By engaging in a thorough review and consultative process, we spearheaded the development of a new Transition Mentorship program, integrated within Orientation and throughout the first year of all of our incoming students. This </w:t>
      </w:r>
      <w:r w:rsidRPr="0025573D">
        <w:rPr>
          <w:rFonts w:ascii="Arial" w:hAnsi="Arial" w:cs="Arial"/>
          <w:noProof/>
          <w:sz w:val="24"/>
          <w:szCs w:val="24"/>
        </w:rPr>
        <w:lastRenderedPageBreak/>
        <w:t>session will focus on our journey in the development, implementation, and ongoing fine-tuning of this program.</w:t>
      </w:r>
    </w:p>
    <w:p w14:paraId="2E192650" w14:textId="77777777" w:rsidR="00CB1DF3" w:rsidRDefault="00CB1DF3" w:rsidP="00CB1DF3">
      <w:pPr>
        <w:spacing w:after="0" w:line="240" w:lineRule="auto"/>
        <w:ind w:firstLine="720"/>
        <w:rPr>
          <w:rFonts w:ascii="Arial" w:hAnsi="Arial" w:cs="Arial"/>
          <w:noProof/>
          <w:sz w:val="24"/>
          <w:szCs w:val="24"/>
        </w:rPr>
      </w:pPr>
      <w:r w:rsidRPr="001B0BCD">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Storytelling</w:t>
      </w:r>
    </w:p>
    <w:p w14:paraId="212AFC76" w14:textId="468928F4" w:rsidR="00831497" w:rsidRPr="00831497" w:rsidRDefault="00831497" w:rsidP="00831497">
      <w:pPr>
        <w:spacing w:after="0" w:line="240" w:lineRule="auto"/>
        <w:ind w:left="720" w:hanging="11"/>
        <w:rPr>
          <w:rFonts w:ascii="Arial" w:hAnsi="Arial" w:cs="Arial"/>
          <w:sz w:val="24"/>
          <w:szCs w:val="24"/>
        </w:rPr>
      </w:pPr>
      <w:r>
        <w:rPr>
          <w:rFonts w:ascii="Arial" w:hAnsi="Arial" w:cs="Arial"/>
          <w:b/>
          <w:noProof/>
          <w:sz w:val="24"/>
          <w:szCs w:val="24"/>
        </w:rPr>
        <w:t xml:space="preserve">Community/Network Stream: </w:t>
      </w:r>
      <w:r>
        <w:rPr>
          <w:rFonts w:ascii="Arial" w:hAnsi="Arial" w:cs="Arial"/>
          <w:noProof/>
          <w:sz w:val="24"/>
          <w:szCs w:val="24"/>
        </w:rPr>
        <w:t>Student Peer Support Programs; Orientation, Transition, &amp; Retention</w:t>
      </w:r>
    </w:p>
    <w:p w14:paraId="15DF8429" w14:textId="77777777" w:rsidR="00CB1DF3" w:rsidRDefault="00EB0F90" w:rsidP="00CB1DF3">
      <w:pPr>
        <w:spacing w:after="0" w:line="240" w:lineRule="auto"/>
        <w:ind w:left="720"/>
        <w:rPr>
          <w:rFonts w:ascii="Arial" w:hAnsi="Arial" w:cs="Arial"/>
          <w:noProof/>
          <w:sz w:val="24"/>
          <w:szCs w:val="24"/>
        </w:rPr>
      </w:pPr>
      <w:r>
        <w:rPr>
          <w:rFonts w:ascii="Arial" w:hAnsi="Arial" w:cs="Arial"/>
          <w:b/>
          <w:sz w:val="24"/>
          <w:szCs w:val="24"/>
        </w:rPr>
        <w:t>Competency:</w:t>
      </w:r>
      <w:r w:rsidR="00CB1DF3">
        <w:rPr>
          <w:rFonts w:ascii="Arial" w:hAnsi="Arial" w:cs="Arial"/>
          <w:sz w:val="24"/>
          <w:szCs w:val="24"/>
        </w:rPr>
        <w:t xml:space="preserve"> </w:t>
      </w:r>
      <w:r w:rsidR="00CB1DF3" w:rsidRPr="0025573D">
        <w:rPr>
          <w:rFonts w:ascii="Arial" w:hAnsi="Arial" w:cs="Arial"/>
          <w:noProof/>
          <w:sz w:val="24"/>
          <w:szCs w:val="24"/>
        </w:rPr>
        <w:t>Student</w:t>
      </w:r>
      <w:r w:rsidR="00CB1DF3">
        <w:rPr>
          <w:rFonts w:ascii="Arial" w:hAnsi="Arial" w:cs="Arial"/>
          <w:noProof/>
          <w:sz w:val="24"/>
          <w:szCs w:val="24"/>
        </w:rPr>
        <w:t xml:space="preserve"> advising, support and advocacy</w:t>
      </w:r>
      <w:r w:rsidR="00CB1DF3" w:rsidRPr="0025573D">
        <w:rPr>
          <w:rFonts w:ascii="Arial" w:hAnsi="Arial" w:cs="Arial"/>
          <w:noProof/>
          <w:sz w:val="24"/>
          <w:szCs w:val="24"/>
        </w:rPr>
        <w:t>,</w:t>
      </w:r>
      <w:r w:rsidR="00B115BA">
        <w:rPr>
          <w:rFonts w:ascii="Arial" w:hAnsi="Arial" w:cs="Arial"/>
          <w:noProof/>
          <w:sz w:val="24"/>
          <w:szCs w:val="24"/>
        </w:rPr>
        <w:t xml:space="preserve"> </w:t>
      </w:r>
      <w:r w:rsidR="00CB1DF3" w:rsidRPr="0025573D">
        <w:rPr>
          <w:rFonts w:ascii="Arial" w:hAnsi="Arial" w:cs="Arial"/>
          <w:noProof/>
          <w:sz w:val="24"/>
          <w:szCs w:val="24"/>
        </w:rPr>
        <w:t>S</w:t>
      </w:r>
      <w:r w:rsidR="00CB1DF3">
        <w:rPr>
          <w:rFonts w:ascii="Arial" w:hAnsi="Arial" w:cs="Arial"/>
          <w:noProof/>
          <w:sz w:val="24"/>
          <w:szCs w:val="24"/>
        </w:rPr>
        <w:t>tudent learning and development</w:t>
      </w:r>
    </w:p>
    <w:p w14:paraId="3ADDDC1B" w14:textId="77777777" w:rsidR="00B115BA" w:rsidRPr="001B0BCD" w:rsidRDefault="00B115BA" w:rsidP="00CB1DF3">
      <w:pPr>
        <w:spacing w:after="0" w:line="240" w:lineRule="auto"/>
        <w:ind w:left="720"/>
        <w:rPr>
          <w:rFonts w:ascii="Arial" w:hAnsi="Arial" w:cs="Arial"/>
          <w:sz w:val="24"/>
          <w:szCs w:val="24"/>
        </w:rPr>
      </w:pPr>
      <w:r>
        <w:rPr>
          <w:rFonts w:ascii="Arial" w:hAnsi="Arial" w:cs="Arial"/>
          <w:b/>
          <w:sz w:val="24"/>
          <w:szCs w:val="24"/>
        </w:rPr>
        <w:t>Room:</w:t>
      </w:r>
      <w:r>
        <w:rPr>
          <w:rFonts w:ascii="Arial" w:hAnsi="Arial" w:cs="Arial"/>
          <w:sz w:val="24"/>
          <w:szCs w:val="24"/>
        </w:rPr>
        <w:t xml:space="preserve"> McGee</w:t>
      </w:r>
    </w:p>
    <w:p w14:paraId="6C51CF06" w14:textId="77777777" w:rsidR="00CB1DF3" w:rsidRDefault="00CB1DF3" w:rsidP="00CB1DF3">
      <w:pPr>
        <w:spacing w:after="0" w:line="240" w:lineRule="auto"/>
        <w:ind w:left="720"/>
        <w:rPr>
          <w:rFonts w:ascii="Arial" w:hAnsi="Arial" w:cs="Arial"/>
          <w:sz w:val="24"/>
          <w:szCs w:val="24"/>
        </w:rPr>
      </w:pPr>
    </w:p>
    <w:p w14:paraId="19800381" w14:textId="77777777" w:rsidR="00CB1DF3" w:rsidRPr="001B0BCD" w:rsidRDefault="00232B9D" w:rsidP="00CB1DF3">
      <w:pPr>
        <w:pStyle w:val="ListParagraph"/>
        <w:rPr>
          <w:rFonts w:ascii="Arial" w:hAnsi="Arial" w:cs="Arial"/>
          <w:b/>
          <w:sz w:val="28"/>
          <w:szCs w:val="28"/>
        </w:rPr>
      </w:pPr>
      <w:r>
        <w:rPr>
          <w:rFonts w:ascii="Arial" w:hAnsi="Arial" w:cs="Arial"/>
          <w:b/>
          <w:noProof/>
          <w:sz w:val="28"/>
          <w:szCs w:val="28"/>
        </w:rPr>
        <w:t>9.18</w:t>
      </w:r>
      <w:proofErr w:type="gramStart"/>
      <w:r w:rsidR="00CB1DF3" w:rsidRPr="001B0BCD">
        <w:rPr>
          <w:rFonts w:ascii="Arial" w:hAnsi="Arial" w:cs="Arial"/>
          <w:b/>
          <w:sz w:val="28"/>
          <w:szCs w:val="28"/>
        </w:rPr>
        <w:t xml:space="preserve">.  </w:t>
      </w:r>
      <w:r w:rsidR="00CB1DF3" w:rsidRPr="0025573D">
        <w:rPr>
          <w:rFonts w:ascii="Arial" w:hAnsi="Arial" w:cs="Arial"/>
          <w:b/>
          <w:noProof/>
          <w:sz w:val="28"/>
          <w:szCs w:val="28"/>
        </w:rPr>
        <w:t>The</w:t>
      </w:r>
      <w:proofErr w:type="gramEnd"/>
      <w:r w:rsidR="00CB1DF3" w:rsidRPr="0025573D">
        <w:rPr>
          <w:rFonts w:ascii="Arial" w:hAnsi="Arial" w:cs="Arial"/>
          <w:b/>
          <w:noProof/>
          <w:sz w:val="28"/>
          <w:szCs w:val="28"/>
        </w:rPr>
        <w:t xml:space="preserve"> Empathy Movement: Seaing Change through a Design Thinking Approach to Mental Health</w:t>
      </w:r>
      <w:r w:rsidR="00CB1DF3" w:rsidRPr="001B0BCD">
        <w:rPr>
          <w:rFonts w:ascii="Arial" w:hAnsi="Arial" w:cs="Arial"/>
          <w:b/>
          <w:sz w:val="28"/>
          <w:szCs w:val="28"/>
        </w:rPr>
        <w:t xml:space="preserve"> </w:t>
      </w:r>
    </w:p>
    <w:p w14:paraId="5F133C1C" w14:textId="77777777" w:rsidR="00CB1DF3" w:rsidRDefault="00CB1DF3" w:rsidP="00CB1DF3">
      <w:pPr>
        <w:pStyle w:val="ListParagraph"/>
        <w:rPr>
          <w:b/>
          <w:sz w:val="24"/>
          <w:szCs w:val="24"/>
        </w:rPr>
      </w:pPr>
    </w:p>
    <w:p w14:paraId="7FF5EC9D" w14:textId="77777777" w:rsidR="00CB1DF3" w:rsidRPr="001B0BCD" w:rsidRDefault="00CB1DF3" w:rsidP="00CB1DF3">
      <w:pPr>
        <w:pStyle w:val="ListParagraph"/>
        <w:rPr>
          <w:rFonts w:ascii="Arial" w:hAnsi="Arial" w:cs="Arial"/>
          <w:sz w:val="24"/>
          <w:szCs w:val="24"/>
        </w:rPr>
      </w:pPr>
      <w:r w:rsidRPr="0025573D">
        <w:rPr>
          <w:rFonts w:ascii="Arial" w:hAnsi="Arial" w:cs="Arial"/>
          <w:noProof/>
          <w:sz w:val="24"/>
          <w:szCs w:val="24"/>
        </w:rPr>
        <w:t>Alison</w:t>
      </w:r>
      <w:r w:rsidRPr="001B0BCD">
        <w:rPr>
          <w:rFonts w:ascii="Arial" w:hAnsi="Arial" w:cs="Arial"/>
          <w:sz w:val="24"/>
          <w:szCs w:val="24"/>
        </w:rPr>
        <w:t xml:space="preserve"> </w:t>
      </w:r>
      <w:r w:rsidRPr="0025573D">
        <w:rPr>
          <w:rFonts w:ascii="Arial" w:hAnsi="Arial" w:cs="Arial"/>
          <w:noProof/>
          <w:sz w:val="24"/>
          <w:szCs w:val="24"/>
        </w:rPr>
        <w:t>Burnett</w:t>
      </w:r>
      <w:r w:rsidRPr="001B0BCD">
        <w:rPr>
          <w:rFonts w:ascii="Arial" w:hAnsi="Arial" w:cs="Arial"/>
          <w:sz w:val="24"/>
          <w:szCs w:val="24"/>
        </w:rPr>
        <w:t xml:space="preserve">, </w:t>
      </w:r>
      <w:r w:rsidRPr="0025573D">
        <w:rPr>
          <w:rFonts w:ascii="Arial" w:hAnsi="Arial" w:cs="Arial"/>
          <w:noProof/>
          <w:sz w:val="24"/>
          <w:szCs w:val="24"/>
        </w:rPr>
        <w:t>Director, Student Wellness</w:t>
      </w:r>
      <w:r w:rsidRPr="001B0BCD">
        <w:rPr>
          <w:rFonts w:ascii="Arial" w:hAnsi="Arial" w:cs="Arial"/>
          <w:sz w:val="24"/>
          <w:szCs w:val="24"/>
        </w:rPr>
        <w:t xml:space="preserve">, </w:t>
      </w:r>
      <w:r w:rsidRPr="0025573D">
        <w:rPr>
          <w:rFonts w:ascii="Arial" w:hAnsi="Arial" w:cs="Arial"/>
          <w:noProof/>
          <w:sz w:val="24"/>
          <w:szCs w:val="24"/>
        </w:rPr>
        <w:t>University of Guelph</w:t>
      </w:r>
      <w:r w:rsidRPr="001B0BCD">
        <w:rPr>
          <w:rFonts w:ascii="Arial" w:hAnsi="Arial" w:cs="Arial"/>
          <w:sz w:val="24"/>
          <w:szCs w:val="24"/>
        </w:rPr>
        <w:t xml:space="preserve">; </w:t>
      </w:r>
      <w:r w:rsidRPr="0025573D">
        <w:rPr>
          <w:rFonts w:ascii="Arial" w:hAnsi="Arial" w:cs="Arial"/>
          <w:noProof/>
          <w:sz w:val="24"/>
          <w:szCs w:val="24"/>
        </w:rPr>
        <w:t>Glen</w:t>
      </w:r>
      <w:r w:rsidRPr="001B0BCD">
        <w:rPr>
          <w:rFonts w:ascii="Arial" w:hAnsi="Arial" w:cs="Arial"/>
          <w:sz w:val="24"/>
          <w:szCs w:val="24"/>
        </w:rPr>
        <w:t xml:space="preserve"> </w:t>
      </w:r>
      <w:r w:rsidRPr="0025573D">
        <w:rPr>
          <w:rFonts w:ascii="Arial" w:hAnsi="Arial" w:cs="Arial"/>
          <w:noProof/>
          <w:sz w:val="24"/>
          <w:szCs w:val="24"/>
        </w:rPr>
        <w:t>Lombard</w:t>
      </w:r>
      <w:r w:rsidRPr="001B0BCD">
        <w:rPr>
          <w:rFonts w:ascii="Arial" w:hAnsi="Arial" w:cs="Arial"/>
          <w:sz w:val="24"/>
          <w:szCs w:val="24"/>
        </w:rPr>
        <w:t xml:space="preserve">, </w:t>
      </w:r>
      <w:r w:rsidRPr="0025573D">
        <w:rPr>
          <w:rFonts w:ascii="Arial" w:hAnsi="Arial" w:cs="Arial"/>
          <w:noProof/>
          <w:sz w:val="24"/>
          <w:szCs w:val="24"/>
        </w:rPr>
        <w:t>Transformation Design Director</w:t>
      </w:r>
      <w:r w:rsidRPr="001B0BCD">
        <w:rPr>
          <w:rFonts w:ascii="Arial" w:hAnsi="Arial" w:cs="Arial"/>
          <w:sz w:val="24"/>
          <w:szCs w:val="24"/>
        </w:rPr>
        <w:t xml:space="preserve">, </w:t>
      </w:r>
      <w:r w:rsidRPr="0025573D">
        <w:rPr>
          <w:rFonts w:ascii="Arial" w:hAnsi="Arial" w:cs="Arial"/>
          <w:noProof/>
          <w:sz w:val="24"/>
          <w:szCs w:val="24"/>
        </w:rPr>
        <w:t>Overlap Associates</w:t>
      </w:r>
      <w:r w:rsidRPr="001B0BCD">
        <w:rPr>
          <w:rFonts w:ascii="Arial" w:hAnsi="Arial" w:cs="Arial"/>
          <w:sz w:val="24"/>
          <w:szCs w:val="24"/>
        </w:rPr>
        <w:t xml:space="preserve"> </w:t>
      </w:r>
    </w:p>
    <w:p w14:paraId="18833933" w14:textId="77777777" w:rsidR="00CB1DF3" w:rsidRPr="001B0BCD" w:rsidRDefault="00CB1DF3" w:rsidP="0080628B">
      <w:pPr>
        <w:ind w:left="720"/>
        <w:rPr>
          <w:rFonts w:ascii="Arial" w:hAnsi="Arial" w:cs="Arial"/>
          <w:sz w:val="24"/>
          <w:szCs w:val="24"/>
        </w:rPr>
      </w:pPr>
      <w:r w:rsidRPr="0025573D">
        <w:rPr>
          <w:rFonts w:ascii="Arial" w:hAnsi="Arial" w:cs="Arial"/>
          <w:noProof/>
          <w:sz w:val="24"/>
          <w:szCs w:val="24"/>
        </w:rPr>
        <w:t>Using the principles of design thinking we will take you through the University of Guelph's experience of working with empathy to "sea change" in how we are designing better mental health experiences.  Participants will be introduced to the design thinking process and we will share tools with an opportunity to practice that can be applied to your own institution.</w:t>
      </w:r>
    </w:p>
    <w:p w14:paraId="7D361E3C" w14:textId="77777777" w:rsidR="00CB1DF3" w:rsidRPr="001B0BCD" w:rsidRDefault="00CB1DF3" w:rsidP="00CB1DF3">
      <w:pPr>
        <w:spacing w:after="0" w:line="240" w:lineRule="auto"/>
        <w:ind w:firstLine="720"/>
        <w:rPr>
          <w:rFonts w:ascii="Arial" w:hAnsi="Arial" w:cs="Arial"/>
          <w:sz w:val="24"/>
          <w:szCs w:val="24"/>
        </w:rPr>
      </w:pPr>
      <w:r w:rsidRPr="001B0BCD">
        <w:rPr>
          <w:rFonts w:ascii="Arial" w:hAnsi="Arial" w:cs="Arial"/>
          <w:b/>
          <w:sz w:val="24"/>
          <w:szCs w:val="24"/>
        </w:rPr>
        <w:t>Session Type:</w:t>
      </w:r>
      <w:r>
        <w:rPr>
          <w:rFonts w:ascii="Arial" w:hAnsi="Arial" w:cs="Arial"/>
          <w:sz w:val="24"/>
          <w:szCs w:val="24"/>
        </w:rPr>
        <w:t xml:space="preserve"> </w:t>
      </w:r>
      <w:r w:rsidRPr="0025573D">
        <w:rPr>
          <w:rFonts w:ascii="Arial" w:hAnsi="Arial" w:cs="Arial"/>
          <w:noProof/>
          <w:sz w:val="24"/>
          <w:szCs w:val="24"/>
        </w:rPr>
        <w:t>Workshop</w:t>
      </w:r>
    </w:p>
    <w:p w14:paraId="2032D34B" w14:textId="77777777" w:rsidR="00CB1DF3" w:rsidRDefault="00EB0F90" w:rsidP="00CB1DF3">
      <w:pPr>
        <w:spacing w:after="0" w:line="240" w:lineRule="auto"/>
        <w:ind w:left="720"/>
        <w:rPr>
          <w:rFonts w:ascii="Arial" w:hAnsi="Arial" w:cs="Arial"/>
          <w:noProof/>
          <w:sz w:val="24"/>
          <w:szCs w:val="24"/>
        </w:rPr>
      </w:pPr>
      <w:r>
        <w:rPr>
          <w:rFonts w:ascii="Arial" w:hAnsi="Arial" w:cs="Arial"/>
          <w:b/>
          <w:sz w:val="24"/>
          <w:szCs w:val="24"/>
        </w:rPr>
        <w:t>Competency:</w:t>
      </w:r>
      <w:r w:rsidR="00CB1DF3">
        <w:rPr>
          <w:rFonts w:ascii="Arial" w:hAnsi="Arial" w:cs="Arial"/>
          <w:sz w:val="24"/>
          <w:szCs w:val="24"/>
        </w:rPr>
        <w:t xml:space="preserve"> </w:t>
      </w:r>
      <w:r w:rsidR="00CB1DF3" w:rsidRPr="0025573D">
        <w:rPr>
          <w:rFonts w:ascii="Arial" w:hAnsi="Arial" w:cs="Arial"/>
          <w:noProof/>
          <w:sz w:val="24"/>
          <w:szCs w:val="24"/>
        </w:rPr>
        <w:t>Leadership, management and administration,Strategic planning, research and assessment</w:t>
      </w:r>
    </w:p>
    <w:p w14:paraId="58E0A283" w14:textId="77777777" w:rsidR="0080628B" w:rsidRDefault="0080628B" w:rsidP="00CB1DF3">
      <w:pPr>
        <w:spacing w:after="0" w:line="240" w:lineRule="auto"/>
        <w:ind w:left="720"/>
        <w:rPr>
          <w:rFonts w:ascii="Arial" w:hAnsi="Arial" w:cs="Arial"/>
          <w:noProof/>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noProof/>
          <w:sz w:val="24"/>
          <w:szCs w:val="24"/>
        </w:rPr>
        <w:t xml:space="preserve"> Front-line Client Services</w:t>
      </w:r>
    </w:p>
    <w:p w14:paraId="3CC75342" w14:textId="77777777" w:rsidR="008A50E0" w:rsidRDefault="008A50E0" w:rsidP="00CB1DF3">
      <w:pPr>
        <w:spacing w:after="0" w:line="240" w:lineRule="auto"/>
        <w:ind w:left="720"/>
        <w:rPr>
          <w:rFonts w:ascii="Arial" w:hAnsi="Arial" w:cs="Arial"/>
          <w:noProof/>
          <w:sz w:val="24"/>
          <w:szCs w:val="24"/>
        </w:rPr>
      </w:pPr>
      <w:r>
        <w:rPr>
          <w:rFonts w:ascii="Arial" w:hAnsi="Arial" w:cs="Arial"/>
          <w:b/>
          <w:sz w:val="24"/>
          <w:szCs w:val="24"/>
        </w:rPr>
        <w:t>Room:</w:t>
      </w:r>
      <w:r>
        <w:rPr>
          <w:rFonts w:ascii="Arial" w:hAnsi="Arial" w:cs="Arial"/>
          <w:noProof/>
          <w:sz w:val="24"/>
          <w:szCs w:val="24"/>
        </w:rPr>
        <w:t xml:space="preserve"> Henry</w:t>
      </w:r>
    </w:p>
    <w:p w14:paraId="45D1D262" w14:textId="77777777" w:rsidR="00CB1DF3" w:rsidRDefault="00CB1DF3" w:rsidP="00CB1DF3">
      <w:pPr>
        <w:spacing w:after="0" w:line="240" w:lineRule="auto"/>
        <w:ind w:left="720"/>
        <w:rPr>
          <w:rFonts w:ascii="Arial" w:hAnsi="Arial" w:cs="Arial"/>
          <w:sz w:val="24"/>
          <w:szCs w:val="24"/>
        </w:rPr>
      </w:pPr>
    </w:p>
    <w:p w14:paraId="1D80D76A" w14:textId="77777777" w:rsidR="00FE5276" w:rsidRDefault="00FE5276" w:rsidP="00CB1DF3">
      <w:pPr>
        <w:spacing w:after="0" w:line="240" w:lineRule="auto"/>
        <w:ind w:left="720"/>
        <w:rPr>
          <w:rFonts w:ascii="Arial" w:hAnsi="Arial" w:cs="Arial"/>
          <w:noProof/>
          <w:sz w:val="24"/>
          <w:szCs w:val="24"/>
        </w:rPr>
      </w:pPr>
    </w:p>
    <w:p w14:paraId="72D4C0DE" w14:textId="77777777" w:rsidR="00FE5276" w:rsidRPr="00F859C8" w:rsidRDefault="0005558D" w:rsidP="00FE5276">
      <w:pPr>
        <w:pStyle w:val="ListParagraph"/>
        <w:rPr>
          <w:rFonts w:ascii="Arial" w:hAnsi="Arial" w:cs="Arial"/>
          <w:b/>
          <w:sz w:val="28"/>
          <w:szCs w:val="28"/>
        </w:rPr>
      </w:pPr>
      <w:r>
        <w:rPr>
          <w:rFonts w:ascii="Arial" w:hAnsi="Arial" w:cs="Arial"/>
          <w:b/>
          <w:noProof/>
          <w:sz w:val="28"/>
          <w:szCs w:val="28"/>
        </w:rPr>
        <w:t>9.19</w:t>
      </w:r>
      <w:r w:rsidR="00FE5276" w:rsidRPr="00F859C8">
        <w:rPr>
          <w:rFonts w:ascii="Arial" w:hAnsi="Arial" w:cs="Arial"/>
          <w:b/>
          <w:sz w:val="28"/>
          <w:szCs w:val="28"/>
        </w:rPr>
        <w:t xml:space="preserve">. </w:t>
      </w:r>
      <w:r w:rsidR="00FE5276" w:rsidRPr="0092057C">
        <w:rPr>
          <w:rFonts w:ascii="Arial" w:hAnsi="Arial" w:cs="Arial"/>
          <w:b/>
          <w:noProof/>
          <w:sz w:val="28"/>
          <w:szCs w:val="28"/>
        </w:rPr>
        <w:t>(Almost) everything you need to know about quantitative and survey research in 60 minutes</w:t>
      </w:r>
    </w:p>
    <w:p w14:paraId="66F7E9CD" w14:textId="77777777" w:rsidR="00FE5276" w:rsidRDefault="00FE5276" w:rsidP="00FE5276">
      <w:pPr>
        <w:pStyle w:val="ListParagraph"/>
        <w:rPr>
          <w:b/>
          <w:sz w:val="24"/>
          <w:szCs w:val="24"/>
        </w:rPr>
      </w:pPr>
    </w:p>
    <w:p w14:paraId="4FD13FB4" w14:textId="77777777" w:rsidR="00FE5276" w:rsidRPr="00F859C8" w:rsidRDefault="00FE5276" w:rsidP="00FE5276">
      <w:pPr>
        <w:pStyle w:val="ListParagraph"/>
        <w:rPr>
          <w:rFonts w:ascii="Arial" w:hAnsi="Arial" w:cs="Arial"/>
          <w:sz w:val="24"/>
          <w:szCs w:val="24"/>
        </w:rPr>
      </w:pPr>
      <w:r w:rsidRPr="0092057C">
        <w:rPr>
          <w:rFonts w:ascii="Arial" w:hAnsi="Arial" w:cs="Arial"/>
          <w:noProof/>
          <w:sz w:val="24"/>
          <w:szCs w:val="24"/>
        </w:rPr>
        <w:t>Jeff</w:t>
      </w:r>
      <w:r w:rsidRPr="00F859C8">
        <w:rPr>
          <w:rFonts w:ascii="Arial" w:hAnsi="Arial" w:cs="Arial"/>
          <w:sz w:val="24"/>
          <w:szCs w:val="24"/>
        </w:rPr>
        <w:t xml:space="preserve"> </w:t>
      </w:r>
      <w:r w:rsidRPr="0092057C">
        <w:rPr>
          <w:rFonts w:ascii="Arial" w:hAnsi="Arial" w:cs="Arial"/>
          <w:noProof/>
          <w:sz w:val="24"/>
          <w:szCs w:val="24"/>
        </w:rPr>
        <w:t>Burrow</w:t>
      </w:r>
      <w:r w:rsidRPr="00F859C8">
        <w:rPr>
          <w:rFonts w:ascii="Arial" w:hAnsi="Arial" w:cs="Arial"/>
          <w:sz w:val="24"/>
          <w:szCs w:val="24"/>
        </w:rPr>
        <w:t xml:space="preserve">, </w:t>
      </w:r>
      <w:r w:rsidRPr="0092057C">
        <w:rPr>
          <w:rFonts w:ascii="Arial" w:hAnsi="Arial" w:cs="Arial"/>
          <w:noProof/>
          <w:sz w:val="24"/>
          <w:szCs w:val="24"/>
        </w:rPr>
        <w:t>Manager: Assessment &amp; Analysis</w:t>
      </w:r>
      <w:r w:rsidRPr="00F859C8">
        <w:rPr>
          <w:rFonts w:ascii="Arial" w:hAnsi="Arial" w:cs="Arial"/>
          <w:sz w:val="24"/>
          <w:szCs w:val="24"/>
        </w:rPr>
        <w:t xml:space="preserve">, </w:t>
      </w:r>
      <w:r w:rsidRPr="0092057C">
        <w:rPr>
          <w:rFonts w:ascii="Arial" w:hAnsi="Arial" w:cs="Arial"/>
          <w:noProof/>
          <w:sz w:val="24"/>
          <w:szCs w:val="24"/>
        </w:rPr>
        <w:t>University of Toronto</w:t>
      </w:r>
      <w:r w:rsidRPr="00F859C8">
        <w:rPr>
          <w:rFonts w:ascii="Arial" w:hAnsi="Arial" w:cs="Arial"/>
          <w:sz w:val="24"/>
          <w:szCs w:val="24"/>
        </w:rPr>
        <w:t xml:space="preserve"> </w:t>
      </w:r>
    </w:p>
    <w:p w14:paraId="2985BB40" w14:textId="77777777" w:rsidR="00FE5276" w:rsidRDefault="00FE5276" w:rsidP="00FE5276">
      <w:pPr>
        <w:pStyle w:val="ListParagraph"/>
        <w:rPr>
          <w:b/>
          <w:sz w:val="24"/>
          <w:szCs w:val="24"/>
        </w:rPr>
      </w:pPr>
    </w:p>
    <w:p w14:paraId="0A6D5E72" w14:textId="77777777" w:rsidR="00FE5276" w:rsidRPr="00F859C8" w:rsidRDefault="00FE5276" w:rsidP="00FE5276">
      <w:pPr>
        <w:pStyle w:val="ListParagraph"/>
        <w:rPr>
          <w:rFonts w:ascii="Arial" w:hAnsi="Arial" w:cs="Arial"/>
          <w:sz w:val="24"/>
          <w:szCs w:val="24"/>
        </w:rPr>
      </w:pPr>
      <w:r w:rsidRPr="0092057C">
        <w:rPr>
          <w:rFonts w:ascii="Arial" w:hAnsi="Arial" w:cs="Arial"/>
          <w:noProof/>
          <w:sz w:val="24"/>
          <w:szCs w:val="24"/>
        </w:rPr>
        <w:t>We are presented with, and asked to consume and analyze more data than ever before. We want to make decisions about what evidence we should weigh heavily and which is less relevant or trustworthy. Research is often spoken about in theoretical terms instead of a straightforward manner, and staff may be reluctant to admit that they find research terminology challenging. This session aims to test (both pre and post) staff knowledge, provide a quick lesson of 6 key concepts in quantitative and survey research, and increase the confidence of staff to consume this material.</w:t>
      </w:r>
    </w:p>
    <w:p w14:paraId="20CCE6E0" w14:textId="77777777" w:rsidR="00FE5276" w:rsidRDefault="00FE5276" w:rsidP="00FE5276">
      <w:pPr>
        <w:pStyle w:val="ListParagraph"/>
        <w:rPr>
          <w:b/>
          <w:sz w:val="24"/>
          <w:szCs w:val="24"/>
        </w:rPr>
      </w:pPr>
    </w:p>
    <w:p w14:paraId="6FC1E056" w14:textId="77777777" w:rsidR="00FE5276" w:rsidRPr="00F859C8" w:rsidRDefault="00FE5276" w:rsidP="00FE5276">
      <w:pPr>
        <w:pStyle w:val="ListParagraph"/>
        <w:rPr>
          <w:rFonts w:ascii="Arial" w:hAnsi="Arial" w:cs="Arial"/>
          <w:b/>
          <w:sz w:val="24"/>
          <w:szCs w:val="24"/>
        </w:rPr>
      </w:pPr>
      <w:r w:rsidRPr="00F859C8">
        <w:rPr>
          <w:rFonts w:ascii="Arial" w:hAnsi="Arial" w:cs="Arial"/>
          <w:b/>
          <w:sz w:val="24"/>
          <w:szCs w:val="24"/>
        </w:rPr>
        <w:t xml:space="preserve">Session Type: </w:t>
      </w:r>
      <w:r>
        <w:rPr>
          <w:rFonts w:ascii="Arial" w:hAnsi="Arial" w:cs="Arial"/>
          <w:noProof/>
          <w:sz w:val="24"/>
          <w:szCs w:val="24"/>
        </w:rPr>
        <w:t>Expert Lecture</w:t>
      </w:r>
    </w:p>
    <w:p w14:paraId="7BC82F96" w14:textId="77777777" w:rsidR="00FE5276" w:rsidRDefault="00FE5276" w:rsidP="00FE5276">
      <w:pPr>
        <w:pStyle w:val="ListParagraph"/>
        <w:rPr>
          <w:rFonts w:ascii="Arial" w:hAnsi="Arial" w:cs="Arial"/>
          <w:b/>
          <w:sz w:val="24"/>
          <w:szCs w:val="24"/>
        </w:rPr>
      </w:pPr>
      <w:r>
        <w:rPr>
          <w:rFonts w:ascii="Arial" w:hAnsi="Arial" w:cs="Arial"/>
          <w:b/>
          <w:sz w:val="24"/>
          <w:szCs w:val="24"/>
        </w:rPr>
        <w:t>Competency:</w:t>
      </w:r>
      <w:r w:rsidRPr="00F859C8">
        <w:rPr>
          <w:rFonts w:ascii="Arial" w:hAnsi="Arial" w:cs="Arial"/>
          <w:b/>
          <w:sz w:val="24"/>
          <w:szCs w:val="24"/>
        </w:rPr>
        <w:t xml:space="preserve"> </w:t>
      </w:r>
      <w:r w:rsidRPr="0092057C">
        <w:rPr>
          <w:rFonts w:ascii="Arial" w:hAnsi="Arial" w:cs="Arial"/>
          <w:noProof/>
          <w:sz w:val="24"/>
          <w:szCs w:val="24"/>
        </w:rPr>
        <w:t>Strategic pl</w:t>
      </w:r>
      <w:r>
        <w:rPr>
          <w:rFonts w:ascii="Arial" w:hAnsi="Arial" w:cs="Arial"/>
          <w:noProof/>
          <w:sz w:val="24"/>
          <w:szCs w:val="24"/>
        </w:rPr>
        <w:t>anning, research and assessment</w:t>
      </w:r>
      <w:r w:rsidRPr="00F859C8">
        <w:rPr>
          <w:rFonts w:ascii="Arial" w:hAnsi="Arial" w:cs="Arial"/>
          <w:b/>
          <w:sz w:val="24"/>
          <w:szCs w:val="24"/>
        </w:rPr>
        <w:t xml:space="preserve"> </w:t>
      </w:r>
    </w:p>
    <w:p w14:paraId="49D68082" w14:textId="77777777" w:rsidR="00FE5276" w:rsidRPr="000B34E4" w:rsidRDefault="000B34E4" w:rsidP="000B34E4">
      <w:pPr>
        <w:pStyle w:val="ListParagraph"/>
        <w:rPr>
          <w:rFonts w:ascii="Arial" w:hAnsi="Arial" w:cs="Arial"/>
          <w:b/>
          <w:sz w:val="24"/>
          <w:szCs w:val="24"/>
        </w:rPr>
      </w:pPr>
      <w:r>
        <w:rPr>
          <w:rFonts w:ascii="Arial" w:hAnsi="Arial" w:cs="Arial"/>
          <w:b/>
          <w:sz w:val="24"/>
          <w:szCs w:val="24"/>
        </w:rPr>
        <w:t xml:space="preserve">Room: </w:t>
      </w:r>
      <w:r w:rsidRPr="000B34E4">
        <w:rPr>
          <w:rFonts w:ascii="Arial" w:hAnsi="Arial" w:cs="Arial"/>
          <w:sz w:val="24"/>
          <w:szCs w:val="24"/>
        </w:rPr>
        <w:t>Johnson</w:t>
      </w:r>
    </w:p>
    <w:p w14:paraId="450CCE2C" w14:textId="77777777" w:rsidR="00CB1DF3" w:rsidRDefault="00CB1DF3" w:rsidP="00CB1DF3">
      <w:pPr>
        <w:spacing w:after="0" w:line="240" w:lineRule="auto"/>
        <w:ind w:left="720"/>
        <w:rPr>
          <w:rFonts w:ascii="Arial" w:hAnsi="Arial" w:cs="Arial"/>
          <w:noProof/>
          <w:sz w:val="24"/>
          <w:szCs w:val="24"/>
        </w:rPr>
      </w:pPr>
    </w:p>
    <w:p w14:paraId="174E4AC0" w14:textId="77777777" w:rsidR="00CB1DF3" w:rsidRDefault="00CB1DF3" w:rsidP="00CB1DF3">
      <w:pPr>
        <w:spacing w:after="0" w:line="240" w:lineRule="auto"/>
        <w:ind w:left="720"/>
        <w:rPr>
          <w:rFonts w:ascii="Arial" w:hAnsi="Arial" w:cs="Arial"/>
          <w:b/>
          <w:noProof/>
          <w:sz w:val="28"/>
          <w:szCs w:val="28"/>
        </w:rPr>
      </w:pPr>
      <w:r w:rsidRPr="00D36382">
        <w:rPr>
          <w:rFonts w:ascii="Arial" w:hAnsi="Arial" w:cs="Arial"/>
          <w:b/>
          <w:noProof/>
          <w:sz w:val="28"/>
          <w:szCs w:val="28"/>
        </w:rPr>
        <w:t>Living Library</w:t>
      </w:r>
    </w:p>
    <w:p w14:paraId="31965648" w14:textId="77777777" w:rsidR="00CB1DF3" w:rsidRDefault="00CB1DF3" w:rsidP="00CB1DF3">
      <w:pPr>
        <w:spacing w:after="0" w:line="240" w:lineRule="auto"/>
        <w:ind w:left="720"/>
        <w:rPr>
          <w:rFonts w:ascii="Arial" w:hAnsi="Arial" w:cs="Arial"/>
          <w:b/>
          <w:noProof/>
          <w:sz w:val="28"/>
          <w:szCs w:val="28"/>
        </w:rPr>
      </w:pPr>
    </w:p>
    <w:p w14:paraId="6F78DA46" w14:textId="77777777" w:rsidR="00901A7B" w:rsidRPr="00D36382" w:rsidRDefault="00901A7B" w:rsidP="00901A7B">
      <w:pPr>
        <w:shd w:val="clear" w:color="auto" w:fill="FFFFFF"/>
        <w:spacing w:after="150" w:line="240" w:lineRule="auto"/>
        <w:ind w:left="720"/>
        <w:rPr>
          <w:rFonts w:ascii="Helvetica" w:eastAsia="Times New Roman" w:hAnsi="Helvetica" w:cs="Helvetica"/>
          <w:sz w:val="24"/>
          <w:szCs w:val="24"/>
        </w:rPr>
      </w:pPr>
      <w:r w:rsidRPr="00D36382">
        <w:rPr>
          <w:rFonts w:ascii="Arial" w:eastAsia="Times New Roman" w:hAnsi="Arial" w:cs="Arial"/>
          <w:sz w:val="24"/>
          <w:szCs w:val="24"/>
        </w:rPr>
        <w:lastRenderedPageBreak/>
        <w:t>This session allows participants to get a glimpse of life from the perspective of someone who has a unique story to tell.</w:t>
      </w:r>
    </w:p>
    <w:p w14:paraId="0A5AB2A2" w14:textId="77777777" w:rsidR="00901A7B" w:rsidRDefault="00901A7B" w:rsidP="00901A7B">
      <w:pPr>
        <w:shd w:val="clear" w:color="auto" w:fill="FFFFFF"/>
        <w:spacing w:after="150" w:line="240" w:lineRule="auto"/>
        <w:ind w:left="720"/>
        <w:rPr>
          <w:rFonts w:ascii="Arial" w:eastAsia="Times New Roman" w:hAnsi="Arial" w:cs="Arial"/>
          <w:sz w:val="24"/>
          <w:szCs w:val="24"/>
        </w:rPr>
      </w:pPr>
      <w:r w:rsidRPr="00D36382">
        <w:rPr>
          <w:rFonts w:ascii="Arial" w:eastAsia="Times New Roman" w:hAnsi="Arial" w:cs="Arial"/>
          <w:sz w:val="24"/>
          <w:szCs w:val="24"/>
        </w:rPr>
        <w:t>The goal is to help participants gain a new appreciation for diverse ways of experiencing the world.  To foster a deeper respect for our differences, and to challenge stereotypes.  To inspire each other through a renewed appreciation for our common humanity, and to foster a richness and depth to the way we work across differences in our roles as professionals.</w:t>
      </w:r>
    </w:p>
    <w:p w14:paraId="5483A66D" w14:textId="77777777" w:rsidR="00901A7B" w:rsidRPr="00901A7B" w:rsidRDefault="00901A7B" w:rsidP="00CB1DF3">
      <w:pPr>
        <w:spacing w:after="0" w:line="240" w:lineRule="auto"/>
        <w:ind w:left="720"/>
        <w:rPr>
          <w:rFonts w:ascii="Arial" w:hAnsi="Arial" w:cs="Arial"/>
          <w:b/>
          <w:noProof/>
          <w:sz w:val="24"/>
          <w:szCs w:val="24"/>
        </w:rPr>
      </w:pPr>
      <w:r w:rsidRPr="00901A7B">
        <w:rPr>
          <w:rFonts w:ascii="Arial" w:hAnsi="Arial" w:cs="Arial"/>
          <w:b/>
          <w:noProof/>
          <w:sz w:val="24"/>
          <w:szCs w:val="24"/>
        </w:rPr>
        <w:t>Human Books</w:t>
      </w:r>
    </w:p>
    <w:p w14:paraId="59947891" w14:textId="77777777" w:rsidR="00901A7B" w:rsidRDefault="00901A7B" w:rsidP="00CB1DF3">
      <w:pPr>
        <w:spacing w:after="0" w:line="240" w:lineRule="auto"/>
        <w:ind w:left="720"/>
        <w:rPr>
          <w:rFonts w:ascii="Arial" w:hAnsi="Arial" w:cs="Arial"/>
          <w:noProof/>
          <w:sz w:val="24"/>
          <w:szCs w:val="24"/>
        </w:rPr>
      </w:pPr>
    </w:p>
    <w:p w14:paraId="2FE22BC4" w14:textId="77777777" w:rsidR="00CB1DF3" w:rsidRPr="0073375C" w:rsidRDefault="00901A7B" w:rsidP="00CB1DF3">
      <w:pPr>
        <w:spacing w:after="0" w:line="240" w:lineRule="auto"/>
        <w:ind w:left="720"/>
        <w:rPr>
          <w:rFonts w:ascii="Arial" w:hAnsi="Arial" w:cs="Arial"/>
          <w:b/>
          <w:noProof/>
          <w:sz w:val="24"/>
          <w:szCs w:val="24"/>
        </w:rPr>
      </w:pPr>
      <w:r w:rsidRPr="0073375C">
        <w:rPr>
          <w:rFonts w:ascii="Arial" w:hAnsi="Arial" w:cs="Arial"/>
          <w:b/>
          <w:noProof/>
          <w:sz w:val="24"/>
          <w:szCs w:val="24"/>
        </w:rPr>
        <w:t>Rachel Barrecca, Manager, Campus Engagement</w:t>
      </w:r>
    </w:p>
    <w:p w14:paraId="12B5D6EC" w14:textId="77777777" w:rsidR="00901A7B" w:rsidRDefault="00901A7B" w:rsidP="00CB1DF3">
      <w:pPr>
        <w:spacing w:after="0" w:line="240" w:lineRule="auto"/>
        <w:ind w:left="720"/>
        <w:rPr>
          <w:rFonts w:ascii="Arial" w:hAnsi="Arial" w:cs="Arial"/>
          <w:noProof/>
          <w:sz w:val="24"/>
          <w:szCs w:val="24"/>
        </w:rPr>
      </w:pPr>
    </w:p>
    <w:p w14:paraId="6502D19B" w14:textId="77777777" w:rsidR="00901A7B" w:rsidRDefault="00901A7B" w:rsidP="00CB1DF3">
      <w:pPr>
        <w:spacing w:after="0" w:line="240" w:lineRule="auto"/>
        <w:ind w:left="720"/>
        <w:rPr>
          <w:rFonts w:ascii="Arial" w:hAnsi="Arial" w:cs="Arial"/>
          <w:noProof/>
          <w:sz w:val="24"/>
          <w:szCs w:val="24"/>
        </w:rPr>
      </w:pPr>
      <w:r w:rsidRPr="00901A7B">
        <w:rPr>
          <w:rFonts w:ascii="Arial" w:hAnsi="Arial" w:cs="Arial"/>
          <w:noProof/>
          <w:sz w:val="24"/>
          <w:szCs w:val="24"/>
        </w:rPr>
        <w:t>Rachel is settler Canadian who, for more than twenty years, has worked in Canadian and British higher education, providing students with opportunities for holistic learning through co-curricular programming in residence life, orientation and transition, student leadership, student activities, study abroad, and career education. She has a deep interest in transformative learning through the arts and currently works in the Dish With One Spoon territory in Ryerson University’s Career Centre.</w:t>
      </w:r>
    </w:p>
    <w:p w14:paraId="38301827" w14:textId="77777777" w:rsidR="00901A7B" w:rsidRDefault="00901A7B" w:rsidP="00CB1DF3">
      <w:pPr>
        <w:spacing w:after="0" w:line="240" w:lineRule="auto"/>
        <w:ind w:left="720"/>
        <w:rPr>
          <w:rFonts w:ascii="Arial" w:hAnsi="Arial" w:cs="Arial"/>
          <w:noProof/>
          <w:sz w:val="24"/>
          <w:szCs w:val="24"/>
        </w:rPr>
      </w:pPr>
    </w:p>
    <w:p w14:paraId="281B58C6" w14:textId="77777777" w:rsidR="00901A7B" w:rsidRPr="0073375C" w:rsidRDefault="00901A7B" w:rsidP="00CB1DF3">
      <w:pPr>
        <w:spacing w:after="0" w:line="240" w:lineRule="auto"/>
        <w:ind w:left="720"/>
        <w:rPr>
          <w:rFonts w:ascii="Arial" w:hAnsi="Arial" w:cs="Arial"/>
          <w:b/>
          <w:noProof/>
          <w:sz w:val="24"/>
          <w:szCs w:val="24"/>
        </w:rPr>
      </w:pPr>
      <w:r w:rsidRPr="0073375C">
        <w:rPr>
          <w:rFonts w:ascii="Arial" w:hAnsi="Arial" w:cs="Arial"/>
          <w:b/>
          <w:noProof/>
          <w:sz w:val="24"/>
          <w:szCs w:val="24"/>
        </w:rPr>
        <w:t>Beth Blackett, Health Promotion Coordinator</w:t>
      </w:r>
    </w:p>
    <w:p w14:paraId="3C297E25" w14:textId="77777777" w:rsidR="00901A7B" w:rsidRDefault="00901A7B" w:rsidP="00CB1DF3">
      <w:pPr>
        <w:spacing w:after="0" w:line="240" w:lineRule="auto"/>
        <w:ind w:left="720"/>
        <w:rPr>
          <w:rFonts w:ascii="Arial" w:hAnsi="Arial" w:cs="Arial"/>
          <w:noProof/>
          <w:sz w:val="24"/>
          <w:szCs w:val="24"/>
        </w:rPr>
      </w:pPr>
    </w:p>
    <w:p w14:paraId="1ED91F98" w14:textId="77777777" w:rsidR="00901A7B" w:rsidRDefault="00901A7B" w:rsidP="00CB1DF3">
      <w:pPr>
        <w:spacing w:after="0" w:line="240" w:lineRule="auto"/>
        <w:ind w:left="720"/>
        <w:rPr>
          <w:rFonts w:ascii="Arial" w:hAnsi="Arial" w:cs="Arial"/>
          <w:noProof/>
          <w:sz w:val="24"/>
          <w:szCs w:val="24"/>
        </w:rPr>
      </w:pPr>
      <w:r w:rsidRPr="00901A7B">
        <w:rPr>
          <w:rFonts w:ascii="Arial" w:hAnsi="Arial" w:cs="Arial"/>
          <w:noProof/>
          <w:sz w:val="24"/>
          <w:szCs w:val="24"/>
        </w:rPr>
        <w:t>Beth has been working in Health Promotion at Queen's University for the past 10 years and has overseen two large peer programs including the Peer Health Educators and Campus Observation Room (COR) volunteers. In her current role, she oversees COR, our on-site non-medical detox center that has been operating since 1990. This unique harm reduction program is a collaborative partnership between our campus and detox staff from one of the local hospitals. We aim to be a safe, confidential and non-judgemental space for students who have had too much to drink. Beth can speak to COR operations, marketing, and how this fits into our larger alcohol strategy at Queen's to address binge drinking culture on a post-secondary campus.</w:t>
      </w:r>
    </w:p>
    <w:p w14:paraId="0A9DCF02" w14:textId="77777777" w:rsidR="00901A7B" w:rsidRDefault="00901A7B" w:rsidP="00CB1DF3">
      <w:pPr>
        <w:spacing w:after="0" w:line="240" w:lineRule="auto"/>
        <w:ind w:left="720"/>
        <w:rPr>
          <w:rFonts w:ascii="Arial" w:hAnsi="Arial" w:cs="Arial"/>
          <w:noProof/>
          <w:sz w:val="24"/>
          <w:szCs w:val="24"/>
        </w:rPr>
      </w:pPr>
    </w:p>
    <w:p w14:paraId="631B2976" w14:textId="77777777" w:rsidR="00901A7B" w:rsidRPr="0073375C" w:rsidRDefault="00901A7B" w:rsidP="00CB1DF3">
      <w:pPr>
        <w:spacing w:after="0" w:line="240" w:lineRule="auto"/>
        <w:ind w:left="720"/>
        <w:rPr>
          <w:rFonts w:ascii="Arial" w:hAnsi="Arial" w:cs="Arial"/>
          <w:b/>
          <w:noProof/>
          <w:sz w:val="24"/>
          <w:szCs w:val="24"/>
        </w:rPr>
      </w:pPr>
      <w:r w:rsidRPr="0073375C">
        <w:rPr>
          <w:rFonts w:ascii="Arial" w:hAnsi="Arial" w:cs="Arial"/>
          <w:b/>
          <w:noProof/>
          <w:sz w:val="24"/>
          <w:szCs w:val="24"/>
        </w:rPr>
        <w:t>Olive Bryanton, PhD Candidate, UPEI</w:t>
      </w:r>
    </w:p>
    <w:p w14:paraId="24127460" w14:textId="77777777" w:rsidR="00901A7B" w:rsidRDefault="00901A7B" w:rsidP="00CB1DF3">
      <w:pPr>
        <w:spacing w:after="0" w:line="240" w:lineRule="auto"/>
        <w:ind w:left="720"/>
        <w:rPr>
          <w:rFonts w:ascii="Arial" w:hAnsi="Arial" w:cs="Arial"/>
          <w:noProof/>
          <w:sz w:val="24"/>
          <w:szCs w:val="24"/>
        </w:rPr>
      </w:pPr>
    </w:p>
    <w:p w14:paraId="73075EEA" w14:textId="77777777" w:rsidR="00901A7B" w:rsidRDefault="00901A7B" w:rsidP="00901A7B">
      <w:pPr>
        <w:spacing w:after="0" w:line="240" w:lineRule="auto"/>
        <w:ind w:left="720"/>
        <w:rPr>
          <w:rFonts w:ascii="Arial" w:hAnsi="Arial" w:cs="Arial"/>
          <w:noProof/>
          <w:sz w:val="24"/>
          <w:szCs w:val="24"/>
        </w:rPr>
      </w:pPr>
      <w:r>
        <w:rPr>
          <w:rFonts w:ascii="Arial" w:hAnsi="Arial" w:cs="Arial"/>
          <w:noProof/>
          <w:sz w:val="24"/>
          <w:szCs w:val="24"/>
        </w:rPr>
        <w:t xml:space="preserve">Olive Bryanton is a  Lifelong Learner, an </w:t>
      </w:r>
      <w:r w:rsidRPr="00901A7B">
        <w:rPr>
          <w:rFonts w:ascii="Arial" w:hAnsi="Arial" w:cs="Arial"/>
          <w:noProof/>
          <w:sz w:val="24"/>
          <w:szCs w:val="24"/>
        </w:rPr>
        <w:t xml:space="preserve">81 year old PhD Candidate Faculty of Education </w:t>
      </w:r>
      <w:r>
        <w:rPr>
          <w:rFonts w:ascii="Arial" w:hAnsi="Arial" w:cs="Arial"/>
          <w:noProof/>
          <w:sz w:val="24"/>
          <w:szCs w:val="24"/>
        </w:rPr>
        <w:t xml:space="preserve">at </w:t>
      </w:r>
      <w:r w:rsidRPr="00901A7B">
        <w:rPr>
          <w:rFonts w:ascii="Arial" w:hAnsi="Arial" w:cs="Arial"/>
          <w:noProof/>
          <w:sz w:val="24"/>
          <w:szCs w:val="24"/>
        </w:rPr>
        <w:t>UPEI</w:t>
      </w:r>
      <w:r>
        <w:rPr>
          <w:rFonts w:ascii="Arial" w:hAnsi="Arial" w:cs="Arial"/>
          <w:noProof/>
          <w:sz w:val="24"/>
          <w:szCs w:val="24"/>
        </w:rPr>
        <w:t>.  Her d</w:t>
      </w:r>
      <w:r w:rsidRPr="00901A7B">
        <w:rPr>
          <w:rFonts w:ascii="Arial" w:hAnsi="Arial" w:cs="Arial"/>
          <w:noProof/>
          <w:sz w:val="24"/>
          <w:szCs w:val="24"/>
        </w:rPr>
        <w:t>issertation Title – Pioneers in Aging: Voices of Women age 85 and Older</w:t>
      </w:r>
      <w:r>
        <w:rPr>
          <w:rFonts w:ascii="Arial" w:hAnsi="Arial" w:cs="Arial"/>
          <w:noProof/>
          <w:sz w:val="24"/>
          <w:szCs w:val="24"/>
        </w:rPr>
        <w:t xml:space="preserve"> Aging-in-Place in rural PEI.  </w:t>
      </w:r>
      <w:r w:rsidRPr="00901A7B">
        <w:rPr>
          <w:rFonts w:ascii="Arial" w:hAnsi="Arial" w:cs="Arial"/>
          <w:noProof/>
          <w:sz w:val="24"/>
          <w:szCs w:val="24"/>
        </w:rPr>
        <w:t>Study purpose - to learn about the lived realities of women age 85 and older living in rural communities, and to raise critical questions about social structures and government policies/programs including educational strategies that impact on these wom</w:t>
      </w:r>
      <w:r>
        <w:rPr>
          <w:rFonts w:ascii="Arial" w:hAnsi="Arial" w:cs="Arial"/>
          <w:noProof/>
          <w:sz w:val="24"/>
          <w:szCs w:val="24"/>
        </w:rPr>
        <w:t xml:space="preserve">en’s ability to age-in-place.  </w:t>
      </w:r>
      <w:r w:rsidRPr="00901A7B">
        <w:rPr>
          <w:rFonts w:ascii="Arial" w:hAnsi="Arial" w:cs="Arial"/>
          <w:noProof/>
          <w:sz w:val="24"/>
          <w:szCs w:val="24"/>
        </w:rPr>
        <w:t>Participants – Women age 85 to 91 representing a diversity of socioeconomic situations, abilities, mobility and interdependence with family, friends and neighbours</w:t>
      </w:r>
      <w:r>
        <w:rPr>
          <w:rFonts w:ascii="Arial" w:hAnsi="Arial" w:cs="Arial"/>
          <w:noProof/>
          <w:sz w:val="24"/>
          <w:szCs w:val="24"/>
        </w:rPr>
        <w:t>.</w:t>
      </w:r>
    </w:p>
    <w:p w14:paraId="7CD12141" w14:textId="77777777" w:rsidR="00901A7B" w:rsidRDefault="00901A7B" w:rsidP="00901A7B">
      <w:pPr>
        <w:spacing w:after="0" w:line="240" w:lineRule="auto"/>
        <w:ind w:left="720"/>
        <w:rPr>
          <w:rFonts w:ascii="Arial" w:hAnsi="Arial" w:cs="Arial"/>
          <w:noProof/>
          <w:sz w:val="24"/>
          <w:szCs w:val="24"/>
        </w:rPr>
      </w:pPr>
    </w:p>
    <w:p w14:paraId="7DF5AA54" w14:textId="7DC9D9F8" w:rsidR="00901A7B" w:rsidRPr="0073375C" w:rsidRDefault="00B65DB4" w:rsidP="00901A7B">
      <w:pPr>
        <w:spacing w:after="0" w:line="240" w:lineRule="auto"/>
        <w:ind w:left="720"/>
        <w:rPr>
          <w:rFonts w:ascii="Arial" w:hAnsi="Arial" w:cs="Arial"/>
          <w:b/>
          <w:noProof/>
          <w:sz w:val="24"/>
          <w:szCs w:val="24"/>
        </w:rPr>
      </w:pPr>
      <w:r w:rsidRPr="0073375C">
        <w:rPr>
          <w:rFonts w:ascii="Arial" w:hAnsi="Arial" w:cs="Arial"/>
          <w:b/>
          <w:noProof/>
          <w:sz w:val="24"/>
          <w:szCs w:val="24"/>
        </w:rPr>
        <w:t>Jerome Chang</w:t>
      </w:r>
      <w:r w:rsidR="00901A7B" w:rsidRPr="0073375C">
        <w:rPr>
          <w:rFonts w:ascii="Arial" w:hAnsi="Arial" w:cs="Arial"/>
          <w:b/>
          <w:noProof/>
          <w:sz w:val="24"/>
          <w:szCs w:val="24"/>
        </w:rPr>
        <w:t>, Associate Registrar</w:t>
      </w:r>
    </w:p>
    <w:p w14:paraId="54945220" w14:textId="77777777" w:rsidR="00901A7B" w:rsidRDefault="00901A7B" w:rsidP="00901A7B">
      <w:pPr>
        <w:spacing w:after="0" w:line="240" w:lineRule="auto"/>
        <w:ind w:left="720"/>
        <w:rPr>
          <w:rFonts w:ascii="Arial" w:hAnsi="Arial" w:cs="Arial"/>
          <w:noProof/>
          <w:sz w:val="24"/>
          <w:szCs w:val="24"/>
        </w:rPr>
      </w:pPr>
    </w:p>
    <w:p w14:paraId="591F67F8" w14:textId="77777777" w:rsidR="00901A7B" w:rsidRDefault="00901A7B" w:rsidP="00901A7B">
      <w:pPr>
        <w:spacing w:after="0" w:line="240" w:lineRule="auto"/>
        <w:ind w:left="720"/>
        <w:rPr>
          <w:rFonts w:ascii="Arial" w:hAnsi="Arial" w:cs="Arial"/>
          <w:noProof/>
          <w:sz w:val="24"/>
          <w:szCs w:val="24"/>
        </w:rPr>
      </w:pPr>
      <w:r w:rsidRPr="00901A7B">
        <w:rPr>
          <w:rFonts w:ascii="Arial" w:hAnsi="Arial" w:cs="Arial"/>
          <w:noProof/>
          <w:sz w:val="24"/>
          <w:szCs w:val="24"/>
        </w:rPr>
        <w:t>Like any good read, my story's not straightforward.  As a first generation, gay, tattooed and pierced, middle-aged, Asian-Canadian, son of a preacher man, and musician, working in Student Affairs for over 20 years, the themes (to name a few) in my life weave together to create a unique story that’s still unfolding. I’m an open book! You can’t learn anything without asking...</w:t>
      </w:r>
    </w:p>
    <w:p w14:paraId="24E486D6" w14:textId="77777777" w:rsidR="00901A7B" w:rsidRDefault="00901A7B" w:rsidP="00901A7B">
      <w:pPr>
        <w:spacing w:after="0" w:line="240" w:lineRule="auto"/>
        <w:ind w:left="720"/>
        <w:rPr>
          <w:rFonts w:ascii="Arial" w:hAnsi="Arial" w:cs="Arial"/>
          <w:noProof/>
          <w:sz w:val="24"/>
          <w:szCs w:val="24"/>
        </w:rPr>
      </w:pPr>
    </w:p>
    <w:p w14:paraId="6E158F3D" w14:textId="77777777" w:rsidR="00901A7B" w:rsidRPr="0073375C" w:rsidRDefault="00901A7B" w:rsidP="00901A7B">
      <w:pPr>
        <w:spacing w:after="0" w:line="240" w:lineRule="auto"/>
        <w:ind w:left="720"/>
        <w:rPr>
          <w:rFonts w:ascii="Arial" w:hAnsi="Arial" w:cs="Arial"/>
          <w:b/>
          <w:noProof/>
          <w:sz w:val="24"/>
          <w:szCs w:val="24"/>
        </w:rPr>
      </w:pPr>
      <w:r w:rsidRPr="0073375C">
        <w:rPr>
          <w:rFonts w:ascii="Arial" w:hAnsi="Arial" w:cs="Arial"/>
          <w:b/>
          <w:noProof/>
          <w:sz w:val="24"/>
          <w:szCs w:val="24"/>
        </w:rPr>
        <w:t>Frederic Fovet, Director of Office for Students with Disabilities</w:t>
      </w:r>
    </w:p>
    <w:p w14:paraId="4C250CA6" w14:textId="77777777" w:rsidR="00901A7B" w:rsidRDefault="00901A7B" w:rsidP="00901A7B">
      <w:pPr>
        <w:spacing w:after="0" w:line="240" w:lineRule="auto"/>
        <w:ind w:left="720"/>
        <w:rPr>
          <w:rFonts w:ascii="Arial" w:hAnsi="Arial" w:cs="Arial"/>
          <w:noProof/>
          <w:sz w:val="24"/>
          <w:szCs w:val="24"/>
        </w:rPr>
      </w:pPr>
    </w:p>
    <w:p w14:paraId="44630EF3" w14:textId="77777777" w:rsidR="00901A7B" w:rsidRDefault="00901A7B" w:rsidP="00901A7B">
      <w:pPr>
        <w:spacing w:after="0" w:line="240" w:lineRule="auto"/>
        <w:ind w:left="720"/>
        <w:rPr>
          <w:rFonts w:ascii="Arial" w:hAnsi="Arial" w:cs="Arial"/>
          <w:noProof/>
          <w:sz w:val="24"/>
          <w:szCs w:val="24"/>
        </w:rPr>
      </w:pPr>
      <w:r w:rsidRPr="00901A7B">
        <w:rPr>
          <w:rFonts w:ascii="Arial" w:hAnsi="Arial" w:cs="Arial"/>
          <w:noProof/>
          <w:sz w:val="24"/>
          <w:szCs w:val="24"/>
        </w:rPr>
        <w:t>Frederic has one life as an educator, teacher, and principal. He obtained his PhD in 2015 and destined himself to a faculty role in the Faculty of Education at UPEI. Over the period of his PhD, though, he continued to work and held the position of Director of the Office for Students with Disabilities at McGill. This second identity he has not shed, and he continues to act as a consultant in accessibility in higher education. This dual perspective is not one that is easy to manage and carry seamlessly.</w:t>
      </w:r>
    </w:p>
    <w:p w14:paraId="27416788" w14:textId="77777777" w:rsidR="00901A7B" w:rsidRDefault="00901A7B" w:rsidP="00901A7B">
      <w:pPr>
        <w:spacing w:after="0" w:line="240" w:lineRule="auto"/>
        <w:ind w:left="720"/>
        <w:rPr>
          <w:rFonts w:ascii="Arial" w:hAnsi="Arial" w:cs="Arial"/>
          <w:noProof/>
          <w:sz w:val="24"/>
          <w:szCs w:val="24"/>
        </w:rPr>
      </w:pPr>
    </w:p>
    <w:p w14:paraId="132D8B6D" w14:textId="77777777" w:rsidR="00901A7B" w:rsidRPr="0073375C" w:rsidRDefault="00901A7B" w:rsidP="00901A7B">
      <w:pPr>
        <w:spacing w:after="0" w:line="240" w:lineRule="auto"/>
        <w:ind w:left="720"/>
        <w:rPr>
          <w:rFonts w:ascii="Arial" w:hAnsi="Arial" w:cs="Arial"/>
          <w:b/>
          <w:noProof/>
          <w:sz w:val="24"/>
          <w:szCs w:val="24"/>
        </w:rPr>
      </w:pPr>
      <w:r w:rsidRPr="0073375C">
        <w:rPr>
          <w:rFonts w:ascii="Arial" w:hAnsi="Arial" w:cs="Arial"/>
          <w:b/>
          <w:noProof/>
          <w:sz w:val="24"/>
          <w:szCs w:val="24"/>
        </w:rPr>
        <w:t>David Hamel</w:t>
      </w:r>
    </w:p>
    <w:p w14:paraId="554A7EDB" w14:textId="77777777" w:rsidR="00901A7B" w:rsidRDefault="00901A7B" w:rsidP="00901A7B">
      <w:pPr>
        <w:spacing w:after="0" w:line="240" w:lineRule="auto"/>
        <w:ind w:left="720"/>
        <w:rPr>
          <w:rFonts w:ascii="Arial" w:hAnsi="Arial" w:cs="Arial"/>
          <w:noProof/>
          <w:sz w:val="24"/>
          <w:szCs w:val="24"/>
        </w:rPr>
      </w:pPr>
    </w:p>
    <w:p w14:paraId="25F1827C" w14:textId="77777777" w:rsidR="00901A7B" w:rsidRDefault="00901A7B" w:rsidP="00901A7B">
      <w:pPr>
        <w:spacing w:after="0" w:line="240" w:lineRule="auto"/>
        <w:ind w:left="720"/>
        <w:rPr>
          <w:rFonts w:ascii="Arial" w:hAnsi="Arial" w:cs="Arial"/>
          <w:noProof/>
          <w:sz w:val="24"/>
          <w:szCs w:val="24"/>
        </w:rPr>
      </w:pPr>
      <w:r w:rsidRPr="00901A7B">
        <w:rPr>
          <w:rFonts w:ascii="Arial" w:hAnsi="Arial" w:cs="Arial"/>
          <w:noProof/>
          <w:sz w:val="24"/>
          <w:szCs w:val="24"/>
        </w:rPr>
        <w:t xml:space="preserve">David Hamel grew up in the southern NunatuKvut community of Cartwright, Labrador. As a child, his family moved between a winter settlement and a summer settlement, following the wildlife in season. He grew up living the traditional lifestyle of the southern Inuit of Labrador. David worked as a fishermen in his youth and as a plumber as a young adult. In 1977 he became an ordained minister in Newfoundland &amp; Labrador, and travelled throughout the province. Upon retiring in 2016, he moved to Prince Edward Island to be near his youngest two children and grandchildren.   </w:t>
      </w:r>
    </w:p>
    <w:p w14:paraId="3D278A3E" w14:textId="77777777" w:rsidR="00901A7B" w:rsidRDefault="00901A7B" w:rsidP="00901A7B">
      <w:pPr>
        <w:spacing w:after="0" w:line="240" w:lineRule="auto"/>
        <w:ind w:left="720"/>
        <w:rPr>
          <w:rFonts w:ascii="Arial" w:hAnsi="Arial" w:cs="Arial"/>
          <w:noProof/>
          <w:sz w:val="24"/>
          <w:szCs w:val="24"/>
        </w:rPr>
      </w:pPr>
    </w:p>
    <w:p w14:paraId="30EF3308" w14:textId="77777777" w:rsidR="00901A7B" w:rsidRPr="0073375C" w:rsidRDefault="00901A7B" w:rsidP="00901A7B">
      <w:pPr>
        <w:spacing w:after="0" w:line="240" w:lineRule="auto"/>
        <w:ind w:left="720"/>
        <w:rPr>
          <w:rFonts w:ascii="Arial" w:hAnsi="Arial" w:cs="Arial"/>
          <w:b/>
          <w:noProof/>
          <w:sz w:val="24"/>
          <w:szCs w:val="24"/>
        </w:rPr>
      </w:pPr>
      <w:r w:rsidRPr="0073375C">
        <w:rPr>
          <w:rFonts w:ascii="Arial" w:hAnsi="Arial" w:cs="Arial"/>
          <w:b/>
          <w:noProof/>
          <w:sz w:val="24"/>
          <w:szCs w:val="24"/>
        </w:rPr>
        <w:t>Ellie Hummel, Queer Chaplain in Secular Institution</w:t>
      </w:r>
    </w:p>
    <w:p w14:paraId="638590D2" w14:textId="77777777" w:rsidR="00901A7B" w:rsidRDefault="00901A7B" w:rsidP="00901A7B">
      <w:pPr>
        <w:spacing w:after="0" w:line="240" w:lineRule="auto"/>
        <w:ind w:left="720"/>
        <w:rPr>
          <w:rFonts w:ascii="Arial" w:hAnsi="Arial" w:cs="Arial"/>
          <w:noProof/>
          <w:sz w:val="24"/>
          <w:szCs w:val="24"/>
        </w:rPr>
      </w:pPr>
    </w:p>
    <w:p w14:paraId="1611BD1B" w14:textId="77777777" w:rsidR="00901A7B" w:rsidRDefault="00901A7B" w:rsidP="00901A7B">
      <w:pPr>
        <w:spacing w:after="0" w:line="240" w:lineRule="auto"/>
        <w:ind w:left="720"/>
        <w:rPr>
          <w:rFonts w:ascii="Arial" w:hAnsi="Arial" w:cs="Arial"/>
          <w:noProof/>
          <w:sz w:val="24"/>
          <w:szCs w:val="24"/>
        </w:rPr>
      </w:pPr>
      <w:r w:rsidRPr="00901A7B">
        <w:rPr>
          <w:rFonts w:ascii="Arial" w:hAnsi="Arial" w:cs="Arial"/>
          <w:noProof/>
          <w:sz w:val="24"/>
          <w:szCs w:val="24"/>
        </w:rPr>
        <w:t>Christian, you say? A Reverend? Working in a secular university? How does that work? This is a very common response when I tell people who I am. When I add that I am also lesbian and a feminist, many are even more confused. To me, it all makes sense to me. I would be happy to tell you more about it!</w:t>
      </w:r>
    </w:p>
    <w:p w14:paraId="41906F1A" w14:textId="77777777" w:rsidR="00901A7B" w:rsidRDefault="00901A7B" w:rsidP="00901A7B">
      <w:pPr>
        <w:spacing w:after="0" w:line="240" w:lineRule="auto"/>
        <w:ind w:left="720"/>
        <w:rPr>
          <w:rFonts w:ascii="Arial" w:hAnsi="Arial" w:cs="Arial"/>
          <w:noProof/>
          <w:sz w:val="24"/>
          <w:szCs w:val="24"/>
        </w:rPr>
      </w:pPr>
    </w:p>
    <w:p w14:paraId="5D031E6C" w14:textId="77777777" w:rsidR="00901A7B" w:rsidRPr="0073375C" w:rsidRDefault="00901A7B" w:rsidP="00901A7B">
      <w:pPr>
        <w:spacing w:after="0" w:line="240" w:lineRule="auto"/>
        <w:ind w:left="720"/>
        <w:rPr>
          <w:rFonts w:ascii="Arial" w:hAnsi="Arial" w:cs="Arial"/>
          <w:b/>
          <w:noProof/>
          <w:sz w:val="24"/>
          <w:szCs w:val="24"/>
        </w:rPr>
      </w:pPr>
      <w:r w:rsidRPr="0073375C">
        <w:rPr>
          <w:rFonts w:ascii="Arial" w:hAnsi="Arial" w:cs="Arial"/>
          <w:b/>
          <w:noProof/>
          <w:sz w:val="24"/>
          <w:szCs w:val="24"/>
        </w:rPr>
        <w:t>Omair Imtiaz, RCW, Superhero and Downtown Doris Rider</w:t>
      </w:r>
    </w:p>
    <w:p w14:paraId="5BB2F73D" w14:textId="77777777" w:rsidR="00901A7B" w:rsidRDefault="00901A7B" w:rsidP="00901A7B">
      <w:pPr>
        <w:spacing w:after="0" w:line="240" w:lineRule="auto"/>
        <w:ind w:left="720"/>
        <w:rPr>
          <w:rFonts w:ascii="Arial" w:hAnsi="Arial" w:cs="Arial"/>
          <w:noProof/>
          <w:sz w:val="24"/>
          <w:szCs w:val="24"/>
        </w:rPr>
      </w:pPr>
    </w:p>
    <w:p w14:paraId="7BC3CF79" w14:textId="77777777" w:rsidR="00901A7B" w:rsidRDefault="00901A7B" w:rsidP="00901A7B">
      <w:pPr>
        <w:spacing w:after="0" w:line="240" w:lineRule="auto"/>
        <w:ind w:left="720"/>
        <w:rPr>
          <w:rFonts w:ascii="Arial" w:hAnsi="Arial" w:cs="Arial"/>
          <w:noProof/>
          <w:sz w:val="24"/>
          <w:szCs w:val="24"/>
        </w:rPr>
      </w:pPr>
      <w:r w:rsidRPr="00901A7B">
        <w:rPr>
          <w:rFonts w:ascii="Arial" w:hAnsi="Arial" w:cs="Arial"/>
          <w:noProof/>
          <w:sz w:val="24"/>
          <w:szCs w:val="24"/>
        </w:rPr>
        <w:t>Born and raised in Dubai, UAE, a diverse multicultural hub, I moved to Canada in 2007 to further my education in post-secondary biology and health-care. Currently a Resident Care Worker, Superhero Spidey, and PediCab Rider. Love uniting people, making peace and with interests in social justice &amp; inclusion. I'm enthusiastic about cycling, photography, travelling and adventure. My outlook makes me value life, health, wealth and appreciate so much that we take for granted.</w:t>
      </w:r>
    </w:p>
    <w:p w14:paraId="21FB5FE0" w14:textId="77777777" w:rsidR="00901A7B" w:rsidRDefault="00901A7B" w:rsidP="00901A7B">
      <w:pPr>
        <w:spacing w:after="0" w:line="240" w:lineRule="auto"/>
        <w:ind w:left="720"/>
        <w:rPr>
          <w:rFonts w:ascii="Arial" w:hAnsi="Arial" w:cs="Arial"/>
          <w:noProof/>
          <w:sz w:val="24"/>
          <w:szCs w:val="24"/>
        </w:rPr>
      </w:pPr>
    </w:p>
    <w:p w14:paraId="4399E539" w14:textId="77777777" w:rsidR="00901A7B" w:rsidRPr="0073375C" w:rsidRDefault="00901A7B" w:rsidP="00901A7B">
      <w:pPr>
        <w:spacing w:after="0" w:line="240" w:lineRule="auto"/>
        <w:ind w:left="720"/>
        <w:rPr>
          <w:rFonts w:ascii="Arial" w:hAnsi="Arial" w:cs="Arial"/>
          <w:b/>
          <w:noProof/>
          <w:sz w:val="24"/>
          <w:szCs w:val="24"/>
        </w:rPr>
      </w:pPr>
      <w:r w:rsidRPr="0073375C">
        <w:rPr>
          <w:rFonts w:ascii="Arial" w:hAnsi="Arial" w:cs="Arial"/>
          <w:b/>
          <w:noProof/>
          <w:sz w:val="24"/>
          <w:szCs w:val="24"/>
        </w:rPr>
        <w:t>Anushay Irfan Khan, International and Intercultural Student Development Coordinator</w:t>
      </w:r>
    </w:p>
    <w:p w14:paraId="01FB952D" w14:textId="77777777" w:rsidR="00C67503" w:rsidRDefault="00C67503" w:rsidP="00901A7B">
      <w:pPr>
        <w:spacing w:after="0" w:line="240" w:lineRule="auto"/>
        <w:ind w:left="720"/>
        <w:rPr>
          <w:rFonts w:ascii="Arial" w:hAnsi="Arial" w:cs="Arial"/>
          <w:noProof/>
          <w:sz w:val="24"/>
          <w:szCs w:val="24"/>
        </w:rPr>
      </w:pPr>
    </w:p>
    <w:p w14:paraId="2B968E2E" w14:textId="77777777" w:rsidR="00C67503" w:rsidRDefault="00C67503" w:rsidP="00901A7B">
      <w:pPr>
        <w:spacing w:after="0" w:line="240" w:lineRule="auto"/>
        <w:ind w:left="720"/>
        <w:rPr>
          <w:rFonts w:ascii="Arial" w:hAnsi="Arial" w:cs="Arial"/>
          <w:noProof/>
          <w:sz w:val="24"/>
          <w:szCs w:val="24"/>
        </w:rPr>
      </w:pPr>
      <w:r w:rsidRPr="00C67503">
        <w:rPr>
          <w:rFonts w:ascii="Arial" w:hAnsi="Arial" w:cs="Arial"/>
          <w:noProof/>
          <w:sz w:val="24"/>
          <w:szCs w:val="24"/>
        </w:rPr>
        <w:t>Anushay Irfan Khan is a passionate educator and activist currently working at the University of Toronto Mississauga as the International and Intercultural Student Development Coordinator supporting the transition of international and internationally minded students while creating the spaces for critical questioning of the histories and narratives of globalization, the politics of belonging, identity, and transnationalism. Anushay has worked in a variety of roles at McGill University, Humber College, McMaster University and most recently at the University of Toronto Mississauga. Anushay actively attempts to center anti-oppressive, anti-racist, feminist and indigenous perspectives in Higher Education and within Student Life. As an immigrant woman of color, Anushay is passionate about challenging the status quo and working within an anti-oppressive and equitable framework to create accessible pathways to spaces within post-secondary education for historically marginalized and underrepresented communities.</w:t>
      </w:r>
    </w:p>
    <w:p w14:paraId="49D94258" w14:textId="77777777" w:rsidR="00BD6E36" w:rsidRDefault="00BD6E36" w:rsidP="00901A7B">
      <w:pPr>
        <w:spacing w:after="0" w:line="240" w:lineRule="auto"/>
        <w:ind w:left="720"/>
        <w:rPr>
          <w:rFonts w:ascii="Arial" w:hAnsi="Arial" w:cs="Arial"/>
          <w:noProof/>
          <w:sz w:val="24"/>
          <w:szCs w:val="24"/>
        </w:rPr>
      </w:pPr>
    </w:p>
    <w:p w14:paraId="2ED30D53" w14:textId="77777777" w:rsidR="00BD6E36" w:rsidRPr="0073375C" w:rsidRDefault="00BD6E36" w:rsidP="00901A7B">
      <w:pPr>
        <w:spacing w:after="0" w:line="240" w:lineRule="auto"/>
        <w:ind w:left="720"/>
        <w:rPr>
          <w:rFonts w:ascii="Arial" w:hAnsi="Arial" w:cs="Arial"/>
          <w:b/>
          <w:noProof/>
          <w:sz w:val="24"/>
          <w:szCs w:val="24"/>
        </w:rPr>
      </w:pPr>
      <w:r w:rsidRPr="0073375C">
        <w:rPr>
          <w:rFonts w:ascii="Arial" w:hAnsi="Arial" w:cs="Arial"/>
          <w:b/>
          <w:noProof/>
          <w:sz w:val="24"/>
          <w:szCs w:val="24"/>
        </w:rPr>
        <w:t>Krista Kermer, Manager, Academic Advising and Student Experience</w:t>
      </w:r>
    </w:p>
    <w:p w14:paraId="71B2FD72" w14:textId="77777777" w:rsidR="00BD6E36" w:rsidRDefault="00BD6E36" w:rsidP="00901A7B">
      <w:pPr>
        <w:spacing w:after="0" w:line="240" w:lineRule="auto"/>
        <w:ind w:left="720"/>
        <w:rPr>
          <w:rFonts w:ascii="Arial" w:hAnsi="Arial" w:cs="Arial"/>
          <w:noProof/>
          <w:sz w:val="24"/>
          <w:szCs w:val="24"/>
        </w:rPr>
      </w:pPr>
    </w:p>
    <w:p w14:paraId="7AB1E583" w14:textId="77777777" w:rsidR="00BD6E36" w:rsidRDefault="00BD6E36" w:rsidP="00901A7B">
      <w:pPr>
        <w:spacing w:after="0" w:line="240" w:lineRule="auto"/>
        <w:ind w:left="720"/>
        <w:rPr>
          <w:rFonts w:ascii="Arial" w:hAnsi="Arial" w:cs="Arial"/>
          <w:noProof/>
          <w:sz w:val="24"/>
          <w:szCs w:val="24"/>
        </w:rPr>
      </w:pPr>
      <w:r w:rsidRPr="00BD6E36">
        <w:rPr>
          <w:rFonts w:ascii="Arial" w:hAnsi="Arial" w:cs="Arial"/>
          <w:noProof/>
          <w:sz w:val="24"/>
          <w:szCs w:val="24"/>
        </w:rPr>
        <w:t xml:space="preserve">Known for her unquenchable thirst for diet soda, Krista Kermer was born in the Northwest Territories and grew up in northern communities where groceries were ‘that’ expensive. Living as a rural, not-quite-out-yet gay woman led Krista through the hurdles of depression, self-harm and struggling to navigate her way through a new culture. By owning her story, Krista uses the lessons in her life to guide her approach to Student Services.  </w:t>
      </w:r>
    </w:p>
    <w:p w14:paraId="15BED066" w14:textId="77777777" w:rsidR="00BD6E36" w:rsidRDefault="00BD6E36" w:rsidP="00901A7B">
      <w:pPr>
        <w:spacing w:after="0" w:line="240" w:lineRule="auto"/>
        <w:ind w:left="720"/>
        <w:rPr>
          <w:rFonts w:ascii="Arial" w:hAnsi="Arial" w:cs="Arial"/>
          <w:noProof/>
          <w:sz w:val="24"/>
          <w:szCs w:val="24"/>
        </w:rPr>
      </w:pPr>
    </w:p>
    <w:p w14:paraId="544D8BA1" w14:textId="77777777" w:rsidR="00BD6E36" w:rsidRPr="0073375C" w:rsidRDefault="00BD6E36" w:rsidP="00901A7B">
      <w:pPr>
        <w:spacing w:after="0" w:line="240" w:lineRule="auto"/>
        <w:ind w:left="720"/>
        <w:rPr>
          <w:rFonts w:ascii="Arial" w:hAnsi="Arial" w:cs="Arial"/>
          <w:b/>
          <w:noProof/>
          <w:sz w:val="24"/>
          <w:szCs w:val="24"/>
        </w:rPr>
      </w:pPr>
      <w:r w:rsidRPr="0073375C">
        <w:rPr>
          <w:rFonts w:ascii="Arial" w:hAnsi="Arial" w:cs="Arial"/>
          <w:b/>
          <w:noProof/>
          <w:sz w:val="24"/>
          <w:szCs w:val="24"/>
        </w:rPr>
        <w:t>Sister Sue Kidd, CND, UPEI Campus Minister</w:t>
      </w:r>
    </w:p>
    <w:p w14:paraId="3DF290A1" w14:textId="77777777" w:rsidR="00BD6E36" w:rsidRDefault="00BD6E36" w:rsidP="00901A7B">
      <w:pPr>
        <w:spacing w:after="0" w:line="240" w:lineRule="auto"/>
        <w:ind w:left="720"/>
        <w:rPr>
          <w:rFonts w:ascii="Arial" w:hAnsi="Arial" w:cs="Arial"/>
          <w:noProof/>
          <w:sz w:val="24"/>
          <w:szCs w:val="24"/>
        </w:rPr>
      </w:pPr>
    </w:p>
    <w:p w14:paraId="1DA354F8" w14:textId="77777777" w:rsidR="00BD6E36" w:rsidRDefault="00BD6E36" w:rsidP="00901A7B">
      <w:pPr>
        <w:spacing w:after="0" w:line="240" w:lineRule="auto"/>
        <w:ind w:left="720"/>
        <w:rPr>
          <w:rFonts w:ascii="Arial" w:hAnsi="Arial" w:cs="Arial"/>
          <w:noProof/>
          <w:sz w:val="24"/>
          <w:szCs w:val="24"/>
        </w:rPr>
      </w:pPr>
      <w:r w:rsidRPr="00BD6E36">
        <w:rPr>
          <w:rFonts w:ascii="Arial" w:hAnsi="Arial" w:cs="Arial"/>
          <w:noProof/>
          <w:sz w:val="24"/>
          <w:szCs w:val="24"/>
        </w:rPr>
        <w:t>Queen’s University BPHE/BA (’85) graduate, Sister Susan Kidd entered the Congregation of Notre Dame in 1987. She moved to Toronto for her B.Ed (U of T ‘88) and teaching career. Sister Sue taught Religion, Phys Ed and Science, coached basketball and soccer, chaired the Religion Department as well as serving as Chaplaincy Team Leader in a Catholic co-educational high school. Sister Sue graduated from St Michael’s University with a Masters of Divinity (’99). International community service then lead to UPEI in 2010 where she continues to serve as campus minister.</w:t>
      </w:r>
    </w:p>
    <w:p w14:paraId="1DFF77D3" w14:textId="77777777" w:rsidR="00BD6E36" w:rsidRDefault="00BD6E36" w:rsidP="00901A7B">
      <w:pPr>
        <w:spacing w:after="0" w:line="240" w:lineRule="auto"/>
        <w:ind w:left="720"/>
        <w:rPr>
          <w:rFonts w:ascii="Arial" w:hAnsi="Arial" w:cs="Arial"/>
          <w:noProof/>
          <w:sz w:val="24"/>
          <w:szCs w:val="24"/>
        </w:rPr>
      </w:pPr>
      <w:r>
        <w:rPr>
          <w:rFonts w:ascii="Arial" w:hAnsi="Arial" w:cs="Arial"/>
          <w:noProof/>
          <w:sz w:val="24"/>
          <w:szCs w:val="24"/>
        </w:rPr>
        <w:t>Grant Matheson, Author</w:t>
      </w:r>
    </w:p>
    <w:p w14:paraId="6CA4A94C" w14:textId="77777777" w:rsidR="00BD6E36" w:rsidRDefault="00BD6E36" w:rsidP="00901A7B">
      <w:pPr>
        <w:spacing w:after="0" w:line="240" w:lineRule="auto"/>
        <w:ind w:left="720"/>
        <w:rPr>
          <w:rFonts w:ascii="Arial" w:hAnsi="Arial" w:cs="Arial"/>
          <w:noProof/>
          <w:sz w:val="24"/>
          <w:szCs w:val="24"/>
        </w:rPr>
      </w:pPr>
    </w:p>
    <w:p w14:paraId="03FFCC0A" w14:textId="77777777" w:rsidR="00BD6E36" w:rsidRDefault="00BD6E36" w:rsidP="00901A7B">
      <w:pPr>
        <w:spacing w:after="0" w:line="240" w:lineRule="auto"/>
        <w:ind w:left="720"/>
        <w:rPr>
          <w:rFonts w:ascii="Arial" w:hAnsi="Arial" w:cs="Arial"/>
          <w:noProof/>
          <w:sz w:val="24"/>
          <w:szCs w:val="24"/>
        </w:rPr>
      </w:pPr>
      <w:r w:rsidRPr="00BD6E36">
        <w:rPr>
          <w:rFonts w:ascii="Arial" w:hAnsi="Arial" w:cs="Arial"/>
          <w:noProof/>
          <w:sz w:val="24"/>
          <w:szCs w:val="24"/>
        </w:rPr>
        <w:t>Grant is the author of The Golden Boy, a memoir which is a gritty account of his narcotic addiction and all that it cost him. Grant went from being a pillar of the community to being addicted to narcotics in his 30s. He hopes his story will help both those struggling with addiction and those who love someone with the disease.</w:t>
      </w:r>
    </w:p>
    <w:p w14:paraId="07433FD4" w14:textId="77777777" w:rsidR="00BD6E36" w:rsidRPr="0073375C" w:rsidRDefault="00BD6E36" w:rsidP="00901A7B">
      <w:pPr>
        <w:spacing w:after="0" w:line="240" w:lineRule="auto"/>
        <w:ind w:left="720"/>
        <w:rPr>
          <w:rFonts w:ascii="Arial" w:hAnsi="Arial" w:cs="Arial"/>
          <w:b/>
          <w:noProof/>
          <w:sz w:val="24"/>
          <w:szCs w:val="24"/>
        </w:rPr>
      </w:pPr>
    </w:p>
    <w:p w14:paraId="61277EAE" w14:textId="77777777" w:rsidR="0073375C" w:rsidRDefault="0073375C" w:rsidP="0073375C">
      <w:pPr>
        <w:shd w:val="clear" w:color="auto" w:fill="FFFFFF"/>
        <w:spacing w:after="0" w:line="240" w:lineRule="auto"/>
        <w:ind w:firstLine="720"/>
        <w:rPr>
          <w:rFonts w:ascii="Arial" w:eastAsia="Times New Roman" w:hAnsi="Arial" w:cs="Arial"/>
          <w:b/>
          <w:spacing w:val="3"/>
          <w:sz w:val="24"/>
          <w:szCs w:val="24"/>
        </w:rPr>
      </w:pPr>
      <w:r w:rsidRPr="0073375C">
        <w:rPr>
          <w:rFonts w:ascii="Arial" w:eastAsia="Times New Roman" w:hAnsi="Arial" w:cs="Arial"/>
          <w:b/>
          <w:spacing w:val="3"/>
          <w:sz w:val="24"/>
          <w:szCs w:val="24"/>
        </w:rPr>
        <w:t>Grant Matheson, Author</w:t>
      </w:r>
    </w:p>
    <w:p w14:paraId="3168CB65" w14:textId="77777777" w:rsidR="0073375C" w:rsidRPr="0073375C" w:rsidRDefault="0073375C" w:rsidP="0073375C">
      <w:pPr>
        <w:shd w:val="clear" w:color="auto" w:fill="FFFFFF"/>
        <w:spacing w:after="0" w:line="240" w:lineRule="auto"/>
        <w:ind w:firstLine="720"/>
        <w:rPr>
          <w:rFonts w:ascii="Helvetica" w:eastAsia="Times New Roman" w:hAnsi="Helvetica" w:cs="Helvetica"/>
          <w:b/>
          <w:spacing w:val="3"/>
          <w:sz w:val="24"/>
          <w:szCs w:val="24"/>
        </w:rPr>
      </w:pPr>
    </w:p>
    <w:p w14:paraId="4333B30D" w14:textId="77777777" w:rsidR="0073375C" w:rsidRPr="0073375C" w:rsidRDefault="0073375C" w:rsidP="0073375C">
      <w:pPr>
        <w:shd w:val="clear" w:color="auto" w:fill="FFFFFF"/>
        <w:spacing w:after="0" w:line="240" w:lineRule="auto"/>
        <w:ind w:left="720"/>
        <w:rPr>
          <w:rFonts w:ascii="Helvetica" w:eastAsia="Times New Roman" w:hAnsi="Helvetica" w:cs="Helvetica"/>
          <w:spacing w:val="3"/>
          <w:sz w:val="24"/>
          <w:szCs w:val="24"/>
        </w:rPr>
      </w:pPr>
      <w:r w:rsidRPr="0073375C">
        <w:rPr>
          <w:rFonts w:ascii="Arial" w:eastAsia="Times New Roman" w:hAnsi="Arial" w:cs="Arial"/>
          <w:spacing w:val="3"/>
          <w:sz w:val="24"/>
          <w:szCs w:val="24"/>
        </w:rPr>
        <w:t>Grant is the author of The Golden Boy, a memoir which is a gritty account of his narcotic addiction and all that it cost him. Grant went from being a pillar of the community to being addicted to narcotics in his 30s. He hopes his story will help both those struggling with addiction and those who love someone with the disease.</w:t>
      </w:r>
    </w:p>
    <w:p w14:paraId="280AECF7" w14:textId="77777777" w:rsidR="0073375C" w:rsidRDefault="0073375C" w:rsidP="0073375C">
      <w:pPr>
        <w:spacing w:after="0" w:line="240" w:lineRule="auto"/>
        <w:rPr>
          <w:rFonts w:ascii="Arial" w:hAnsi="Arial" w:cs="Arial"/>
          <w:b/>
          <w:noProof/>
          <w:sz w:val="24"/>
          <w:szCs w:val="24"/>
        </w:rPr>
      </w:pPr>
    </w:p>
    <w:p w14:paraId="46318F28" w14:textId="77777777" w:rsidR="0073375C" w:rsidRDefault="0073375C" w:rsidP="00901A7B">
      <w:pPr>
        <w:spacing w:after="0" w:line="240" w:lineRule="auto"/>
        <w:ind w:left="720"/>
        <w:rPr>
          <w:rFonts w:ascii="Arial" w:hAnsi="Arial" w:cs="Arial"/>
          <w:b/>
          <w:noProof/>
          <w:sz w:val="24"/>
          <w:szCs w:val="24"/>
        </w:rPr>
      </w:pPr>
    </w:p>
    <w:p w14:paraId="39F4513A" w14:textId="77777777" w:rsidR="00BD6E36" w:rsidRPr="00B65DB4" w:rsidRDefault="00BD6E36" w:rsidP="00901A7B">
      <w:pPr>
        <w:spacing w:after="0" w:line="240" w:lineRule="auto"/>
        <w:ind w:left="720"/>
        <w:rPr>
          <w:rFonts w:ascii="Arial" w:hAnsi="Arial" w:cs="Arial"/>
          <w:b/>
          <w:noProof/>
          <w:sz w:val="24"/>
          <w:szCs w:val="24"/>
        </w:rPr>
      </w:pPr>
      <w:r w:rsidRPr="00B65DB4">
        <w:rPr>
          <w:rFonts w:ascii="Arial" w:hAnsi="Arial" w:cs="Arial"/>
          <w:b/>
          <w:noProof/>
          <w:sz w:val="24"/>
          <w:szCs w:val="24"/>
        </w:rPr>
        <w:t>Allyson Miller, Dropout, FG, Mature, Lesbian Moonlighting as Manager of Learning Services</w:t>
      </w:r>
    </w:p>
    <w:p w14:paraId="6CDCF429" w14:textId="77777777" w:rsidR="00BD6E36" w:rsidRDefault="00BD6E36" w:rsidP="00901A7B">
      <w:pPr>
        <w:spacing w:after="0" w:line="240" w:lineRule="auto"/>
        <w:ind w:left="720"/>
        <w:rPr>
          <w:rFonts w:ascii="Arial" w:hAnsi="Arial" w:cs="Arial"/>
          <w:noProof/>
          <w:sz w:val="24"/>
          <w:szCs w:val="24"/>
        </w:rPr>
      </w:pPr>
    </w:p>
    <w:p w14:paraId="738FBDC8" w14:textId="77777777" w:rsidR="00BD6E36" w:rsidRDefault="00BD6E36" w:rsidP="00901A7B">
      <w:pPr>
        <w:spacing w:after="0" w:line="240" w:lineRule="auto"/>
        <w:ind w:left="720"/>
        <w:rPr>
          <w:rFonts w:ascii="Arial" w:hAnsi="Arial" w:cs="Arial"/>
          <w:noProof/>
          <w:sz w:val="24"/>
          <w:szCs w:val="24"/>
        </w:rPr>
      </w:pPr>
      <w:r w:rsidRPr="00BD6E36">
        <w:rPr>
          <w:rFonts w:ascii="Arial" w:hAnsi="Arial" w:cs="Arial"/>
          <w:noProof/>
          <w:sz w:val="24"/>
          <w:szCs w:val="24"/>
        </w:rPr>
        <w:t xml:space="preserve">Life's path is rarely straight (pun intended). My living book thus far has been strange and amazing. Despite any obstacles, or perhaps because of them, I enjoy an insatiable curiosity and a deep love of learning. As someone with an MA in English Literature and Creative Writing, I'm excited at the prospect of being a living book instead of a consumer or producer of text. Come read me.  </w:t>
      </w:r>
    </w:p>
    <w:p w14:paraId="6C708948" w14:textId="77777777" w:rsidR="00BD6E36" w:rsidRDefault="00BD6E36" w:rsidP="00901A7B">
      <w:pPr>
        <w:spacing w:after="0" w:line="240" w:lineRule="auto"/>
        <w:ind w:left="720"/>
        <w:rPr>
          <w:rFonts w:ascii="Arial" w:hAnsi="Arial" w:cs="Arial"/>
          <w:noProof/>
          <w:sz w:val="24"/>
          <w:szCs w:val="24"/>
        </w:rPr>
      </w:pPr>
    </w:p>
    <w:p w14:paraId="344F7117" w14:textId="77777777" w:rsidR="00BD6E36" w:rsidRPr="00B65DB4" w:rsidRDefault="00BD6E36" w:rsidP="00901A7B">
      <w:pPr>
        <w:spacing w:after="0" w:line="240" w:lineRule="auto"/>
        <w:ind w:left="720"/>
        <w:rPr>
          <w:rFonts w:ascii="Arial" w:hAnsi="Arial" w:cs="Arial"/>
          <w:b/>
          <w:noProof/>
          <w:sz w:val="24"/>
          <w:szCs w:val="24"/>
        </w:rPr>
      </w:pPr>
      <w:r w:rsidRPr="00B65DB4">
        <w:rPr>
          <w:rFonts w:ascii="Arial" w:hAnsi="Arial" w:cs="Arial"/>
          <w:b/>
          <w:noProof/>
          <w:sz w:val="24"/>
          <w:szCs w:val="24"/>
        </w:rPr>
        <w:t>Ikechukwu (Daniel) Ohaegbu</w:t>
      </w:r>
    </w:p>
    <w:p w14:paraId="66B2426A" w14:textId="77777777" w:rsidR="00BD6E36" w:rsidRDefault="00BD6E36" w:rsidP="00901A7B">
      <w:pPr>
        <w:spacing w:after="0" w:line="240" w:lineRule="auto"/>
        <w:ind w:left="720"/>
        <w:rPr>
          <w:rFonts w:ascii="Arial" w:hAnsi="Arial" w:cs="Arial"/>
          <w:noProof/>
          <w:sz w:val="24"/>
          <w:szCs w:val="24"/>
        </w:rPr>
      </w:pPr>
    </w:p>
    <w:p w14:paraId="5FAACC26" w14:textId="77777777" w:rsidR="00BD6E36" w:rsidRDefault="00BD6E36" w:rsidP="00901A7B">
      <w:pPr>
        <w:spacing w:after="0" w:line="240" w:lineRule="auto"/>
        <w:ind w:left="720"/>
        <w:rPr>
          <w:rFonts w:ascii="Arial" w:hAnsi="Arial" w:cs="Arial"/>
          <w:noProof/>
          <w:sz w:val="24"/>
          <w:szCs w:val="24"/>
        </w:rPr>
      </w:pPr>
      <w:r w:rsidRPr="00BD6E36">
        <w:rPr>
          <w:rFonts w:ascii="Arial" w:hAnsi="Arial" w:cs="Arial"/>
          <w:noProof/>
          <w:sz w:val="24"/>
          <w:szCs w:val="24"/>
        </w:rPr>
        <w:t>My name is Ohaegbu Ikechukwu Daniel, I hail from Nigeria, West Africa. I studied at the University of Prince Edward Island with a degree in Psychology sciences and currently working on an Honours Project. I'm pretty much an open book, so I look forward to sharing my experiences and journey with you.</w:t>
      </w:r>
    </w:p>
    <w:p w14:paraId="3666C05F" w14:textId="77777777" w:rsidR="00BD6E36" w:rsidRDefault="00BD6E36" w:rsidP="00901A7B">
      <w:pPr>
        <w:spacing w:after="0" w:line="240" w:lineRule="auto"/>
        <w:ind w:left="720"/>
        <w:rPr>
          <w:rFonts w:ascii="Arial" w:hAnsi="Arial" w:cs="Arial"/>
          <w:noProof/>
          <w:sz w:val="24"/>
          <w:szCs w:val="24"/>
        </w:rPr>
      </w:pPr>
    </w:p>
    <w:p w14:paraId="1EEECBF0" w14:textId="77777777" w:rsidR="00BD6E36" w:rsidRPr="00B65DB4" w:rsidRDefault="00BD6E36" w:rsidP="00901A7B">
      <w:pPr>
        <w:spacing w:after="0" w:line="240" w:lineRule="auto"/>
        <w:ind w:left="720"/>
        <w:rPr>
          <w:rFonts w:ascii="Arial" w:hAnsi="Arial" w:cs="Arial"/>
          <w:b/>
          <w:noProof/>
          <w:sz w:val="24"/>
          <w:szCs w:val="24"/>
        </w:rPr>
      </w:pPr>
      <w:r w:rsidRPr="00B65DB4">
        <w:rPr>
          <w:rFonts w:ascii="Arial" w:hAnsi="Arial" w:cs="Arial"/>
          <w:b/>
          <w:noProof/>
          <w:sz w:val="24"/>
          <w:szCs w:val="24"/>
        </w:rPr>
        <w:t>Mary-Kate Pond, Mental Health Advocate</w:t>
      </w:r>
    </w:p>
    <w:p w14:paraId="4A127E58" w14:textId="77777777" w:rsidR="00BD6E36" w:rsidRDefault="00BD6E36" w:rsidP="00901A7B">
      <w:pPr>
        <w:spacing w:after="0" w:line="240" w:lineRule="auto"/>
        <w:ind w:left="720"/>
        <w:rPr>
          <w:rFonts w:ascii="Arial" w:hAnsi="Arial" w:cs="Arial"/>
          <w:noProof/>
          <w:sz w:val="24"/>
          <w:szCs w:val="24"/>
        </w:rPr>
      </w:pPr>
    </w:p>
    <w:p w14:paraId="4285CCBC" w14:textId="77777777" w:rsidR="00BD6E36" w:rsidRDefault="00BD6E36" w:rsidP="00901A7B">
      <w:pPr>
        <w:spacing w:after="0" w:line="240" w:lineRule="auto"/>
        <w:ind w:left="720"/>
        <w:rPr>
          <w:rFonts w:ascii="Arial" w:hAnsi="Arial" w:cs="Arial"/>
          <w:noProof/>
          <w:sz w:val="24"/>
          <w:szCs w:val="24"/>
        </w:rPr>
      </w:pPr>
      <w:r w:rsidRPr="00BD6E36">
        <w:rPr>
          <w:rFonts w:ascii="Arial" w:hAnsi="Arial" w:cs="Arial"/>
          <w:noProof/>
          <w:sz w:val="24"/>
          <w:szCs w:val="24"/>
        </w:rPr>
        <w:t>I am from a small town outside of Fredericton, NB and went to the University of New Brunswick for both my Undergraduate and Masters Degree. I now work for Scotiabank as a Client Relationship Manager and I would be lying if I said it was an easy road to get here. My whole life I have struggled with anxiety and it only got worse when I started university. I was fortunate enough to have a handful of people in my life, that I knew personally and through the university, who cared enough to guide me through and I ended up graduating in 2015 as Valedictorian. If it wasn't for others encouraging me, supporting me, and advising me I would be telling a very different story.</w:t>
      </w:r>
    </w:p>
    <w:p w14:paraId="220C2F2D" w14:textId="77777777" w:rsidR="00BD6E36" w:rsidRDefault="00BD6E36" w:rsidP="00901A7B">
      <w:pPr>
        <w:spacing w:after="0" w:line="240" w:lineRule="auto"/>
        <w:ind w:left="720"/>
        <w:rPr>
          <w:rFonts w:ascii="Arial" w:hAnsi="Arial" w:cs="Arial"/>
          <w:noProof/>
          <w:sz w:val="24"/>
          <w:szCs w:val="24"/>
        </w:rPr>
      </w:pPr>
    </w:p>
    <w:p w14:paraId="487A93E2" w14:textId="77777777" w:rsidR="00BD6E36" w:rsidRDefault="00BD6E36" w:rsidP="00901A7B">
      <w:pPr>
        <w:spacing w:after="0" w:line="240" w:lineRule="auto"/>
        <w:ind w:left="720"/>
        <w:rPr>
          <w:rFonts w:ascii="Arial" w:hAnsi="Arial" w:cs="Arial"/>
          <w:noProof/>
          <w:sz w:val="24"/>
          <w:szCs w:val="24"/>
        </w:rPr>
      </w:pPr>
    </w:p>
    <w:p w14:paraId="21882A55" w14:textId="77777777" w:rsidR="00BD6E36" w:rsidRPr="00B65DB4" w:rsidRDefault="00BD6E36" w:rsidP="00901A7B">
      <w:pPr>
        <w:spacing w:after="0" w:line="240" w:lineRule="auto"/>
        <w:ind w:left="720"/>
        <w:rPr>
          <w:rFonts w:ascii="Arial" w:hAnsi="Arial" w:cs="Arial"/>
          <w:b/>
          <w:noProof/>
          <w:sz w:val="24"/>
          <w:szCs w:val="24"/>
        </w:rPr>
      </w:pPr>
      <w:r w:rsidRPr="00B65DB4">
        <w:rPr>
          <w:rFonts w:ascii="Arial" w:hAnsi="Arial" w:cs="Arial"/>
          <w:b/>
          <w:noProof/>
          <w:sz w:val="24"/>
          <w:szCs w:val="24"/>
        </w:rPr>
        <w:t>Dave Stewart, Creative Type/Horror Fanatic/JAK2 Mutant/Queer</w:t>
      </w:r>
    </w:p>
    <w:p w14:paraId="7FCCC190" w14:textId="77777777" w:rsidR="00BD6E36" w:rsidRDefault="00BD6E36" w:rsidP="00901A7B">
      <w:pPr>
        <w:spacing w:after="0" w:line="240" w:lineRule="auto"/>
        <w:ind w:left="720"/>
        <w:rPr>
          <w:rFonts w:ascii="Arial" w:hAnsi="Arial" w:cs="Arial"/>
          <w:noProof/>
          <w:sz w:val="24"/>
          <w:szCs w:val="24"/>
        </w:rPr>
      </w:pPr>
    </w:p>
    <w:p w14:paraId="6D2AA47A" w14:textId="77777777" w:rsidR="00BD6E36" w:rsidRDefault="00BD6E36" w:rsidP="00901A7B">
      <w:pPr>
        <w:spacing w:after="0" w:line="240" w:lineRule="auto"/>
        <w:ind w:left="720"/>
        <w:rPr>
          <w:rFonts w:ascii="Arial" w:hAnsi="Arial" w:cs="Arial"/>
          <w:noProof/>
          <w:sz w:val="24"/>
          <w:szCs w:val="24"/>
        </w:rPr>
      </w:pPr>
      <w:r w:rsidRPr="00BD6E36">
        <w:rPr>
          <w:rFonts w:ascii="Arial" w:hAnsi="Arial" w:cs="Arial"/>
          <w:noProof/>
          <w:sz w:val="24"/>
          <w:szCs w:val="24"/>
        </w:rPr>
        <w:t>Dave Stewart is a copy, fiction, and freelance writer; editor/contributor to PEI's first multi-author horror anthology; person living with Polycythemia vera - a chronic, invisible illness; survivor of growing up gay in 1980's PEI; maker of short films and DIY music; art show curator/contributor; and his long-running cartoon And Yet I Blame Hollywood from PEI's arts monthly The Buzz was adapted, animated and broadcast nationwide on CBC-TV's late, great counterculture show ZeD.</w:t>
      </w:r>
    </w:p>
    <w:p w14:paraId="24E239B3" w14:textId="77777777" w:rsidR="00B65DB4" w:rsidRDefault="00B65DB4" w:rsidP="00B65DB4">
      <w:pPr>
        <w:shd w:val="clear" w:color="auto" w:fill="FFFFFF"/>
        <w:spacing w:after="150" w:line="240" w:lineRule="auto"/>
        <w:ind w:left="720"/>
        <w:rPr>
          <w:rFonts w:ascii="Arial" w:eastAsia="Times New Roman" w:hAnsi="Arial" w:cs="Arial"/>
          <w:b/>
          <w:sz w:val="24"/>
          <w:szCs w:val="24"/>
        </w:rPr>
      </w:pPr>
    </w:p>
    <w:p w14:paraId="0E81F7E8" w14:textId="4C62CC2E" w:rsidR="0073375C" w:rsidRPr="0073375C" w:rsidRDefault="0073375C" w:rsidP="00B65DB4">
      <w:pPr>
        <w:shd w:val="clear" w:color="auto" w:fill="FFFFFF"/>
        <w:spacing w:after="150" w:line="240" w:lineRule="auto"/>
        <w:ind w:left="720"/>
        <w:rPr>
          <w:rFonts w:ascii="Arial" w:eastAsia="Times New Roman" w:hAnsi="Arial" w:cs="Arial"/>
          <w:b/>
          <w:sz w:val="24"/>
          <w:szCs w:val="24"/>
        </w:rPr>
      </w:pPr>
      <w:r w:rsidRPr="0073375C">
        <w:rPr>
          <w:rFonts w:ascii="Arial" w:hAnsi="Arial" w:cs="Arial"/>
          <w:b/>
          <w:sz w:val="24"/>
          <w:szCs w:val="24"/>
          <w:shd w:val="clear" w:color="auto" w:fill="FFFFFF"/>
        </w:rPr>
        <w:t>Dan Cantiller, Student Success Facilitator</w:t>
      </w:r>
    </w:p>
    <w:p w14:paraId="15CC56B4" w14:textId="41390D82" w:rsidR="00B65DB4" w:rsidRPr="0073375C" w:rsidRDefault="00B65DB4" w:rsidP="00B65DB4">
      <w:pPr>
        <w:shd w:val="clear" w:color="auto" w:fill="FFFFFF"/>
        <w:spacing w:after="150" w:line="240" w:lineRule="auto"/>
        <w:ind w:left="720"/>
        <w:rPr>
          <w:rFonts w:ascii="Arial" w:eastAsia="Times New Roman" w:hAnsi="Arial" w:cs="Arial"/>
          <w:b/>
          <w:sz w:val="24"/>
          <w:szCs w:val="24"/>
        </w:rPr>
      </w:pPr>
      <w:r w:rsidRPr="0073375C">
        <w:rPr>
          <w:rFonts w:ascii="Arial" w:hAnsi="Arial" w:cs="Arial"/>
          <w:sz w:val="24"/>
          <w:szCs w:val="24"/>
          <w:shd w:val="clear" w:color="auto" w:fill="FFFFFF"/>
        </w:rPr>
        <w:t>Dan Cantiller is a learning specialist working at the Academic Success Centre in Ryerson University’s business faculty. Dan is starting graduate studies after years of working professionally in Student Affairs in Ontario and BC. In the past two years, he has completed three certificate programs related to Student Affairs and Services, with an interest in equity and inclusion topics. Currently, Dan is learning more about his identity and relationships as a newcomer-settler through the Aboriginal Knowledges and Experiences certificate program. When not at the office (or hitting the books), Dan taps into his musical interests as a member of a queer community choir, from which he draws lessons about leadership and teamwork, community building and support. Talk to Dan about learning, balance, and Survivor.</w:t>
      </w:r>
    </w:p>
    <w:p w14:paraId="5B270697" w14:textId="77777777" w:rsidR="00B65DB4" w:rsidRDefault="00B65DB4" w:rsidP="00B65DB4">
      <w:pPr>
        <w:shd w:val="clear" w:color="auto" w:fill="FFFFFF"/>
        <w:spacing w:after="150" w:line="240" w:lineRule="auto"/>
        <w:ind w:left="720"/>
        <w:rPr>
          <w:rFonts w:ascii="Arial" w:eastAsia="Times New Roman" w:hAnsi="Arial" w:cs="Arial"/>
          <w:b/>
          <w:sz w:val="24"/>
          <w:szCs w:val="24"/>
        </w:rPr>
      </w:pPr>
    </w:p>
    <w:p w14:paraId="623267EF" w14:textId="491AA082" w:rsidR="00B65DB4" w:rsidRPr="00B65DB4" w:rsidRDefault="00B65DB4" w:rsidP="00B65DB4">
      <w:pPr>
        <w:shd w:val="clear" w:color="auto" w:fill="FFFFFF"/>
        <w:spacing w:after="150" w:line="240" w:lineRule="auto"/>
        <w:ind w:left="720"/>
        <w:rPr>
          <w:rFonts w:ascii="Arial" w:eastAsia="Times New Roman" w:hAnsi="Arial" w:cs="Arial"/>
          <w:b/>
          <w:sz w:val="24"/>
          <w:szCs w:val="24"/>
        </w:rPr>
      </w:pPr>
      <w:r w:rsidRPr="00B65DB4">
        <w:rPr>
          <w:rFonts w:ascii="Arial" w:eastAsia="Times New Roman" w:hAnsi="Arial" w:cs="Arial"/>
          <w:b/>
          <w:sz w:val="24"/>
          <w:szCs w:val="24"/>
        </w:rPr>
        <w:t>Amy Gaukel, Assistant Dean Students &amp; Mark Solomon, Associate Dean Student Life &amp; Indigenous Education </w:t>
      </w:r>
    </w:p>
    <w:p w14:paraId="75323F41" w14:textId="1D8C8481" w:rsidR="00B65DB4" w:rsidRPr="00B65DB4" w:rsidRDefault="00B65DB4" w:rsidP="00B65DB4">
      <w:pPr>
        <w:shd w:val="clear" w:color="auto" w:fill="FFFFFF"/>
        <w:spacing w:after="150" w:line="240" w:lineRule="auto"/>
        <w:ind w:left="720"/>
        <w:rPr>
          <w:rFonts w:ascii="Helvetica" w:eastAsia="Times New Roman" w:hAnsi="Helvetica" w:cs="Helvetica"/>
          <w:sz w:val="24"/>
          <w:szCs w:val="24"/>
        </w:rPr>
      </w:pPr>
      <w:r w:rsidRPr="00B65DB4">
        <w:rPr>
          <w:rFonts w:ascii="Arial" w:eastAsia="Times New Roman" w:hAnsi="Arial" w:cs="Arial"/>
          <w:sz w:val="24"/>
          <w:szCs w:val="24"/>
        </w:rPr>
        <w:t>As a married straight couple in student affairs, we are a bit of a unicorn. We have worked together at the same institution in the same department, have worked in both the university and college sectors, are senior leaders at our institutions &amp; currently sit as members of the CACUSS Board of Directors. Being married to someone in the same field has many challenges and many rewards.</w:t>
      </w:r>
    </w:p>
    <w:p w14:paraId="44CA8B7F" w14:textId="77777777" w:rsidR="00B65DB4" w:rsidRPr="00B65DB4" w:rsidRDefault="00B65DB4" w:rsidP="00B65DB4">
      <w:pPr>
        <w:shd w:val="clear" w:color="auto" w:fill="FFFFFF"/>
        <w:spacing w:after="150" w:line="240" w:lineRule="auto"/>
        <w:ind w:firstLine="720"/>
        <w:rPr>
          <w:rFonts w:ascii="Helvetica" w:eastAsia="Times New Roman" w:hAnsi="Helvetica" w:cs="Helvetica"/>
          <w:b/>
          <w:sz w:val="24"/>
          <w:szCs w:val="24"/>
        </w:rPr>
      </w:pPr>
      <w:r w:rsidRPr="00B65DB4">
        <w:rPr>
          <w:rFonts w:ascii="Arial" w:eastAsia="Times New Roman" w:hAnsi="Arial" w:cs="Arial"/>
          <w:b/>
          <w:sz w:val="24"/>
          <w:szCs w:val="24"/>
        </w:rPr>
        <w:t>Junior Peter-Paul, Mi'kmaq Elder</w:t>
      </w:r>
    </w:p>
    <w:p w14:paraId="2956646D" w14:textId="77777777" w:rsidR="00B65DB4" w:rsidRPr="00B65DB4" w:rsidRDefault="00B65DB4" w:rsidP="00B65DB4">
      <w:pPr>
        <w:shd w:val="clear" w:color="auto" w:fill="FFFFFF"/>
        <w:spacing w:after="150" w:line="240" w:lineRule="auto"/>
        <w:ind w:left="720"/>
        <w:rPr>
          <w:rFonts w:ascii="Helvetica" w:eastAsia="Times New Roman" w:hAnsi="Helvetica" w:cs="Helvetica"/>
          <w:sz w:val="24"/>
          <w:szCs w:val="24"/>
        </w:rPr>
      </w:pPr>
      <w:r w:rsidRPr="00B65DB4">
        <w:rPr>
          <w:rFonts w:ascii="Arial" w:eastAsia="Times New Roman" w:hAnsi="Arial" w:cs="Arial"/>
          <w:sz w:val="24"/>
          <w:szCs w:val="24"/>
        </w:rPr>
        <w:t xml:space="preserve">Junior Peter-Paul is a proud Mi'kmaq man and a member of the </w:t>
      </w:r>
      <w:proofErr w:type="spellStart"/>
      <w:r w:rsidRPr="00B65DB4">
        <w:rPr>
          <w:rFonts w:ascii="Arial" w:eastAsia="Times New Roman" w:hAnsi="Arial" w:cs="Arial"/>
          <w:sz w:val="24"/>
          <w:szCs w:val="24"/>
        </w:rPr>
        <w:t>Elsipogtog</w:t>
      </w:r>
      <w:proofErr w:type="spellEnd"/>
      <w:r w:rsidRPr="00B65DB4">
        <w:rPr>
          <w:rFonts w:ascii="Arial" w:eastAsia="Times New Roman" w:hAnsi="Arial" w:cs="Arial"/>
          <w:sz w:val="24"/>
          <w:szCs w:val="24"/>
        </w:rPr>
        <w:t xml:space="preserve"> First Nation. He was born in Presque Isle, Maine, raised in </w:t>
      </w:r>
      <w:proofErr w:type="spellStart"/>
      <w:r w:rsidRPr="00B65DB4">
        <w:rPr>
          <w:rFonts w:ascii="Arial" w:eastAsia="Times New Roman" w:hAnsi="Arial" w:cs="Arial"/>
          <w:sz w:val="24"/>
          <w:szCs w:val="24"/>
        </w:rPr>
        <w:t>Elsipogtog</w:t>
      </w:r>
      <w:proofErr w:type="spellEnd"/>
      <w:r w:rsidRPr="00B65DB4">
        <w:rPr>
          <w:rFonts w:ascii="Arial" w:eastAsia="Times New Roman" w:hAnsi="Arial" w:cs="Arial"/>
          <w:sz w:val="24"/>
          <w:szCs w:val="24"/>
        </w:rPr>
        <w:t xml:space="preserve"> and now currently resides on Price Edward Island to be closer with his children and grandchildren. </w:t>
      </w:r>
    </w:p>
    <w:p w14:paraId="7257628A" w14:textId="77777777" w:rsidR="00B65DB4" w:rsidRPr="00B65DB4" w:rsidRDefault="00B65DB4" w:rsidP="00B65DB4">
      <w:pPr>
        <w:shd w:val="clear" w:color="auto" w:fill="FFFFFF"/>
        <w:spacing w:after="150" w:line="240" w:lineRule="auto"/>
        <w:ind w:left="720"/>
        <w:rPr>
          <w:rFonts w:ascii="Helvetica" w:eastAsia="Times New Roman" w:hAnsi="Helvetica" w:cs="Helvetica"/>
          <w:sz w:val="24"/>
          <w:szCs w:val="24"/>
        </w:rPr>
      </w:pPr>
      <w:r w:rsidRPr="00B65DB4">
        <w:rPr>
          <w:rFonts w:ascii="Arial" w:eastAsia="Times New Roman" w:hAnsi="Arial" w:cs="Arial"/>
          <w:sz w:val="24"/>
          <w:szCs w:val="24"/>
        </w:rPr>
        <w:t xml:space="preserve">Junior spent his whole adult life learning and teaching the Mi'kmaq way of life. Sharing his knowledge and passing his teachings down to many communities, schools and youth in all areas of </w:t>
      </w:r>
      <w:proofErr w:type="spellStart"/>
      <w:r w:rsidRPr="00B65DB4">
        <w:rPr>
          <w:rFonts w:ascii="Arial" w:eastAsia="Times New Roman" w:hAnsi="Arial" w:cs="Arial"/>
          <w:sz w:val="24"/>
          <w:szCs w:val="24"/>
        </w:rPr>
        <w:t>Mi'kmaki</w:t>
      </w:r>
      <w:proofErr w:type="spellEnd"/>
      <w:r w:rsidRPr="00B65DB4">
        <w:rPr>
          <w:rFonts w:ascii="Arial" w:eastAsia="Times New Roman" w:hAnsi="Arial" w:cs="Arial"/>
          <w:sz w:val="24"/>
          <w:szCs w:val="24"/>
        </w:rPr>
        <w:t>. </w:t>
      </w:r>
    </w:p>
    <w:p w14:paraId="1D6C4A23" w14:textId="77777777" w:rsidR="00B65DB4" w:rsidRPr="00B65DB4" w:rsidRDefault="00B65DB4" w:rsidP="00B65DB4">
      <w:pPr>
        <w:shd w:val="clear" w:color="auto" w:fill="FFFFFF"/>
        <w:spacing w:after="150" w:line="240" w:lineRule="auto"/>
        <w:ind w:left="720"/>
        <w:rPr>
          <w:rFonts w:ascii="Helvetica" w:eastAsia="Times New Roman" w:hAnsi="Helvetica" w:cs="Helvetica"/>
          <w:sz w:val="24"/>
          <w:szCs w:val="24"/>
        </w:rPr>
      </w:pPr>
      <w:r w:rsidRPr="00B65DB4">
        <w:rPr>
          <w:rFonts w:ascii="Arial" w:eastAsia="Times New Roman" w:hAnsi="Arial" w:cs="Arial"/>
          <w:sz w:val="24"/>
          <w:szCs w:val="24"/>
        </w:rPr>
        <w:t xml:space="preserve">Junior is extremely active in his community, by working with the younger generations and teaching them about singing, drumming, Mi'kmaq Culture and most recently, the teachings of building a Wigwam. The Sweat lodge ceremonies and other ceremonial practices are </w:t>
      </w:r>
      <w:proofErr w:type="spellStart"/>
      <w:r w:rsidRPr="00B65DB4">
        <w:rPr>
          <w:rFonts w:ascii="Arial" w:eastAsia="Times New Roman" w:hAnsi="Arial" w:cs="Arial"/>
          <w:sz w:val="24"/>
          <w:szCs w:val="24"/>
        </w:rPr>
        <w:t>apart</w:t>
      </w:r>
      <w:proofErr w:type="spellEnd"/>
      <w:r w:rsidRPr="00B65DB4">
        <w:rPr>
          <w:rFonts w:ascii="Arial" w:eastAsia="Times New Roman" w:hAnsi="Arial" w:cs="Arial"/>
          <w:sz w:val="24"/>
          <w:szCs w:val="24"/>
        </w:rPr>
        <w:t xml:space="preserve"> of his daily life. He takes great pride in the teachings that have been passed down to him and he enjoys being able to share that knowledge with our youth and surrounding communities today.</w:t>
      </w:r>
    </w:p>
    <w:p w14:paraId="00505922" w14:textId="1EF677F8" w:rsidR="00B65DB4" w:rsidRPr="00B65DB4" w:rsidRDefault="00B65DB4" w:rsidP="00B65DB4">
      <w:pPr>
        <w:shd w:val="clear" w:color="auto" w:fill="FFFFFF"/>
        <w:spacing w:after="150" w:line="240" w:lineRule="auto"/>
        <w:ind w:left="720"/>
        <w:rPr>
          <w:rFonts w:ascii="Helvetica" w:eastAsia="Times New Roman" w:hAnsi="Helvetica" w:cs="Helvetica"/>
          <w:sz w:val="24"/>
          <w:szCs w:val="24"/>
        </w:rPr>
      </w:pPr>
      <w:r w:rsidRPr="00B65DB4">
        <w:rPr>
          <w:rFonts w:ascii="Arial" w:eastAsia="Times New Roman" w:hAnsi="Arial" w:cs="Arial"/>
          <w:sz w:val="24"/>
          <w:szCs w:val="24"/>
        </w:rPr>
        <w:t>With the help and guidance of many Elders before him, Junior has been able to raise all of his children with traditional Mi'kmaq values and knowledge that they still follow by today.</w:t>
      </w:r>
    </w:p>
    <w:p w14:paraId="0EA6379D" w14:textId="77777777" w:rsidR="00B65DB4" w:rsidRPr="00B65DB4" w:rsidRDefault="00B65DB4" w:rsidP="00B65DB4">
      <w:pPr>
        <w:shd w:val="clear" w:color="auto" w:fill="FFFFFF"/>
        <w:spacing w:after="150" w:line="240" w:lineRule="auto"/>
        <w:ind w:firstLine="720"/>
        <w:rPr>
          <w:rFonts w:ascii="Helvetica" w:eastAsia="Times New Roman" w:hAnsi="Helvetica" w:cs="Helvetica"/>
          <w:b/>
          <w:sz w:val="24"/>
          <w:szCs w:val="24"/>
        </w:rPr>
      </w:pPr>
      <w:r w:rsidRPr="00B65DB4">
        <w:rPr>
          <w:rFonts w:ascii="Arial" w:eastAsia="Times New Roman" w:hAnsi="Arial" w:cs="Arial"/>
          <w:b/>
          <w:sz w:val="24"/>
          <w:szCs w:val="24"/>
        </w:rPr>
        <w:t>James Reddin, Counsellor </w:t>
      </w:r>
    </w:p>
    <w:p w14:paraId="19B0465F" w14:textId="77777777" w:rsidR="00B65DB4" w:rsidRPr="00B65DB4" w:rsidRDefault="00B65DB4" w:rsidP="00B65DB4">
      <w:pPr>
        <w:shd w:val="clear" w:color="auto" w:fill="FFFFFF"/>
        <w:spacing w:after="150" w:line="240" w:lineRule="auto"/>
        <w:ind w:left="720"/>
        <w:rPr>
          <w:rFonts w:ascii="Helvetica" w:eastAsia="Times New Roman" w:hAnsi="Helvetica" w:cs="Helvetica"/>
          <w:sz w:val="24"/>
          <w:szCs w:val="24"/>
        </w:rPr>
      </w:pPr>
      <w:r w:rsidRPr="00B65DB4">
        <w:rPr>
          <w:rFonts w:ascii="Arial" w:eastAsia="Times New Roman" w:hAnsi="Arial" w:cs="Arial"/>
          <w:sz w:val="24"/>
          <w:szCs w:val="24"/>
        </w:rPr>
        <w:t>Dungeons and Dragons was a gateway experience. As computer games and internet technology improved, it became so much easier to geek out online. After 'retiring' from a 25 hour a week habit in MMOs James continues to enjoy online gaming in moderation. Come join him to learn what draws people to this community and how to talk to your students who are struggling to manage a balance between the online and face to face worlds.</w:t>
      </w:r>
    </w:p>
    <w:p w14:paraId="63461229" w14:textId="77777777" w:rsidR="00B65DB4" w:rsidRDefault="00B65DB4" w:rsidP="00901A7B">
      <w:pPr>
        <w:spacing w:after="0" w:line="240" w:lineRule="auto"/>
        <w:ind w:left="720"/>
        <w:rPr>
          <w:rFonts w:ascii="Arial" w:hAnsi="Arial" w:cs="Arial"/>
          <w:noProof/>
          <w:sz w:val="24"/>
          <w:szCs w:val="24"/>
        </w:rPr>
      </w:pPr>
    </w:p>
    <w:p w14:paraId="04314D48" w14:textId="77777777" w:rsidR="00B65DB4" w:rsidRPr="00B65DB4" w:rsidRDefault="00B65DB4" w:rsidP="00B65DB4">
      <w:pPr>
        <w:shd w:val="clear" w:color="auto" w:fill="FFFFFF"/>
        <w:spacing w:after="150" w:line="240" w:lineRule="auto"/>
        <w:ind w:left="720"/>
        <w:rPr>
          <w:rFonts w:ascii="Helvetica" w:eastAsia="Times New Roman" w:hAnsi="Helvetica" w:cs="Helvetica"/>
          <w:b/>
        </w:rPr>
      </w:pPr>
      <w:r w:rsidRPr="00B65DB4">
        <w:rPr>
          <w:rFonts w:ascii="Arial" w:eastAsia="Times New Roman" w:hAnsi="Arial" w:cs="Arial"/>
          <w:b/>
        </w:rPr>
        <w:t xml:space="preserve">Jillienne Simone, Community Development Coordinator at McMaster and </w:t>
      </w:r>
      <w:proofErr w:type="spellStart"/>
      <w:r w:rsidRPr="00B65DB4">
        <w:rPr>
          <w:rFonts w:ascii="Arial" w:eastAsia="Times New Roman" w:hAnsi="Arial" w:cs="Arial"/>
          <w:b/>
        </w:rPr>
        <w:t>Invictus</w:t>
      </w:r>
      <w:proofErr w:type="spellEnd"/>
      <w:r w:rsidRPr="00B65DB4">
        <w:rPr>
          <w:rFonts w:ascii="Arial" w:eastAsia="Times New Roman" w:hAnsi="Arial" w:cs="Arial"/>
          <w:b/>
        </w:rPr>
        <w:t xml:space="preserve"> Games 2017 Volunteer</w:t>
      </w:r>
    </w:p>
    <w:p w14:paraId="726E7714" w14:textId="7EA9C769" w:rsidR="00B65DB4" w:rsidRPr="00B65DB4" w:rsidRDefault="00B65DB4" w:rsidP="00B65DB4">
      <w:pPr>
        <w:shd w:val="clear" w:color="auto" w:fill="FFFFFF"/>
        <w:spacing w:after="150" w:line="240" w:lineRule="auto"/>
        <w:ind w:left="720"/>
        <w:rPr>
          <w:rFonts w:ascii="Helvetica" w:eastAsia="Times New Roman" w:hAnsi="Helvetica" w:cs="Helvetica"/>
        </w:rPr>
      </w:pPr>
      <w:r w:rsidRPr="00B65DB4">
        <w:rPr>
          <w:rFonts w:ascii="Arial" w:eastAsia="Times New Roman" w:hAnsi="Arial" w:cs="Arial"/>
        </w:rPr>
        <w:t xml:space="preserve">I have worked in the post-secondary environment for over 6 years and have had many memorable experiences along the way, but nothing has come close to the Toronto 2017 INVICTUS GAMES. “The </w:t>
      </w:r>
      <w:proofErr w:type="spellStart"/>
      <w:r w:rsidRPr="00B65DB4">
        <w:rPr>
          <w:rFonts w:ascii="Arial" w:eastAsia="Times New Roman" w:hAnsi="Arial" w:cs="Arial"/>
        </w:rPr>
        <w:t>Invictus</w:t>
      </w:r>
      <w:proofErr w:type="spellEnd"/>
      <w:r w:rsidRPr="00B65DB4">
        <w:rPr>
          <w:rFonts w:ascii="Arial" w:eastAsia="Times New Roman" w:hAnsi="Arial" w:cs="Arial"/>
        </w:rPr>
        <w:t xml:space="preserve"> Games use the power of sport to inspire recovery, support rehabilitation and generate a wider understanding and respect for wounded, injured and sick service men and women.” I want to share with you my </w:t>
      </w:r>
      <w:proofErr w:type="spellStart"/>
      <w:r w:rsidRPr="00B65DB4">
        <w:rPr>
          <w:rFonts w:ascii="Arial" w:eastAsia="Times New Roman" w:hAnsi="Arial" w:cs="Arial"/>
        </w:rPr>
        <w:t>Invictus</w:t>
      </w:r>
      <w:proofErr w:type="spellEnd"/>
      <w:r w:rsidRPr="00B65DB4">
        <w:rPr>
          <w:rFonts w:ascii="Arial" w:eastAsia="Times New Roman" w:hAnsi="Arial" w:cs="Arial"/>
        </w:rPr>
        <w:t xml:space="preserve"> journey…join me for my “I AM” story</w:t>
      </w:r>
    </w:p>
    <w:p w14:paraId="43BBF422" w14:textId="77777777" w:rsidR="00B65DB4" w:rsidRPr="00901A7B" w:rsidRDefault="00B65DB4" w:rsidP="00901A7B">
      <w:pPr>
        <w:spacing w:after="0" w:line="240" w:lineRule="auto"/>
        <w:ind w:left="720"/>
        <w:rPr>
          <w:rFonts w:ascii="Arial" w:hAnsi="Arial" w:cs="Arial"/>
          <w:noProof/>
          <w:sz w:val="24"/>
          <w:szCs w:val="24"/>
        </w:rPr>
      </w:pPr>
    </w:p>
    <w:p w14:paraId="230B487D" w14:textId="77777777" w:rsidR="000B34E4" w:rsidRPr="00D36382" w:rsidRDefault="000B34E4" w:rsidP="0073375C">
      <w:pPr>
        <w:shd w:val="clear" w:color="auto" w:fill="FFFFFF"/>
        <w:spacing w:after="150" w:line="240" w:lineRule="auto"/>
        <w:ind w:firstLine="720"/>
        <w:rPr>
          <w:rFonts w:ascii="Helvetica" w:eastAsia="Times New Roman" w:hAnsi="Helvetica" w:cs="Helvetica"/>
          <w:sz w:val="24"/>
          <w:szCs w:val="24"/>
        </w:rPr>
      </w:pPr>
      <w:r w:rsidRPr="000B34E4">
        <w:rPr>
          <w:rFonts w:ascii="Arial" w:eastAsia="Times New Roman" w:hAnsi="Arial" w:cs="Arial"/>
          <w:b/>
          <w:sz w:val="24"/>
          <w:szCs w:val="24"/>
        </w:rPr>
        <w:t>Room:</w:t>
      </w:r>
      <w:r>
        <w:rPr>
          <w:rFonts w:ascii="Arial" w:eastAsia="Times New Roman" w:hAnsi="Arial" w:cs="Arial"/>
          <w:sz w:val="24"/>
          <w:szCs w:val="24"/>
        </w:rPr>
        <w:t xml:space="preserve"> Coles/Gray/Palmer</w:t>
      </w:r>
    </w:p>
    <w:p w14:paraId="02E899AA" w14:textId="77777777" w:rsidR="00CB1DF3" w:rsidRDefault="00CB1DF3" w:rsidP="00E73DAD">
      <w:pPr>
        <w:spacing w:after="0" w:line="240" w:lineRule="auto"/>
        <w:ind w:firstLine="720"/>
        <w:rPr>
          <w:rFonts w:ascii="Arial" w:hAnsi="Arial" w:cs="Arial"/>
          <w:b/>
          <w:sz w:val="28"/>
          <w:szCs w:val="28"/>
        </w:rPr>
      </w:pPr>
      <w:r w:rsidRPr="00D36382">
        <w:rPr>
          <w:rFonts w:ascii="Arial" w:hAnsi="Arial" w:cs="Arial"/>
          <w:b/>
          <w:sz w:val="28"/>
          <w:szCs w:val="28"/>
        </w:rPr>
        <w:t>Tuesday,</w:t>
      </w:r>
      <w:r>
        <w:rPr>
          <w:rFonts w:ascii="Arial" w:hAnsi="Arial" w:cs="Arial"/>
          <w:b/>
          <w:sz w:val="28"/>
          <w:szCs w:val="28"/>
        </w:rPr>
        <w:t xml:space="preserve"> June 19, 2018</w:t>
      </w:r>
      <w:r w:rsidRPr="00D36382">
        <w:rPr>
          <w:rFonts w:ascii="Arial" w:hAnsi="Arial" w:cs="Arial"/>
          <w:b/>
          <w:sz w:val="28"/>
          <w:szCs w:val="28"/>
        </w:rPr>
        <w:t xml:space="preserve"> </w:t>
      </w:r>
    </w:p>
    <w:p w14:paraId="305BAF5A" w14:textId="77777777" w:rsidR="00CB1DF3" w:rsidRPr="00D36382" w:rsidRDefault="00CB1DF3" w:rsidP="00CB1DF3">
      <w:pPr>
        <w:spacing w:after="0" w:line="240" w:lineRule="auto"/>
        <w:ind w:left="720"/>
        <w:rPr>
          <w:rFonts w:ascii="Arial" w:hAnsi="Arial" w:cs="Arial"/>
          <w:b/>
          <w:sz w:val="28"/>
          <w:szCs w:val="28"/>
        </w:rPr>
      </w:pPr>
      <w:r w:rsidRPr="00D36382">
        <w:rPr>
          <w:rFonts w:ascii="Arial" w:hAnsi="Arial" w:cs="Arial"/>
          <w:b/>
          <w:sz w:val="28"/>
          <w:szCs w:val="28"/>
        </w:rPr>
        <w:t>3:45</w:t>
      </w:r>
      <w:r>
        <w:rPr>
          <w:rFonts w:ascii="Arial" w:hAnsi="Arial" w:cs="Arial"/>
          <w:b/>
          <w:sz w:val="28"/>
          <w:szCs w:val="28"/>
        </w:rPr>
        <w:t>PM</w:t>
      </w:r>
      <w:r w:rsidRPr="00D36382">
        <w:rPr>
          <w:rFonts w:ascii="Arial" w:hAnsi="Arial" w:cs="Arial"/>
          <w:b/>
          <w:sz w:val="28"/>
          <w:szCs w:val="28"/>
        </w:rPr>
        <w:t xml:space="preserve"> – 4:45</w:t>
      </w:r>
      <w:r>
        <w:rPr>
          <w:rFonts w:ascii="Arial" w:hAnsi="Arial" w:cs="Arial"/>
          <w:b/>
          <w:sz w:val="28"/>
          <w:szCs w:val="28"/>
        </w:rPr>
        <w:t>PM</w:t>
      </w:r>
    </w:p>
    <w:p w14:paraId="4862EA10" w14:textId="77777777" w:rsidR="00CB1DF3" w:rsidRDefault="00CB1DF3" w:rsidP="00CB1DF3">
      <w:pPr>
        <w:spacing w:after="0" w:line="240" w:lineRule="auto"/>
        <w:ind w:left="720"/>
        <w:rPr>
          <w:rFonts w:ascii="Arial" w:hAnsi="Arial" w:cs="Arial"/>
          <w:sz w:val="24"/>
          <w:szCs w:val="24"/>
        </w:rPr>
      </w:pPr>
    </w:p>
    <w:p w14:paraId="15BA348B" w14:textId="77777777" w:rsidR="00CB1DF3" w:rsidRDefault="00CB1DF3" w:rsidP="00CB1DF3">
      <w:pPr>
        <w:spacing w:after="0" w:line="240" w:lineRule="auto"/>
        <w:ind w:left="720"/>
        <w:rPr>
          <w:rFonts w:ascii="Arial" w:hAnsi="Arial" w:cs="Arial"/>
          <w:b/>
          <w:sz w:val="28"/>
          <w:szCs w:val="28"/>
        </w:rPr>
      </w:pPr>
      <w:r w:rsidRPr="00D36382">
        <w:rPr>
          <w:rFonts w:ascii="Arial" w:hAnsi="Arial" w:cs="Arial"/>
          <w:b/>
          <w:sz w:val="28"/>
          <w:szCs w:val="28"/>
        </w:rPr>
        <w:t xml:space="preserve">9A. ARUCC Groningen and Student Mobility Project </w:t>
      </w:r>
      <w:r w:rsidR="00E73DAD">
        <w:rPr>
          <w:rFonts w:ascii="Arial" w:hAnsi="Arial" w:cs="Arial"/>
          <w:b/>
          <w:sz w:val="28"/>
          <w:szCs w:val="28"/>
        </w:rPr>
        <w:t>–</w:t>
      </w:r>
      <w:r w:rsidRPr="00D36382">
        <w:rPr>
          <w:rFonts w:ascii="Arial" w:hAnsi="Arial" w:cs="Arial"/>
          <w:b/>
          <w:sz w:val="28"/>
          <w:szCs w:val="28"/>
        </w:rPr>
        <w:t xml:space="preserve"> </w:t>
      </w:r>
      <w:r w:rsidR="00E73DAD">
        <w:rPr>
          <w:rFonts w:ascii="Arial" w:hAnsi="Arial" w:cs="Arial"/>
          <w:b/>
          <w:sz w:val="28"/>
          <w:szCs w:val="28"/>
        </w:rPr>
        <w:t>Deep Dive</w:t>
      </w:r>
    </w:p>
    <w:p w14:paraId="237E6BF9" w14:textId="77777777" w:rsidR="00CB1DF3" w:rsidRDefault="00CB1DF3" w:rsidP="00CB1DF3">
      <w:pPr>
        <w:spacing w:after="0" w:line="240" w:lineRule="auto"/>
        <w:ind w:left="720"/>
        <w:rPr>
          <w:rFonts w:ascii="Arial" w:hAnsi="Arial" w:cs="Arial"/>
          <w:b/>
          <w:sz w:val="28"/>
          <w:szCs w:val="28"/>
        </w:rPr>
      </w:pPr>
    </w:p>
    <w:p w14:paraId="44010121" w14:textId="77777777" w:rsidR="00CB1DF3" w:rsidRPr="00CB1DF3" w:rsidRDefault="00CB1DF3" w:rsidP="00CB1DF3">
      <w:pPr>
        <w:pStyle w:val="ListParagraph"/>
        <w:rPr>
          <w:rFonts w:ascii="Arial" w:hAnsi="Arial" w:cs="Arial"/>
          <w:sz w:val="24"/>
          <w:szCs w:val="24"/>
        </w:rPr>
      </w:pPr>
      <w:r w:rsidRPr="00707242">
        <w:rPr>
          <w:rFonts w:ascii="Arial" w:hAnsi="Arial" w:cs="Arial"/>
          <w:noProof/>
          <w:sz w:val="24"/>
          <w:szCs w:val="24"/>
        </w:rPr>
        <w:t>Charmaine</w:t>
      </w:r>
      <w:r w:rsidRPr="003C6D53">
        <w:rPr>
          <w:rFonts w:ascii="Arial" w:hAnsi="Arial" w:cs="Arial"/>
          <w:sz w:val="24"/>
          <w:szCs w:val="24"/>
        </w:rPr>
        <w:t xml:space="preserve"> </w:t>
      </w:r>
      <w:r w:rsidRPr="00707242">
        <w:rPr>
          <w:rFonts w:ascii="Arial" w:hAnsi="Arial" w:cs="Arial"/>
          <w:noProof/>
          <w:sz w:val="24"/>
          <w:szCs w:val="24"/>
        </w:rPr>
        <w:t>Hack</w:t>
      </w:r>
      <w:r w:rsidRPr="003C6D53">
        <w:rPr>
          <w:rFonts w:ascii="Arial" w:hAnsi="Arial" w:cs="Arial"/>
          <w:sz w:val="24"/>
          <w:szCs w:val="24"/>
        </w:rPr>
        <w:t xml:space="preserve">, </w:t>
      </w:r>
      <w:r w:rsidRPr="00707242">
        <w:rPr>
          <w:rFonts w:ascii="Arial" w:hAnsi="Arial" w:cs="Arial"/>
          <w:noProof/>
          <w:sz w:val="24"/>
          <w:szCs w:val="24"/>
        </w:rPr>
        <w:t>Chair, ARUCC Groningen &amp; Student Mobility Project; President, ARUCC</w:t>
      </w:r>
      <w:r w:rsidRPr="003C6D53">
        <w:rPr>
          <w:rFonts w:ascii="Arial" w:hAnsi="Arial" w:cs="Arial"/>
          <w:sz w:val="24"/>
          <w:szCs w:val="24"/>
        </w:rPr>
        <w:t xml:space="preserve">, </w:t>
      </w:r>
      <w:r w:rsidRPr="00707242">
        <w:rPr>
          <w:rFonts w:ascii="Arial" w:hAnsi="Arial" w:cs="Arial"/>
          <w:noProof/>
          <w:sz w:val="24"/>
          <w:szCs w:val="24"/>
        </w:rPr>
        <w:t>ARUCC, Ryerson University</w:t>
      </w:r>
      <w:r w:rsidRPr="003C6D53">
        <w:rPr>
          <w:rFonts w:ascii="Arial" w:hAnsi="Arial" w:cs="Arial"/>
          <w:sz w:val="24"/>
          <w:szCs w:val="24"/>
        </w:rPr>
        <w:t xml:space="preserve">; </w:t>
      </w:r>
      <w:r w:rsidRPr="00707242">
        <w:rPr>
          <w:rFonts w:ascii="Arial" w:hAnsi="Arial" w:cs="Arial"/>
          <w:noProof/>
          <w:sz w:val="24"/>
          <w:szCs w:val="24"/>
        </w:rPr>
        <w:t>Romesh</w:t>
      </w:r>
      <w:r w:rsidRPr="003C6D53">
        <w:rPr>
          <w:rFonts w:ascii="Arial" w:hAnsi="Arial" w:cs="Arial"/>
          <w:sz w:val="24"/>
          <w:szCs w:val="24"/>
        </w:rPr>
        <w:t xml:space="preserve"> </w:t>
      </w:r>
      <w:r w:rsidRPr="00707242">
        <w:rPr>
          <w:rFonts w:ascii="Arial" w:hAnsi="Arial" w:cs="Arial"/>
          <w:noProof/>
          <w:sz w:val="24"/>
          <w:szCs w:val="24"/>
        </w:rPr>
        <w:t>Vadivel</w:t>
      </w:r>
      <w:r w:rsidRPr="003C6D53">
        <w:rPr>
          <w:rFonts w:ascii="Arial" w:hAnsi="Arial" w:cs="Arial"/>
          <w:sz w:val="24"/>
          <w:szCs w:val="24"/>
        </w:rPr>
        <w:t xml:space="preserve">, </w:t>
      </w:r>
      <w:r w:rsidRPr="00707242">
        <w:rPr>
          <w:rFonts w:ascii="Arial" w:hAnsi="Arial" w:cs="Arial"/>
          <w:noProof/>
          <w:sz w:val="24"/>
          <w:szCs w:val="24"/>
        </w:rPr>
        <w:t>Vice President, ARUCC</w:t>
      </w:r>
      <w:r w:rsidRPr="003C6D53">
        <w:rPr>
          <w:rFonts w:ascii="Arial" w:hAnsi="Arial" w:cs="Arial"/>
          <w:sz w:val="24"/>
          <w:szCs w:val="24"/>
        </w:rPr>
        <w:t xml:space="preserve">, </w:t>
      </w:r>
      <w:r w:rsidRPr="00707242">
        <w:rPr>
          <w:rFonts w:ascii="Arial" w:hAnsi="Arial" w:cs="Arial"/>
          <w:noProof/>
          <w:sz w:val="24"/>
          <w:szCs w:val="24"/>
        </w:rPr>
        <w:t>ARUCC, McGill University</w:t>
      </w:r>
      <w:r>
        <w:rPr>
          <w:rFonts w:ascii="Arial" w:hAnsi="Arial" w:cs="Arial"/>
          <w:sz w:val="24"/>
          <w:szCs w:val="24"/>
        </w:rPr>
        <w:t>, Andrew Arida, ARUCC, University of British Columbia</w:t>
      </w:r>
      <w:r w:rsidRPr="003C6D53">
        <w:rPr>
          <w:rFonts w:ascii="Arial" w:hAnsi="Arial" w:cs="Arial"/>
          <w:sz w:val="24"/>
          <w:szCs w:val="24"/>
        </w:rPr>
        <w:t xml:space="preserve"> </w:t>
      </w:r>
    </w:p>
    <w:p w14:paraId="75952860" w14:textId="77777777" w:rsidR="00CB1DF3" w:rsidRDefault="00CB1DF3" w:rsidP="00CB1DF3">
      <w:pPr>
        <w:spacing w:after="0" w:line="240" w:lineRule="auto"/>
        <w:ind w:left="720"/>
        <w:rPr>
          <w:rFonts w:ascii="Arial" w:hAnsi="Arial" w:cs="Arial"/>
          <w:sz w:val="24"/>
          <w:szCs w:val="24"/>
        </w:rPr>
      </w:pPr>
    </w:p>
    <w:p w14:paraId="763ADF76" w14:textId="237E18C4" w:rsidR="00CB1DF3" w:rsidRDefault="00E73DAD" w:rsidP="00CB1DF3">
      <w:pPr>
        <w:spacing w:after="0" w:line="240" w:lineRule="auto"/>
        <w:ind w:left="720"/>
        <w:rPr>
          <w:rFonts w:ascii="Arial" w:hAnsi="Arial" w:cs="Arial"/>
          <w:sz w:val="24"/>
          <w:szCs w:val="24"/>
        </w:rPr>
      </w:pPr>
      <w:r>
        <w:rPr>
          <w:rFonts w:ascii="Arial" w:hAnsi="Arial" w:cs="Arial"/>
          <w:sz w:val="24"/>
          <w:szCs w:val="24"/>
        </w:rPr>
        <w:t>Join the ARUCC leadership for a deep dive discussion about the ARUCC Groni</w:t>
      </w:r>
      <w:r w:rsidR="00715560">
        <w:rPr>
          <w:rFonts w:ascii="Arial" w:hAnsi="Arial" w:cs="Arial"/>
          <w:sz w:val="24"/>
          <w:szCs w:val="24"/>
        </w:rPr>
        <w:t>n</w:t>
      </w:r>
      <w:r>
        <w:rPr>
          <w:rFonts w:ascii="Arial" w:hAnsi="Arial" w:cs="Arial"/>
          <w:sz w:val="24"/>
          <w:szCs w:val="24"/>
        </w:rPr>
        <w:t>gen and Student Mobility Project business case</w:t>
      </w:r>
      <w:r w:rsidR="001E60FA">
        <w:rPr>
          <w:rFonts w:ascii="Arial" w:hAnsi="Arial" w:cs="Arial"/>
          <w:sz w:val="24"/>
          <w:szCs w:val="24"/>
        </w:rPr>
        <w:t xml:space="preserve">, recommended governance model and next steps. This session is for seasoned data exchange and </w:t>
      </w:r>
      <w:proofErr w:type="spellStart"/>
      <w:r w:rsidR="001E60FA">
        <w:rPr>
          <w:rFonts w:ascii="Arial" w:hAnsi="Arial" w:cs="Arial"/>
          <w:sz w:val="24"/>
          <w:szCs w:val="24"/>
        </w:rPr>
        <w:t>registrarial</w:t>
      </w:r>
      <w:proofErr w:type="spellEnd"/>
      <w:r w:rsidR="001E60FA">
        <w:rPr>
          <w:rFonts w:ascii="Arial" w:hAnsi="Arial" w:cs="Arial"/>
          <w:sz w:val="24"/>
          <w:szCs w:val="24"/>
        </w:rPr>
        <w:t xml:space="preserve"> leaders to ensure the national initiative continues to engage experts in this transformational initiative.</w:t>
      </w:r>
    </w:p>
    <w:p w14:paraId="4B9BA3FC" w14:textId="77777777" w:rsidR="001E60FA" w:rsidRDefault="001E60FA" w:rsidP="00CB1DF3">
      <w:pPr>
        <w:spacing w:after="0" w:line="240" w:lineRule="auto"/>
        <w:ind w:left="720"/>
        <w:rPr>
          <w:rFonts w:ascii="Arial" w:hAnsi="Arial" w:cs="Arial"/>
          <w:sz w:val="24"/>
          <w:szCs w:val="24"/>
        </w:rPr>
      </w:pPr>
    </w:p>
    <w:p w14:paraId="2CEEC69A" w14:textId="77777777" w:rsidR="001E60FA" w:rsidRDefault="001E60FA" w:rsidP="00CB1DF3">
      <w:pPr>
        <w:spacing w:after="0" w:line="240" w:lineRule="auto"/>
        <w:ind w:left="720"/>
        <w:rPr>
          <w:rFonts w:ascii="Arial" w:hAnsi="Arial" w:cs="Arial"/>
          <w:sz w:val="24"/>
          <w:szCs w:val="24"/>
        </w:rPr>
      </w:pPr>
      <w:r>
        <w:rPr>
          <w:rFonts w:ascii="Arial" w:hAnsi="Arial" w:cs="Arial"/>
          <w:sz w:val="24"/>
          <w:szCs w:val="24"/>
        </w:rPr>
        <w:t>Note: those conference attendees seeking a high level overview of the project are encouraged to participate in Monday’s overview session.</w:t>
      </w:r>
    </w:p>
    <w:p w14:paraId="5F45C36E" w14:textId="77777777" w:rsidR="00CB1DF3" w:rsidRDefault="00CB1DF3" w:rsidP="00CB1DF3">
      <w:pPr>
        <w:spacing w:after="0" w:line="240" w:lineRule="auto"/>
        <w:ind w:left="720"/>
        <w:rPr>
          <w:rFonts w:ascii="Arial" w:hAnsi="Arial" w:cs="Arial"/>
          <w:sz w:val="24"/>
          <w:szCs w:val="24"/>
        </w:rPr>
      </w:pPr>
    </w:p>
    <w:p w14:paraId="126749BA" w14:textId="77777777" w:rsidR="00CB1DF3" w:rsidRDefault="00CB1DF3" w:rsidP="00CB1DF3">
      <w:pPr>
        <w:spacing w:after="0" w:line="240" w:lineRule="auto"/>
        <w:ind w:left="720"/>
        <w:rPr>
          <w:rFonts w:ascii="Arial" w:hAnsi="Arial" w:cs="Arial"/>
          <w:sz w:val="24"/>
          <w:szCs w:val="24"/>
        </w:rPr>
      </w:pPr>
      <w:r w:rsidRPr="00CE193A">
        <w:rPr>
          <w:rFonts w:ascii="Arial" w:hAnsi="Arial" w:cs="Arial"/>
          <w:sz w:val="24"/>
          <w:szCs w:val="24"/>
        </w:rPr>
        <w:t xml:space="preserve">Information on the project is available at </w:t>
      </w:r>
      <w:hyperlink r:id="rId10" w:history="1">
        <w:r w:rsidR="007F2F7A" w:rsidRPr="000E6D7F">
          <w:rPr>
            <w:rStyle w:val="Hyperlink"/>
            <w:rFonts w:ascii="Arial" w:hAnsi="Arial" w:cs="Arial"/>
            <w:sz w:val="24"/>
            <w:szCs w:val="24"/>
          </w:rPr>
          <w:t>http://arucc.ca/en/resources/task-force-groningen.html</w:t>
        </w:r>
      </w:hyperlink>
      <w:r w:rsidR="007F2F7A">
        <w:rPr>
          <w:rFonts w:ascii="Arial" w:hAnsi="Arial" w:cs="Arial"/>
          <w:sz w:val="24"/>
          <w:szCs w:val="24"/>
        </w:rPr>
        <w:t xml:space="preserve"> </w:t>
      </w:r>
    </w:p>
    <w:p w14:paraId="1F84143A" w14:textId="77777777" w:rsidR="00D029AC" w:rsidRDefault="00D029AC" w:rsidP="00CB1DF3">
      <w:pPr>
        <w:spacing w:after="0" w:line="240" w:lineRule="auto"/>
        <w:ind w:left="720"/>
        <w:rPr>
          <w:rFonts w:ascii="Arial" w:hAnsi="Arial" w:cs="Arial"/>
          <w:sz w:val="24"/>
          <w:szCs w:val="24"/>
        </w:rPr>
      </w:pPr>
    </w:p>
    <w:p w14:paraId="2908BCA1" w14:textId="77777777" w:rsidR="00D029AC" w:rsidRDefault="00D029AC" w:rsidP="00D029AC">
      <w:pPr>
        <w:spacing w:after="0" w:line="240" w:lineRule="auto"/>
        <w:ind w:left="720"/>
        <w:rPr>
          <w:rFonts w:ascii="Arial" w:hAnsi="Arial" w:cs="Arial"/>
          <w:noProof/>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noProof/>
          <w:sz w:val="24"/>
          <w:szCs w:val="24"/>
        </w:rPr>
        <w:t xml:space="preserve"> Admissions and Transfer Credits, Student Records, Systems</w:t>
      </w:r>
    </w:p>
    <w:p w14:paraId="4F3931DF" w14:textId="77777777" w:rsidR="004C5024" w:rsidRDefault="004C5024" w:rsidP="00D029AC">
      <w:pPr>
        <w:spacing w:after="0" w:line="240" w:lineRule="auto"/>
        <w:ind w:left="720"/>
        <w:rPr>
          <w:rFonts w:ascii="Arial" w:hAnsi="Arial" w:cs="Arial"/>
          <w:noProof/>
          <w:sz w:val="24"/>
          <w:szCs w:val="24"/>
        </w:rPr>
      </w:pPr>
      <w:r>
        <w:rPr>
          <w:rFonts w:ascii="Arial" w:hAnsi="Arial" w:cs="Arial"/>
          <w:b/>
          <w:sz w:val="24"/>
          <w:szCs w:val="24"/>
        </w:rPr>
        <w:t>Room:</w:t>
      </w:r>
      <w:r>
        <w:rPr>
          <w:rFonts w:ascii="Arial" w:hAnsi="Arial" w:cs="Arial"/>
          <w:noProof/>
          <w:sz w:val="24"/>
          <w:szCs w:val="24"/>
        </w:rPr>
        <w:t xml:space="preserve"> </w:t>
      </w:r>
      <w:r w:rsidR="00F30567">
        <w:rPr>
          <w:rFonts w:ascii="Arial" w:hAnsi="Arial" w:cs="Arial"/>
          <w:noProof/>
          <w:sz w:val="24"/>
          <w:szCs w:val="24"/>
        </w:rPr>
        <w:t>Chandler</w:t>
      </w:r>
    </w:p>
    <w:p w14:paraId="603B197E" w14:textId="77777777" w:rsidR="00D029AC" w:rsidRDefault="00D029AC" w:rsidP="00CB1DF3">
      <w:pPr>
        <w:spacing w:after="0" w:line="240" w:lineRule="auto"/>
        <w:ind w:left="720"/>
        <w:rPr>
          <w:rFonts w:ascii="Arial" w:hAnsi="Arial" w:cs="Arial"/>
          <w:sz w:val="24"/>
          <w:szCs w:val="24"/>
        </w:rPr>
      </w:pPr>
    </w:p>
    <w:p w14:paraId="564DDCAD" w14:textId="77777777" w:rsidR="007F2F7A" w:rsidRDefault="007F2F7A" w:rsidP="004C5024">
      <w:pPr>
        <w:spacing w:after="0" w:line="240" w:lineRule="auto"/>
        <w:rPr>
          <w:rFonts w:ascii="Arial" w:hAnsi="Arial" w:cs="Arial"/>
          <w:sz w:val="24"/>
          <w:szCs w:val="24"/>
        </w:rPr>
      </w:pPr>
    </w:p>
    <w:p w14:paraId="0417B3E4" w14:textId="77777777" w:rsidR="00BD6E36" w:rsidRDefault="00BD6E36" w:rsidP="00C6135B">
      <w:pPr>
        <w:ind w:firstLine="720"/>
        <w:rPr>
          <w:rFonts w:ascii="Arial" w:hAnsi="Arial" w:cs="Arial"/>
          <w:b/>
          <w:noProof/>
          <w:sz w:val="32"/>
          <w:szCs w:val="32"/>
        </w:rPr>
      </w:pPr>
    </w:p>
    <w:p w14:paraId="1C5CD98B" w14:textId="77777777" w:rsidR="00BD6E36" w:rsidRDefault="00BD6E36" w:rsidP="00C6135B">
      <w:pPr>
        <w:ind w:firstLine="720"/>
        <w:rPr>
          <w:rFonts w:ascii="Arial" w:hAnsi="Arial" w:cs="Arial"/>
          <w:b/>
          <w:noProof/>
          <w:sz w:val="32"/>
          <w:szCs w:val="32"/>
        </w:rPr>
      </w:pPr>
    </w:p>
    <w:p w14:paraId="31126750" w14:textId="77777777" w:rsidR="00BD6E36" w:rsidRDefault="00BD6E36" w:rsidP="00C6135B">
      <w:pPr>
        <w:ind w:firstLine="720"/>
        <w:rPr>
          <w:rFonts w:ascii="Arial" w:hAnsi="Arial" w:cs="Arial"/>
          <w:b/>
          <w:noProof/>
          <w:sz w:val="32"/>
          <w:szCs w:val="32"/>
        </w:rPr>
      </w:pPr>
    </w:p>
    <w:p w14:paraId="2A123C49" w14:textId="77777777" w:rsidR="00BD6E36" w:rsidRDefault="00BD6E36" w:rsidP="00C6135B">
      <w:pPr>
        <w:ind w:firstLine="720"/>
        <w:rPr>
          <w:rFonts w:ascii="Arial" w:hAnsi="Arial" w:cs="Arial"/>
          <w:b/>
          <w:noProof/>
          <w:sz w:val="32"/>
          <w:szCs w:val="32"/>
        </w:rPr>
      </w:pPr>
    </w:p>
    <w:p w14:paraId="6FA434AB" w14:textId="77777777" w:rsidR="007F2F7A" w:rsidRPr="00C6135B" w:rsidRDefault="007F2F7A" w:rsidP="00107B4C">
      <w:pPr>
        <w:ind w:firstLine="720"/>
        <w:rPr>
          <w:rFonts w:ascii="Arial" w:hAnsi="Arial" w:cs="Arial"/>
          <w:b/>
          <w:noProof/>
          <w:sz w:val="32"/>
          <w:szCs w:val="32"/>
        </w:rPr>
      </w:pPr>
      <w:r w:rsidRPr="00C6135B">
        <w:rPr>
          <w:rFonts w:ascii="Arial" w:hAnsi="Arial" w:cs="Arial"/>
          <w:b/>
          <w:noProof/>
          <w:sz w:val="32"/>
          <w:szCs w:val="32"/>
        </w:rPr>
        <w:t>CONCURRENT SESSIONS 10</w:t>
      </w:r>
    </w:p>
    <w:p w14:paraId="09856DD9" w14:textId="77777777" w:rsidR="007F2F7A" w:rsidRPr="006A4CDE" w:rsidRDefault="007F2F7A" w:rsidP="007F2F7A">
      <w:pPr>
        <w:pStyle w:val="ListParagraph"/>
        <w:rPr>
          <w:rFonts w:ascii="Arial" w:hAnsi="Arial" w:cs="Arial"/>
          <w:b/>
          <w:noProof/>
          <w:sz w:val="28"/>
          <w:szCs w:val="28"/>
        </w:rPr>
      </w:pPr>
      <w:r w:rsidRPr="006A4CDE">
        <w:rPr>
          <w:rFonts w:ascii="Arial" w:hAnsi="Arial" w:cs="Arial"/>
          <w:b/>
          <w:noProof/>
          <w:sz w:val="28"/>
          <w:szCs w:val="28"/>
        </w:rPr>
        <w:t>Wednesday, June 20, 2018</w:t>
      </w:r>
    </w:p>
    <w:p w14:paraId="5ED3DCB2" w14:textId="77777777" w:rsidR="007F2F7A" w:rsidRPr="006A4CDE" w:rsidRDefault="007F2F7A" w:rsidP="007F2F7A">
      <w:pPr>
        <w:pStyle w:val="ListParagraph"/>
        <w:rPr>
          <w:rFonts w:ascii="Arial" w:hAnsi="Arial" w:cs="Arial"/>
          <w:b/>
          <w:noProof/>
          <w:sz w:val="24"/>
          <w:szCs w:val="24"/>
        </w:rPr>
      </w:pPr>
      <w:r w:rsidRPr="006A4CDE">
        <w:rPr>
          <w:rFonts w:ascii="Arial" w:hAnsi="Arial" w:cs="Arial"/>
          <w:b/>
          <w:noProof/>
          <w:sz w:val="24"/>
          <w:szCs w:val="24"/>
        </w:rPr>
        <w:t>10:15AM – 12:15PM</w:t>
      </w:r>
    </w:p>
    <w:p w14:paraId="00C681B8" w14:textId="77777777" w:rsidR="007F2F7A" w:rsidRDefault="007F2F7A" w:rsidP="007F2F7A">
      <w:pPr>
        <w:pStyle w:val="ListParagraph"/>
        <w:rPr>
          <w:rFonts w:ascii="Arial" w:hAnsi="Arial" w:cs="Arial"/>
          <w:b/>
          <w:noProof/>
          <w:sz w:val="28"/>
          <w:szCs w:val="28"/>
        </w:rPr>
      </w:pPr>
    </w:p>
    <w:p w14:paraId="5A6B1648" w14:textId="77777777" w:rsidR="007F2F7A" w:rsidRPr="0058359B" w:rsidRDefault="007F2F7A" w:rsidP="007F2F7A">
      <w:pPr>
        <w:pStyle w:val="ListParagraph"/>
        <w:rPr>
          <w:rFonts w:ascii="Arial" w:hAnsi="Arial" w:cs="Arial"/>
          <w:b/>
          <w:sz w:val="28"/>
          <w:szCs w:val="28"/>
        </w:rPr>
      </w:pPr>
      <w:r w:rsidRPr="00C73764">
        <w:rPr>
          <w:rFonts w:ascii="Arial" w:hAnsi="Arial" w:cs="Arial"/>
          <w:b/>
          <w:noProof/>
          <w:sz w:val="28"/>
          <w:szCs w:val="28"/>
        </w:rPr>
        <w:t>10.01</w:t>
      </w:r>
      <w:proofErr w:type="gramStart"/>
      <w:r>
        <w:rPr>
          <w:rFonts w:ascii="Arial" w:hAnsi="Arial" w:cs="Arial"/>
          <w:b/>
          <w:sz w:val="28"/>
          <w:szCs w:val="28"/>
        </w:rPr>
        <w:t>.</w:t>
      </w:r>
      <w:r w:rsidRPr="0058359B">
        <w:rPr>
          <w:rFonts w:ascii="Arial" w:hAnsi="Arial" w:cs="Arial"/>
          <w:b/>
          <w:sz w:val="28"/>
          <w:szCs w:val="28"/>
        </w:rPr>
        <w:t xml:space="preserve">  </w:t>
      </w:r>
      <w:r w:rsidRPr="00C73764">
        <w:rPr>
          <w:rFonts w:ascii="Arial" w:hAnsi="Arial" w:cs="Arial"/>
          <w:b/>
          <w:noProof/>
          <w:sz w:val="28"/>
          <w:szCs w:val="28"/>
        </w:rPr>
        <w:t>Starting</w:t>
      </w:r>
      <w:proofErr w:type="gramEnd"/>
      <w:r w:rsidRPr="00C73764">
        <w:rPr>
          <w:rFonts w:ascii="Arial" w:hAnsi="Arial" w:cs="Arial"/>
          <w:b/>
          <w:noProof/>
          <w:sz w:val="28"/>
          <w:szCs w:val="28"/>
        </w:rPr>
        <w:t xml:space="preserve"> with the Man in the Mirror: Talking abo</w:t>
      </w:r>
      <w:r w:rsidR="00E0798E">
        <w:rPr>
          <w:rFonts w:ascii="Arial" w:hAnsi="Arial" w:cs="Arial"/>
          <w:b/>
          <w:noProof/>
          <w:sz w:val="28"/>
          <w:szCs w:val="28"/>
        </w:rPr>
        <w:t>ut (and engaging) men on campus</w:t>
      </w:r>
    </w:p>
    <w:p w14:paraId="5942A8F7" w14:textId="77777777" w:rsidR="007F2F7A" w:rsidRPr="0058359B" w:rsidRDefault="007F2F7A" w:rsidP="007F2F7A">
      <w:pPr>
        <w:pStyle w:val="ListParagraph"/>
        <w:rPr>
          <w:rFonts w:ascii="Arial" w:hAnsi="Arial" w:cs="Arial"/>
          <w:sz w:val="24"/>
          <w:szCs w:val="24"/>
        </w:rPr>
      </w:pPr>
    </w:p>
    <w:p w14:paraId="6D58E4BE" w14:textId="77777777" w:rsidR="007F2F7A" w:rsidRDefault="007F2F7A" w:rsidP="007F2F7A">
      <w:pPr>
        <w:pStyle w:val="ListParagraph"/>
        <w:rPr>
          <w:rFonts w:ascii="Arial" w:hAnsi="Arial" w:cs="Arial"/>
          <w:sz w:val="24"/>
          <w:szCs w:val="24"/>
        </w:rPr>
      </w:pPr>
      <w:r w:rsidRPr="00C73764">
        <w:rPr>
          <w:rFonts w:ascii="Arial" w:hAnsi="Arial" w:cs="Arial"/>
          <w:noProof/>
          <w:sz w:val="24"/>
          <w:szCs w:val="24"/>
        </w:rPr>
        <w:t>Freeman</w:t>
      </w:r>
      <w:r w:rsidRPr="0058359B">
        <w:rPr>
          <w:rFonts w:ascii="Arial" w:hAnsi="Arial" w:cs="Arial"/>
          <w:sz w:val="24"/>
          <w:szCs w:val="24"/>
        </w:rPr>
        <w:t xml:space="preserve"> </w:t>
      </w:r>
      <w:r w:rsidRPr="00C73764">
        <w:rPr>
          <w:rFonts w:ascii="Arial" w:hAnsi="Arial" w:cs="Arial"/>
          <w:noProof/>
          <w:sz w:val="24"/>
          <w:szCs w:val="24"/>
        </w:rPr>
        <w:t>Woolnough</w:t>
      </w:r>
      <w:r w:rsidR="009B382C">
        <w:rPr>
          <w:rFonts w:ascii="Arial" w:hAnsi="Arial" w:cs="Arial"/>
          <w:sz w:val="24"/>
          <w:szCs w:val="24"/>
        </w:rPr>
        <w:t xml:space="preserve">, </w:t>
      </w:r>
      <w:r w:rsidRPr="00C73764">
        <w:rPr>
          <w:rFonts w:ascii="Arial" w:hAnsi="Arial" w:cs="Arial"/>
          <w:noProof/>
          <w:sz w:val="24"/>
          <w:szCs w:val="24"/>
        </w:rPr>
        <w:t>Residence Outreach Counsellor</w:t>
      </w:r>
      <w:r w:rsidRPr="0058359B">
        <w:rPr>
          <w:rFonts w:ascii="Arial" w:hAnsi="Arial" w:cs="Arial"/>
          <w:sz w:val="24"/>
          <w:szCs w:val="24"/>
        </w:rPr>
        <w:t xml:space="preserve">, </w:t>
      </w:r>
      <w:r w:rsidRPr="00C73764">
        <w:rPr>
          <w:rFonts w:ascii="Arial" w:hAnsi="Arial" w:cs="Arial"/>
          <w:noProof/>
          <w:sz w:val="24"/>
          <w:szCs w:val="24"/>
        </w:rPr>
        <w:t>Queen's University</w:t>
      </w:r>
      <w:r w:rsidR="009B382C">
        <w:rPr>
          <w:rFonts w:ascii="Arial" w:hAnsi="Arial" w:cs="Arial"/>
          <w:noProof/>
          <w:sz w:val="24"/>
          <w:szCs w:val="24"/>
        </w:rPr>
        <w:t xml:space="preserve">; </w:t>
      </w:r>
      <w:r w:rsidR="009B382C">
        <w:rPr>
          <w:rFonts w:ascii="Arial" w:hAnsi="Arial" w:cs="Arial"/>
          <w:sz w:val="24"/>
          <w:szCs w:val="24"/>
        </w:rPr>
        <w:t xml:space="preserve">Roz Kelsey, Faculty, University of Regina, Gaye </w:t>
      </w:r>
      <w:proofErr w:type="spellStart"/>
      <w:r w:rsidR="009B382C">
        <w:rPr>
          <w:rFonts w:ascii="Arial" w:hAnsi="Arial" w:cs="Arial"/>
          <w:sz w:val="24"/>
          <w:szCs w:val="24"/>
        </w:rPr>
        <w:t>Warthe</w:t>
      </w:r>
      <w:proofErr w:type="spellEnd"/>
      <w:r w:rsidR="009B382C">
        <w:rPr>
          <w:rFonts w:ascii="Arial" w:hAnsi="Arial" w:cs="Arial"/>
          <w:sz w:val="24"/>
          <w:szCs w:val="24"/>
        </w:rPr>
        <w:t>, Associate Dean (Teaching and Learning), Mount Royal University</w:t>
      </w:r>
    </w:p>
    <w:p w14:paraId="064C4523" w14:textId="77777777" w:rsidR="007F2F7A" w:rsidRPr="0058359B" w:rsidRDefault="007F2F7A" w:rsidP="007F2F7A">
      <w:pPr>
        <w:pStyle w:val="ListParagraph"/>
        <w:rPr>
          <w:rFonts w:ascii="Arial" w:hAnsi="Arial" w:cs="Arial"/>
          <w:b/>
          <w:sz w:val="24"/>
          <w:szCs w:val="24"/>
        </w:rPr>
      </w:pPr>
    </w:p>
    <w:p w14:paraId="370509C9" w14:textId="77777777" w:rsidR="007A5B15" w:rsidRDefault="007A5B15" w:rsidP="007A5B15">
      <w:pPr>
        <w:pStyle w:val="ListParagraph"/>
        <w:rPr>
          <w:rFonts w:ascii="Arial" w:hAnsi="Arial" w:cs="Arial"/>
          <w:sz w:val="24"/>
          <w:szCs w:val="24"/>
        </w:rPr>
      </w:pPr>
      <w:r>
        <w:rPr>
          <w:rFonts w:ascii="Arial" w:hAnsi="Arial" w:cs="Arial"/>
          <w:sz w:val="24"/>
          <w:szCs w:val="24"/>
        </w:rPr>
        <w:t xml:space="preserve">How about those guys, huh? Men are disproportionately represented across a number of campus concerns, including substance use, support-seeking (or lack thereof), and sexual violence. Additionally, the number of male-identified students enrolling in post-secondary education is on a decline. In this engaging and multi-faceted session, participants will learn about and discuss recent evidence-based developments around encouraging men to contribute to and participate in healthy </w:t>
      </w:r>
      <w:proofErr w:type="spellStart"/>
      <w:r>
        <w:rPr>
          <w:rFonts w:ascii="Arial" w:hAnsi="Arial" w:cs="Arial"/>
          <w:sz w:val="24"/>
          <w:szCs w:val="24"/>
        </w:rPr>
        <w:t>behaviours</w:t>
      </w:r>
      <w:proofErr w:type="spellEnd"/>
      <w:r>
        <w:rPr>
          <w:rFonts w:ascii="Arial" w:hAnsi="Arial" w:cs="Arial"/>
          <w:sz w:val="24"/>
          <w:szCs w:val="24"/>
        </w:rPr>
        <w:t xml:space="preserve"> on campuses. Whether looking for programming ideas or academic recruitment strategies, participants will leave this session feeling resourced to enact waves of change with male-identified students on their own campus!</w:t>
      </w:r>
    </w:p>
    <w:p w14:paraId="57553517" w14:textId="77777777" w:rsidR="007F2F7A" w:rsidRPr="0058359B" w:rsidRDefault="007F2F7A" w:rsidP="007F2F7A">
      <w:pPr>
        <w:pStyle w:val="ListParagraph"/>
        <w:rPr>
          <w:rFonts w:ascii="Arial" w:hAnsi="Arial" w:cs="Arial"/>
          <w:b/>
          <w:sz w:val="24"/>
          <w:szCs w:val="24"/>
        </w:rPr>
      </w:pPr>
    </w:p>
    <w:p w14:paraId="7AE2A1B9" w14:textId="77777777" w:rsidR="007F2F7A" w:rsidRPr="0058359B" w:rsidRDefault="007F2F7A" w:rsidP="007F2F7A">
      <w:pPr>
        <w:pStyle w:val="ListParagraph"/>
        <w:rPr>
          <w:rFonts w:ascii="Arial" w:hAnsi="Arial" w:cs="Arial"/>
          <w:b/>
          <w:sz w:val="24"/>
          <w:szCs w:val="24"/>
        </w:rPr>
      </w:pPr>
      <w:r>
        <w:rPr>
          <w:rFonts w:ascii="Arial" w:hAnsi="Arial" w:cs="Arial"/>
          <w:b/>
          <w:sz w:val="24"/>
          <w:szCs w:val="24"/>
        </w:rPr>
        <w:t xml:space="preserve">Session Type: </w:t>
      </w:r>
      <w:r w:rsidRPr="000D07A1">
        <w:rPr>
          <w:rFonts w:ascii="Arial" w:hAnsi="Arial" w:cs="Arial"/>
          <w:noProof/>
          <w:sz w:val="24"/>
          <w:szCs w:val="24"/>
        </w:rPr>
        <w:t>Campfire Session</w:t>
      </w:r>
    </w:p>
    <w:p w14:paraId="63632566" w14:textId="77777777" w:rsidR="007F2F7A" w:rsidRDefault="00EB0F90" w:rsidP="007F2F7A">
      <w:pPr>
        <w:pStyle w:val="ListParagraph"/>
        <w:rPr>
          <w:rFonts w:ascii="Arial" w:hAnsi="Arial" w:cs="Arial"/>
          <w:b/>
          <w:sz w:val="24"/>
          <w:szCs w:val="24"/>
        </w:rPr>
      </w:pPr>
      <w:r>
        <w:rPr>
          <w:rFonts w:ascii="Arial" w:hAnsi="Arial" w:cs="Arial"/>
          <w:b/>
          <w:sz w:val="24"/>
          <w:szCs w:val="24"/>
        </w:rPr>
        <w:t>Competency:</w:t>
      </w:r>
      <w:r w:rsidR="007F2F7A">
        <w:rPr>
          <w:rFonts w:ascii="Arial" w:hAnsi="Arial" w:cs="Arial"/>
          <w:b/>
          <w:sz w:val="24"/>
          <w:szCs w:val="24"/>
        </w:rPr>
        <w:t xml:space="preserve"> </w:t>
      </w:r>
      <w:r w:rsidR="007F2F7A" w:rsidRPr="00C73764">
        <w:rPr>
          <w:rFonts w:ascii="Arial" w:hAnsi="Arial" w:cs="Arial"/>
          <w:noProof/>
          <w:sz w:val="24"/>
          <w:szCs w:val="24"/>
        </w:rPr>
        <w:t>Student</w:t>
      </w:r>
      <w:r w:rsidR="007F2F7A">
        <w:rPr>
          <w:rFonts w:ascii="Arial" w:hAnsi="Arial" w:cs="Arial"/>
          <w:noProof/>
          <w:sz w:val="24"/>
          <w:szCs w:val="24"/>
        </w:rPr>
        <w:t xml:space="preserve"> advising, support and advocacy</w:t>
      </w:r>
      <w:r w:rsidR="007F2F7A" w:rsidRPr="00C73764">
        <w:rPr>
          <w:rFonts w:ascii="Arial" w:hAnsi="Arial" w:cs="Arial"/>
          <w:noProof/>
          <w:sz w:val="24"/>
          <w:szCs w:val="24"/>
        </w:rPr>
        <w:t>,</w:t>
      </w:r>
      <w:r w:rsidR="00E0798E">
        <w:rPr>
          <w:rFonts w:ascii="Arial" w:hAnsi="Arial" w:cs="Arial"/>
          <w:noProof/>
          <w:sz w:val="24"/>
          <w:szCs w:val="24"/>
        </w:rPr>
        <w:t xml:space="preserve"> </w:t>
      </w:r>
      <w:r w:rsidR="007F2F7A" w:rsidRPr="00C73764">
        <w:rPr>
          <w:rFonts w:ascii="Arial" w:hAnsi="Arial" w:cs="Arial"/>
          <w:noProof/>
          <w:sz w:val="24"/>
          <w:szCs w:val="24"/>
        </w:rPr>
        <w:t>S</w:t>
      </w:r>
      <w:r w:rsidR="007F2F7A">
        <w:rPr>
          <w:rFonts w:ascii="Arial" w:hAnsi="Arial" w:cs="Arial"/>
          <w:noProof/>
          <w:sz w:val="24"/>
          <w:szCs w:val="24"/>
        </w:rPr>
        <w:t>tudent learning and development</w:t>
      </w:r>
      <w:r w:rsidR="007F2F7A" w:rsidRPr="0058359B">
        <w:rPr>
          <w:rFonts w:ascii="Arial" w:hAnsi="Arial" w:cs="Arial"/>
          <w:b/>
          <w:sz w:val="24"/>
          <w:szCs w:val="24"/>
        </w:rPr>
        <w:t xml:space="preserve"> </w:t>
      </w:r>
    </w:p>
    <w:p w14:paraId="6D9EA92C" w14:textId="77777777" w:rsidR="002D6D19" w:rsidRDefault="002D6D19" w:rsidP="007F2F7A">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 </w:t>
      </w:r>
      <w:r w:rsidRPr="002D6D19">
        <w:rPr>
          <w:rFonts w:ascii="Arial" w:hAnsi="Arial" w:cs="Arial"/>
          <w:sz w:val="24"/>
          <w:szCs w:val="24"/>
        </w:rPr>
        <w:t>Student Recruitment</w:t>
      </w:r>
    </w:p>
    <w:p w14:paraId="7ACCE522" w14:textId="77777777" w:rsidR="00E0798E" w:rsidRDefault="00E0798E" w:rsidP="007F2F7A">
      <w:pPr>
        <w:pStyle w:val="ListParagraph"/>
        <w:rPr>
          <w:rFonts w:ascii="Arial" w:hAnsi="Arial" w:cs="Arial"/>
          <w:b/>
          <w:sz w:val="24"/>
          <w:szCs w:val="24"/>
        </w:rPr>
      </w:pPr>
      <w:r>
        <w:rPr>
          <w:rFonts w:ascii="Arial" w:hAnsi="Arial" w:cs="Arial"/>
          <w:b/>
          <w:sz w:val="24"/>
          <w:szCs w:val="24"/>
        </w:rPr>
        <w:t xml:space="preserve">Room: </w:t>
      </w:r>
      <w:r w:rsidRPr="00E0798E">
        <w:rPr>
          <w:rFonts w:ascii="Arial" w:hAnsi="Arial" w:cs="Arial"/>
          <w:sz w:val="24"/>
          <w:szCs w:val="24"/>
        </w:rPr>
        <w:t>Tupper</w:t>
      </w:r>
    </w:p>
    <w:p w14:paraId="217F35C6" w14:textId="77777777" w:rsidR="007F2F7A" w:rsidRDefault="007F2F7A" w:rsidP="007F2F7A">
      <w:pPr>
        <w:pStyle w:val="ListParagraph"/>
        <w:rPr>
          <w:rFonts w:ascii="Arial" w:hAnsi="Arial" w:cs="Arial"/>
          <w:b/>
          <w:sz w:val="24"/>
          <w:szCs w:val="24"/>
        </w:rPr>
      </w:pPr>
    </w:p>
    <w:p w14:paraId="283EC07A" w14:textId="77777777" w:rsidR="007F2F7A" w:rsidRPr="0058359B" w:rsidRDefault="007F2F7A" w:rsidP="007F2F7A">
      <w:pPr>
        <w:pStyle w:val="ListParagraph"/>
        <w:rPr>
          <w:rFonts w:ascii="Arial" w:hAnsi="Arial" w:cs="Arial"/>
          <w:b/>
          <w:sz w:val="28"/>
          <w:szCs w:val="28"/>
        </w:rPr>
      </w:pPr>
      <w:r w:rsidRPr="00C73764">
        <w:rPr>
          <w:rFonts w:ascii="Arial" w:hAnsi="Arial" w:cs="Arial"/>
          <w:b/>
          <w:noProof/>
          <w:sz w:val="28"/>
          <w:szCs w:val="28"/>
        </w:rPr>
        <w:t>10.02</w:t>
      </w:r>
      <w:proofErr w:type="gramStart"/>
      <w:r>
        <w:rPr>
          <w:rFonts w:ascii="Arial" w:hAnsi="Arial" w:cs="Arial"/>
          <w:b/>
          <w:sz w:val="28"/>
          <w:szCs w:val="28"/>
        </w:rPr>
        <w:t>.</w:t>
      </w:r>
      <w:r w:rsidRPr="0058359B">
        <w:rPr>
          <w:rFonts w:ascii="Arial" w:hAnsi="Arial" w:cs="Arial"/>
          <w:b/>
          <w:sz w:val="28"/>
          <w:szCs w:val="28"/>
        </w:rPr>
        <w:t xml:space="preserve">  </w:t>
      </w:r>
      <w:r w:rsidRPr="00C73764">
        <w:rPr>
          <w:rFonts w:ascii="Arial" w:hAnsi="Arial" w:cs="Arial"/>
          <w:b/>
          <w:noProof/>
          <w:sz w:val="28"/>
          <w:szCs w:val="28"/>
        </w:rPr>
        <w:t>Mental</w:t>
      </w:r>
      <w:proofErr w:type="gramEnd"/>
      <w:r w:rsidRPr="00C73764">
        <w:rPr>
          <w:rFonts w:ascii="Arial" w:hAnsi="Arial" w:cs="Arial"/>
          <w:b/>
          <w:noProof/>
          <w:sz w:val="28"/>
          <w:szCs w:val="28"/>
        </w:rPr>
        <w:t xml:space="preserve"> Health &amp; Addictions Programming:  The Evaluation Challenge (Consultancy Workshop)</w:t>
      </w:r>
    </w:p>
    <w:p w14:paraId="0A6AD01B" w14:textId="77777777" w:rsidR="007F2F7A" w:rsidRPr="0058359B" w:rsidRDefault="007F2F7A" w:rsidP="007F2F7A">
      <w:pPr>
        <w:pStyle w:val="ListParagraph"/>
        <w:rPr>
          <w:rFonts w:ascii="Arial" w:hAnsi="Arial" w:cs="Arial"/>
          <w:sz w:val="24"/>
          <w:szCs w:val="24"/>
        </w:rPr>
      </w:pPr>
    </w:p>
    <w:p w14:paraId="3EBE4FBC" w14:textId="77777777" w:rsidR="007F2F7A" w:rsidRPr="0058359B" w:rsidRDefault="007F2F7A" w:rsidP="007F2F7A">
      <w:pPr>
        <w:pStyle w:val="ListParagraph"/>
        <w:rPr>
          <w:rFonts w:ascii="Arial" w:hAnsi="Arial" w:cs="Arial"/>
          <w:sz w:val="24"/>
          <w:szCs w:val="24"/>
        </w:rPr>
      </w:pPr>
      <w:r w:rsidRPr="00C73764">
        <w:rPr>
          <w:rFonts w:ascii="Arial" w:hAnsi="Arial" w:cs="Arial"/>
          <w:noProof/>
          <w:sz w:val="24"/>
          <w:szCs w:val="24"/>
        </w:rPr>
        <w:t>Sandra</w:t>
      </w:r>
      <w:r w:rsidRPr="0058359B">
        <w:rPr>
          <w:rFonts w:ascii="Arial" w:hAnsi="Arial" w:cs="Arial"/>
          <w:sz w:val="24"/>
          <w:szCs w:val="24"/>
        </w:rPr>
        <w:t xml:space="preserve"> </w:t>
      </w:r>
      <w:r w:rsidRPr="00C73764">
        <w:rPr>
          <w:rFonts w:ascii="Arial" w:hAnsi="Arial" w:cs="Arial"/>
          <w:noProof/>
          <w:sz w:val="24"/>
          <w:szCs w:val="24"/>
        </w:rPr>
        <w:t>Yuen</w:t>
      </w:r>
      <w:r w:rsidRPr="0058359B">
        <w:rPr>
          <w:rFonts w:ascii="Arial" w:hAnsi="Arial" w:cs="Arial"/>
          <w:sz w:val="24"/>
          <w:szCs w:val="24"/>
        </w:rPr>
        <w:t xml:space="preserve">,  </w:t>
      </w:r>
      <w:r w:rsidRPr="00C73764">
        <w:rPr>
          <w:rFonts w:ascii="Arial" w:hAnsi="Arial" w:cs="Arial"/>
          <w:noProof/>
          <w:sz w:val="24"/>
          <w:szCs w:val="24"/>
        </w:rPr>
        <w:t>Director of Professional Practice &amp; Quality Assurance/University of Toronto Project Lead</w:t>
      </w:r>
      <w:r w:rsidRPr="0058359B">
        <w:rPr>
          <w:rFonts w:ascii="Arial" w:hAnsi="Arial" w:cs="Arial"/>
          <w:sz w:val="24"/>
          <w:szCs w:val="24"/>
        </w:rPr>
        <w:t xml:space="preserve">, </w:t>
      </w:r>
      <w:r w:rsidRPr="00C73764">
        <w:rPr>
          <w:rFonts w:ascii="Arial" w:hAnsi="Arial" w:cs="Arial"/>
          <w:noProof/>
          <w:sz w:val="24"/>
          <w:szCs w:val="24"/>
        </w:rPr>
        <w:t>University of Toronto &amp; Best Practices Network in Canadian Higher Ed</w:t>
      </w:r>
      <w:r w:rsidRPr="0058359B">
        <w:rPr>
          <w:rFonts w:ascii="Arial" w:hAnsi="Arial" w:cs="Arial"/>
          <w:sz w:val="24"/>
          <w:szCs w:val="24"/>
        </w:rPr>
        <w:t xml:space="preserve">; </w:t>
      </w:r>
      <w:r w:rsidRPr="00C73764">
        <w:rPr>
          <w:rFonts w:ascii="Arial" w:hAnsi="Arial" w:cs="Arial"/>
          <w:noProof/>
          <w:sz w:val="24"/>
          <w:szCs w:val="24"/>
        </w:rPr>
        <w:t>Lina</w:t>
      </w:r>
      <w:r w:rsidRPr="0058359B">
        <w:rPr>
          <w:rFonts w:ascii="Arial" w:hAnsi="Arial" w:cs="Arial"/>
          <w:sz w:val="24"/>
          <w:szCs w:val="24"/>
        </w:rPr>
        <w:t xml:space="preserve"> </w:t>
      </w:r>
      <w:r w:rsidRPr="00C73764">
        <w:rPr>
          <w:rFonts w:ascii="Arial" w:hAnsi="Arial" w:cs="Arial"/>
          <w:noProof/>
          <w:sz w:val="24"/>
          <w:szCs w:val="24"/>
        </w:rPr>
        <w:t>Di Genova</w:t>
      </w:r>
      <w:r w:rsidRPr="0058359B">
        <w:rPr>
          <w:rFonts w:ascii="Arial" w:hAnsi="Arial" w:cs="Arial"/>
          <w:sz w:val="24"/>
          <w:szCs w:val="24"/>
        </w:rPr>
        <w:t xml:space="preserve">, </w:t>
      </w:r>
      <w:r w:rsidRPr="00C73764">
        <w:rPr>
          <w:rFonts w:ascii="Arial" w:hAnsi="Arial" w:cs="Arial"/>
          <w:noProof/>
          <w:sz w:val="24"/>
          <w:szCs w:val="24"/>
        </w:rPr>
        <w:t>Associate Director-Assessment, Learning, and Evaluation /McGill University Project Lead</w:t>
      </w:r>
      <w:r w:rsidRPr="0058359B">
        <w:rPr>
          <w:rFonts w:ascii="Arial" w:hAnsi="Arial" w:cs="Arial"/>
          <w:sz w:val="24"/>
          <w:szCs w:val="24"/>
        </w:rPr>
        <w:t xml:space="preserve">, </w:t>
      </w:r>
      <w:r w:rsidRPr="00C73764">
        <w:rPr>
          <w:rFonts w:ascii="Arial" w:hAnsi="Arial" w:cs="Arial"/>
          <w:noProof/>
          <w:sz w:val="24"/>
          <w:szCs w:val="24"/>
        </w:rPr>
        <w:t>McGill University &amp; Best Practices Network in Canadian Higher Ed</w:t>
      </w:r>
      <w:r w:rsidRPr="0058359B">
        <w:rPr>
          <w:rFonts w:ascii="Arial" w:hAnsi="Arial" w:cs="Arial"/>
          <w:sz w:val="24"/>
          <w:szCs w:val="24"/>
        </w:rPr>
        <w:t xml:space="preserve">; </w:t>
      </w:r>
      <w:r w:rsidRPr="00C73764">
        <w:rPr>
          <w:rFonts w:ascii="Arial" w:hAnsi="Arial" w:cs="Arial"/>
          <w:noProof/>
          <w:sz w:val="24"/>
          <w:szCs w:val="24"/>
        </w:rPr>
        <w:t>Jennifer</w:t>
      </w:r>
      <w:r w:rsidRPr="0058359B">
        <w:rPr>
          <w:rFonts w:ascii="Arial" w:hAnsi="Arial" w:cs="Arial"/>
          <w:sz w:val="24"/>
          <w:szCs w:val="24"/>
        </w:rPr>
        <w:t xml:space="preserve"> </w:t>
      </w:r>
      <w:r w:rsidRPr="00C73764">
        <w:rPr>
          <w:rFonts w:ascii="Arial" w:hAnsi="Arial" w:cs="Arial"/>
          <w:noProof/>
          <w:sz w:val="24"/>
          <w:szCs w:val="24"/>
        </w:rPr>
        <w:t>Dods</w:t>
      </w:r>
      <w:r w:rsidRPr="0058359B">
        <w:rPr>
          <w:rFonts w:ascii="Arial" w:hAnsi="Arial" w:cs="Arial"/>
          <w:sz w:val="24"/>
          <w:szCs w:val="24"/>
        </w:rPr>
        <w:t xml:space="preserve">, </w:t>
      </w:r>
      <w:r w:rsidRPr="00C73764">
        <w:rPr>
          <w:rFonts w:ascii="Arial" w:hAnsi="Arial" w:cs="Arial"/>
          <w:noProof/>
          <w:sz w:val="24"/>
          <w:szCs w:val="24"/>
        </w:rPr>
        <w:t>Executive Director, Student Wellness Services &amp; Queen's University Project Lead</w:t>
      </w:r>
      <w:r w:rsidRPr="0058359B">
        <w:rPr>
          <w:rFonts w:ascii="Arial" w:hAnsi="Arial" w:cs="Arial"/>
          <w:sz w:val="24"/>
          <w:szCs w:val="24"/>
        </w:rPr>
        <w:t xml:space="preserve">, </w:t>
      </w:r>
      <w:r w:rsidRPr="00C73764">
        <w:rPr>
          <w:rFonts w:ascii="Arial" w:hAnsi="Arial" w:cs="Arial"/>
          <w:noProof/>
          <w:sz w:val="24"/>
          <w:szCs w:val="24"/>
        </w:rPr>
        <w:t>Queen's University &amp; Best Practices Network in Canadian Higher Ed</w:t>
      </w:r>
      <w:r>
        <w:rPr>
          <w:rFonts w:ascii="Arial" w:hAnsi="Arial" w:cs="Arial"/>
          <w:sz w:val="24"/>
          <w:szCs w:val="24"/>
        </w:rPr>
        <w:t>;</w:t>
      </w:r>
      <w:r w:rsidRPr="0058359B">
        <w:rPr>
          <w:rFonts w:ascii="Arial" w:hAnsi="Arial" w:cs="Arial"/>
          <w:sz w:val="24"/>
          <w:szCs w:val="24"/>
        </w:rPr>
        <w:t xml:space="preserve"> </w:t>
      </w:r>
      <w:r w:rsidRPr="00C73764">
        <w:rPr>
          <w:rFonts w:ascii="Arial" w:hAnsi="Arial" w:cs="Arial"/>
          <w:noProof/>
          <w:sz w:val="24"/>
          <w:szCs w:val="24"/>
        </w:rPr>
        <w:t>Shawna</w:t>
      </w:r>
      <w:r>
        <w:rPr>
          <w:rFonts w:ascii="Arial" w:hAnsi="Arial" w:cs="Arial"/>
          <w:sz w:val="24"/>
          <w:szCs w:val="24"/>
        </w:rPr>
        <w:t xml:space="preserve"> </w:t>
      </w:r>
      <w:r w:rsidRPr="00C73764">
        <w:rPr>
          <w:rFonts w:ascii="Arial" w:hAnsi="Arial" w:cs="Arial"/>
          <w:noProof/>
          <w:sz w:val="24"/>
          <w:szCs w:val="24"/>
        </w:rPr>
        <w:t>Bava</w:t>
      </w:r>
      <w:r>
        <w:rPr>
          <w:rFonts w:ascii="Arial" w:hAnsi="Arial" w:cs="Arial"/>
          <w:sz w:val="24"/>
          <w:szCs w:val="24"/>
        </w:rPr>
        <w:t xml:space="preserve">, </w:t>
      </w:r>
      <w:r w:rsidRPr="00C73764">
        <w:rPr>
          <w:rFonts w:ascii="Arial" w:hAnsi="Arial" w:cs="Arial"/>
          <w:noProof/>
          <w:sz w:val="24"/>
          <w:szCs w:val="24"/>
        </w:rPr>
        <w:t>Manager, Student Wellness Services</w:t>
      </w:r>
      <w:r>
        <w:rPr>
          <w:rFonts w:ascii="Arial" w:hAnsi="Arial" w:cs="Arial"/>
          <w:sz w:val="24"/>
          <w:szCs w:val="24"/>
        </w:rPr>
        <w:t xml:space="preserve">, </w:t>
      </w:r>
      <w:r w:rsidRPr="00C73764">
        <w:rPr>
          <w:rFonts w:ascii="Arial" w:hAnsi="Arial" w:cs="Arial"/>
          <w:noProof/>
          <w:sz w:val="24"/>
          <w:szCs w:val="24"/>
        </w:rPr>
        <w:t>University of Calgary</w:t>
      </w:r>
      <w:r w:rsidR="008D73BB">
        <w:rPr>
          <w:rFonts w:ascii="Arial" w:hAnsi="Arial" w:cs="Arial"/>
          <w:noProof/>
          <w:sz w:val="24"/>
          <w:szCs w:val="24"/>
        </w:rPr>
        <w:t>; Amanda Nielson, Algonquin College and Rideauwood Addiction and Family Services</w:t>
      </w:r>
    </w:p>
    <w:p w14:paraId="2605B46B" w14:textId="77777777" w:rsidR="007F2F7A" w:rsidRPr="0058359B" w:rsidRDefault="007F2F7A" w:rsidP="007F2F7A">
      <w:pPr>
        <w:pStyle w:val="ListParagraph"/>
        <w:rPr>
          <w:rFonts w:ascii="Arial" w:hAnsi="Arial" w:cs="Arial"/>
          <w:b/>
          <w:sz w:val="24"/>
          <w:szCs w:val="24"/>
        </w:rPr>
      </w:pPr>
    </w:p>
    <w:p w14:paraId="43E72D89" w14:textId="77777777" w:rsidR="007F2F7A" w:rsidRPr="0058359B" w:rsidRDefault="007F2F7A" w:rsidP="007F2F7A">
      <w:pPr>
        <w:pStyle w:val="ListParagraph"/>
        <w:rPr>
          <w:rFonts w:ascii="Arial" w:hAnsi="Arial" w:cs="Arial"/>
          <w:sz w:val="24"/>
          <w:szCs w:val="24"/>
        </w:rPr>
      </w:pPr>
      <w:r w:rsidRPr="00C73764">
        <w:rPr>
          <w:rFonts w:ascii="Arial" w:hAnsi="Arial" w:cs="Arial"/>
          <w:noProof/>
          <w:sz w:val="24"/>
          <w:szCs w:val="24"/>
        </w:rPr>
        <w:t>Canadian Institutions deliver a range of programming to promote student mental health. but do not always have the resources to develop evaluation methods to determine their effectiveness.  The Best Practices Network in Canadian Higher Ed is committed to sharing emerging and best practices and results across Canadian post-secondary institutions.  For this two-hour workshop, participants will learn about Algonquin College's Umbrella Project and the University of Calgary's Case Management Services and their challenges in engaging in evaluation/assessment.  Facilitated by the Best Practice Network, participants and project leads will engage in the development process of evaluation strategies for these projects.</w:t>
      </w:r>
    </w:p>
    <w:p w14:paraId="16CAB13F" w14:textId="77777777" w:rsidR="007F2F7A" w:rsidRPr="0058359B" w:rsidRDefault="007F2F7A" w:rsidP="007F2F7A">
      <w:pPr>
        <w:pStyle w:val="ListParagraph"/>
        <w:rPr>
          <w:rFonts w:ascii="Arial" w:hAnsi="Arial" w:cs="Arial"/>
          <w:b/>
          <w:sz w:val="24"/>
          <w:szCs w:val="24"/>
        </w:rPr>
      </w:pPr>
    </w:p>
    <w:p w14:paraId="78FE7482" w14:textId="77777777" w:rsidR="007F2F7A" w:rsidRPr="0058359B" w:rsidRDefault="007F2F7A" w:rsidP="007F2F7A">
      <w:pPr>
        <w:pStyle w:val="ListParagraph"/>
        <w:rPr>
          <w:rFonts w:ascii="Arial" w:hAnsi="Arial" w:cs="Arial"/>
          <w:b/>
          <w:sz w:val="24"/>
          <w:szCs w:val="24"/>
        </w:rPr>
      </w:pPr>
      <w:r>
        <w:rPr>
          <w:rFonts w:ascii="Arial" w:hAnsi="Arial" w:cs="Arial"/>
          <w:b/>
          <w:sz w:val="24"/>
          <w:szCs w:val="24"/>
        </w:rPr>
        <w:t xml:space="preserve">Session Type: </w:t>
      </w:r>
      <w:r w:rsidRPr="000D07A1">
        <w:rPr>
          <w:rFonts w:ascii="Arial" w:hAnsi="Arial" w:cs="Arial"/>
          <w:noProof/>
          <w:sz w:val="24"/>
          <w:szCs w:val="24"/>
        </w:rPr>
        <w:t>Workshop</w:t>
      </w:r>
    </w:p>
    <w:p w14:paraId="54C88906" w14:textId="77777777" w:rsidR="007F2F7A" w:rsidRDefault="00EB0F90" w:rsidP="007F2F7A">
      <w:pPr>
        <w:pStyle w:val="ListParagraph"/>
        <w:rPr>
          <w:rFonts w:ascii="Arial" w:hAnsi="Arial" w:cs="Arial"/>
          <w:b/>
          <w:sz w:val="24"/>
          <w:szCs w:val="24"/>
        </w:rPr>
      </w:pPr>
      <w:r>
        <w:rPr>
          <w:rFonts w:ascii="Arial" w:hAnsi="Arial" w:cs="Arial"/>
          <w:b/>
          <w:sz w:val="24"/>
          <w:szCs w:val="24"/>
        </w:rPr>
        <w:t>Competency:</w:t>
      </w:r>
      <w:r w:rsidR="007F2F7A">
        <w:rPr>
          <w:rFonts w:ascii="Arial" w:hAnsi="Arial" w:cs="Arial"/>
          <w:b/>
          <w:sz w:val="24"/>
          <w:szCs w:val="24"/>
        </w:rPr>
        <w:t xml:space="preserve"> </w:t>
      </w:r>
      <w:r w:rsidR="007F2F7A" w:rsidRPr="00C73764">
        <w:rPr>
          <w:rFonts w:ascii="Arial" w:hAnsi="Arial" w:cs="Arial"/>
          <w:noProof/>
          <w:sz w:val="24"/>
          <w:szCs w:val="24"/>
        </w:rPr>
        <w:t>Strategic pl</w:t>
      </w:r>
      <w:r w:rsidR="007F2F7A">
        <w:rPr>
          <w:rFonts w:ascii="Arial" w:hAnsi="Arial" w:cs="Arial"/>
          <w:noProof/>
          <w:sz w:val="24"/>
          <w:szCs w:val="24"/>
        </w:rPr>
        <w:t>anning, research and assessment</w:t>
      </w:r>
      <w:r w:rsidR="007F2F7A" w:rsidRPr="0058359B">
        <w:rPr>
          <w:rFonts w:ascii="Arial" w:hAnsi="Arial" w:cs="Arial"/>
          <w:b/>
          <w:sz w:val="24"/>
          <w:szCs w:val="24"/>
        </w:rPr>
        <w:t xml:space="preserve"> </w:t>
      </w:r>
    </w:p>
    <w:p w14:paraId="2C3D974E" w14:textId="77777777" w:rsidR="00E0798E" w:rsidRPr="0058359B" w:rsidRDefault="00E0798E" w:rsidP="007F2F7A">
      <w:pPr>
        <w:pStyle w:val="ListParagraph"/>
        <w:rPr>
          <w:rFonts w:ascii="Arial" w:hAnsi="Arial" w:cs="Arial"/>
          <w:b/>
          <w:sz w:val="24"/>
          <w:szCs w:val="24"/>
        </w:rPr>
      </w:pPr>
      <w:r>
        <w:rPr>
          <w:rFonts w:ascii="Arial" w:hAnsi="Arial" w:cs="Arial"/>
          <w:b/>
          <w:sz w:val="24"/>
          <w:szCs w:val="24"/>
        </w:rPr>
        <w:t xml:space="preserve">Room: </w:t>
      </w:r>
      <w:r w:rsidRPr="00E0798E">
        <w:rPr>
          <w:rFonts w:ascii="Arial" w:hAnsi="Arial" w:cs="Arial"/>
          <w:sz w:val="24"/>
          <w:szCs w:val="24"/>
        </w:rPr>
        <w:t>Tilley</w:t>
      </w:r>
    </w:p>
    <w:p w14:paraId="51E242EF" w14:textId="77777777" w:rsidR="005E0016" w:rsidRDefault="005E0016" w:rsidP="007F2F7A">
      <w:pPr>
        <w:pStyle w:val="ListParagraph"/>
        <w:rPr>
          <w:rFonts w:ascii="Arial" w:hAnsi="Arial" w:cs="Arial"/>
          <w:b/>
          <w:noProof/>
          <w:sz w:val="28"/>
          <w:szCs w:val="28"/>
        </w:rPr>
      </w:pPr>
    </w:p>
    <w:p w14:paraId="702E9C1E" w14:textId="77777777" w:rsidR="007F2F7A" w:rsidRPr="0058359B" w:rsidRDefault="007F2F7A" w:rsidP="007F2F7A">
      <w:pPr>
        <w:pStyle w:val="ListParagraph"/>
        <w:rPr>
          <w:rFonts w:ascii="Arial" w:hAnsi="Arial" w:cs="Arial"/>
          <w:b/>
          <w:sz w:val="28"/>
          <w:szCs w:val="28"/>
        </w:rPr>
      </w:pPr>
      <w:r>
        <w:rPr>
          <w:rFonts w:ascii="Arial" w:hAnsi="Arial" w:cs="Arial"/>
          <w:b/>
          <w:noProof/>
          <w:sz w:val="28"/>
          <w:szCs w:val="28"/>
        </w:rPr>
        <w:t>10.03</w:t>
      </w:r>
      <w:proofErr w:type="gramStart"/>
      <w:r>
        <w:rPr>
          <w:rFonts w:ascii="Arial" w:hAnsi="Arial" w:cs="Arial"/>
          <w:b/>
          <w:sz w:val="28"/>
          <w:szCs w:val="28"/>
        </w:rPr>
        <w:t>.</w:t>
      </w:r>
      <w:r w:rsidRPr="0058359B">
        <w:rPr>
          <w:rFonts w:ascii="Arial" w:hAnsi="Arial" w:cs="Arial"/>
          <w:b/>
          <w:sz w:val="28"/>
          <w:szCs w:val="28"/>
        </w:rPr>
        <w:t xml:space="preserve">  </w:t>
      </w:r>
      <w:r w:rsidRPr="00C73764">
        <w:rPr>
          <w:rFonts w:ascii="Arial" w:hAnsi="Arial" w:cs="Arial"/>
          <w:b/>
          <w:noProof/>
          <w:sz w:val="28"/>
          <w:szCs w:val="28"/>
        </w:rPr>
        <w:t>Curricular</w:t>
      </w:r>
      <w:proofErr w:type="gramEnd"/>
      <w:r w:rsidRPr="00C73764">
        <w:rPr>
          <w:rFonts w:ascii="Arial" w:hAnsi="Arial" w:cs="Arial"/>
          <w:b/>
          <w:noProof/>
          <w:sz w:val="28"/>
          <w:szCs w:val="28"/>
        </w:rPr>
        <w:t xml:space="preserve"> Approaches to Learning Beyond the Classroom</w:t>
      </w:r>
    </w:p>
    <w:p w14:paraId="47282E2C" w14:textId="77777777" w:rsidR="007F2F7A" w:rsidRPr="0058359B" w:rsidRDefault="007F2F7A" w:rsidP="007F2F7A">
      <w:pPr>
        <w:pStyle w:val="ListParagraph"/>
        <w:rPr>
          <w:rFonts w:ascii="Arial" w:hAnsi="Arial" w:cs="Arial"/>
          <w:sz w:val="24"/>
          <w:szCs w:val="24"/>
        </w:rPr>
      </w:pPr>
    </w:p>
    <w:p w14:paraId="6B8030D0" w14:textId="77777777" w:rsidR="007F2F7A" w:rsidRPr="0058359B" w:rsidRDefault="007F2F7A" w:rsidP="007F2F7A">
      <w:pPr>
        <w:pStyle w:val="ListParagraph"/>
        <w:rPr>
          <w:rFonts w:ascii="Arial" w:hAnsi="Arial" w:cs="Arial"/>
          <w:sz w:val="24"/>
          <w:szCs w:val="24"/>
        </w:rPr>
      </w:pPr>
      <w:r w:rsidRPr="00C73764">
        <w:rPr>
          <w:rFonts w:ascii="Arial" w:hAnsi="Arial" w:cs="Arial"/>
          <w:noProof/>
          <w:sz w:val="24"/>
          <w:szCs w:val="24"/>
        </w:rPr>
        <w:t>Natalie</w:t>
      </w:r>
      <w:r w:rsidRPr="0058359B">
        <w:rPr>
          <w:rFonts w:ascii="Arial" w:hAnsi="Arial" w:cs="Arial"/>
          <w:sz w:val="24"/>
          <w:szCs w:val="24"/>
        </w:rPr>
        <w:t xml:space="preserve"> </w:t>
      </w:r>
      <w:r w:rsidRPr="00C73764">
        <w:rPr>
          <w:rFonts w:ascii="Arial" w:hAnsi="Arial" w:cs="Arial"/>
          <w:noProof/>
          <w:sz w:val="24"/>
          <w:szCs w:val="24"/>
        </w:rPr>
        <w:t>Allan</w:t>
      </w:r>
      <w:r w:rsidRPr="0058359B">
        <w:rPr>
          <w:rFonts w:ascii="Arial" w:hAnsi="Arial" w:cs="Arial"/>
          <w:sz w:val="24"/>
          <w:szCs w:val="24"/>
        </w:rPr>
        <w:t xml:space="preserve">,  </w:t>
      </w:r>
      <w:r w:rsidRPr="00C73764">
        <w:rPr>
          <w:rFonts w:ascii="Arial" w:hAnsi="Arial" w:cs="Arial"/>
          <w:noProof/>
          <w:sz w:val="24"/>
          <w:szCs w:val="24"/>
        </w:rPr>
        <w:t>Assistant Director, Residence Life Services</w:t>
      </w:r>
      <w:r w:rsidRPr="0058359B">
        <w:rPr>
          <w:rFonts w:ascii="Arial" w:hAnsi="Arial" w:cs="Arial"/>
          <w:sz w:val="24"/>
          <w:szCs w:val="24"/>
        </w:rPr>
        <w:t xml:space="preserve">, </w:t>
      </w:r>
      <w:r w:rsidRPr="00C73764">
        <w:rPr>
          <w:rFonts w:ascii="Arial" w:hAnsi="Arial" w:cs="Arial"/>
          <w:noProof/>
          <w:sz w:val="24"/>
          <w:szCs w:val="24"/>
        </w:rPr>
        <w:t>Carleton University</w:t>
      </w:r>
      <w:r w:rsidRPr="0058359B">
        <w:rPr>
          <w:rFonts w:ascii="Arial" w:hAnsi="Arial" w:cs="Arial"/>
          <w:sz w:val="24"/>
          <w:szCs w:val="24"/>
        </w:rPr>
        <w:t xml:space="preserve">; </w:t>
      </w:r>
      <w:r w:rsidRPr="00C73764">
        <w:rPr>
          <w:rFonts w:ascii="Arial" w:hAnsi="Arial" w:cs="Arial"/>
          <w:noProof/>
          <w:sz w:val="24"/>
          <w:szCs w:val="24"/>
        </w:rPr>
        <w:t>Jen</w:t>
      </w:r>
      <w:r w:rsidRPr="0058359B">
        <w:rPr>
          <w:rFonts w:ascii="Arial" w:hAnsi="Arial" w:cs="Arial"/>
          <w:sz w:val="24"/>
          <w:szCs w:val="24"/>
        </w:rPr>
        <w:t xml:space="preserve"> </w:t>
      </w:r>
      <w:r w:rsidRPr="00C73764">
        <w:rPr>
          <w:rFonts w:ascii="Arial" w:hAnsi="Arial" w:cs="Arial"/>
          <w:noProof/>
          <w:sz w:val="24"/>
          <w:szCs w:val="24"/>
        </w:rPr>
        <w:t>Gonzales</w:t>
      </w:r>
      <w:r w:rsidRPr="0058359B">
        <w:rPr>
          <w:rFonts w:ascii="Arial" w:hAnsi="Arial" w:cs="Arial"/>
          <w:sz w:val="24"/>
          <w:szCs w:val="24"/>
        </w:rPr>
        <w:t xml:space="preserve">, </w:t>
      </w:r>
      <w:r w:rsidRPr="00C73764">
        <w:rPr>
          <w:rFonts w:ascii="Arial" w:hAnsi="Arial" w:cs="Arial"/>
          <w:noProof/>
          <w:sz w:val="24"/>
          <w:szCs w:val="24"/>
        </w:rPr>
        <w:t>Director, Student Life</w:t>
      </w:r>
      <w:r w:rsidRPr="0058359B">
        <w:rPr>
          <w:rFonts w:ascii="Arial" w:hAnsi="Arial" w:cs="Arial"/>
          <w:sz w:val="24"/>
          <w:szCs w:val="24"/>
        </w:rPr>
        <w:t xml:space="preserve">, </w:t>
      </w:r>
      <w:r w:rsidRPr="00C73764">
        <w:rPr>
          <w:rFonts w:ascii="Arial" w:hAnsi="Arial" w:cs="Arial"/>
          <w:noProof/>
          <w:sz w:val="24"/>
          <w:szCs w:val="24"/>
        </w:rPr>
        <w:t>Ryerson University</w:t>
      </w:r>
      <w:r w:rsidRPr="0058359B">
        <w:rPr>
          <w:rFonts w:ascii="Arial" w:hAnsi="Arial" w:cs="Arial"/>
          <w:sz w:val="24"/>
          <w:szCs w:val="24"/>
        </w:rPr>
        <w:t xml:space="preserve">; </w:t>
      </w:r>
      <w:r w:rsidRPr="00C73764">
        <w:rPr>
          <w:rFonts w:ascii="Arial" w:hAnsi="Arial" w:cs="Arial"/>
          <w:noProof/>
          <w:sz w:val="24"/>
          <w:szCs w:val="24"/>
        </w:rPr>
        <w:t>Keith</w:t>
      </w:r>
      <w:r w:rsidRPr="0058359B">
        <w:rPr>
          <w:rFonts w:ascii="Arial" w:hAnsi="Arial" w:cs="Arial"/>
          <w:sz w:val="24"/>
          <w:szCs w:val="24"/>
        </w:rPr>
        <w:t xml:space="preserve"> </w:t>
      </w:r>
      <w:r w:rsidRPr="00C73764">
        <w:rPr>
          <w:rFonts w:ascii="Arial" w:hAnsi="Arial" w:cs="Arial"/>
          <w:noProof/>
          <w:sz w:val="24"/>
          <w:szCs w:val="24"/>
        </w:rPr>
        <w:t>Edwards</w:t>
      </w:r>
      <w:r w:rsidRPr="0058359B">
        <w:rPr>
          <w:rFonts w:ascii="Arial" w:hAnsi="Arial" w:cs="Arial"/>
          <w:sz w:val="24"/>
          <w:szCs w:val="24"/>
        </w:rPr>
        <w:t xml:space="preserve">, </w:t>
      </w:r>
      <w:r w:rsidRPr="00C73764">
        <w:rPr>
          <w:rFonts w:ascii="Arial" w:hAnsi="Arial" w:cs="Arial"/>
          <w:noProof/>
          <w:sz w:val="24"/>
          <w:szCs w:val="24"/>
        </w:rPr>
        <w:t>David</w:t>
      </w:r>
      <w:r>
        <w:rPr>
          <w:rFonts w:ascii="Arial" w:hAnsi="Arial" w:cs="Arial"/>
          <w:sz w:val="24"/>
          <w:szCs w:val="24"/>
        </w:rPr>
        <w:t xml:space="preserve"> </w:t>
      </w:r>
      <w:r w:rsidRPr="00C73764">
        <w:rPr>
          <w:rFonts w:ascii="Arial" w:hAnsi="Arial" w:cs="Arial"/>
          <w:noProof/>
          <w:sz w:val="24"/>
          <w:szCs w:val="24"/>
        </w:rPr>
        <w:t>Shorey</w:t>
      </w:r>
      <w:r>
        <w:rPr>
          <w:rFonts w:ascii="Arial" w:hAnsi="Arial" w:cs="Arial"/>
          <w:sz w:val="24"/>
          <w:szCs w:val="24"/>
        </w:rPr>
        <w:t xml:space="preserve">, </w:t>
      </w:r>
      <w:r w:rsidRPr="00C73764">
        <w:rPr>
          <w:rFonts w:ascii="Arial" w:hAnsi="Arial" w:cs="Arial"/>
          <w:noProof/>
          <w:sz w:val="24"/>
          <w:szCs w:val="24"/>
        </w:rPr>
        <w:t>Associate Director, Residence Education</w:t>
      </w:r>
      <w:r>
        <w:rPr>
          <w:rFonts w:ascii="Arial" w:hAnsi="Arial" w:cs="Arial"/>
          <w:sz w:val="24"/>
          <w:szCs w:val="24"/>
        </w:rPr>
        <w:t xml:space="preserve">, </w:t>
      </w:r>
      <w:r w:rsidRPr="00C73764">
        <w:rPr>
          <w:rFonts w:ascii="Arial" w:hAnsi="Arial" w:cs="Arial"/>
          <w:noProof/>
          <w:sz w:val="24"/>
          <w:szCs w:val="24"/>
        </w:rPr>
        <w:t>Wilfrid Laurie</w:t>
      </w:r>
      <w:r>
        <w:rPr>
          <w:rFonts w:ascii="Arial" w:hAnsi="Arial" w:cs="Arial"/>
          <w:noProof/>
          <w:sz w:val="24"/>
          <w:szCs w:val="24"/>
        </w:rPr>
        <w:t>r</w:t>
      </w:r>
      <w:r>
        <w:rPr>
          <w:rFonts w:ascii="Arial" w:hAnsi="Arial" w:cs="Arial"/>
          <w:sz w:val="24"/>
          <w:szCs w:val="24"/>
        </w:rPr>
        <w:t xml:space="preserve"> University</w:t>
      </w:r>
    </w:p>
    <w:p w14:paraId="2FDD8BCE" w14:textId="77777777" w:rsidR="007F2F7A" w:rsidRPr="0058359B" w:rsidRDefault="007F2F7A" w:rsidP="007F2F7A">
      <w:pPr>
        <w:pStyle w:val="ListParagraph"/>
        <w:rPr>
          <w:rFonts w:ascii="Arial" w:hAnsi="Arial" w:cs="Arial"/>
          <w:b/>
          <w:sz w:val="24"/>
          <w:szCs w:val="24"/>
        </w:rPr>
      </w:pPr>
    </w:p>
    <w:p w14:paraId="61493B92" w14:textId="77777777" w:rsidR="007F2F7A" w:rsidRPr="0058359B" w:rsidRDefault="007F2F7A" w:rsidP="007F2F7A">
      <w:pPr>
        <w:pStyle w:val="ListParagraph"/>
        <w:rPr>
          <w:rFonts w:ascii="Arial" w:hAnsi="Arial" w:cs="Arial"/>
          <w:sz w:val="24"/>
          <w:szCs w:val="24"/>
        </w:rPr>
      </w:pPr>
      <w:r w:rsidRPr="00C73764">
        <w:rPr>
          <w:rFonts w:ascii="Arial" w:hAnsi="Arial" w:cs="Arial"/>
          <w:noProof/>
          <w:sz w:val="24"/>
          <w:szCs w:val="24"/>
        </w:rPr>
        <w:t>Student affairs educators are seeking to move beyond traditional program models toward more intentional curricular design that is tied to institutional mission, guided by learning goals, implemented through varied learning strategies, and use assessment to improve the design. This session will provide participants with an overview of the rationale, 10 essential elements for implementation, and concrete examples of curricular approaches across a variety of institutional sizes and types in co-curricular contexts.</w:t>
      </w:r>
    </w:p>
    <w:p w14:paraId="517F32CB" w14:textId="77777777" w:rsidR="007F2F7A" w:rsidRPr="0058359B" w:rsidRDefault="007F2F7A" w:rsidP="007F2F7A">
      <w:pPr>
        <w:pStyle w:val="ListParagraph"/>
        <w:rPr>
          <w:rFonts w:ascii="Arial" w:hAnsi="Arial" w:cs="Arial"/>
          <w:b/>
          <w:sz w:val="24"/>
          <w:szCs w:val="24"/>
        </w:rPr>
      </w:pPr>
    </w:p>
    <w:p w14:paraId="17CC7F06" w14:textId="77777777" w:rsidR="007F2F7A" w:rsidRPr="0058359B" w:rsidRDefault="007F2F7A" w:rsidP="007F2F7A">
      <w:pPr>
        <w:pStyle w:val="ListParagraph"/>
        <w:rPr>
          <w:rFonts w:ascii="Arial" w:hAnsi="Arial" w:cs="Arial"/>
          <w:b/>
          <w:sz w:val="24"/>
          <w:szCs w:val="24"/>
        </w:rPr>
      </w:pPr>
      <w:r>
        <w:rPr>
          <w:rFonts w:ascii="Arial" w:hAnsi="Arial" w:cs="Arial"/>
          <w:b/>
          <w:sz w:val="24"/>
          <w:szCs w:val="24"/>
        </w:rPr>
        <w:t xml:space="preserve">Session Type: </w:t>
      </w:r>
      <w:r w:rsidRPr="009D5F24">
        <w:rPr>
          <w:rFonts w:ascii="Arial" w:hAnsi="Arial" w:cs="Arial"/>
          <w:noProof/>
          <w:sz w:val="24"/>
          <w:szCs w:val="24"/>
        </w:rPr>
        <w:t>Storytelling</w:t>
      </w:r>
    </w:p>
    <w:p w14:paraId="1B31C487" w14:textId="77777777" w:rsidR="007F2F7A" w:rsidRDefault="00EB0F90" w:rsidP="007F2F7A">
      <w:pPr>
        <w:pStyle w:val="ListParagraph"/>
        <w:rPr>
          <w:rFonts w:ascii="Arial" w:hAnsi="Arial" w:cs="Arial"/>
          <w:b/>
          <w:sz w:val="24"/>
          <w:szCs w:val="24"/>
        </w:rPr>
      </w:pPr>
      <w:r>
        <w:rPr>
          <w:rFonts w:ascii="Arial" w:hAnsi="Arial" w:cs="Arial"/>
          <w:b/>
          <w:sz w:val="24"/>
          <w:szCs w:val="24"/>
        </w:rPr>
        <w:t>Competency:</w:t>
      </w:r>
      <w:r w:rsidR="007F2F7A">
        <w:rPr>
          <w:rFonts w:ascii="Arial" w:hAnsi="Arial" w:cs="Arial"/>
          <w:b/>
          <w:sz w:val="24"/>
          <w:szCs w:val="24"/>
        </w:rPr>
        <w:t xml:space="preserve"> </w:t>
      </w:r>
      <w:r w:rsidR="007F2F7A" w:rsidRPr="00C73764">
        <w:rPr>
          <w:rFonts w:ascii="Arial" w:hAnsi="Arial" w:cs="Arial"/>
          <w:noProof/>
          <w:sz w:val="24"/>
          <w:szCs w:val="24"/>
        </w:rPr>
        <w:t>Leadership</w:t>
      </w:r>
      <w:r w:rsidR="007F2F7A">
        <w:rPr>
          <w:rFonts w:ascii="Arial" w:hAnsi="Arial" w:cs="Arial"/>
          <w:noProof/>
          <w:sz w:val="24"/>
          <w:szCs w:val="24"/>
        </w:rPr>
        <w:t>, management and administration</w:t>
      </w:r>
      <w:r w:rsidR="007F2F7A" w:rsidRPr="00C73764">
        <w:rPr>
          <w:rFonts w:ascii="Arial" w:hAnsi="Arial" w:cs="Arial"/>
          <w:noProof/>
          <w:sz w:val="24"/>
          <w:szCs w:val="24"/>
        </w:rPr>
        <w:t>,</w:t>
      </w:r>
      <w:r w:rsidR="004F7A91">
        <w:rPr>
          <w:rFonts w:ascii="Arial" w:hAnsi="Arial" w:cs="Arial"/>
          <w:noProof/>
          <w:sz w:val="24"/>
          <w:szCs w:val="24"/>
        </w:rPr>
        <w:t xml:space="preserve"> </w:t>
      </w:r>
      <w:r w:rsidR="007F2F7A" w:rsidRPr="00C73764">
        <w:rPr>
          <w:rFonts w:ascii="Arial" w:hAnsi="Arial" w:cs="Arial"/>
          <w:noProof/>
          <w:sz w:val="24"/>
          <w:szCs w:val="24"/>
        </w:rPr>
        <w:t>S</w:t>
      </w:r>
      <w:r w:rsidR="007F2F7A">
        <w:rPr>
          <w:rFonts w:ascii="Arial" w:hAnsi="Arial" w:cs="Arial"/>
          <w:noProof/>
          <w:sz w:val="24"/>
          <w:szCs w:val="24"/>
        </w:rPr>
        <w:t>tudent learning and development</w:t>
      </w:r>
      <w:r w:rsidR="007F2F7A" w:rsidRPr="0058359B">
        <w:rPr>
          <w:rFonts w:ascii="Arial" w:hAnsi="Arial" w:cs="Arial"/>
          <w:b/>
          <w:sz w:val="24"/>
          <w:szCs w:val="24"/>
        </w:rPr>
        <w:t xml:space="preserve"> </w:t>
      </w:r>
    </w:p>
    <w:p w14:paraId="5F4D1D1F" w14:textId="77777777" w:rsidR="007F2F7A" w:rsidRDefault="002D6D19" w:rsidP="002D6D19">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 </w:t>
      </w:r>
      <w:r w:rsidRPr="002D6D19">
        <w:rPr>
          <w:rFonts w:ascii="Arial" w:hAnsi="Arial" w:cs="Arial"/>
          <w:sz w:val="24"/>
          <w:szCs w:val="24"/>
        </w:rPr>
        <w:t>Curriculum &amp; Calendar</w:t>
      </w:r>
    </w:p>
    <w:p w14:paraId="2C63234D" w14:textId="77777777" w:rsidR="004F7A91" w:rsidRDefault="004F7A91" w:rsidP="002D6D19">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Campbell</w:t>
      </w:r>
    </w:p>
    <w:p w14:paraId="724E102B" w14:textId="77777777" w:rsidR="002D6D19" w:rsidRPr="002D6D19" w:rsidRDefault="002D6D19" w:rsidP="002D6D19">
      <w:pPr>
        <w:pStyle w:val="ListParagraph"/>
        <w:rPr>
          <w:rFonts w:ascii="Arial" w:hAnsi="Arial" w:cs="Arial"/>
          <w:b/>
          <w:sz w:val="24"/>
          <w:szCs w:val="24"/>
        </w:rPr>
      </w:pPr>
    </w:p>
    <w:p w14:paraId="37CF4199" w14:textId="77777777" w:rsidR="007F2F7A" w:rsidRPr="0058359B" w:rsidRDefault="00E5066C" w:rsidP="007F2F7A">
      <w:pPr>
        <w:pStyle w:val="ListParagraph"/>
        <w:rPr>
          <w:rFonts w:ascii="Arial" w:hAnsi="Arial" w:cs="Arial"/>
          <w:b/>
          <w:sz w:val="28"/>
          <w:szCs w:val="28"/>
        </w:rPr>
      </w:pPr>
      <w:r>
        <w:rPr>
          <w:rFonts w:ascii="Arial" w:hAnsi="Arial" w:cs="Arial"/>
          <w:b/>
          <w:noProof/>
          <w:sz w:val="28"/>
          <w:szCs w:val="28"/>
        </w:rPr>
        <w:t>10.04</w:t>
      </w:r>
      <w:proofErr w:type="gramStart"/>
      <w:r w:rsidR="007F2F7A">
        <w:rPr>
          <w:rFonts w:ascii="Arial" w:hAnsi="Arial" w:cs="Arial"/>
          <w:b/>
          <w:sz w:val="28"/>
          <w:szCs w:val="28"/>
        </w:rPr>
        <w:t>.</w:t>
      </w:r>
      <w:r w:rsidR="007F2F7A" w:rsidRPr="0058359B">
        <w:rPr>
          <w:rFonts w:ascii="Arial" w:hAnsi="Arial" w:cs="Arial"/>
          <w:b/>
          <w:sz w:val="28"/>
          <w:szCs w:val="28"/>
        </w:rPr>
        <w:t xml:space="preserve">  </w:t>
      </w:r>
      <w:r w:rsidR="007F2F7A" w:rsidRPr="00C73764">
        <w:rPr>
          <w:rFonts w:ascii="Arial" w:hAnsi="Arial" w:cs="Arial"/>
          <w:b/>
          <w:noProof/>
          <w:sz w:val="28"/>
          <w:szCs w:val="28"/>
        </w:rPr>
        <w:t>Making</w:t>
      </w:r>
      <w:proofErr w:type="gramEnd"/>
      <w:r w:rsidR="007F2F7A" w:rsidRPr="00C73764">
        <w:rPr>
          <w:rFonts w:ascii="Arial" w:hAnsi="Arial" w:cs="Arial"/>
          <w:b/>
          <w:noProof/>
          <w:sz w:val="28"/>
          <w:szCs w:val="28"/>
        </w:rPr>
        <w:t xml:space="preserve"> films in student affairs: pin</w:t>
      </w:r>
      <w:r w:rsidR="007F2F7A">
        <w:rPr>
          <w:rFonts w:ascii="Arial" w:hAnsi="Arial" w:cs="Arial"/>
          <w:b/>
          <w:noProof/>
          <w:sz w:val="28"/>
          <w:szCs w:val="28"/>
        </w:rPr>
        <w:t>k noise between order and chaos</w:t>
      </w:r>
    </w:p>
    <w:p w14:paraId="25146DB7" w14:textId="77777777" w:rsidR="007F2F7A" w:rsidRPr="0058359B" w:rsidRDefault="007F2F7A" w:rsidP="007F2F7A">
      <w:pPr>
        <w:pStyle w:val="ListParagraph"/>
        <w:rPr>
          <w:rFonts w:ascii="Arial" w:hAnsi="Arial" w:cs="Arial"/>
          <w:sz w:val="24"/>
          <w:szCs w:val="24"/>
        </w:rPr>
      </w:pPr>
    </w:p>
    <w:p w14:paraId="1BC1C4DF" w14:textId="77777777" w:rsidR="007F2F7A" w:rsidRPr="00D4248F" w:rsidRDefault="007F2F7A" w:rsidP="00D4248F">
      <w:pPr>
        <w:ind w:left="720"/>
        <w:rPr>
          <w:rFonts w:ascii="Arial" w:hAnsi="Arial" w:cs="Arial"/>
          <w:sz w:val="24"/>
          <w:szCs w:val="24"/>
        </w:rPr>
      </w:pPr>
      <w:r w:rsidRPr="00D4248F">
        <w:rPr>
          <w:rFonts w:ascii="Arial" w:hAnsi="Arial" w:cs="Arial"/>
          <w:noProof/>
          <w:sz w:val="24"/>
          <w:szCs w:val="24"/>
        </w:rPr>
        <w:t>John</w:t>
      </w:r>
      <w:r w:rsidRPr="00D4248F">
        <w:rPr>
          <w:rFonts w:ascii="Arial" w:hAnsi="Arial" w:cs="Arial"/>
          <w:sz w:val="24"/>
          <w:szCs w:val="24"/>
        </w:rPr>
        <w:t xml:space="preserve"> </w:t>
      </w:r>
      <w:r w:rsidRPr="00D4248F">
        <w:rPr>
          <w:rFonts w:ascii="Arial" w:hAnsi="Arial" w:cs="Arial"/>
          <w:noProof/>
          <w:sz w:val="24"/>
          <w:szCs w:val="24"/>
        </w:rPr>
        <w:t>Hannah</w:t>
      </w:r>
      <w:r w:rsidR="00D4248F" w:rsidRPr="00D4248F">
        <w:rPr>
          <w:rFonts w:ascii="Arial" w:hAnsi="Arial" w:cs="Arial"/>
          <w:sz w:val="24"/>
          <w:szCs w:val="24"/>
        </w:rPr>
        <w:t xml:space="preserve">, </w:t>
      </w:r>
      <w:r w:rsidRPr="00D4248F">
        <w:rPr>
          <w:rFonts w:ascii="Arial" w:hAnsi="Arial" w:cs="Arial"/>
          <w:noProof/>
          <w:sz w:val="24"/>
          <w:szCs w:val="24"/>
        </w:rPr>
        <w:t>Director, Student Affairs Special Projects</w:t>
      </w:r>
      <w:r w:rsidRPr="00D4248F">
        <w:rPr>
          <w:rFonts w:ascii="Arial" w:hAnsi="Arial" w:cs="Arial"/>
          <w:sz w:val="24"/>
          <w:szCs w:val="24"/>
        </w:rPr>
        <w:t xml:space="preserve">, </w:t>
      </w:r>
      <w:r w:rsidRPr="00D4248F">
        <w:rPr>
          <w:rFonts w:ascii="Arial" w:hAnsi="Arial" w:cs="Arial"/>
          <w:noProof/>
          <w:sz w:val="24"/>
          <w:szCs w:val="24"/>
        </w:rPr>
        <w:t>Ryerson University</w:t>
      </w:r>
      <w:r w:rsidR="00D4248F" w:rsidRPr="00D4248F">
        <w:rPr>
          <w:rFonts w:ascii="Arial" w:hAnsi="Arial" w:cs="Arial"/>
          <w:noProof/>
          <w:sz w:val="24"/>
          <w:szCs w:val="24"/>
        </w:rPr>
        <w:t xml:space="preserve">, </w:t>
      </w:r>
      <w:r w:rsidR="00D4248F" w:rsidRPr="00D4248F">
        <w:rPr>
          <w:rFonts w:ascii="Arial" w:hAnsi="Arial" w:cs="Arial"/>
          <w:sz w:val="24"/>
          <w:szCs w:val="24"/>
        </w:rPr>
        <w:t xml:space="preserve">Van </w:t>
      </w:r>
      <w:proofErr w:type="spellStart"/>
      <w:r w:rsidR="00D4248F" w:rsidRPr="00D4248F">
        <w:rPr>
          <w:rFonts w:ascii="Arial" w:hAnsi="Arial" w:cs="Arial"/>
          <w:sz w:val="24"/>
          <w:szCs w:val="24"/>
        </w:rPr>
        <w:t>Wickiam</w:t>
      </w:r>
      <w:proofErr w:type="spellEnd"/>
      <w:r w:rsidR="00D4248F" w:rsidRPr="00D4248F">
        <w:rPr>
          <w:rFonts w:ascii="Arial" w:hAnsi="Arial" w:cs="Arial"/>
          <w:sz w:val="24"/>
          <w:szCs w:val="24"/>
        </w:rPr>
        <w:t>, Film-Maker in Student Affairs, Ryerson University</w:t>
      </w:r>
    </w:p>
    <w:p w14:paraId="73AA6C1C" w14:textId="77777777" w:rsidR="00AA0AFF" w:rsidRPr="00AA0AFF" w:rsidRDefault="00AA0AFF" w:rsidP="00AA0AFF">
      <w:pPr>
        <w:ind w:left="720"/>
        <w:rPr>
          <w:rFonts w:ascii="Arial" w:hAnsi="Arial" w:cs="Arial"/>
          <w:sz w:val="24"/>
          <w:szCs w:val="24"/>
        </w:rPr>
      </w:pPr>
      <w:r w:rsidRPr="00AA0AFF">
        <w:rPr>
          <w:rFonts w:ascii="Arial" w:hAnsi="Arial" w:cs="Arial"/>
          <w:sz w:val="24"/>
          <w:szCs w:val="24"/>
        </w:rPr>
        <w:t>The business of student success, of student experience, is heavy with binary, linear constructions of things – lists of competencies, essential skills, identity categories, strategies for success etc.  These are helpful as heuristics, constructions well suited to textbooks and the written word, but we make a mistake if we rely solely on these flattened conceptions that pave over the more gnarly elements of the student experience. In this double session, we will first screen our film about student-transition called </w:t>
      </w:r>
      <w:r w:rsidRPr="00AA0AFF">
        <w:rPr>
          <w:rFonts w:ascii="Arial" w:hAnsi="Arial" w:cs="Arial"/>
          <w:i/>
          <w:iCs/>
          <w:sz w:val="24"/>
          <w:szCs w:val="24"/>
        </w:rPr>
        <w:t>Passages</w:t>
      </w:r>
      <w:r w:rsidRPr="00AA0AFF">
        <w:rPr>
          <w:rFonts w:ascii="Arial" w:hAnsi="Arial" w:cs="Arial"/>
          <w:sz w:val="24"/>
          <w:szCs w:val="24"/>
        </w:rPr>
        <w:t>, and, in the second half, describe our experience making the film as a way of expressing both the order and the chaos of student experience. </w:t>
      </w:r>
    </w:p>
    <w:p w14:paraId="6C026ADA" w14:textId="77777777" w:rsidR="007F2F7A" w:rsidRPr="0058359B" w:rsidRDefault="007F2F7A" w:rsidP="007F2F7A">
      <w:pPr>
        <w:pStyle w:val="ListParagraph"/>
        <w:rPr>
          <w:rFonts w:ascii="Arial" w:hAnsi="Arial" w:cs="Arial"/>
          <w:b/>
          <w:sz w:val="24"/>
          <w:szCs w:val="24"/>
        </w:rPr>
      </w:pPr>
    </w:p>
    <w:p w14:paraId="33CA10A0" w14:textId="77777777" w:rsidR="007F2F7A" w:rsidRDefault="007F2F7A" w:rsidP="007F2F7A">
      <w:pPr>
        <w:pStyle w:val="ListParagraph"/>
        <w:rPr>
          <w:rFonts w:ascii="Arial" w:hAnsi="Arial" w:cs="Arial"/>
          <w:noProof/>
          <w:sz w:val="24"/>
          <w:szCs w:val="24"/>
        </w:rPr>
      </w:pPr>
      <w:r>
        <w:rPr>
          <w:rFonts w:ascii="Arial" w:hAnsi="Arial" w:cs="Arial"/>
          <w:b/>
          <w:sz w:val="24"/>
          <w:szCs w:val="24"/>
        </w:rPr>
        <w:t xml:space="preserve">Session Type: </w:t>
      </w:r>
      <w:r w:rsidRPr="009D5F24">
        <w:rPr>
          <w:rFonts w:ascii="Arial" w:hAnsi="Arial" w:cs="Arial"/>
          <w:noProof/>
          <w:sz w:val="24"/>
          <w:szCs w:val="24"/>
        </w:rPr>
        <w:t>Arts Based Session</w:t>
      </w:r>
    </w:p>
    <w:p w14:paraId="522BC894" w14:textId="45ABD6AE" w:rsidR="00D31DD3" w:rsidRPr="00D31DD3" w:rsidRDefault="00D31DD3" w:rsidP="007F2F7A">
      <w:pPr>
        <w:pStyle w:val="ListParagraph"/>
        <w:rPr>
          <w:rFonts w:ascii="Arial" w:hAnsi="Arial" w:cs="Arial"/>
          <w:sz w:val="24"/>
          <w:szCs w:val="24"/>
        </w:rPr>
      </w:pPr>
      <w:r>
        <w:rPr>
          <w:rFonts w:ascii="Arial" w:hAnsi="Arial" w:cs="Arial"/>
          <w:b/>
          <w:sz w:val="24"/>
          <w:szCs w:val="24"/>
        </w:rPr>
        <w:t xml:space="preserve">Community/Network Stream: </w:t>
      </w:r>
      <w:r>
        <w:rPr>
          <w:rFonts w:ascii="Arial" w:hAnsi="Arial" w:cs="Arial"/>
          <w:sz w:val="24"/>
          <w:szCs w:val="24"/>
        </w:rPr>
        <w:t>Orientation, Transition, &amp; Retention; Digital Communication in Higher Education</w:t>
      </w:r>
    </w:p>
    <w:p w14:paraId="69ECA576" w14:textId="77777777" w:rsidR="007F2F7A" w:rsidRDefault="00EB0F90" w:rsidP="007F2F7A">
      <w:pPr>
        <w:pStyle w:val="ListParagraph"/>
        <w:rPr>
          <w:rFonts w:ascii="Arial" w:hAnsi="Arial" w:cs="Arial"/>
          <w:b/>
          <w:sz w:val="24"/>
          <w:szCs w:val="24"/>
        </w:rPr>
      </w:pPr>
      <w:r>
        <w:rPr>
          <w:rFonts w:ascii="Arial" w:hAnsi="Arial" w:cs="Arial"/>
          <w:b/>
          <w:sz w:val="24"/>
          <w:szCs w:val="24"/>
        </w:rPr>
        <w:t>Competency:</w:t>
      </w:r>
      <w:r w:rsidR="007F2F7A">
        <w:rPr>
          <w:rFonts w:ascii="Arial" w:hAnsi="Arial" w:cs="Arial"/>
          <w:b/>
          <w:sz w:val="24"/>
          <w:szCs w:val="24"/>
        </w:rPr>
        <w:t xml:space="preserve"> </w:t>
      </w:r>
      <w:r w:rsidR="007F2F7A">
        <w:rPr>
          <w:rFonts w:ascii="Arial" w:hAnsi="Arial" w:cs="Arial"/>
          <w:noProof/>
          <w:sz w:val="24"/>
          <w:szCs w:val="24"/>
        </w:rPr>
        <w:t xml:space="preserve">Post-secondary acumen, </w:t>
      </w:r>
      <w:r w:rsidR="007F2F7A" w:rsidRPr="00C73764">
        <w:rPr>
          <w:rFonts w:ascii="Arial" w:hAnsi="Arial" w:cs="Arial"/>
          <w:noProof/>
          <w:sz w:val="24"/>
          <w:szCs w:val="24"/>
        </w:rPr>
        <w:t>Technology and digital engagem</w:t>
      </w:r>
      <w:r w:rsidR="007F2F7A">
        <w:rPr>
          <w:rFonts w:ascii="Arial" w:hAnsi="Arial" w:cs="Arial"/>
          <w:noProof/>
          <w:sz w:val="24"/>
          <w:szCs w:val="24"/>
        </w:rPr>
        <w:t>ent</w:t>
      </w:r>
      <w:r w:rsidR="007F2F7A" w:rsidRPr="0058359B">
        <w:rPr>
          <w:rFonts w:ascii="Arial" w:hAnsi="Arial" w:cs="Arial"/>
          <w:b/>
          <w:sz w:val="24"/>
          <w:szCs w:val="24"/>
        </w:rPr>
        <w:t xml:space="preserve"> </w:t>
      </w:r>
    </w:p>
    <w:p w14:paraId="369489D1" w14:textId="77777777" w:rsidR="002D6D19" w:rsidRDefault="002D6D19" w:rsidP="007F2F7A">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 </w:t>
      </w:r>
      <w:r w:rsidRPr="002D6D19">
        <w:rPr>
          <w:rFonts w:ascii="Arial" w:hAnsi="Arial" w:cs="Arial"/>
          <w:sz w:val="24"/>
          <w:szCs w:val="24"/>
        </w:rPr>
        <w:t>Student Recruitment</w:t>
      </w:r>
    </w:p>
    <w:p w14:paraId="7B77EA9E" w14:textId="77777777" w:rsidR="00D84E72" w:rsidRPr="00D84E72" w:rsidRDefault="00D84E72" w:rsidP="00D84E72">
      <w:pPr>
        <w:pStyle w:val="ListParagraph"/>
        <w:rPr>
          <w:rFonts w:ascii="Arial" w:hAnsi="Arial" w:cs="Arial"/>
          <w:b/>
          <w:sz w:val="24"/>
          <w:szCs w:val="24"/>
        </w:rPr>
      </w:pPr>
      <w:r>
        <w:rPr>
          <w:rFonts w:ascii="Arial" w:hAnsi="Arial" w:cs="Arial"/>
          <w:b/>
          <w:sz w:val="24"/>
          <w:szCs w:val="24"/>
        </w:rPr>
        <w:t xml:space="preserve">Room: </w:t>
      </w:r>
      <w:proofErr w:type="spellStart"/>
      <w:r w:rsidRPr="00D84E72">
        <w:rPr>
          <w:rFonts w:ascii="Arial" w:hAnsi="Arial" w:cs="Arial"/>
          <w:sz w:val="24"/>
          <w:szCs w:val="24"/>
        </w:rPr>
        <w:t>Steeves</w:t>
      </w:r>
      <w:proofErr w:type="spellEnd"/>
    </w:p>
    <w:p w14:paraId="4270AB7B" w14:textId="77777777" w:rsidR="00D84E72" w:rsidRDefault="00D84E72" w:rsidP="007F2F7A">
      <w:pPr>
        <w:pStyle w:val="ListParagraph"/>
        <w:rPr>
          <w:rFonts w:ascii="Arial" w:hAnsi="Arial" w:cs="Arial"/>
          <w:b/>
          <w:sz w:val="24"/>
          <w:szCs w:val="24"/>
        </w:rPr>
      </w:pPr>
    </w:p>
    <w:p w14:paraId="776F5FBA" w14:textId="77777777" w:rsidR="007F2F7A" w:rsidRDefault="007F2F7A" w:rsidP="007F2F7A">
      <w:pPr>
        <w:pStyle w:val="ListParagraph"/>
        <w:rPr>
          <w:rFonts w:ascii="Arial" w:hAnsi="Arial" w:cs="Arial"/>
          <w:b/>
          <w:sz w:val="24"/>
          <w:szCs w:val="24"/>
        </w:rPr>
      </w:pPr>
    </w:p>
    <w:p w14:paraId="06B85ECE" w14:textId="77777777" w:rsidR="007F2F7A" w:rsidRPr="0058359B" w:rsidRDefault="00E5066C" w:rsidP="007F2F7A">
      <w:pPr>
        <w:pStyle w:val="ListParagraph"/>
        <w:rPr>
          <w:rFonts w:ascii="Arial" w:hAnsi="Arial" w:cs="Arial"/>
          <w:b/>
          <w:sz w:val="28"/>
          <w:szCs w:val="28"/>
        </w:rPr>
      </w:pPr>
      <w:r>
        <w:rPr>
          <w:rFonts w:ascii="Arial" w:hAnsi="Arial" w:cs="Arial"/>
          <w:b/>
          <w:noProof/>
          <w:sz w:val="28"/>
          <w:szCs w:val="28"/>
        </w:rPr>
        <w:t>10.05</w:t>
      </w:r>
      <w:proofErr w:type="gramStart"/>
      <w:r w:rsidR="007F2F7A">
        <w:rPr>
          <w:rFonts w:ascii="Arial" w:hAnsi="Arial" w:cs="Arial"/>
          <w:b/>
          <w:sz w:val="28"/>
          <w:szCs w:val="28"/>
        </w:rPr>
        <w:t>.</w:t>
      </w:r>
      <w:r w:rsidR="007F2F7A" w:rsidRPr="0058359B">
        <w:rPr>
          <w:rFonts w:ascii="Arial" w:hAnsi="Arial" w:cs="Arial"/>
          <w:b/>
          <w:sz w:val="28"/>
          <w:szCs w:val="28"/>
        </w:rPr>
        <w:t xml:space="preserve">  </w:t>
      </w:r>
      <w:r w:rsidR="007F2F7A" w:rsidRPr="00C73764">
        <w:rPr>
          <w:rFonts w:ascii="Arial" w:hAnsi="Arial" w:cs="Arial"/>
          <w:b/>
          <w:noProof/>
          <w:sz w:val="28"/>
          <w:szCs w:val="28"/>
        </w:rPr>
        <w:t>Supporting</w:t>
      </w:r>
      <w:proofErr w:type="gramEnd"/>
      <w:r w:rsidR="007F2F7A" w:rsidRPr="00C73764">
        <w:rPr>
          <w:rFonts w:ascii="Arial" w:hAnsi="Arial" w:cs="Arial"/>
          <w:b/>
          <w:noProof/>
          <w:sz w:val="28"/>
          <w:szCs w:val="28"/>
        </w:rPr>
        <w:t xml:space="preserve"> students through early alert programs: Three institutions’ innovative approaches to supporting at-risk students</w:t>
      </w:r>
    </w:p>
    <w:p w14:paraId="6A19BE9A" w14:textId="77777777" w:rsidR="007F2F7A" w:rsidRPr="0058359B" w:rsidRDefault="007F2F7A" w:rsidP="007F2F7A">
      <w:pPr>
        <w:pStyle w:val="ListParagraph"/>
        <w:rPr>
          <w:rFonts w:ascii="Arial" w:hAnsi="Arial" w:cs="Arial"/>
          <w:sz w:val="24"/>
          <w:szCs w:val="24"/>
        </w:rPr>
      </w:pPr>
    </w:p>
    <w:p w14:paraId="78B21BDE" w14:textId="77777777" w:rsidR="007F2F7A" w:rsidRPr="0058359B" w:rsidRDefault="007F2F7A" w:rsidP="007F2F7A">
      <w:pPr>
        <w:pStyle w:val="ListParagraph"/>
        <w:rPr>
          <w:rFonts w:ascii="Arial" w:hAnsi="Arial" w:cs="Arial"/>
          <w:sz w:val="24"/>
          <w:szCs w:val="24"/>
        </w:rPr>
      </w:pPr>
      <w:r w:rsidRPr="00C73764">
        <w:rPr>
          <w:rFonts w:ascii="Arial" w:hAnsi="Arial" w:cs="Arial"/>
          <w:noProof/>
          <w:sz w:val="24"/>
          <w:szCs w:val="24"/>
        </w:rPr>
        <w:t>Shermin</w:t>
      </w:r>
      <w:r w:rsidRPr="0058359B">
        <w:rPr>
          <w:rFonts w:ascii="Arial" w:hAnsi="Arial" w:cs="Arial"/>
          <w:sz w:val="24"/>
          <w:szCs w:val="24"/>
        </w:rPr>
        <w:t xml:space="preserve"> </w:t>
      </w:r>
      <w:r w:rsidRPr="00C73764">
        <w:rPr>
          <w:rFonts w:ascii="Arial" w:hAnsi="Arial" w:cs="Arial"/>
          <w:noProof/>
          <w:sz w:val="24"/>
          <w:szCs w:val="24"/>
        </w:rPr>
        <w:t>Murji</w:t>
      </w:r>
      <w:r w:rsidRPr="0058359B">
        <w:rPr>
          <w:rFonts w:ascii="Arial" w:hAnsi="Arial" w:cs="Arial"/>
          <w:sz w:val="24"/>
          <w:szCs w:val="24"/>
        </w:rPr>
        <w:t xml:space="preserve">,  </w:t>
      </w:r>
      <w:r w:rsidRPr="00C73764">
        <w:rPr>
          <w:rFonts w:ascii="Arial" w:hAnsi="Arial" w:cs="Arial"/>
          <w:noProof/>
          <w:sz w:val="24"/>
          <w:szCs w:val="24"/>
        </w:rPr>
        <w:t>Academic Development Specialist</w:t>
      </w:r>
      <w:r w:rsidRPr="0058359B">
        <w:rPr>
          <w:rFonts w:ascii="Arial" w:hAnsi="Arial" w:cs="Arial"/>
          <w:sz w:val="24"/>
          <w:szCs w:val="24"/>
        </w:rPr>
        <w:t xml:space="preserve">, </w:t>
      </w:r>
      <w:r w:rsidRPr="00C73764">
        <w:rPr>
          <w:rFonts w:ascii="Arial" w:hAnsi="Arial" w:cs="Arial"/>
          <w:noProof/>
          <w:sz w:val="24"/>
          <w:szCs w:val="24"/>
        </w:rPr>
        <w:t>University of Calgary</w:t>
      </w:r>
      <w:r w:rsidRPr="0058359B">
        <w:rPr>
          <w:rFonts w:ascii="Arial" w:hAnsi="Arial" w:cs="Arial"/>
          <w:sz w:val="24"/>
          <w:szCs w:val="24"/>
        </w:rPr>
        <w:t xml:space="preserve">; </w:t>
      </w:r>
      <w:r w:rsidRPr="00C73764">
        <w:rPr>
          <w:rFonts w:ascii="Arial" w:hAnsi="Arial" w:cs="Arial"/>
          <w:noProof/>
          <w:sz w:val="24"/>
          <w:szCs w:val="24"/>
        </w:rPr>
        <w:t>Sarah</w:t>
      </w:r>
      <w:r w:rsidRPr="0058359B">
        <w:rPr>
          <w:rFonts w:ascii="Arial" w:hAnsi="Arial" w:cs="Arial"/>
          <w:sz w:val="24"/>
          <w:szCs w:val="24"/>
        </w:rPr>
        <w:t xml:space="preserve"> </w:t>
      </w:r>
      <w:r w:rsidRPr="00C73764">
        <w:rPr>
          <w:rFonts w:ascii="Arial" w:hAnsi="Arial" w:cs="Arial"/>
          <w:noProof/>
          <w:sz w:val="24"/>
          <w:szCs w:val="24"/>
        </w:rPr>
        <w:t>Rude</w:t>
      </w:r>
      <w:r w:rsidRPr="0058359B">
        <w:rPr>
          <w:rFonts w:ascii="Arial" w:hAnsi="Arial" w:cs="Arial"/>
          <w:sz w:val="24"/>
          <w:szCs w:val="24"/>
        </w:rPr>
        <w:t xml:space="preserve">, </w:t>
      </w:r>
      <w:r w:rsidRPr="00C73764">
        <w:rPr>
          <w:rFonts w:ascii="Arial" w:hAnsi="Arial" w:cs="Arial"/>
          <w:noProof/>
          <w:sz w:val="24"/>
          <w:szCs w:val="24"/>
        </w:rPr>
        <w:t>Student Success Coordinator</w:t>
      </w:r>
      <w:r w:rsidRPr="0058359B">
        <w:rPr>
          <w:rFonts w:ascii="Arial" w:hAnsi="Arial" w:cs="Arial"/>
          <w:sz w:val="24"/>
          <w:szCs w:val="24"/>
        </w:rPr>
        <w:t xml:space="preserve">, </w:t>
      </w:r>
      <w:r w:rsidRPr="00C73764">
        <w:rPr>
          <w:rFonts w:ascii="Arial" w:hAnsi="Arial" w:cs="Arial"/>
          <w:noProof/>
          <w:sz w:val="24"/>
          <w:szCs w:val="24"/>
        </w:rPr>
        <w:t>Mount Royal University</w:t>
      </w:r>
      <w:r w:rsidRPr="0058359B">
        <w:rPr>
          <w:rFonts w:ascii="Arial" w:hAnsi="Arial" w:cs="Arial"/>
          <w:sz w:val="24"/>
          <w:szCs w:val="24"/>
        </w:rPr>
        <w:t xml:space="preserve">; </w:t>
      </w:r>
      <w:r w:rsidRPr="00C73764">
        <w:rPr>
          <w:rFonts w:ascii="Arial" w:hAnsi="Arial" w:cs="Arial"/>
          <w:noProof/>
          <w:sz w:val="24"/>
          <w:szCs w:val="24"/>
        </w:rPr>
        <w:t>Wally</w:t>
      </w:r>
      <w:r w:rsidRPr="0058359B">
        <w:rPr>
          <w:rFonts w:ascii="Arial" w:hAnsi="Arial" w:cs="Arial"/>
          <w:sz w:val="24"/>
          <w:szCs w:val="24"/>
        </w:rPr>
        <w:t xml:space="preserve"> </w:t>
      </w:r>
      <w:r w:rsidRPr="00C73764">
        <w:rPr>
          <w:rFonts w:ascii="Arial" w:hAnsi="Arial" w:cs="Arial"/>
          <w:noProof/>
          <w:sz w:val="24"/>
          <w:szCs w:val="24"/>
        </w:rPr>
        <w:t>Rude</w:t>
      </w:r>
      <w:r w:rsidRPr="0058359B">
        <w:rPr>
          <w:rFonts w:ascii="Arial" w:hAnsi="Arial" w:cs="Arial"/>
          <w:sz w:val="24"/>
          <w:szCs w:val="24"/>
        </w:rPr>
        <w:t xml:space="preserve">, </w:t>
      </w:r>
      <w:r w:rsidRPr="00C73764">
        <w:rPr>
          <w:rFonts w:ascii="Arial" w:hAnsi="Arial" w:cs="Arial"/>
          <w:noProof/>
          <w:sz w:val="24"/>
          <w:szCs w:val="24"/>
        </w:rPr>
        <w:t>Vice President Student Development</w:t>
      </w:r>
      <w:r w:rsidRPr="0058359B">
        <w:rPr>
          <w:rFonts w:ascii="Arial" w:hAnsi="Arial" w:cs="Arial"/>
          <w:sz w:val="24"/>
          <w:szCs w:val="24"/>
        </w:rPr>
        <w:t xml:space="preserve">, </w:t>
      </w:r>
      <w:r w:rsidRPr="00C73764">
        <w:rPr>
          <w:rFonts w:ascii="Arial" w:hAnsi="Arial" w:cs="Arial"/>
          <w:noProof/>
          <w:sz w:val="24"/>
          <w:szCs w:val="24"/>
        </w:rPr>
        <w:t>Ambrose University</w:t>
      </w:r>
    </w:p>
    <w:p w14:paraId="63E41280" w14:textId="77777777" w:rsidR="007F2F7A" w:rsidRPr="0058359B" w:rsidRDefault="007F2F7A" w:rsidP="007F2F7A">
      <w:pPr>
        <w:pStyle w:val="ListParagraph"/>
        <w:rPr>
          <w:rFonts w:ascii="Arial" w:hAnsi="Arial" w:cs="Arial"/>
          <w:b/>
          <w:sz w:val="24"/>
          <w:szCs w:val="24"/>
        </w:rPr>
      </w:pPr>
    </w:p>
    <w:p w14:paraId="3FA6A645" w14:textId="77777777" w:rsidR="007F2F7A" w:rsidRPr="0058359B" w:rsidRDefault="007F2F7A" w:rsidP="007F2F7A">
      <w:pPr>
        <w:pStyle w:val="ListParagraph"/>
        <w:rPr>
          <w:rFonts w:ascii="Arial" w:hAnsi="Arial" w:cs="Arial"/>
          <w:sz w:val="24"/>
          <w:szCs w:val="24"/>
        </w:rPr>
      </w:pPr>
      <w:r w:rsidRPr="00C73764">
        <w:rPr>
          <w:rFonts w:ascii="Arial" w:hAnsi="Arial" w:cs="Arial"/>
          <w:noProof/>
          <w:sz w:val="24"/>
          <w:szCs w:val="24"/>
        </w:rPr>
        <w:t>Early alert programs, or programs that attempt to identify students at risk of attrition as early as possible, are growing in popularity due to their effectiveness. Three institutions with varying demographics and resources approached the development, implementation, and assessment of an early alert program from very different perspectives. This moderated panel session will provide background on early alert initiatives, share each institution’s experiences, and discuss challenges faced. Following the panel, a campfire session will allow attendees to choose one of the three institutions to engage with in deeper conversation in a group setting.</w:t>
      </w:r>
    </w:p>
    <w:p w14:paraId="774582E0" w14:textId="77777777" w:rsidR="007F2F7A" w:rsidRPr="0058359B" w:rsidRDefault="007F2F7A" w:rsidP="007F2F7A">
      <w:pPr>
        <w:pStyle w:val="ListParagraph"/>
        <w:rPr>
          <w:rFonts w:ascii="Arial" w:hAnsi="Arial" w:cs="Arial"/>
          <w:b/>
          <w:sz w:val="24"/>
          <w:szCs w:val="24"/>
        </w:rPr>
      </w:pPr>
    </w:p>
    <w:p w14:paraId="40BAB519" w14:textId="77777777" w:rsidR="007F2F7A" w:rsidRPr="0058359B" w:rsidRDefault="007F2F7A" w:rsidP="007F2F7A">
      <w:pPr>
        <w:pStyle w:val="ListParagraph"/>
        <w:rPr>
          <w:rFonts w:ascii="Arial" w:hAnsi="Arial" w:cs="Arial"/>
          <w:b/>
          <w:sz w:val="24"/>
          <w:szCs w:val="24"/>
        </w:rPr>
      </w:pPr>
      <w:r>
        <w:rPr>
          <w:rFonts w:ascii="Arial" w:hAnsi="Arial" w:cs="Arial"/>
          <w:b/>
          <w:sz w:val="24"/>
          <w:szCs w:val="24"/>
        </w:rPr>
        <w:t xml:space="preserve">Session Type: </w:t>
      </w:r>
      <w:r w:rsidRPr="006B1063">
        <w:rPr>
          <w:rFonts w:ascii="Arial" w:hAnsi="Arial" w:cs="Arial"/>
          <w:noProof/>
          <w:sz w:val="24"/>
          <w:szCs w:val="24"/>
        </w:rPr>
        <w:t>Panel</w:t>
      </w:r>
    </w:p>
    <w:p w14:paraId="55C2654F" w14:textId="77777777" w:rsidR="007F2F7A" w:rsidRDefault="00EB0F90" w:rsidP="007F2F7A">
      <w:pPr>
        <w:pStyle w:val="ListParagraph"/>
        <w:rPr>
          <w:rFonts w:ascii="Arial" w:hAnsi="Arial" w:cs="Arial"/>
          <w:b/>
          <w:sz w:val="24"/>
          <w:szCs w:val="24"/>
        </w:rPr>
      </w:pPr>
      <w:r>
        <w:rPr>
          <w:rFonts w:ascii="Arial" w:hAnsi="Arial" w:cs="Arial"/>
          <w:b/>
          <w:sz w:val="24"/>
          <w:szCs w:val="24"/>
        </w:rPr>
        <w:t>Competency:</w:t>
      </w:r>
      <w:r w:rsidR="007F2F7A">
        <w:rPr>
          <w:rFonts w:ascii="Arial" w:hAnsi="Arial" w:cs="Arial"/>
          <w:b/>
          <w:sz w:val="24"/>
          <w:szCs w:val="24"/>
        </w:rPr>
        <w:t xml:space="preserve"> </w:t>
      </w:r>
      <w:r w:rsidR="007F2F7A" w:rsidRPr="00C73764">
        <w:rPr>
          <w:rFonts w:ascii="Arial" w:hAnsi="Arial" w:cs="Arial"/>
          <w:noProof/>
          <w:sz w:val="24"/>
          <w:szCs w:val="24"/>
        </w:rPr>
        <w:t>Student</w:t>
      </w:r>
      <w:r w:rsidR="007F2F7A">
        <w:rPr>
          <w:rFonts w:ascii="Arial" w:hAnsi="Arial" w:cs="Arial"/>
          <w:noProof/>
          <w:sz w:val="24"/>
          <w:szCs w:val="24"/>
        </w:rPr>
        <w:t xml:space="preserve"> advising, support and advocacy</w:t>
      </w:r>
      <w:r w:rsidR="007F2F7A" w:rsidRPr="00C73764">
        <w:rPr>
          <w:rFonts w:ascii="Arial" w:hAnsi="Arial" w:cs="Arial"/>
          <w:noProof/>
          <w:sz w:val="24"/>
          <w:szCs w:val="24"/>
        </w:rPr>
        <w:t>,Te</w:t>
      </w:r>
      <w:r w:rsidR="007F2F7A">
        <w:rPr>
          <w:rFonts w:ascii="Arial" w:hAnsi="Arial" w:cs="Arial"/>
          <w:noProof/>
          <w:sz w:val="24"/>
          <w:szCs w:val="24"/>
        </w:rPr>
        <w:t>chnology and digital engagement</w:t>
      </w:r>
      <w:r w:rsidR="007F2F7A" w:rsidRPr="0058359B">
        <w:rPr>
          <w:rFonts w:ascii="Arial" w:hAnsi="Arial" w:cs="Arial"/>
          <w:b/>
          <w:sz w:val="24"/>
          <w:szCs w:val="24"/>
        </w:rPr>
        <w:t xml:space="preserve"> </w:t>
      </w:r>
    </w:p>
    <w:p w14:paraId="1DB570C0" w14:textId="77777777" w:rsidR="007F2F7A" w:rsidRDefault="002D6D19" w:rsidP="002D6D19">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 </w:t>
      </w:r>
      <w:r w:rsidR="00C6135B">
        <w:rPr>
          <w:rFonts w:ascii="Arial" w:hAnsi="Arial" w:cs="Arial"/>
          <w:sz w:val="24"/>
          <w:szCs w:val="24"/>
        </w:rPr>
        <w:t>Front-line Student</w:t>
      </w:r>
      <w:r w:rsidRPr="002D6D19">
        <w:rPr>
          <w:rFonts w:ascii="Arial" w:hAnsi="Arial" w:cs="Arial"/>
          <w:sz w:val="24"/>
          <w:szCs w:val="24"/>
        </w:rPr>
        <w:t xml:space="preserve"> Services</w:t>
      </w:r>
      <w:r>
        <w:rPr>
          <w:rFonts w:ascii="Arial" w:hAnsi="Arial" w:cs="Arial"/>
          <w:sz w:val="24"/>
          <w:szCs w:val="24"/>
        </w:rPr>
        <w:t xml:space="preserve">, </w:t>
      </w:r>
      <w:r w:rsidR="00C6135B">
        <w:rPr>
          <w:rFonts w:ascii="Arial" w:hAnsi="Arial" w:cs="Arial"/>
          <w:sz w:val="24"/>
          <w:szCs w:val="24"/>
        </w:rPr>
        <w:t xml:space="preserve">Academic Advising, </w:t>
      </w:r>
      <w:r>
        <w:rPr>
          <w:rFonts w:ascii="Arial" w:hAnsi="Arial" w:cs="Arial"/>
          <w:sz w:val="24"/>
          <w:szCs w:val="24"/>
        </w:rPr>
        <w:t>Systems</w:t>
      </w:r>
      <w:r w:rsidR="00C6135B">
        <w:rPr>
          <w:rFonts w:ascii="Arial" w:hAnsi="Arial" w:cs="Arial"/>
          <w:sz w:val="24"/>
          <w:szCs w:val="24"/>
        </w:rPr>
        <w:t>, Student Records</w:t>
      </w:r>
    </w:p>
    <w:p w14:paraId="54B3428D" w14:textId="77777777" w:rsidR="00D84E72" w:rsidRPr="002D6D19" w:rsidRDefault="00D84E72" w:rsidP="002D6D19">
      <w:pPr>
        <w:pStyle w:val="ListParagraph"/>
        <w:rPr>
          <w:rFonts w:ascii="Arial" w:hAnsi="Arial" w:cs="Arial"/>
          <w:b/>
          <w:sz w:val="24"/>
          <w:szCs w:val="24"/>
        </w:rPr>
      </w:pPr>
      <w:r>
        <w:rPr>
          <w:rFonts w:ascii="Arial" w:hAnsi="Arial" w:cs="Arial"/>
          <w:b/>
          <w:sz w:val="24"/>
          <w:szCs w:val="24"/>
        </w:rPr>
        <w:t xml:space="preserve">Room: </w:t>
      </w:r>
      <w:r w:rsidRPr="00D84E72">
        <w:rPr>
          <w:rFonts w:ascii="Arial" w:hAnsi="Arial" w:cs="Arial"/>
          <w:sz w:val="24"/>
          <w:szCs w:val="24"/>
        </w:rPr>
        <w:t>Brown</w:t>
      </w:r>
    </w:p>
    <w:p w14:paraId="7C0CFC07" w14:textId="77777777" w:rsidR="00164F0B" w:rsidRDefault="00164F0B" w:rsidP="007F2F7A">
      <w:pPr>
        <w:pStyle w:val="ListParagraph"/>
        <w:rPr>
          <w:rFonts w:ascii="Arial" w:hAnsi="Arial" w:cs="Arial"/>
          <w:b/>
          <w:sz w:val="24"/>
          <w:szCs w:val="24"/>
        </w:rPr>
      </w:pPr>
    </w:p>
    <w:p w14:paraId="192D8C76" w14:textId="77777777" w:rsidR="007F2F7A" w:rsidRPr="0058359B" w:rsidRDefault="00BC286A" w:rsidP="007F2F7A">
      <w:pPr>
        <w:pStyle w:val="ListParagraph"/>
        <w:rPr>
          <w:rFonts w:ascii="Arial" w:hAnsi="Arial" w:cs="Arial"/>
          <w:b/>
          <w:sz w:val="28"/>
          <w:szCs w:val="28"/>
        </w:rPr>
      </w:pPr>
      <w:r>
        <w:rPr>
          <w:rFonts w:ascii="Arial" w:hAnsi="Arial" w:cs="Arial"/>
          <w:b/>
          <w:noProof/>
          <w:sz w:val="28"/>
          <w:szCs w:val="28"/>
        </w:rPr>
        <w:t>10.06</w:t>
      </w:r>
      <w:proofErr w:type="gramStart"/>
      <w:r w:rsidR="007F2F7A">
        <w:rPr>
          <w:rFonts w:ascii="Arial" w:hAnsi="Arial" w:cs="Arial"/>
          <w:b/>
          <w:sz w:val="28"/>
          <w:szCs w:val="28"/>
        </w:rPr>
        <w:t>.</w:t>
      </w:r>
      <w:r w:rsidR="007F2F7A" w:rsidRPr="0058359B">
        <w:rPr>
          <w:rFonts w:ascii="Arial" w:hAnsi="Arial" w:cs="Arial"/>
          <w:b/>
          <w:sz w:val="28"/>
          <w:szCs w:val="28"/>
        </w:rPr>
        <w:t xml:space="preserve">  </w:t>
      </w:r>
      <w:r w:rsidR="007F2F7A" w:rsidRPr="00C73764">
        <w:rPr>
          <w:rFonts w:ascii="Arial" w:hAnsi="Arial" w:cs="Arial"/>
          <w:b/>
          <w:noProof/>
          <w:sz w:val="28"/>
          <w:szCs w:val="28"/>
        </w:rPr>
        <w:t>The</w:t>
      </w:r>
      <w:proofErr w:type="gramEnd"/>
      <w:r w:rsidR="007F2F7A" w:rsidRPr="00C73764">
        <w:rPr>
          <w:rFonts w:ascii="Arial" w:hAnsi="Arial" w:cs="Arial"/>
          <w:b/>
          <w:noProof/>
          <w:sz w:val="28"/>
          <w:szCs w:val="28"/>
        </w:rPr>
        <w:t xml:space="preserve"> Denial of Difference: Race, Racism and Racialization in Student Affairs</w:t>
      </w:r>
    </w:p>
    <w:p w14:paraId="03723E59" w14:textId="77777777" w:rsidR="007F2F7A" w:rsidRPr="0058359B" w:rsidRDefault="007F2F7A" w:rsidP="007F2F7A">
      <w:pPr>
        <w:pStyle w:val="ListParagraph"/>
        <w:rPr>
          <w:rFonts w:ascii="Arial" w:hAnsi="Arial" w:cs="Arial"/>
          <w:sz w:val="24"/>
          <w:szCs w:val="24"/>
        </w:rPr>
      </w:pPr>
    </w:p>
    <w:p w14:paraId="50CE87A4" w14:textId="77777777" w:rsidR="007F2F7A" w:rsidRPr="0058359B" w:rsidRDefault="007F2F7A" w:rsidP="007F2F7A">
      <w:pPr>
        <w:pStyle w:val="ListParagraph"/>
        <w:rPr>
          <w:rFonts w:ascii="Arial" w:hAnsi="Arial" w:cs="Arial"/>
          <w:sz w:val="24"/>
          <w:szCs w:val="24"/>
        </w:rPr>
      </w:pPr>
      <w:r w:rsidRPr="00C73764">
        <w:rPr>
          <w:rFonts w:ascii="Arial" w:hAnsi="Arial" w:cs="Arial"/>
          <w:noProof/>
          <w:sz w:val="24"/>
          <w:szCs w:val="24"/>
        </w:rPr>
        <w:t>Anushay</w:t>
      </w:r>
      <w:r w:rsidRPr="0058359B">
        <w:rPr>
          <w:rFonts w:ascii="Arial" w:hAnsi="Arial" w:cs="Arial"/>
          <w:sz w:val="24"/>
          <w:szCs w:val="24"/>
        </w:rPr>
        <w:t xml:space="preserve"> </w:t>
      </w:r>
      <w:r w:rsidRPr="00C73764">
        <w:rPr>
          <w:rFonts w:ascii="Arial" w:hAnsi="Arial" w:cs="Arial"/>
          <w:noProof/>
          <w:sz w:val="24"/>
          <w:szCs w:val="24"/>
        </w:rPr>
        <w:t>Irfan Khan</w:t>
      </w:r>
      <w:r>
        <w:rPr>
          <w:rFonts w:ascii="Arial" w:hAnsi="Arial" w:cs="Arial"/>
          <w:sz w:val="24"/>
          <w:szCs w:val="24"/>
        </w:rPr>
        <w:t xml:space="preserve">, </w:t>
      </w:r>
      <w:r w:rsidRPr="00C73764">
        <w:rPr>
          <w:rFonts w:ascii="Arial" w:hAnsi="Arial" w:cs="Arial"/>
          <w:noProof/>
          <w:sz w:val="24"/>
          <w:szCs w:val="24"/>
        </w:rPr>
        <w:t>International and Intercultural Student Development Coordinator</w:t>
      </w:r>
      <w:r w:rsidRPr="0058359B">
        <w:rPr>
          <w:rFonts w:ascii="Arial" w:hAnsi="Arial" w:cs="Arial"/>
          <w:sz w:val="24"/>
          <w:szCs w:val="24"/>
        </w:rPr>
        <w:t xml:space="preserve">, </w:t>
      </w:r>
      <w:r w:rsidRPr="00C73764">
        <w:rPr>
          <w:rFonts w:ascii="Arial" w:hAnsi="Arial" w:cs="Arial"/>
          <w:noProof/>
          <w:sz w:val="24"/>
          <w:szCs w:val="24"/>
        </w:rPr>
        <w:t>University of Toronto Mississauga</w:t>
      </w:r>
    </w:p>
    <w:p w14:paraId="1E3677F8" w14:textId="77777777" w:rsidR="007F2F7A" w:rsidRPr="0058359B" w:rsidRDefault="007F2F7A" w:rsidP="007F2F7A">
      <w:pPr>
        <w:pStyle w:val="ListParagraph"/>
        <w:rPr>
          <w:rFonts w:ascii="Arial" w:hAnsi="Arial" w:cs="Arial"/>
          <w:b/>
          <w:sz w:val="24"/>
          <w:szCs w:val="24"/>
        </w:rPr>
      </w:pPr>
    </w:p>
    <w:p w14:paraId="2AA53352" w14:textId="77777777" w:rsidR="007F2F7A" w:rsidRPr="0058359B" w:rsidRDefault="007F2F7A" w:rsidP="007F2F7A">
      <w:pPr>
        <w:pStyle w:val="ListParagraph"/>
        <w:rPr>
          <w:rFonts w:ascii="Arial" w:hAnsi="Arial" w:cs="Arial"/>
          <w:sz w:val="24"/>
          <w:szCs w:val="24"/>
        </w:rPr>
      </w:pPr>
      <w:r w:rsidRPr="00C73764">
        <w:rPr>
          <w:rFonts w:ascii="Arial" w:hAnsi="Arial" w:cs="Arial"/>
          <w:noProof/>
          <w:sz w:val="24"/>
          <w:szCs w:val="24"/>
        </w:rPr>
        <w:t>Race and race identity are deeply embedded into systems and processes of higher education with broad historical roots and implications for how people of color experience the world. Race and racism continue to shape our realities, our humanity, and our relationships. However, despite emphasis on conversations of equity; strategies of denying race and the resistant politics that affirm race and difference are prominent. How do we as Student Affairs professionals address the "color-line" in our interactions with students, in the development of programs and consequently how we move through the world as educators?</w:t>
      </w:r>
    </w:p>
    <w:p w14:paraId="1EAE9C8B" w14:textId="77777777" w:rsidR="007F2F7A" w:rsidRPr="0058359B" w:rsidRDefault="007F2F7A" w:rsidP="007F2F7A">
      <w:pPr>
        <w:pStyle w:val="ListParagraph"/>
        <w:rPr>
          <w:rFonts w:ascii="Arial" w:hAnsi="Arial" w:cs="Arial"/>
          <w:b/>
          <w:sz w:val="24"/>
          <w:szCs w:val="24"/>
        </w:rPr>
      </w:pPr>
    </w:p>
    <w:p w14:paraId="2BB84C7A" w14:textId="77777777" w:rsidR="007F2F7A" w:rsidRPr="0058359B" w:rsidRDefault="007F2F7A" w:rsidP="007F2F7A">
      <w:pPr>
        <w:pStyle w:val="ListParagraph"/>
        <w:rPr>
          <w:rFonts w:ascii="Arial" w:hAnsi="Arial" w:cs="Arial"/>
          <w:b/>
          <w:sz w:val="24"/>
          <w:szCs w:val="24"/>
        </w:rPr>
      </w:pPr>
      <w:r>
        <w:rPr>
          <w:rFonts w:ascii="Arial" w:hAnsi="Arial" w:cs="Arial"/>
          <w:b/>
          <w:sz w:val="24"/>
          <w:szCs w:val="24"/>
        </w:rPr>
        <w:t xml:space="preserve">Session Type: </w:t>
      </w:r>
      <w:r w:rsidRPr="00920B22">
        <w:rPr>
          <w:rFonts w:ascii="Arial" w:hAnsi="Arial" w:cs="Arial"/>
          <w:noProof/>
          <w:sz w:val="24"/>
          <w:szCs w:val="24"/>
        </w:rPr>
        <w:t>Workshop</w:t>
      </w:r>
    </w:p>
    <w:p w14:paraId="585A9ED7" w14:textId="77777777" w:rsidR="007F2F7A" w:rsidRDefault="00EB0F90" w:rsidP="007F2F7A">
      <w:pPr>
        <w:pStyle w:val="ListParagraph"/>
        <w:rPr>
          <w:rFonts w:ascii="Arial" w:hAnsi="Arial" w:cs="Arial"/>
          <w:b/>
          <w:sz w:val="24"/>
          <w:szCs w:val="24"/>
        </w:rPr>
      </w:pPr>
      <w:r>
        <w:rPr>
          <w:rFonts w:ascii="Arial" w:hAnsi="Arial" w:cs="Arial"/>
          <w:b/>
          <w:sz w:val="24"/>
          <w:szCs w:val="24"/>
        </w:rPr>
        <w:t>Competency:</w:t>
      </w:r>
      <w:r w:rsidR="007F2F7A">
        <w:rPr>
          <w:rFonts w:ascii="Arial" w:hAnsi="Arial" w:cs="Arial"/>
          <w:b/>
          <w:sz w:val="24"/>
          <w:szCs w:val="24"/>
        </w:rPr>
        <w:t xml:space="preserve"> </w:t>
      </w:r>
      <w:r w:rsidR="007F2F7A" w:rsidRPr="00C73764">
        <w:rPr>
          <w:rFonts w:ascii="Arial" w:hAnsi="Arial" w:cs="Arial"/>
          <w:noProof/>
          <w:sz w:val="24"/>
          <w:szCs w:val="24"/>
        </w:rPr>
        <w:t>Equity, diversity and inclusion,S</w:t>
      </w:r>
      <w:r w:rsidR="007F2F7A">
        <w:rPr>
          <w:rFonts w:ascii="Arial" w:hAnsi="Arial" w:cs="Arial"/>
          <w:noProof/>
          <w:sz w:val="24"/>
          <w:szCs w:val="24"/>
        </w:rPr>
        <w:t>tudent learning and development</w:t>
      </w:r>
      <w:r w:rsidR="007F2F7A" w:rsidRPr="0058359B">
        <w:rPr>
          <w:rFonts w:ascii="Arial" w:hAnsi="Arial" w:cs="Arial"/>
          <w:b/>
          <w:sz w:val="24"/>
          <w:szCs w:val="24"/>
        </w:rPr>
        <w:t xml:space="preserve"> </w:t>
      </w:r>
    </w:p>
    <w:p w14:paraId="278C72A0" w14:textId="77777777" w:rsidR="006B1063" w:rsidRDefault="006B1063" w:rsidP="007F2F7A">
      <w:pPr>
        <w:pStyle w:val="ListParagraph"/>
        <w:rPr>
          <w:rFonts w:ascii="Arial" w:hAnsi="Arial" w:cs="Arial"/>
          <w:b/>
          <w:sz w:val="24"/>
          <w:szCs w:val="24"/>
        </w:rPr>
      </w:pPr>
      <w:r>
        <w:rPr>
          <w:rFonts w:ascii="Arial" w:hAnsi="Arial" w:cs="Arial"/>
          <w:b/>
          <w:sz w:val="24"/>
          <w:szCs w:val="24"/>
        </w:rPr>
        <w:t xml:space="preserve">Room: </w:t>
      </w:r>
      <w:r w:rsidRPr="006B1063">
        <w:rPr>
          <w:rFonts w:ascii="Arial" w:hAnsi="Arial" w:cs="Arial"/>
          <w:sz w:val="24"/>
          <w:szCs w:val="24"/>
        </w:rPr>
        <w:t>Chandler</w:t>
      </w:r>
    </w:p>
    <w:p w14:paraId="521639C4" w14:textId="77777777" w:rsidR="007F2F7A" w:rsidRDefault="007F2F7A" w:rsidP="007F2F7A">
      <w:pPr>
        <w:pStyle w:val="ListParagraph"/>
        <w:rPr>
          <w:rFonts w:ascii="Arial" w:hAnsi="Arial" w:cs="Arial"/>
          <w:b/>
          <w:sz w:val="24"/>
          <w:szCs w:val="24"/>
        </w:rPr>
      </w:pPr>
    </w:p>
    <w:p w14:paraId="39B305A5" w14:textId="77777777" w:rsidR="007F2F7A" w:rsidRPr="0058359B" w:rsidRDefault="00BC286A" w:rsidP="007F2F7A">
      <w:pPr>
        <w:pStyle w:val="ListParagraph"/>
        <w:rPr>
          <w:rFonts w:ascii="Arial" w:hAnsi="Arial" w:cs="Arial"/>
          <w:b/>
          <w:sz w:val="28"/>
          <w:szCs w:val="28"/>
        </w:rPr>
      </w:pPr>
      <w:r>
        <w:rPr>
          <w:rFonts w:ascii="Arial" w:hAnsi="Arial" w:cs="Arial"/>
          <w:b/>
          <w:noProof/>
          <w:sz w:val="28"/>
          <w:szCs w:val="28"/>
        </w:rPr>
        <w:t>10.07</w:t>
      </w:r>
      <w:proofErr w:type="gramStart"/>
      <w:r w:rsidR="007F2F7A">
        <w:rPr>
          <w:rFonts w:ascii="Arial" w:hAnsi="Arial" w:cs="Arial"/>
          <w:b/>
          <w:sz w:val="28"/>
          <w:szCs w:val="28"/>
        </w:rPr>
        <w:t>.</w:t>
      </w:r>
      <w:r w:rsidR="007F2F7A" w:rsidRPr="0058359B">
        <w:rPr>
          <w:rFonts w:ascii="Arial" w:hAnsi="Arial" w:cs="Arial"/>
          <w:b/>
          <w:sz w:val="28"/>
          <w:szCs w:val="28"/>
        </w:rPr>
        <w:t xml:space="preserve">  </w:t>
      </w:r>
      <w:r w:rsidR="007F2F7A" w:rsidRPr="00C73764">
        <w:rPr>
          <w:rFonts w:ascii="Arial" w:hAnsi="Arial" w:cs="Arial"/>
          <w:b/>
          <w:noProof/>
          <w:sz w:val="28"/>
          <w:szCs w:val="28"/>
        </w:rPr>
        <w:t>What</w:t>
      </w:r>
      <w:proofErr w:type="gramEnd"/>
      <w:r w:rsidR="007F2F7A" w:rsidRPr="00C73764">
        <w:rPr>
          <w:rFonts w:ascii="Arial" w:hAnsi="Arial" w:cs="Arial"/>
          <w:b/>
          <w:noProof/>
          <w:sz w:val="28"/>
          <w:szCs w:val="28"/>
        </w:rPr>
        <w:t xml:space="preserve"> Design Thinking Approaches to Assessment Can Do For Equity</w:t>
      </w:r>
    </w:p>
    <w:p w14:paraId="23EC64EF" w14:textId="77777777" w:rsidR="007F2F7A" w:rsidRPr="0058359B" w:rsidRDefault="007F2F7A" w:rsidP="007F2F7A">
      <w:pPr>
        <w:pStyle w:val="ListParagraph"/>
        <w:rPr>
          <w:rFonts w:ascii="Arial" w:hAnsi="Arial" w:cs="Arial"/>
          <w:sz w:val="24"/>
          <w:szCs w:val="24"/>
        </w:rPr>
      </w:pPr>
    </w:p>
    <w:p w14:paraId="3EE8DE12" w14:textId="77777777" w:rsidR="007F2F7A" w:rsidRDefault="007F2F7A" w:rsidP="007F2F7A">
      <w:pPr>
        <w:pStyle w:val="ListParagraph"/>
        <w:rPr>
          <w:rFonts w:ascii="Arial" w:hAnsi="Arial" w:cs="Arial"/>
          <w:sz w:val="24"/>
          <w:szCs w:val="24"/>
        </w:rPr>
      </w:pPr>
      <w:r w:rsidRPr="00C73764">
        <w:rPr>
          <w:rFonts w:ascii="Arial" w:hAnsi="Arial" w:cs="Arial"/>
          <w:noProof/>
          <w:sz w:val="24"/>
          <w:szCs w:val="24"/>
        </w:rPr>
        <w:t>Lesley</w:t>
      </w:r>
      <w:r w:rsidRPr="0058359B">
        <w:rPr>
          <w:rFonts w:ascii="Arial" w:hAnsi="Arial" w:cs="Arial"/>
          <w:sz w:val="24"/>
          <w:szCs w:val="24"/>
        </w:rPr>
        <w:t xml:space="preserve"> </w:t>
      </w:r>
      <w:r w:rsidRPr="00C73764">
        <w:rPr>
          <w:rFonts w:ascii="Arial" w:hAnsi="Arial" w:cs="Arial"/>
          <w:noProof/>
          <w:sz w:val="24"/>
          <w:szCs w:val="24"/>
        </w:rPr>
        <w:t>D'Souza</w:t>
      </w:r>
      <w:r w:rsidRPr="0058359B">
        <w:rPr>
          <w:rFonts w:ascii="Arial" w:hAnsi="Arial" w:cs="Arial"/>
          <w:sz w:val="24"/>
          <w:szCs w:val="24"/>
        </w:rPr>
        <w:t xml:space="preserve">,  </w:t>
      </w:r>
      <w:r w:rsidRPr="00C73764">
        <w:rPr>
          <w:rFonts w:ascii="Arial" w:hAnsi="Arial" w:cs="Arial"/>
          <w:noProof/>
          <w:sz w:val="24"/>
          <w:szCs w:val="24"/>
        </w:rPr>
        <w:t>Manager, Communications &amp; Assessment</w:t>
      </w:r>
      <w:r w:rsidRPr="0058359B">
        <w:rPr>
          <w:rFonts w:ascii="Arial" w:hAnsi="Arial" w:cs="Arial"/>
          <w:sz w:val="24"/>
          <w:szCs w:val="24"/>
        </w:rPr>
        <w:t xml:space="preserve">, </w:t>
      </w:r>
      <w:r w:rsidRPr="00C73764">
        <w:rPr>
          <w:rFonts w:ascii="Arial" w:hAnsi="Arial" w:cs="Arial"/>
          <w:noProof/>
          <w:sz w:val="24"/>
          <w:szCs w:val="24"/>
        </w:rPr>
        <w:t>University of Ontario Institute of Technology</w:t>
      </w:r>
      <w:r w:rsidRPr="0058359B">
        <w:rPr>
          <w:rFonts w:ascii="Arial" w:hAnsi="Arial" w:cs="Arial"/>
          <w:sz w:val="24"/>
          <w:szCs w:val="24"/>
        </w:rPr>
        <w:t xml:space="preserve">; </w:t>
      </w:r>
      <w:r w:rsidRPr="00C73764">
        <w:rPr>
          <w:rFonts w:ascii="Arial" w:hAnsi="Arial" w:cs="Arial"/>
          <w:noProof/>
          <w:sz w:val="24"/>
          <w:szCs w:val="24"/>
        </w:rPr>
        <w:t>Julia</w:t>
      </w:r>
      <w:r w:rsidRPr="0058359B">
        <w:rPr>
          <w:rFonts w:ascii="Arial" w:hAnsi="Arial" w:cs="Arial"/>
          <w:sz w:val="24"/>
          <w:szCs w:val="24"/>
        </w:rPr>
        <w:t xml:space="preserve"> </w:t>
      </w:r>
      <w:r w:rsidRPr="00C73764">
        <w:rPr>
          <w:rFonts w:ascii="Arial" w:hAnsi="Arial" w:cs="Arial"/>
          <w:noProof/>
          <w:sz w:val="24"/>
          <w:szCs w:val="24"/>
        </w:rPr>
        <w:t>Smeed</w:t>
      </w:r>
      <w:r w:rsidRPr="0058359B">
        <w:rPr>
          <w:rFonts w:ascii="Arial" w:hAnsi="Arial" w:cs="Arial"/>
          <w:sz w:val="24"/>
          <w:szCs w:val="24"/>
        </w:rPr>
        <w:t xml:space="preserve">, </w:t>
      </w:r>
      <w:r w:rsidRPr="00C73764">
        <w:rPr>
          <w:rFonts w:ascii="Arial" w:hAnsi="Arial" w:cs="Arial"/>
          <w:noProof/>
          <w:sz w:val="24"/>
          <w:szCs w:val="24"/>
        </w:rPr>
        <w:t>Innovation Projects Officer</w:t>
      </w:r>
      <w:r w:rsidRPr="0058359B">
        <w:rPr>
          <w:rFonts w:ascii="Arial" w:hAnsi="Arial" w:cs="Arial"/>
          <w:sz w:val="24"/>
          <w:szCs w:val="24"/>
        </w:rPr>
        <w:t xml:space="preserve">, </w:t>
      </w:r>
      <w:r w:rsidRPr="00C73764">
        <w:rPr>
          <w:rFonts w:ascii="Arial" w:hAnsi="Arial" w:cs="Arial"/>
          <w:noProof/>
          <w:sz w:val="24"/>
          <w:szCs w:val="24"/>
        </w:rPr>
        <w:t>University of Toronto</w:t>
      </w:r>
      <w:r w:rsidRPr="0058359B">
        <w:rPr>
          <w:rFonts w:ascii="Arial" w:hAnsi="Arial" w:cs="Arial"/>
          <w:sz w:val="24"/>
          <w:szCs w:val="24"/>
        </w:rPr>
        <w:t xml:space="preserve">; </w:t>
      </w:r>
      <w:r w:rsidRPr="00C73764">
        <w:rPr>
          <w:rFonts w:ascii="Arial" w:hAnsi="Arial" w:cs="Arial"/>
          <w:noProof/>
          <w:sz w:val="24"/>
          <w:szCs w:val="24"/>
        </w:rPr>
        <w:t>Gavin</w:t>
      </w:r>
      <w:r w:rsidRPr="0058359B">
        <w:rPr>
          <w:rFonts w:ascii="Arial" w:hAnsi="Arial" w:cs="Arial"/>
          <w:sz w:val="24"/>
          <w:szCs w:val="24"/>
        </w:rPr>
        <w:t xml:space="preserve"> </w:t>
      </w:r>
      <w:r w:rsidRPr="00C73764">
        <w:rPr>
          <w:rFonts w:ascii="Arial" w:hAnsi="Arial" w:cs="Arial"/>
          <w:noProof/>
          <w:sz w:val="24"/>
          <w:szCs w:val="24"/>
        </w:rPr>
        <w:t>Henning</w:t>
      </w:r>
      <w:r w:rsidRPr="0058359B">
        <w:rPr>
          <w:rFonts w:ascii="Arial" w:hAnsi="Arial" w:cs="Arial"/>
          <w:sz w:val="24"/>
          <w:szCs w:val="24"/>
        </w:rPr>
        <w:t xml:space="preserve">, </w:t>
      </w:r>
      <w:r w:rsidRPr="00C73764">
        <w:rPr>
          <w:rFonts w:ascii="Arial" w:hAnsi="Arial" w:cs="Arial"/>
          <w:noProof/>
          <w:sz w:val="24"/>
          <w:szCs w:val="24"/>
        </w:rPr>
        <w:t>President</w:t>
      </w:r>
      <w:r w:rsidRPr="0058359B">
        <w:rPr>
          <w:rFonts w:ascii="Arial" w:hAnsi="Arial" w:cs="Arial"/>
          <w:sz w:val="24"/>
          <w:szCs w:val="24"/>
        </w:rPr>
        <w:t xml:space="preserve">, </w:t>
      </w:r>
      <w:r w:rsidRPr="00C73764">
        <w:rPr>
          <w:rFonts w:ascii="Arial" w:hAnsi="Arial" w:cs="Arial"/>
          <w:noProof/>
          <w:sz w:val="24"/>
          <w:szCs w:val="24"/>
        </w:rPr>
        <w:t>Council for the Advancement of Standards in Higher Education</w:t>
      </w:r>
    </w:p>
    <w:p w14:paraId="069C29B1" w14:textId="77777777" w:rsidR="007F2F7A" w:rsidRPr="0058359B" w:rsidRDefault="007F2F7A" w:rsidP="007F2F7A">
      <w:pPr>
        <w:pStyle w:val="ListParagraph"/>
        <w:rPr>
          <w:rFonts w:ascii="Arial" w:hAnsi="Arial" w:cs="Arial"/>
          <w:b/>
          <w:sz w:val="24"/>
          <w:szCs w:val="24"/>
        </w:rPr>
      </w:pPr>
    </w:p>
    <w:p w14:paraId="2FF813EA" w14:textId="77777777" w:rsidR="007F2F7A" w:rsidRPr="00C73764" w:rsidRDefault="007F2F7A" w:rsidP="007F2F7A">
      <w:pPr>
        <w:pStyle w:val="ListParagraph"/>
        <w:rPr>
          <w:rFonts w:ascii="Arial" w:hAnsi="Arial" w:cs="Arial"/>
          <w:noProof/>
          <w:sz w:val="24"/>
          <w:szCs w:val="24"/>
        </w:rPr>
      </w:pPr>
      <w:r w:rsidRPr="00C73764">
        <w:rPr>
          <w:rFonts w:ascii="Arial" w:hAnsi="Arial" w:cs="Arial"/>
          <w:noProof/>
          <w:sz w:val="24"/>
          <w:szCs w:val="24"/>
        </w:rPr>
        <w:t xml:space="preserve">What is missing in a positivist approach to assessment is an appreciation of how emotions and shared stories motivate change. Without empathy, we end up with random success and a constant tension with supporting equity. This is what makes Designed Assessment Thinking—a combination of the Stanford d.school model of Design Thinking and the assessment process—so exciting. It’s focus on empathy and storytelling result in data designed to support equity, and decolonization by centering student experiences, with empathy fueling </w:t>
      </w:r>
    </w:p>
    <w:p w14:paraId="5B20BCB7" w14:textId="77777777" w:rsidR="007F2F7A" w:rsidRPr="0058359B" w:rsidRDefault="007F2F7A" w:rsidP="007F2F7A">
      <w:pPr>
        <w:pStyle w:val="ListParagraph"/>
        <w:rPr>
          <w:rFonts w:ascii="Arial" w:hAnsi="Arial" w:cs="Arial"/>
          <w:sz w:val="24"/>
          <w:szCs w:val="24"/>
        </w:rPr>
      </w:pPr>
      <w:r w:rsidRPr="00C73764">
        <w:rPr>
          <w:rFonts w:ascii="Arial" w:hAnsi="Arial" w:cs="Arial"/>
          <w:noProof/>
          <w:sz w:val="24"/>
          <w:szCs w:val="24"/>
        </w:rPr>
        <w:t xml:space="preserve"> creativity. Join us to practice using this process, and hear more about how it can support positive change at your campus.</w:t>
      </w:r>
    </w:p>
    <w:p w14:paraId="11F4A7FA" w14:textId="77777777" w:rsidR="007F2F7A" w:rsidRPr="0058359B" w:rsidRDefault="007F2F7A" w:rsidP="007F2F7A">
      <w:pPr>
        <w:pStyle w:val="ListParagraph"/>
        <w:rPr>
          <w:rFonts w:ascii="Arial" w:hAnsi="Arial" w:cs="Arial"/>
          <w:b/>
          <w:sz w:val="24"/>
          <w:szCs w:val="24"/>
        </w:rPr>
      </w:pPr>
    </w:p>
    <w:p w14:paraId="71DCE015" w14:textId="77777777" w:rsidR="007F2F7A" w:rsidRPr="0058359B" w:rsidRDefault="007F2F7A" w:rsidP="007F2F7A">
      <w:pPr>
        <w:pStyle w:val="ListParagraph"/>
        <w:rPr>
          <w:rFonts w:ascii="Arial" w:hAnsi="Arial" w:cs="Arial"/>
          <w:b/>
          <w:sz w:val="24"/>
          <w:szCs w:val="24"/>
        </w:rPr>
      </w:pPr>
      <w:r>
        <w:rPr>
          <w:rFonts w:ascii="Arial" w:hAnsi="Arial" w:cs="Arial"/>
          <w:b/>
          <w:sz w:val="24"/>
          <w:szCs w:val="24"/>
        </w:rPr>
        <w:t xml:space="preserve">Session Type: </w:t>
      </w:r>
      <w:r w:rsidRPr="00920B22">
        <w:rPr>
          <w:rFonts w:ascii="Arial" w:hAnsi="Arial" w:cs="Arial"/>
          <w:noProof/>
          <w:sz w:val="24"/>
          <w:szCs w:val="24"/>
        </w:rPr>
        <w:t>Expert Lecture</w:t>
      </w:r>
    </w:p>
    <w:p w14:paraId="418D83A9" w14:textId="77777777" w:rsidR="004F7A91" w:rsidRDefault="00EB0F90" w:rsidP="007F2F7A">
      <w:pPr>
        <w:pStyle w:val="ListParagraph"/>
        <w:rPr>
          <w:rFonts w:ascii="Arial" w:hAnsi="Arial" w:cs="Arial"/>
          <w:noProof/>
          <w:sz w:val="24"/>
          <w:szCs w:val="24"/>
        </w:rPr>
      </w:pPr>
      <w:r>
        <w:rPr>
          <w:rFonts w:ascii="Arial" w:hAnsi="Arial" w:cs="Arial"/>
          <w:b/>
          <w:sz w:val="24"/>
          <w:szCs w:val="24"/>
        </w:rPr>
        <w:t>Competency:</w:t>
      </w:r>
      <w:r w:rsidR="007F2F7A">
        <w:rPr>
          <w:rFonts w:ascii="Arial" w:hAnsi="Arial" w:cs="Arial"/>
          <w:b/>
          <w:sz w:val="24"/>
          <w:szCs w:val="24"/>
        </w:rPr>
        <w:t xml:space="preserve"> </w:t>
      </w:r>
      <w:r w:rsidR="007F2F7A" w:rsidRPr="00C73764">
        <w:rPr>
          <w:rFonts w:ascii="Arial" w:hAnsi="Arial" w:cs="Arial"/>
          <w:noProof/>
          <w:sz w:val="24"/>
          <w:szCs w:val="24"/>
        </w:rPr>
        <w:t xml:space="preserve">Equity, diversity </w:t>
      </w:r>
      <w:r w:rsidR="007F2F7A">
        <w:rPr>
          <w:rFonts w:ascii="Arial" w:hAnsi="Arial" w:cs="Arial"/>
          <w:noProof/>
          <w:sz w:val="24"/>
          <w:szCs w:val="24"/>
        </w:rPr>
        <w:t>and inclusion</w:t>
      </w:r>
      <w:r w:rsidR="007F2F7A" w:rsidRPr="00C73764">
        <w:rPr>
          <w:rFonts w:ascii="Arial" w:hAnsi="Arial" w:cs="Arial"/>
          <w:noProof/>
          <w:sz w:val="24"/>
          <w:szCs w:val="24"/>
        </w:rPr>
        <w:t>,</w:t>
      </w:r>
      <w:r w:rsidR="004F7A91">
        <w:rPr>
          <w:rFonts w:ascii="Arial" w:hAnsi="Arial" w:cs="Arial"/>
          <w:noProof/>
          <w:sz w:val="24"/>
          <w:szCs w:val="24"/>
        </w:rPr>
        <w:t xml:space="preserve"> </w:t>
      </w:r>
      <w:r w:rsidR="007F2F7A" w:rsidRPr="00C73764">
        <w:rPr>
          <w:rFonts w:ascii="Arial" w:hAnsi="Arial" w:cs="Arial"/>
          <w:noProof/>
          <w:sz w:val="24"/>
          <w:szCs w:val="24"/>
        </w:rPr>
        <w:t>Strategic pl</w:t>
      </w:r>
      <w:r w:rsidR="007F2F7A">
        <w:rPr>
          <w:rFonts w:ascii="Arial" w:hAnsi="Arial" w:cs="Arial"/>
          <w:noProof/>
          <w:sz w:val="24"/>
          <w:szCs w:val="24"/>
        </w:rPr>
        <w:t>anning, research and assessment</w:t>
      </w:r>
    </w:p>
    <w:p w14:paraId="6D00B1F3" w14:textId="77777777" w:rsidR="007F2F7A" w:rsidRDefault="004F7A91" w:rsidP="007F2F7A">
      <w:pPr>
        <w:pStyle w:val="ListParagraph"/>
        <w:rPr>
          <w:rFonts w:ascii="Arial" w:hAnsi="Arial" w:cs="Arial"/>
          <w:b/>
          <w:sz w:val="24"/>
          <w:szCs w:val="24"/>
        </w:rPr>
      </w:pPr>
      <w:r>
        <w:rPr>
          <w:rFonts w:ascii="Arial" w:hAnsi="Arial" w:cs="Arial"/>
          <w:b/>
          <w:sz w:val="24"/>
          <w:szCs w:val="24"/>
        </w:rPr>
        <w:t xml:space="preserve">Room: </w:t>
      </w:r>
      <w:r w:rsidRPr="004F7A91">
        <w:rPr>
          <w:rFonts w:ascii="Arial" w:hAnsi="Arial" w:cs="Arial"/>
          <w:sz w:val="24"/>
          <w:szCs w:val="24"/>
        </w:rPr>
        <w:t>Archibald</w:t>
      </w:r>
      <w:r w:rsidR="007F2F7A" w:rsidRPr="004F7A91">
        <w:rPr>
          <w:rFonts w:ascii="Arial" w:hAnsi="Arial" w:cs="Arial"/>
          <w:sz w:val="24"/>
          <w:szCs w:val="24"/>
        </w:rPr>
        <w:t xml:space="preserve"> </w:t>
      </w:r>
    </w:p>
    <w:p w14:paraId="4EB7A306" w14:textId="77777777" w:rsidR="007F2F7A" w:rsidRDefault="007F2F7A" w:rsidP="007F2F7A">
      <w:pPr>
        <w:pStyle w:val="ListParagraph"/>
        <w:rPr>
          <w:rFonts w:ascii="Arial" w:hAnsi="Arial" w:cs="Arial"/>
          <w:b/>
          <w:sz w:val="24"/>
          <w:szCs w:val="24"/>
        </w:rPr>
      </w:pPr>
    </w:p>
    <w:p w14:paraId="75F5FECF" w14:textId="77777777" w:rsidR="007F2F7A" w:rsidRPr="0058359B" w:rsidRDefault="00BC286A" w:rsidP="007F2F7A">
      <w:pPr>
        <w:pStyle w:val="ListParagraph"/>
        <w:rPr>
          <w:rFonts w:ascii="Arial" w:hAnsi="Arial" w:cs="Arial"/>
          <w:b/>
          <w:sz w:val="28"/>
          <w:szCs w:val="28"/>
        </w:rPr>
      </w:pPr>
      <w:r>
        <w:rPr>
          <w:rFonts w:ascii="Arial" w:hAnsi="Arial" w:cs="Arial"/>
          <w:b/>
          <w:noProof/>
          <w:sz w:val="28"/>
          <w:szCs w:val="28"/>
        </w:rPr>
        <w:t>10.08</w:t>
      </w:r>
      <w:proofErr w:type="gramStart"/>
      <w:r w:rsidR="007F2F7A">
        <w:rPr>
          <w:rFonts w:ascii="Arial" w:hAnsi="Arial" w:cs="Arial"/>
          <w:b/>
          <w:sz w:val="28"/>
          <w:szCs w:val="28"/>
        </w:rPr>
        <w:t>.</w:t>
      </w:r>
      <w:r w:rsidR="007F2F7A" w:rsidRPr="0058359B">
        <w:rPr>
          <w:rFonts w:ascii="Arial" w:hAnsi="Arial" w:cs="Arial"/>
          <w:b/>
          <w:sz w:val="28"/>
          <w:szCs w:val="28"/>
        </w:rPr>
        <w:t xml:space="preserve">  </w:t>
      </w:r>
      <w:r w:rsidR="007F2F7A" w:rsidRPr="00C73764">
        <w:rPr>
          <w:rFonts w:ascii="Arial" w:hAnsi="Arial" w:cs="Arial"/>
          <w:b/>
          <w:noProof/>
          <w:sz w:val="28"/>
          <w:szCs w:val="28"/>
        </w:rPr>
        <w:t>Innovation</w:t>
      </w:r>
      <w:proofErr w:type="gramEnd"/>
      <w:r w:rsidR="007F2F7A" w:rsidRPr="00C73764">
        <w:rPr>
          <w:rFonts w:ascii="Arial" w:hAnsi="Arial" w:cs="Arial"/>
          <w:b/>
          <w:noProof/>
          <w:sz w:val="28"/>
          <w:szCs w:val="28"/>
        </w:rPr>
        <w:t xml:space="preserve"> for Inclusion: Using participatory design to rethink academic accommodations</w:t>
      </w:r>
    </w:p>
    <w:p w14:paraId="793D3F09" w14:textId="77777777" w:rsidR="007F2F7A" w:rsidRPr="0058359B" w:rsidRDefault="007F2F7A" w:rsidP="007F2F7A">
      <w:pPr>
        <w:pStyle w:val="ListParagraph"/>
        <w:rPr>
          <w:rFonts w:ascii="Arial" w:hAnsi="Arial" w:cs="Arial"/>
          <w:sz w:val="24"/>
          <w:szCs w:val="24"/>
        </w:rPr>
      </w:pPr>
    </w:p>
    <w:p w14:paraId="3DA83594" w14:textId="77777777" w:rsidR="007F2F7A" w:rsidRPr="00997643" w:rsidRDefault="007F2F7A" w:rsidP="007F2F7A">
      <w:pPr>
        <w:pStyle w:val="ListParagraph"/>
        <w:rPr>
          <w:rFonts w:ascii="Arial" w:hAnsi="Arial" w:cs="Arial"/>
          <w:sz w:val="24"/>
          <w:szCs w:val="24"/>
        </w:rPr>
      </w:pPr>
      <w:r w:rsidRPr="00C73764">
        <w:rPr>
          <w:rFonts w:ascii="Arial" w:hAnsi="Arial" w:cs="Arial"/>
          <w:noProof/>
          <w:sz w:val="24"/>
          <w:szCs w:val="24"/>
        </w:rPr>
        <w:t>Heather</w:t>
      </w:r>
      <w:r w:rsidRPr="0058359B">
        <w:rPr>
          <w:rFonts w:ascii="Arial" w:hAnsi="Arial" w:cs="Arial"/>
          <w:sz w:val="24"/>
          <w:szCs w:val="24"/>
        </w:rPr>
        <w:t xml:space="preserve"> </w:t>
      </w:r>
      <w:r w:rsidRPr="00C73764">
        <w:rPr>
          <w:rFonts w:ascii="Arial" w:hAnsi="Arial" w:cs="Arial"/>
          <w:noProof/>
          <w:sz w:val="24"/>
          <w:szCs w:val="24"/>
        </w:rPr>
        <w:t>Kelly</w:t>
      </w:r>
      <w:r>
        <w:rPr>
          <w:rFonts w:ascii="Arial" w:hAnsi="Arial" w:cs="Arial"/>
          <w:sz w:val="24"/>
          <w:szCs w:val="24"/>
        </w:rPr>
        <w:t xml:space="preserve">, </w:t>
      </w:r>
      <w:r w:rsidRPr="00C73764">
        <w:rPr>
          <w:rFonts w:ascii="Arial" w:hAnsi="Arial" w:cs="Arial"/>
          <w:noProof/>
          <w:sz w:val="24"/>
          <w:szCs w:val="24"/>
        </w:rPr>
        <w:t>Senior Director, Student Success</w:t>
      </w:r>
      <w:r w:rsidRPr="0058359B">
        <w:rPr>
          <w:rFonts w:ascii="Arial" w:hAnsi="Arial" w:cs="Arial"/>
          <w:sz w:val="24"/>
          <w:szCs w:val="24"/>
        </w:rPr>
        <w:t xml:space="preserve">, </w:t>
      </w:r>
      <w:r w:rsidRPr="00C73764">
        <w:rPr>
          <w:rFonts w:ascii="Arial" w:hAnsi="Arial" w:cs="Arial"/>
          <w:noProof/>
          <w:sz w:val="24"/>
          <w:szCs w:val="24"/>
        </w:rPr>
        <w:t>University of Toronto</w:t>
      </w:r>
      <w:r w:rsidR="00997643">
        <w:rPr>
          <w:rFonts w:ascii="Arial" w:hAnsi="Arial" w:cs="Arial"/>
          <w:noProof/>
          <w:sz w:val="24"/>
          <w:szCs w:val="24"/>
        </w:rPr>
        <w:t xml:space="preserve">; </w:t>
      </w:r>
      <w:r w:rsidR="00997643" w:rsidRPr="00997643">
        <w:rPr>
          <w:rFonts w:ascii="Arial" w:hAnsi="Arial" w:cs="Arial"/>
          <w:sz w:val="24"/>
          <w:szCs w:val="24"/>
          <w:lang w:val="en-CA"/>
        </w:rPr>
        <w:t xml:space="preserve">Deane Fisher Vice Provost, Students and International, </w:t>
      </w:r>
      <w:r w:rsidR="00C76C60">
        <w:rPr>
          <w:rFonts w:ascii="Arial" w:hAnsi="Arial" w:cs="Arial"/>
          <w:sz w:val="24"/>
          <w:szCs w:val="24"/>
          <w:lang w:val="en-CA"/>
        </w:rPr>
        <w:t>OCAD University</w:t>
      </w:r>
    </w:p>
    <w:p w14:paraId="791C4B99" w14:textId="77777777" w:rsidR="007F2F7A" w:rsidRPr="00997643" w:rsidRDefault="007F2F7A" w:rsidP="007F2F7A">
      <w:pPr>
        <w:pStyle w:val="ListParagraph"/>
        <w:rPr>
          <w:rFonts w:ascii="Arial" w:hAnsi="Arial" w:cs="Arial"/>
          <w:b/>
          <w:sz w:val="24"/>
          <w:szCs w:val="24"/>
        </w:rPr>
      </w:pPr>
    </w:p>
    <w:p w14:paraId="4D8D2ECF" w14:textId="77777777" w:rsidR="007F2F7A" w:rsidRPr="0058359B" w:rsidRDefault="007F2F7A" w:rsidP="007F2F7A">
      <w:pPr>
        <w:pStyle w:val="ListParagraph"/>
        <w:rPr>
          <w:rFonts w:ascii="Arial" w:hAnsi="Arial" w:cs="Arial"/>
          <w:sz w:val="24"/>
          <w:szCs w:val="24"/>
        </w:rPr>
      </w:pPr>
      <w:r w:rsidRPr="00C73764">
        <w:rPr>
          <w:rFonts w:ascii="Arial" w:hAnsi="Arial" w:cs="Arial"/>
          <w:noProof/>
          <w:sz w:val="24"/>
          <w:szCs w:val="24"/>
        </w:rPr>
        <w:t>The 2017 Rethinking Disability Accommodations in Higher Education Project engaged the power of design-thinking to radically re-imagine the processes surrounding the inclusion of students with disabilities. In this follow-up workshop, the facilitators will present results from that project and engage participants in a lively process of ideation – leading us to innovations that can be implemented at our own campuses to serve all students better. Interdisciplinary institutional teams – including registrarial, student affairs and other staff - are encouraged to attend.</w:t>
      </w:r>
    </w:p>
    <w:p w14:paraId="3C49895A" w14:textId="77777777" w:rsidR="007F2F7A" w:rsidRPr="0058359B" w:rsidRDefault="007F2F7A" w:rsidP="007F2F7A">
      <w:pPr>
        <w:pStyle w:val="ListParagraph"/>
        <w:rPr>
          <w:rFonts w:ascii="Arial" w:hAnsi="Arial" w:cs="Arial"/>
          <w:b/>
          <w:sz w:val="24"/>
          <w:szCs w:val="24"/>
        </w:rPr>
      </w:pPr>
    </w:p>
    <w:p w14:paraId="6C27067A" w14:textId="77777777" w:rsidR="007F2F7A" w:rsidRDefault="007F2F7A" w:rsidP="007F2F7A">
      <w:pPr>
        <w:pStyle w:val="ListParagraph"/>
        <w:rPr>
          <w:rFonts w:ascii="Arial" w:hAnsi="Arial" w:cs="Arial"/>
          <w:noProof/>
          <w:sz w:val="24"/>
          <w:szCs w:val="24"/>
        </w:rPr>
      </w:pPr>
      <w:r>
        <w:rPr>
          <w:rFonts w:ascii="Arial" w:hAnsi="Arial" w:cs="Arial"/>
          <w:b/>
          <w:sz w:val="24"/>
          <w:szCs w:val="24"/>
        </w:rPr>
        <w:t xml:space="preserve">Session Type: </w:t>
      </w:r>
      <w:r w:rsidRPr="00920B22">
        <w:rPr>
          <w:rFonts w:ascii="Arial" w:hAnsi="Arial" w:cs="Arial"/>
          <w:noProof/>
          <w:sz w:val="24"/>
          <w:szCs w:val="24"/>
        </w:rPr>
        <w:t>Alternative Session Type</w:t>
      </w:r>
    </w:p>
    <w:p w14:paraId="09EB63B2" w14:textId="603710F6" w:rsidR="00D31DD3" w:rsidRPr="00D31DD3" w:rsidRDefault="00D31DD3" w:rsidP="007F2F7A">
      <w:pPr>
        <w:pStyle w:val="ListParagraph"/>
        <w:rPr>
          <w:rFonts w:ascii="Arial" w:hAnsi="Arial" w:cs="Arial"/>
          <w:sz w:val="24"/>
          <w:szCs w:val="24"/>
        </w:rPr>
      </w:pPr>
      <w:r>
        <w:rPr>
          <w:rFonts w:ascii="Arial" w:hAnsi="Arial" w:cs="Arial"/>
          <w:b/>
          <w:sz w:val="24"/>
          <w:szCs w:val="24"/>
        </w:rPr>
        <w:t xml:space="preserve">Community/Network Stream: </w:t>
      </w:r>
      <w:r>
        <w:rPr>
          <w:rFonts w:ascii="Arial" w:hAnsi="Arial" w:cs="Arial"/>
          <w:sz w:val="24"/>
          <w:szCs w:val="24"/>
        </w:rPr>
        <w:t>Accessibility &amp; Inclusion</w:t>
      </w:r>
    </w:p>
    <w:p w14:paraId="30306CC9" w14:textId="77777777" w:rsidR="007F2F7A" w:rsidRDefault="00EB0F90" w:rsidP="007F2F7A">
      <w:pPr>
        <w:pStyle w:val="ListParagraph"/>
        <w:rPr>
          <w:rFonts w:ascii="Arial" w:hAnsi="Arial" w:cs="Arial"/>
          <w:b/>
          <w:sz w:val="24"/>
          <w:szCs w:val="24"/>
        </w:rPr>
      </w:pPr>
      <w:r>
        <w:rPr>
          <w:rFonts w:ascii="Arial" w:hAnsi="Arial" w:cs="Arial"/>
          <w:b/>
          <w:sz w:val="24"/>
          <w:szCs w:val="24"/>
        </w:rPr>
        <w:t>Competency:</w:t>
      </w:r>
      <w:r w:rsidR="007F2F7A">
        <w:rPr>
          <w:rFonts w:ascii="Arial" w:hAnsi="Arial" w:cs="Arial"/>
          <w:b/>
          <w:sz w:val="24"/>
          <w:szCs w:val="24"/>
        </w:rPr>
        <w:t xml:space="preserve"> </w:t>
      </w:r>
      <w:r w:rsidR="007F2F7A">
        <w:rPr>
          <w:rFonts w:ascii="Arial" w:hAnsi="Arial" w:cs="Arial"/>
          <w:noProof/>
          <w:sz w:val="24"/>
          <w:szCs w:val="24"/>
        </w:rPr>
        <w:t>Equity, diversity and inclusion</w:t>
      </w:r>
      <w:r w:rsidR="007F2F7A" w:rsidRPr="00C73764">
        <w:rPr>
          <w:rFonts w:ascii="Arial" w:hAnsi="Arial" w:cs="Arial"/>
          <w:noProof/>
          <w:sz w:val="24"/>
          <w:szCs w:val="24"/>
        </w:rPr>
        <w:t>,</w:t>
      </w:r>
      <w:r w:rsidR="004F7A91">
        <w:rPr>
          <w:rFonts w:ascii="Arial" w:hAnsi="Arial" w:cs="Arial"/>
          <w:noProof/>
          <w:sz w:val="24"/>
          <w:szCs w:val="24"/>
        </w:rPr>
        <w:t xml:space="preserve"> </w:t>
      </w:r>
      <w:r w:rsidR="007F2F7A" w:rsidRPr="00C73764">
        <w:rPr>
          <w:rFonts w:ascii="Arial" w:hAnsi="Arial" w:cs="Arial"/>
          <w:noProof/>
          <w:sz w:val="24"/>
          <w:szCs w:val="24"/>
        </w:rPr>
        <w:t>Student</w:t>
      </w:r>
      <w:r w:rsidR="007F2F7A">
        <w:rPr>
          <w:rFonts w:ascii="Arial" w:hAnsi="Arial" w:cs="Arial"/>
          <w:noProof/>
          <w:sz w:val="24"/>
          <w:szCs w:val="24"/>
        </w:rPr>
        <w:t xml:space="preserve"> advising, support and advocacy</w:t>
      </w:r>
      <w:r w:rsidR="007F2F7A" w:rsidRPr="0058359B">
        <w:rPr>
          <w:rFonts w:ascii="Arial" w:hAnsi="Arial" w:cs="Arial"/>
          <w:b/>
          <w:sz w:val="24"/>
          <w:szCs w:val="24"/>
        </w:rPr>
        <w:t xml:space="preserve"> </w:t>
      </w:r>
    </w:p>
    <w:p w14:paraId="4CCA153D" w14:textId="77777777" w:rsidR="00372713" w:rsidRDefault="00372713" w:rsidP="007F2F7A">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 </w:t>
      </w:r>
      <w:r w:rsidR="00C6135B">
        <w:rPr>
          <w:rFonts w:ascii="Arial" w:hAnsi="Arial" w:cs="Arial"/>
          <w:sz w:val="24"/>
          <w:szCs w:val="24"/>
        </w:rPr>
        <w:t>Front-line</w:t>
      </w:r>
      <w:r w:rsidRPr="00372713">
        <w:rPr>
          <w:rFonts w:ascii="Arial" w:hAnsi="Arial" w:cs="Arial"/>
          <w:sz w:val="24"/>
          <w:szCs w:val="24"/>
        </w:rPr>
        <w:t xml:space="preserve"> Client</w:t>
      </w:r>
      <w:r w:rsidR="00C6135B">
        <w:rPr>
          <w:rFonts w:ascii="Arial" w:hAnsi="Arial" w:cs="Arial"/>
          <w:sz w:val="24"/>
          <w:szCs w:val="24"/>
        </w:rPr>
        <w:t xml:space="preserve"> Services, Systems &amp; Operations, Admissions, Student Recruitment</w:t>
      </w:r>
    </w:p>
    <w:p w14:paraId="7F9DA42A" w14:textId="77777777" w:rsidR="004F7A91" w:rsidRPr="0058359B" w:rsidRDefault="004F7A91" w:rsidP="007F2F7A">
      <w:pPr>
        <w:pStyle w:val="ListParagraph"/>
        <w:rPr>
          <w:rFonts w:ascii="Arial" w:hAnsi="Arial" w:cs="Arial"/>
          <w:b/>
          <w:sz w:val="24"/>
          <w:szCs w:val="24"/>
        </w:rPr>
      </w:pPr>
      <w:r>
        <w:rPr>
          <w:rFonts w:ascii="Arial" w:hAnsi="Arial" w:cs="Arial"/>
          <w:b/>
          <w:sz w:val="24"/>
          <w:szCs w:val="24"/>
        </w:rPr>
        <w:t xml:space="preserve">Room: </w:t>
      </w:r>
      <w:r w:rsidRPr="004F7A91">
        <w:rPr>
          <w:rFonts w:ascii="Arial" w:hAnsi="Arial" w:cs="Arial"/>
          <w:sz w:val="24"/>
          <w:szCs w:val="24"/>
        </w:rPr>
        <w:t>Cartier</w:t>
      </w:r>
    </w:p>
    <w:p w14:paraId="5DAFEBBF" w14:textId="77777777" w:rsidR="007F2F7A" w:rsidRDefault="007F2F7A" w:rsidP="007F2F7A">
      <w:pPr>
        <w:pStyle w:val="ListParagraph"/>
        <w:rPr>
          <w:rFonts w:ascii="Arial" w:hAnsi="Arial" w:cs="Arial"/>
          <w:b/>
          <w:sz w:val="24"/>
          <w:szCs w:val="24"/>
        </w:rPr>
      </w:pPr>
    </w:p>
    <w:p w14:paraId="40F3EE68" w14:textId="77777777" w:rsidR="007F2F7A" w:rsidRPr="0058359B" w:rsidRDefault="00BC286A" w:rsidP="007F2F7A">
      <w:pPr>
        <w:pStyle w:val="ListParagraph"/>
        <w:rPr>
          <w:rFonts w:ascii="Arial" w:hAnsi="Arial" w:cs="Arial"/>
          <w:b/>
          <w:sz w:val="28"/>
          <w:szCs w:val="28"/>
        </w:rPr>
      </w:pPr>
      <w:r>
        <w:rPr>
          <w:rFonts w:ascii="Arial" w:hAnsi="Arial" w:cs="Arial"/>
          <w:b/>
          <w:noProof/>
          <w:sz w:val="28"/>
          <w:szCs w:val="28"/>
        </w:rPr>
        <w:t>10.09</w:t>
      </w:r>
      <w:proofErr w:type="gramStart"/>
      <w:r w:rsidR="007F2F7A">
        <w:rPr>
          <w:rFonts w:ascii="Arial" w:hAnsi="Arial" w:cs="Arial"/>
          <w:b/>
          <w:sz w:val="28"/>
          <w:szCs w:val="28"/>
        </w:rPr>
        <w:t>.</w:t>
      </w:r>
      <w:r w:rsidR="007F2F7A" w:rsidRPr="0058359B">
        <w:rPr>
          <w:rFonts w:ascii="Arial" w:hAnsi="Arial" w:cs="Arial"/>
          <w:b/>
          <w:sz w:val="28"/>
          <w:szCs w:val="28"/>
        </w:rPr>
        <w:t xml:space="preserve">  </w:t>
      </w:r>
      <w:r w:rsidR="007F2F7A" w:rsidRPr="00C73764">
        <w:rPr>
          <w:rFonts w:ascii="Arial" w:hAnsi="Arial" w:cs="Arial"/>
          <w:b/>
          <w:noProof/>
          <w:sz w:val="28"/>
          <w:szCs w:val="28"/>
        </w:rPr>
        <w:t>O</w:t>
      </w:r>
      <w:r w:rsidR="00FC14B6">
        <w:rPr>
          <w:rFonts w:ascii="Arial" w:hAnsi="Arial" w:cs="Arial"/>
          <w:b/>
          <w:noProof/>
          <w:sz w:val="28"/>
          <w:szCs w:val="28"/>
        </w:rPr>
        <w:t>nline</w:t>
      </w:r>
      <w:proofErr w:type="gramEnd"/>
      <w:r w:rsidR="00FC14B6">
        <w:rPr>
          <w:rFonts w:ascii="Arial" w:hAnsi="Arial" w:cs="Arial"/>
          <w:b/>
          <w:noProof/>
          <w:sz w:val="28"/>
          <w:szCs w:val="28"/>
        </w:rPr>
        <w:t xml:space="preserve"> Orientation Sampler Pack</w:t>
      </w:r>
    </w:p>
    <w:p w14:paraId="690DD476" w14:textId="77777777" w:rsidR="007F2F7A" w:rsidRPr="0058359B" w:rsidRDefault="007F2F7A" w:rsidP="007F2F7A">
      <w:pPr>
        <w:pStyle w:val="ListParagraph"/>
        <w:rPr>
          <w:rFonts w:ascii="Arial" w:hAnsi="Arial" w:cs="Arial"/>
          <w:sz w:val="24"/>
          <w:szCs w:val="24"/>
        </w:rPr>
      </w:pPr>
    </w:p>
    <w:p w14:paraId="529C940C" w14:textId="77777777" w:rsidR="007F2F7A" w:rsidRDefault="007F2F7A" w:rsidP="007F2F7A">
      <w:pPr>
        <w:pStyle w:val="ListParagraph"/>
        <w:rPr>
          <w:rFonts w:ascii="Arial" w:hAnsi="Arial" w:cs="Arial"/>
          <w:sz w:val="24"/>
          <w:szCs w:val="24"/>
        </w:rPr>
      </w:pPr>
      <w:r w:rsidRPr="00C73764">
        <w:rPr>
          <w:rFonts w:ascii="Arial" w:hAnsi="Arial" w:cs="Arial"/>
          <w:noProof/>
          <w:sz w:val="24"/>
          <w:szCs w:val="24"/>
        </w:rPr>
        <w:t>Eric</w:t>
      </w:r>
      <w:r w:rsidRPr="0058359B">
        <w:rPr>
          <w:rFonts w:ascii="Arial" w:hAnsi="Arial" w:cs="Arial"/>
          <w:sz w:val="24"/>
          <w:szCs w:val="24"/>
        </w:rPr>
        <w:t xml:space="preserve"> </w:t>
      </w:r>
      <w:r w:rsidRPr="00C73764">
        <w:rPr>
          <w:rFonts w:ascii="Arial" w:hAnsi="Arial" w:cs="Arial"/>
          <w:noProof/>
          <w:sz w:val="24"/>
          <w:szCs w:val="24"/>
        </w:rPr>
        <w:t>Glanville</w:t>
      </w:r>
      <w:r w:rsidR="00FC14B6">
        <w:rPr>
          <w:rFonts w:ascii="Arial" w:hAnsi="Arial" w:cs="Arial"/>
          <w:sz w:val="24"/>
          <w:szCs w:val="24"/>
        </w:rPr>
        <w:t xml:space="preserve">, </w:t>
      </w:r>
      <w:r w:rsidRPr="00C73764">
        <w:rPr>
          <w:rFonts w:ascii="Arial" w:hAnsi="Arial" w:cs="Arial"/>
          <w:noProof/>
          <w:sz w:val="24"/>
          <w:szCs w:val="24"/>
        </w:rPr>
        <w:t>Manager, Office for New Students</w:t>
      </w:r>
      <w:r w:rsidRPr="0058359B">
        <w:rPr>
          <w:rFonts w:ascii="Arial" w:hAnsi="Arial" w:cs="Arial"/>
          <w:sz w:val="24"/>
          <w:szCs w:val="24"/>
        </w:rPr>
        <w:t xml:space="preserve">, </w:t>
      </w:r>
      <w:r w:rsidRPr="00C73764">
        <w:rPr>
          <w:rFonts w:ascii="Arial" w:hAnsi="Arial" w:cs="Arial"/>
          <w:noProof/>
          <w:sz w:val="24"/>
          <w:szCs w:val="24"/>
        </w:rPr>
        <w:t>Douglas College</w:t>
      </w:r>
      <w:r w:rsidR="00FC14B6">
        <w:rPr>
          <w:rFonts w:ascii="Arial" w:hAnsi="Arial" w:cs="Arial"/>
          <w:noProof/>
          <w:sz w:val="24"/>
          <w:szCs w:val="24"/>
        </w:rPr>
        <w:t xml:space="preserve">; Belinda Karsen, </w:t>
      </w:r>
      <w:r w:rsidR="00FC14B6" w:rsidRPr="00FC14B6">
        <w:rPr>
          <w:rFonts w:ascii="Arial" w:hAnsi="Arial" w:cs="Arial"/>
          <w:color w:val="000000"/>
          <w:sz w:val="24"/>
          <w:szCs w:val="24"/>
          <w:lang w:val="en-CA" w:eastAsia="en-CA"/>
        </w:rPr>
        <w:t>Coordinator, Student Transition and Engagement, University of the Fraser Valley</w:t>
      </w:r>
    </w:p>
    <w:p w14:paraId="5BE880C0" w14:textId="77777777" w:rsidR="007F2F7A" w:rsidRPr="0058359B" w:rsidRDefault="007F2F7A" w:rsidP="007F2F7A">
      <w:pPr>
        <w:pStyle w:val="ListParagraph"/>
        <w:rPr>
          <w:rFonts w:ascii="Arial" w:hAnsi="Arial" w:cs="Arial"/>
          <w:b/>
          <w:sz w:val="24"/>
          <w:szCs w:val="24"/>
        </w:rPr>
      </w:pPr>
    </w:p>
    <w:p w14:paraId="01A03147" w14:textId="77777777" w:rsidR="007F2F7A" w:rsidRPr="0058359B" w:rsidRDefault="007F2F7A" w:rsidP="007F2F7A">
      <w:pPr>
        <w:pStyle w:val="ListParagraph"/>
        <w:rPr>
          <w:rFonts w:ascii="Arial" w:hAnsi="Arial" w:cs="Arial"/>
          <w:sz w:val="24"/>
          <w:szCs w:val="24"/>
        </w:rPr>
      </w:pPr>
      <w:r w:rsidRPr="00C73764">
        <w:rPr>
          <w:rFonts w:ascii="Arial" w:hAnsi="Arial" w:cs="Arial"/>
          <w:noProof/>
          <w:sz w:val="24"/>
          <w:szCs w:val="24"/>
        </w:rPr>
        <w:t>When it comes to online orientation in Canada, there appear to be two categories of post-secondary institutions: those who have one and those who want one. As much as the "haves" may be willing to share their expertise with the "have-nots", it is often challenging to reveal the inner-workings of an online orientation program. In this session, four diverse institutions will demo their online programs, sharing insights into topics such as learning objectives, delivery platforms, content, marketing and engagement, and assessment. At the end of the session, attendees will have a chance to try out other institutions' online orientations.</w:t>
      </w:r>
    </w:p>
    <w:p w14:paraId="798F1701" w14:textId="77777777" w:rsidR="007F2F7A" w:rsidRPr="0058359B" w:rsidRDefault="007F2F7A" w:rsidP="007F2F7A">
      <w:pPr>
        <w:pStyle w:val="ListParagraph"/>
        <w:rPr>
          <w:rFonts w:ascii="Arial" w:hAnsi="Arial" w:cs="Arial"/>
          <w:b/>
          <w:sz w:val="24"/>
          <w:szCs w:val="24"/>
        </w:rPr>
      </w:pPr>
    </w:p>
    <w:p w14:paraId="017273A2" w14:textId="77777777" w:rsidR="007F2F7A" w:rsidRDefault="007F2F7A" w:rsidP="007F2F7A">
      <w:pPr>
        <w:pStyle w:val="ListParagraph"/>
        <w:rPr>
          <w:rFonts w:ascii="Arial" w:hAnsi="Arial" w:cs="Arial"/>
          <w:noProof/>
          <w:sz w:val="24"/>
          <w:szCs w:val="24"/>
        </w:rPr>
      </w:pPr>
      <w:r>
        <w:rPr>
          <w:rFonts w:ascii="Arial" w:hAnsi="Arial" w:cs="Arial"/>
          <w:b/>
          <w:sz w:val="24"/>
          <w:szCs w:val="24"/>
        </w:rPr>
        <w:t xml:space="preserve">Session Type: </w:t>
      </w:r>
      <w:r w:rsidRPr="00663CDE">
        <w:rPr>
          <w:rFonts w:ascii="Arial" w:hAnsi="Arial" w:cs="Arial"/>
          <w:noProof/>
          <w:sz w:val="24"/>
          <w:szCs w:val="24"/>
        </w:rPr>
        <w:t>Panel</w:t>
      </w:r>
    </w:p>
    <w:p w14:paraId="3B929658" w14:textId="00919099" w:rsidR="00D31DD3" w:rsidRPr="00D31DD3" w:rsidRDefault="00D31DD3" w:rsidP="007F2F7A">
      <w:pPr>
        <w:pStyle w:val="ListParagraph"/>
        <w:rPr>
          <w:rFonts w:ascii="Arial" w:hAnsi="Arial" w:cs="Arial"/>
          <w:sz w:val="24"/>
          <w:szCs w:val="24"/>
        </w:rPr>
      </w:pPr>
      <w:r>
        <w:rPr>
          <w:rFonts w:ascii="Arial" w:hAnsi="Arial" w:cs="Arial"/>
          <w:b/>
          <w:sz w:val="24"/>
          <w:szCs w:val="24"/>
        </w:rPr>
        <w:t xml:space="preserve">Community/Network Stream: </w:t>
      </w:r>
      <w:r>
        <w:rPr>
          <w:rFonts w:ascii="Arial" w:hAnsi="Arial" w:cs="Arial"/>
          <w:sz w:val="24"/>
          <w:szCs w:val="24"/>
        </w:rPr>
        <w:t>Orientation, Transition, &amp; Retention; Digital Communication in Higher Education</w:t>
      </w:r>
    </w:p>
    <w:p w14:paraId="1ECACD05" w14:textId="77777777" w:rsidR="007F2F7A" w:rsidRDefault="00EB0F90" w:rsidP="007F2F7A">
      <w:pPr>
        <w:pStyle w:val="ListParagraph"/>
        <w:rPr>
          <w:rFonts w:ascii="Arial" w:hAnsi="Arial" w:cs="Arial"/>
          <w:b/>
          <w:sz w:val="24"/>
          <w:szCs w:val="24"/>
        </w:rPr>
      </w:pPr>
      <w:r>
        <w:rPr>
          <w:rFonts w:ascii="Arial" w:hAnsi="Arial" w:cs="Arial"/>
          <w:b/>
          <w:sz w:val="24"/>
          <w:szCs w:val="24"/>
        </w:rPr>
        <w:t>Competency:</w:t>
      </w:r>
      <w:r w:rsidR="007F2F7A">
        <w:rPr>
          <w:rFonts w:ascii="Arial" w:hAnsi="Arial" w:cs="Arial"/>
          <w:b/>
          <w:sz w:val="24"/>
          <w:szCs w:val="24"/>
        </w:rPr>
        <w:t xml:space="preserve"> </w:t>
      </w:r>
      <w:r w:rsidR="007F2F7A" w:rsidRPr="00C73764">
        <w:rPr>
          <w:rFonts w:ascii="Arial" w:hAnsi="Arial" w:cs="Arial"/>
          <w:noProof/>
          <w:sz w:val="24"/>
          <w:szCs w:val="24"/>
        </w:rPr>
        <w:t>S</w:t>
      </w:r>
      <w:r w:rsidR="007F2F7A">
        <w:rPr>
          <w:rFonts w:ascii="Arial" w:hAnsi="Arial" w:cs="Arial"/>
          <w:noProof/>
          <w:sz w:val="24"/>
          <w:szCs w:val="24"/>
        </w:rPr>
        <w:t>tudent learning and development</w:t>
      </w:r>
      <w:r w:rsidR="007F2F7A" w:rsidRPr="00C73764">
        <w:rPr>
          <w:rFonts w:ascii="Arial" w:hAnsi="Arial" w:cs="Arial"/>
          <w:noProof/>
          <w:sz w:val="24"/>
          <w:szCs w:val="24"/>
        </w:rPr>
        <w:t>,</w:t>
      </w:r>
      <w:r w:rsidR="00E0798E">
        <w:rPr>
          <w:rFonts w:ascii="Arial" w:hAnsi="Arial" w:cs="Arial"/>
          <w:noProof/>
          <w:sz w:val="24"/>
          <w:szCs w:val="24"/>
        </w:rPr>
        <w:t xml:space="preserve"> </w:t>
      </w:r>
      <w:r w:rsidR="007F2F7A" w:rsidRPr="00C73764">
        <w:rPr>
          <w:rFonts w:ascii="Arial" w:hAnsi="Arial" w:cs="Arial"/>
          <w:noProof/>
          <w:sz w:val="24"/>
          <w:szCs w:val="24"/>
        </w:rPr>
        <w:t>Te</w:t>
      </w:r>
      <w:r w:rsidR="007F2F7A">
        <w:rPr>
          <w:rFonts w:ascii="Arial" w:hAnsi="Arial" w:cs="Arial"/>
          <w:noProof/>
          <w:sz w:val="24"/>
          <w:szCs w:val="24"/>
        </w:rPr>
        <w:t>chnology and digital engagement</w:t>
      </w:r>
      <w:r w:rsidR="007F2F7A" w:rsidRPr="0058359B">
        <w:rPr>
          <w:rFonts w:ascii="Arial" w:hAnsi="Arial" w:cs="Arial"/>
          <w:b/>
          <w:sz w:val="24"/>
          <w:szCs w:val="24"/>
        </w:rPr>
        <w:t xml:space="preserve"> </w:t>
      </w:r>
    </w:p>
    <w:p w14:paraId="6527F103" w14:textId="77777777" w:rsidR="004D6BE2" w:rsidRDefault="004D6BE2" w:rsidP="007F2F7A">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 </w:t>
      </w:r>
      <w:r w:rsidRPr="004D6BE2">
        <w:rPr>
          <w:rFonts w:ascii="Arial" w:hAnsi="Arial" w:cs="Arial"/>
          <w:sz w:val="24"/>
          <w:szCs w:val="24"/>
        </w:rPr>
        <w:t>Student Recruitment</w:t>
      </w:r>
    </w:p>
    <w:p w14:paraId="4855EE46" w14:textId="77777777" w:rsidR="00E0798E" w:rsidRDefault="00E0798E" w:rsidP="007F2F7A">
      <w:pPr>
        <w:pStyle w:val="ListParagraph"/>
        <w:rPr>
          <w:rFonts w:ascii="Arial" w:hAnsi="Arial" w:cs="Arial"/>
          <w:b/>
          <w:sz w:val="24"/>
          <w:szCs w:val="24"/>
        </w:rPr>
      </w:pPr>
      <w:r>
        <w:rPr>
          <w:rFonts w:ascii="Arial" w:hAnsi="Arial" w:cs="Arial"/>
          <w:b/>
          <w:sz w:val="24"/>
          <w:szCs w:val="24"/>
        </w:rPr>
        <w:t xml:space="preserve">Room: </w:t>
      </w:r>
      <w:proofErr w:type="spellStart"/>
      <w:r w:rsidRPr="00E0798E">
        <w:rPr>
          <w:rFonts w:ascii="Arial" w:hAnsi="Arial" w:cs="Arial"/>
          <w:sz w:val="24"/>
          <w:szCs w:val="24"/>
        </w:rPr>
        <w:t>Langevin</w:t>
      </w:r>
      <w:proofErr w:type="spellEnd"/>
    </w:p>
    <w:p w14:paraId="23A2BE0F" w14:textId="77777777" w:rsidR="007F2F7A" w:rsidRDefault="007F2F7A" w:rsidP="007F2F7A">
      <w:pPr>
        <w:pStyle w:val="ListParagraph"/>
        <w:rPr>
          <w:rFonts w:ascii="Arial" w:hAnsi="Arial" w:cs="Arial"/>
          <w:b/>
          <w:sz w:val="24"/>
          <w:szCs w:val="24"/>
        </w:rPr>
      </w:pPr>
    </w:p>
    <w:p w14:paraId="35621BFE" w14:textId="77777777" w:rsidR="007F2F7A" w:rsidRPr="0058359B" w:rsidRDefault="00BC286A" w:rsidP="007F2F7A">
      <w:pPr>
        <w:pStyle w:val="ListParagraph"/>
        <w:rPr>
          <w:rFonts w:ascii="Arial" w:hAnsi="Arial" w:cs="Arial"/>
          <w:b/>
          <w:sz w:val="28"/>
          <w:szCs w:val="28"/>
        </w:rPr>
      </w:pPr>
      <w:r>
        <w:rPr>
          <w:rFonts w:ascii="Arial" w:hAnsi="Arial" w:cs="Arial"/>
          <w:b/>
          <w:noProof/>
          <w:sz w:val="28"/>
          <w:szCs w:val="28"/>
        </w:rPr>
        <w:t>10.10</w:t>
      </w:r>
      <w:proofErr w:type="gramStart"/>
      <w:r w:rsidR="007F2F7A">
        <w:rPr>
          <w:rFonts w:ascii="Arial" w:hAnsi="Arial" w:cs="Arial"/>
          <w:b/>
          <w:sz w:val="28"/>
          <w:szCs w:val="28"/>
        </w:rPr>
        <w:t>.</w:t>
      </w:r>
      <w:r w:rsidR="007F2F7A" w:rsidRPr="0058359B">
        <w:rPr>
          <w:rFonts w:ascii="Arial" w:hAnsi="Arial" w:cs="Arial"/>
          <w:b/>
          <w:sz w:val="28"/>
          <w:szCs w:val="28"/>
        </w:rPr>
        <w:t xml:space="preserve">  </w:t>
      </w:r>
      <w:r w:rsidR="007F2F7A" w:rsidRPr="00C73764">
        <w:rPr>
          <w:rFonts w:ascii="Arial" w:hAnsi="Arial" w:cs="Arial"/>
          <w:b/>
          <w:noProof/>
          <w:sz w:val="28"/>
          <w:szCs w:val="28"/>
        </w:rPr>
        <w:t>Career</w:t>
      </w:r>
      <w:proofErr w:type="gramEnd"/>
      <w:r w:rsidR="007F2F7A" w:rsidRPr="00C73764">
        <w:rPr>
          <w:rFonts w:ascii="Arial" w:hAnsi="Arial" w:cs="Arial"/>
          <w:b/>
          <w:noProof/>
          <w:sz w:val="28"/>
          <w:szCs w:val="28"/>
        </w:rPr>
        <w:t xml:space="preserve"> and Mental Health interventions: Helping students navigate the Seas of Change</w:t>
      </w:r>
    </w:p>
    <w:p w14:paraId="0FD8B140" w14:textId="77777777" w:rsidR="007F2F7A" w:rsidRPr="0058359B" w:rsidRDefault="007F2F7A" w:rsidP="007F2F7A">
      <w:pPr>
        <w:pStyle w:val="ListParagraph"/>
        <w:rPr>
          <w:rFonts w:ascii="Arial" w:hAnsi="Arial" w:cs="Arial"/>
          <w:sz w:val="24"/>
          <w:szCs w:val="24"/>
        </w:rPr>
      </w:pPr>
    </w:p>
    <w:p w14:paraId="07148CCA" w14:textId="77777777" w:rsidR="007F2F7A" w:rsidRPr="0058359B" w:rsidRDefault="007F2F7A" w:rsidP="007F2F7A">
      <w:pPr>
        <w:pStyle w:val="ListParagraph"/>
        <w:rPr>
          <w:rFonts w:ascii="Arial" w:hAnsi="Arial" w:cs="Arial"/>
          <w:sz w:val="24"/>
          <w:szCs w:val="24"/>
        </w:rPr>
      </w:pPr>
      <w:r w:rsidRPr="00C73764">
        <w:rPr>
          <w:rFonts w:ascii="Arial" w:hAnsi="Arial" w:cs="Arial"/>
          <w:noProof/>
          <w:sz w:val="24"/>
          <w:szCs w:val="24"/>
        </w:rPr>
        <w:t>Kathy</w:t>
      </w:r>
      <w:r w:rsidRPr="0058359B">
        <w:rPr>
          <w:rFonts w:ascii="Arial" w:hAnsi="Arial" w:cs="Arial"/>
          <w:sz w:val="24"/>
          <w:szCs w:val="24"/>
        </w:rPr>
        <w:t xml:space="preserve"> </w:t>
      </w:r>
      <w:r w:rsidRPr="00C73764">
        <w:rPr>
          <w:rFonts w:ascii="Arial" w:hAnsi="Arial" w:cs="Arial"/>
          <w:noProof/>
          <w:sz w:val="24"/>
          <w:szCs w:val="24"/>
        </w:rPr>
        <w:t>Offet-Gartner</w:t>
      </w:r>
      <w:r w:rsidR="00AE04E6">
        <w:rPr>
          <w:rFonts w:ascii="Arial" w:hAnsi="Arial" w:cs="Arial"/>
          <w:sz w:val="24"/>
          <w:szCs w:val="24"/>
        </w:rPr>
        <w:t xml:space="preserve">, </w:t>
      </w:r>
      <w:r w:rsidRPr="00C73764">
        <w:rPr>
          <w:rFonts w:ascii="Arial" w:hAnsi="Arial" w:cs="Arial"/>
          <w:noProof/>
          <w:sz w:val="24"/>
          <w:szCs w:val="24"/>
        </w:rPr>
        <w:t>Counsellor</w:t>
      </w:r>
      <w:r w:rsidRPr="0058359B">
        <w:rPr>
          <w:rFonts w:ascii="Arial" w:hAnsi="Arial" w:cs="Arial"/>
          <w:sz w:val="24"/>
          <w:szCs w:val="24"/>
        </w:rPr>
        <w:t xml:space="preserve">, </w:t>
      </w:r>
      <w:r w:rsidRPr="00C73764">
        <w:rPr>
          <w:rFonts w:ascii="Arial" w:hAnsi="Arial" w:cs="Arial"/>
          <w:noProof/>
          <w:sz w:val="24"/>
          <w:szCs w:val="24"/>
        </w:rPr>
        <w:t>Mount Royal University</w:t>
      </w:r>
      <w:r w:rsidRPr="0058359B">
        <w:rPr>
          <w:rFonts w:ascii="Arial" w:hAnsi="Arial" w:cs="Arial"/>
          <w:sz w:val="24"/>
          <w:szCs w:val="24"/>
        </w:rPr>
        <w:t xml:space="preserve">; </w:t>
      </w:r>
      <w:r w:rsidR="00907009">
        <w:rPr>
          <w:rFonts w:ascii="Arial" w:hAnsi="Arial" w:cs="Arial"/>
          <w:noProof/>
          <w:sz w:val="24"/>
          <w:szCs w:val="24"/>
        </w:rPr>
        <w:t>Michael Huston</w:t>
      </w:r>
      <w:r w:rsidRPr="0058359B">
        <w:rPr>
          <w:rFonts w:ascii="Arial" w:hAnsi="Arial" w:cs="Arial"/>
          <w:sz w:val="24"/>
          <w:szCs w:val="24"/>
        </w:rPr>
        <w:t xml:space="preserve"> </w:t>
      </w:r>
      <w:r w:rsidRPr="00C73764">
        <w:rPr>
          <w:rFonts w:ascii="Arial" w:hAnsi="Arial" w:cs="Arial"/>
          <w:noProof/>
          <w:sz w:val="24"/>
          <w:szCs w:val="24"/>
        </w:rPr>
        <w:t>Counsellor</w:t>
      </w:r>
      <w:r w:rsidRPr="0058359B">
        <w:rPr>
          <w:rFonts w:ascii="Arial" w:hAnsi="Arial" w:cs="Arial"/>
          <w:sz w:val="24"/>
          <w:szCs w:val="24"/>
        </w:rPr>
        <w:t xml:space="preserve">, </w:t>
      </w:r>
      <w:r w:rsidRPr="00C73764">
        <w:rPr>
          <w:rFonts w:ascii="Arial" w:hAnsi="Arial" w:cs="Arial"/>
          <w:noProof/>
          <w:sz w:val="24"/>
          <w:szCs w:val="24"/>
        </w:rPr>
        <w:t>Mount Royal University</w:t>
      </w:r>
    </w:p>
    <w:p w14:paraId="3A69DF20" w14:textId="77777777" w:rsidR="007F2F7A" w:rsidRPr="0058359B" w:rsidRDefault="007F2F7A" w:rsidP="007F2F7A">
      <w:pPr>
        <w:pStyle w:val="ListParagraph"/>
        <w:rPr>
          <w:rFonts w:ascii="Arial" w:hAnsi="Arial" w:cs="Arial"/>
          <w:b/>
          <w:sz w:val="24"/>
          <w:szCs w:val="24"/>
        </w:rPr>
      </w:pPr>
    </w:p>
    <w:p w14:paraId="0AA19BE1" w14:textId="77777777" w:rsidR="007F2F7A" w:rsidRPr="0058359B" w:rsidRDefault="007F2F7A" w:rsidP="007F2F7A">
      <w:pPr>
        <w:pStyle w:val="ListParagraph"/>
        <w:rPr>
          <w:rFonts w:ascii="Arial" w:hAnsi="Arial" w:cs="Arial"/>
          <w:sz w:val="24"/>
          <w:szCs w:val="24"/>
        </w:rPr>
      </w:pPr>
      <w:r w:rsidRPr="00C73764">
        <w:rPr>
          <w:rFonts w:ascii="Arial" w:hAnsi="Arial" w:cs="Arial"/>
          <w:noProof/>
          <w:sz w:val="24"/>
          <w:szCs w:val="24"/>
        </w:rPr>
        <w:t>Contrary to the false dichotomies of Career Development and Mental Health Interventions that are often delineated within Post-Secondary settings, this interactive session discusses career intervention as a key component of effective mental health counselling.  A current model demonstrating the relationship between mental health and career outcomes is presented along with case studies showing different forms of career interventions and their impact on mental health and wellbeing.  This unified approach is especially pertinent for postsecondary students as they navigate the many seas of change: personally, academically, and professionally and is especially pertinent for current counselling and career practitioners.</w:t>
      </w:r>
    </w:p>
    <w:p w14:paraId="74E5C4A0" w14:textId="77777777" w:rsidR="007F2F7A" w:rsidRPr="0058359B" w:rsidRDefault="007F2F7A" w:rsidP="007F2F7A">
      <w:pPr>
        <w:pStyle w:val="ListParagraph"/>
        <w:rPr>
          <w:rFonts w:ascii="Arial" w:hAnsi="Arial" w:cs="Arial"/>
          <w:b/>
          <w:sz w:val="24"/>
          <w:szCs w:val="24"/>
        </w:rPr>
      </w:pPr>
    </w:p>
    <w:p w14:paraId="2DB52FAD" w14:textId="77777777" w:rsidR="007F2F7A" w:rsidRPr="0058359B" w:rsidRDefault="007F2F7A" w:rsidP="007F2F7A">
      <w:pPr>
        <w:pStyle w:val="ListParagraph"/>
        <w:rPr>
          <w:rFonts w:ascii="Arial" w:hAnsi="Arial" w:cs="Arial"/>
          <w:b/>
          <w:sz w:val="24"/>
          <w:szCs w:val="24"/>
        </w:rPr>
      </w:pPr>
      <w:r>
        <w:rPr>
          <w:rFonts w:ascii="Arial" w:hAnsi="Arial" w:cs="Arial"/>
          <w:b/>
          <w:sz w:val="24"/>
          <w:szCs w:val="24"/>
        </w:rPr>
        <w:t xml:space="preserve">Session Type: </w:t>
      </w:r>
      <w:r w:rsidRPr="00D84E72">
        <w:rPr>
          <w:rFonts w:ascii="Arial" w:hAnsi="Arial" w:cs="Arial"/>
          <w:noProof/>
          <w:sz w:val="24"/>
          <w:szCs w:val="24"/>
        </w:rPr>
        <w:t>Expert Lecture</w:t>
      </w:r>
    </w:p>
    <w:p w14:paraId="1AF2DBF0" w14:textId="77777777" w:rsidR="007F2F7A" w:rsidRDefault="00EB0F90" w:rsidP="007F2F7A">
      <w:pPr>
        <w:pStyle w:val="ListParagraph"/>
        <w:rPr>
          <w:rFonts w:ascii="Arial" w:hAnsi="Arial" w:cs="Arial"/>
          <w:b/>
          <w:sz w:val="24"/>
          <w:szCs w:val="24"/>
        </w:rPr>
      </w:pPr>
      <w:r>
        <w:rPr>
          <w:rFonts w:ascii="Arial" w:hAnsi="Arial" w:cs="Arial"/>
          <w:b/>
          <w:sz w:val="24"/>
          <w:szCs w:val="24"/>
        </w:rPr>
        <w:t>Competency:</w:t>
      </w:r>
      <w:r w:rsidR="007F2F7A">
        <w:rPr>
          <w:rFonts w:ascii="Arial" w:hAnsi="Arial" w:cs="Arial"/>
          <w:b/>
          <w:sz w:val="24"/>
          <w:szCs w:val="24"/>
        </w:rPr>
        <w:t xml:space="preserve"> </w:t>
      </w:r>
      <w:r w:rsidR="007F2F7A" w:rsidRPr="00C73764">
        <w:rPr>
          <w:rFonts w:ascii="Arial" w:hAnsi="Arial" w:cs="Arial"/>
          <w:noProof/>
          <w:sz w:val="24"/>
          <w:szCs w:val="24"/>
        </w:rPr>
        <w:t>Emotional and interpersonal Intellige</w:t>
      </w:r>
      <w:r w:rsidR="007F2F7A">
        <w:rPr>
          <w:rFonts w:ascii="Arial" w:hAnsi="Arial" w:cs="Arial"/>
          <w:noProof/>
          <w:sz w:val="24"/>
          <w:szCs w:val="24"/>
        </w:rPr>
        <w:t>nce, Indigenous cultural awareness</w:t>
      </w:r>
      <w:r w:rsidR="007F2F7A" w:rsidRPr="0058359B">
        <w:rPr>
          <w:rFonts w:ascii="Arial" w:hAnsi="Arial" w:cs="Arial"/>
          <w:b/>
          <w:sz w:val="24"/>
          <w:szCs w:val="24"/>
        </w:rPr>
        <w:t xml:space="preserve"> </w:t>
      </w:r>
    </w:p>
    <w:p w14:paraId="71EC42BA" w14:textId="77777777" w:rsidR="004D6BE2" w:rsidRDefault="004D6BE2" w:rsidP="007F2F7A">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 </w:t>
      </w:r>
      <w:r w:rsidR="00C6135B">
        <w:rPr>
          <w:rFonts w:ascii="Arial" w:hAnsi="Arial" w:cs="Arial"/>
          <w:sz w:val="24"/>
          <w:szCs w:val="24"/>
        </w:rPr>
        <w:t>Front-line</w:t>
      </w:r>
      <w:r w:rsidRPr="004D6BE2">
        <w:rPr>
          <w:rFonts w:ascii="Arial" w:hAnsi="Arial" w:cs="Arial"/>
          <w:sz w:val="24"/>
          <w:szCs w:val="24"/>
        </w:rPr>
        <w:t xml:space="preserve"> Client Services</w:t>
      </w:r>
      <w:r w:rsidR="00C6135B">
        <w:rPr>
          <w:rFonts w:ascii="Arial" w:hAnsi="Arial" w:cs="Arial"/>
          <w:sz w:val="24"/>
          <w:szCs w:val="24"/>
        </w:rPr>
        <w:t>, Academic Advising</w:t>
      </w:r>
    </w:p>
    <w:p w14:paraId="0FC8D0C9" w14:textId="77777777" w:rsidR="00D84E72" w:rsidRPr="0058359B" w:rsidRDefault="00D84E72" w:rsidP="007F2F7A">
      <w:pPr>
        <w:pStyle w:val="ListParagraph"/>
        <w:rPr>
          <w:rFonts w:ascii="Arial" w:hAnsi="Arial" w:cs="Arial"/>
          <w:b/>
          <w:sz w:val="24"/>
          <w:szCs w:val="24"/>
        </w:rPr>
      </w:pPr>
      <w:r>
        <w:rPr>
          <w:rFonts w:ascii="Arial" w:hAnsi="Arial" w:cs="Arial"/>
          <w:b/>
          <w:sz w:val="24"/>
          <w:szCs w:val="24"/>
        </w:rPr>
        <w:t xml:space="preserve">Room: </w:t>
      </w:r>
      <w:r w:rsidRPr="00D84E72">
        <w:rPr>
          <w:rFonts w:ascii="Arial" w:hAnsi="Arial" w:cs="Arial"/>
          <w:sz w:val="24"/>
          <w:szCs w:val="24"/>
        </w:rPr>
        <w:t>McGee</w:t>
      </w:r>
    </w:p>
    <w:p w14:paraId="25FE6233" w14:textId="77777777" w:rsidR="007F2F7A" w:rsidRDefault="007F2F7A" w:rsidP="007F2F7A">
      <w:pPr>
        <w:pStyle w:val="ListParagraph"/>
        <w:rPr>
          <w:rFonts w:ascii="Arial" w:hAnsi="Arial" w:cs="Arial"/>
          <w:b/>
          <w:sz w:val="24"/>
          <w:szCs w:val="24"/>
        </w:rPr>
      </w:pPr>
    </w:p>
    <w:p w14:paraId="2B09F454" w14:textId="77777777" w:rsidR="007F2F7A" w:rsidRPr="0058359B" w:rsidRDefault="00BC286A" w:rsidP="007F2F7A">
      <w:pPr>
        <w:pStyle w:val="ListParagraph"/>
        <w:rPr>
          <w:rFonts w:ascii="Arial" w:hAnsi="Arial" w:cs="Arial"/>
          <w:b/>
          <w:sz w:val="28"/>
          <w:szCs w:val="28"/>
        </w:rPr>
      </w:pPr>
      <w:r>
        <w:rPr>
          <w:rFonts w:ascii="Arial" w:hAnsi="Arial" w:cs="Arial"/>
          <w:b/>
          <w:noProof/>
          <w:sz w:val="28"/>
          <w:szCs w:val="28"/>
        </w:rPr>
        <w:t>10.11</w:t>
      </w:r>
      <w:proofErr w:type="gramStart"/>
      <w:r w:rsidR="007F2F7A">
        <w:rPr>
          <w:rFonts w:ascii="Arial" w:hAnsi="Arial" w:cs="Arial"/>
          <w:b/>
          <w:sz w:val="28"/>
          <w:szCs w:val="28"/>
        </w:rPr>
        <w:t>.</w:t>
      </w:r>
      <w:r w:rsidR="007F2F7A" w:rsidRPr="0058359B">
        <w:rPr>
          <w:rFonts w:ascii="Arial" w:hAnsi="Arial" w:cs="Arial"/>
          <w:b/>
          <w:sz w:val="28"/>
          <w:szCs w:val="28"/>
        </w:rPr>
        <w:t xml:space="preserve">  </w:t>
      </w:r>
      <w:r w:rsidR="007F2F7A" w:rsidRPr="00C73764">
        <w:rPr>
          <w:rFonts w:ascii="Arial" w:hAnsi="Arial" w:cs="Arial"/>
          <w:b/>
          <w:noProof/>
          <w:sz w:val="28"/>
          <w:szCs w:val="28"/>
        </w:rPr>
        <w:t>Increasing</w:t>
      </w:r>
      <w:proofErr w:type="gramEnd"/>
      <w:r w:rsidR="007F2F7A" w:rsidRPr="00C73764">
        <w:rPr>
          <w:rFonts w:ascii="Arial" w:hAnsi="Arial" w:cs="Arial"/>
          <w:b/>
          <w:noProof/>
          <w:sz w:val="28"/>
          <w:szCs w:val="28"/>
        </w:rPr>
        <w:t xml:space="preserve"> Psychopathology or Decreasing Stigma</w:t>
      </w:r>
    </w:p>
    <w:p w14:paraId="37EEFE07" w14:textId="77777777" w:rsidR="007F2F7A" w:rsidRPr="0058359B" w:rsidRDefault="007F2F7A" w:rsidP="007F2F7A">
      <w:pPr>
        <w:pStyle w:val="ListParagraph"/>
        <w:rPr>
          <w:rFonts w:ascii="Arial" w:hAnsi="Arial" w:cs="Arial"/>
          <w:sz w:val="24"/>
          <w:szCs w:val="24"/>
        </w:rPr>
      </w:pPr>
    </w:p>
    <w:p w14:paraId="66941F44" w14:textId="77777777" w:rsidR="004E2826" w:rsidRDefault="007F2F7A" w:rsidP="007F2F7A">
      <w:pPr>
        <w:pStyle w:val="ListParagraph"/>
        <w:rPr>
          <w:rFonts w:ascii="Arial" w:hAnsi="Arial" w:cs="Arial"/>
          <w:sz w:val="24"/>
          <w:szCs w:val="24"/>
        </w:rPr>
      </w:pPr>
      <w:r w:rsidRPr="00C73764">
        <w:rPr>
          <w:rFonts w:ascii="Arial" w:hAnsi="Arial" w:cs="Arial"/>
          <w:noProof/>
          <w:sz w:val="24"/>
          <w:szCs w:val="24"/>
        </w:rPr>
        <w:t>Tayyab</w:t>
      </w:r>
      <w:r w:rsidRPr="0058359B">
        <w:rPr>
          <w:rFonts w:ascii="Arial" w:hAnsi="Arial" w:cs="Arial"/>
          <w:sz w:val="24"/>
          <w:szCs w:val="24"/>
        </w:rPr>
        <w:t xml:space="preserve"> </w:t>
      </w:r>
      <w:r w:rsidRPr="00C73764">
        <w:rPr>
          <w:rFonts w:ascii="Arial" w:hAnsi="Arial" w:cs="Arial"/>
          <w:noProof/>
          <w:sz w:val="24"/>
          <w:szCs w:val="24"/>
        </w:rPr>
        <w:t>Rashid</w:t>
      </w:r>
      <w:r w:rsidR="004F7A91">
        <w:rPr>
          <w:rFonts w:ascii="Arial" w:hAnsi="Arial" w:cs="Arial"/>
          <w:sz w:val="24"/>
          <w:szCs w:val="24"/>
        </w:rPr>
        <w:t xml:space="preserve">, </w:t>
      </w:r>
      <w:r w:rsidRPr="00C73764">
        <w:rPr>
          <w:rFonts w:ascii="Arial" w:hAnsi="Arial" w:cs="Arial"/>
          <w:noProof/>
          <w:sz w:val="24"/>
          <w:szCs w:val="24"/>
        </w:rPr>
        <w:t>Psychotherapist and Researcher</w:t>
      </w:r>
      <w:r w:rsidRPr="0058359B">
        <w:rPr>
          <w:rFonts w:ascii="Arial" w:hAnsi="Arial" w:cs="Arial"/>
          <w:sz w:val="24"/>
          <w:szCs w:val="24"/>
        </w:rPr>
        <w:t xml:space="preserve">, </w:t>
      </w:r>
      <w:r w:rsidRPr="00C73764">
        <w:rPr>
          <w:rFonts w:ascii="Arial" w:hAnsi="Arial" w:cs="Arial"/>
          <w:noProof/>
          <w:sz w:val="24"/>
          <w:szCs w:val="24"/>
        </w:rPr>
        <w:t>University of Toronto Scarborough (UTSC)</w:t>
      </w:r>
    </w:p>
    <w:p w14:paraId="5B8073E7" w14:textId="77777777" w:rsidR="004E2826" w:rsidRPr="0058359B" w:rsidRDefault="004E2826" w:rsidP="007F2F7A">
      <w:pPr>
        <w:pStyle w:val="ListParagraph"/>
        <w:rPr>
          <w:rFonts w:ascii="Arial" w:hAnsi="Arial" w:cs="Arial"/>
          <w:b/>
          <w:sz w:val="24"/>
          <w:szCs w:val="24"/>
        </w:rPr>
      </w:pPr>
    </w:p>
    <w:p w14:paraId="69EB5CF3" w14:textId="77777777" w:rsidR="007F2F7A" w:rsidRPr="0058359B" w:rsidRDefault="007F2F7A" w:rsidP="007F2F7A">
      <w:pPr>
        <w:pStyle w:val="ListParagraph"/>
        <w:rPr>
          <w:rFonts w:ascii="Arial" w:hAnsi="Arial" w:cs="Arial"/>
          <w:sz w:val="24"/>
          <w:szCs w:val="24"/>
        </w:rPr>
      </w:pPr>
      <w:r w:rsidRPr="00C73764">
        <w:rPr>
          <w:rFonts w:ascii="Arial" w:hAnsi="Arial" w:cs="Arial"/>
          <w:noProof/>
          <w:sz w:val="24"/>
          <w:szCs w:val="24"/>
        </w:rPr>
        <w:t>There is an ongoing debate in the mental health field as to whether the rate of psychological distress is increasing among students in post-secondary institutions. Based on qualitative, quantitative, and longitudinal data, we address this question empirically by exploring a dataset of more than 2500 students who sought counselling services at an urban, culturally diverse post-secondary campus. Integrating demographic-, academic-, and clinical characteristics collected through routine clinical procedures, self-report measures of symptoms and strengths, and patterns of health and mental health service use, this presentation attempts to provide answers regarding increasing psychopathology and what leads therapeutic change.</w:t>
      </w:r>
    </w:p>
    <w:p w14:paraId="0559D609" w14:textId="77777777" w:rsidR="007F2F7A" w:rsidRPr="0058359B" w:rsidRDefault="007F2F7A" w:rsidP="007F2F7A">
      <w:pPr>
        <w:pStyle w:val="ListParagraph"/>
        <w:rPr>
          <w:rFonts w:ascii="Arial" w:hAnsi="Arial" w:cs="Arial"/>
          <w:b/>
          <w:sz w:val="24"/>
          <w:szCs w:val="24"/>
        </w:rPr>
      </w:pPr>
    </w:p>
    <w:p w14:paraId="6274BF21" w14:textId="77777777" w:rsidR="007F2F7A" w:rsidRPr="0058359B" w:rsidRDefault="007F2F7A" w:rsidP="007F2F7A">
      <w:pPr>
        <w:pStyle w:val="ListParagraph"/>
        <w:rPr>
          <w:rFonts w:ascii="Arial" w:hAnsi="Arial" w:cs="Arial"/>
          <w:b/>
          <w:sz w:val="24"/>
          <w:szCs w:val="24"/>
        </w:rPr>
      </w:pPr>
      <w:r>
        <w:rPr>
          <w:rFonts w:ascii="Arial" w:hAnsi="Arial" w:cs="Arial"/>
          <w:b/>
          <w:sz w:val="24"/>
          <w:szCs w:val="24"/>
        </w:rPr>
        <w:t>Session Type:</w:t>
      </w:r>
      <w:r w:rsidRPr="00943715">
        <w:rPr>
          <w:rFonts w:ascii="Arial" w:hAnsi="Arial" w:cs="Arial"/>
          <w:sz w:val="24"/>
          <w:szCs w:val="24"/>
        </w:rPr>
        <w:t xml:space="preserve"> </w:t>
      </w:r>
      <w:r w:rsidRPr="00943715">
        <w:rPr>
          <w:rFonts w:ascii="Arial" w:hAnsi="Arial" w:cs="Arial"/>
          <w:noProof/>
          <w:sz w:val="24"/>
          <w:szCs w:val="24"/>
        </w:rPr>
        <w:t>Research Presentations</w:t>
      </w:r>
    </w:p>
    <w:p w14:paraId="33D5471B" w14:textId="77777777" w:rsidR="007F2F7A" w:rsidRDefault="00EB0F90" w:rsidP="007F2F7A">
      <w:pPr>
        <w:pStyle w:val="ListParagraph"/>
        <w:rPr>
          <w:rFonts w:ascii="Arial" w:hAnsi="Arial" w:cs="Arial"/>
          <w:b/>
          <w:sz w:val="24"/>
          <w:szCs w:val="24"/>
        </w:rPr>
      </w:pPr>
      <w:r>
        <w:rPr>
          <w:rFonts w:ascii="Arial" w:hAnsi="Arial" w:cs="Arial"/>
          <w:b/>
          <w:sz w:val="24"/>
          <w:szCs w:val="24"/>
        </w:rPr>
        <w:t>Competency:</w:t>
      </w:r>
      <w:r w:rsidR="007F2F7A">
        <w:rPr>
          <w:rFonts w:ascii="Arial" w:hAnsi="Arial" w:cs="Arial"/>
          <w:b/>
          <w:sz w:val="24"/>
          <w:szCs w:val="24"/>
        </w:rPr>
        <w:t xml:space="preserve"> </w:t>
      </w:r>
      <w:r w:rsidR="007F2F7A">
        <w:rPr>
          <w:rFonts w:ascii="Arial" w:hAnsi="Arial" w:cs="Arial"/>
          <w:noProof/>
          <w:sz w:val="24"/>
          <w:szCs w:val="24"/>
        </w:rPr>
        <w:t>Intercultural fluency</w:t>
      </w:r>
      <w:r w:rsidR="007F2F7A" w:rsidRPr="00C73764">
        <w:rPr>
          <w:rFonts w:ascii="Arial" w:hAnsi="Arial" w:cs="Arial"/>
          <w:noProof/>
          <w:sz w:val="24"/>
          <w:szCs w:val="24"/>
        </w:rPr>
        <w:t>,</w:t>
      </w:r>
      <w:r w:rsidR="004F7A91">
        <w:rPr>
          <w:rFonts w:ascii="Arial" w:hAnsi="Arial" w:cs="Arial"/>
          <w:noProof/>
          <w:sz w:val="24"/>
          <w:szCs w:val="24"/>
        </w:rPr>
        <w:t xml:space="preserve"> </w:t>
      </w:r>
      <w:r w:rsidR="007F2F7A" w:rsidRPr="00C73764">
        <w:rPr>
          <w:rFonts w:ascii="Arial" w:hAnsi="Arial" w:cs="Arial"/>
          <w:noProof/>
          <w:sz w:val="24"/>
          <w:szCs w:val="24"/>
        </w:rPr>
        <w:t>Strategic pl</w:t>
      </w:r>
      <w:r w:rsidR="007F2F7A">
        <w:rPr>
          <w:rFonts w:ascii="Arial" w:hAnsi="Arial" w:cs="Arial"/>
          <w:noProof/>
          <w:sz w:val="24"/>
          <w:szCs w:val="24"/>
        </w:rPr>
        <w:t>anning, research and assessment</w:t>
      </w:r>
      <w:r w:rsidR="007F2F7A" w:rsidRPr="0058359B">
        <w:rPr>
          <w:rFonts w:ascii="Arial" w:hAnsi="Arial" w:cs="Arial"/>
          <w:b/>
          <w:sz w:val="24"/>
          <w:szCs w:val="24"/>
        </w:rPr>
        <w:t xml:space="preserve"> </w:t>
      </w:r>
    </w:p>
    <w:p w14:paraId="1815A2CA" w14:textId="77777777" w:rsidR="004D6BE2" w:rsidRDefault="004D6BE2" w:rsidP="007F2F7A">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 </w:t>
      </w:r>
      <w:r w:rsidR="00D2727A">
        <w:rPr>
          <w:rFonts w:ascii="Arial" w:hAnsi="Arial" w:cs="Arial"/>
          <w:sz w:val="24"/>
          <w:szCs w:val="24"/>
        </w:rPr>
        <w:t>Front-line</w:t>
      </w:r>
      <w:r w:rsidRPr="004D6BE2">
        <w:rPr>
          <w:rFonts w:ascii="Arial" w:hAnsi="Arial" w:cs="Arial"/>
          <w:sz w:val="24"/>
          <w:szCs w:val="24"/>
        </w:rPr>
        <w:t xml:space="preserve"> Client Services, Systems &amp; Operations </w:t>
      </w:r>
    </w:p>
    <w:p w14:paraId="1112D9E8" w14:textId="77777777" w:rsidR="004F7A91" w:rsidRDefault="004F7A91" w:rsidP="007F2F7A">
      <w:pPr>
        <w:pStyle w:val="ListParagraph"/>
        <w:rPr>
          <w:rFonts w:ascii="Arial" w:hAnsi="Arial" w:cs="Arial"/>
          <w:b/>
          <w:sz w:val="24"/>
          <w:szCs w:val="24"/>
        </w:rPr>
      </w:pPr>
      <w:r>
        <w:rPr>
          <w:rFonts w:ascii="Arial" w:hAnsi="Arial" w:cs="Arial"/>
          <w:b/>
          <w:sz w:val="24"/>
          <w:szCs w:val="24"/>
        </w:rPr>
        <w:t xml:space="preserve">Room: </w:t>
      </w:r>
      <w:r w:rsidRPr="004F7A91">
        <w:rPr>
          <w:rFonts w:ascii="Arial" w:hAnsi="Arial" w:cs="Arial"/>
          <w:sz w:val="24"/>
          <w:szCs w:val="24"/>
        </w:rPr>
        <w:t>McDougall</w:t>
      </w:r>
    </w:p>
    <w:p w14:paraId="1B3E4771" w14:textId="77777777" w:rsidR="007F2F7A" w:rsidRDefault="007F2F7A" w:rsidP="007F2F7A">
      <w:pPr>
        <w:pStyle w:val="ListParagraph"/>
        <w:rPr>
          <w:rFonts w:ascii="Arial" w:hAnsi="Arial" w:cs="Arial"/>
          <w:b/>
          <w:sz w:val="24"/>
          <w:szCs w:val="24"/>
        </w:rPr>
      </w:pPr>
    </w:p>
    <w:p w14:paraId="3F476955" w14:textId="77777777" w:rsidR="007F2F7A" w:rsidRPr="0058359B" w:rsidRDefault="00BC286A" w:rsidP="007F2F7A">
      <w:pPr>
        <w:pStyle w:val="ListParagraph"/>
        <w:rPr>
          <w:rFonts w:ascii="Arial" w:hAnsi="Arial" w:cs="Arial"/>
          <w:b/>
          <w:sz w:val="28"/>
          <w:szCs w:val="28"/>
        </w:rPr>
      </w:pPr>
      <w:r>
        <w:rPr>
          <w:rFonts w:ascii="Arial" w:hAnsi="Arial" w:cs="Arial"/>
          <w:b/>
          <w:noProof/>
          <w:sz w:val="28"/>
          <w:szCs w:val="28"/>
        </w:rPr>
        <w:t>10.12</w:t>
      </w:r>
      <w:proofErr w:type="gramStart"/>
      <w:r w:rsidR="007F2F7A">
        <w:rPr>
          <w:rFonts w:ascii="Arial" w:hAnsi="Arial" w:cs="Arial"/>
          <w:b/>
          <w:sz w:val="28"/>
          <w:szCs w:val="28"/>
        </w:rPr>
        <w:t>.</w:t>
      </w:r>
      <w:r w:rsidR="007F2F7A" w:rsidRPr="0058359B">
        <w:rPr>
          <w:rFonts w:ascii="Arial" w:hAnsi="Arial" w:cs="Arial"/>
          <w:b/>
          <w:sz w:val="28"/>
          <w:szCs w:val="28"/>
        </w:rPr>
        <w:t xml:space="preserve">  </w:t>
      </w:r>
      <w:r w:rsidR="007F2F7A" w:rsidRPr="00C73764">
        <w:rPr>
          <w:rFonts w:ascii="Arial" w:hAnsi="Arial" w:cs="Arial"/>
          <w:b/>
          <w:noProof/>
          <w:sz w:val="28"/>
          <w:szCs w:val="28"/>
        </w:rPr>
        <w:t>Engaging</w:t>
      </w:r>
      <w:proofErr w:type="gramEnd"/>
      <w:r w:rsidR="007F2F7A" w:rsidRPr="00C73764">
        <w:rPr>
          <w:rFonts w:ascii="Arial" w:hAnsi="Arial" w:cs="Arial"/>
          <w:b/>
          <w:noProof/>
          <w:sz w:val="28"/>
          <w:szCs w:val="28"/>
        </w:rPr>
        <w:t xml:space="preserve"> Everyone to Create a Healthy Campus - New Approaches From Industry Experts</w:t>
      </w:r>
    </w:p>
    <w:p w14:paraId="31A0ACF5" w14:textId="77777777" w:rsidR="007F2F7A" w:rsidRPr="0058359B" w:rsidRDefault="007F2F7A" w:rsidP="007F2F7A">
      <w:pPr>
        <w:pStyle w:val="ListParagraph"/>
        <w:rPr>
          <w:rFonts w:ascii="Arial" w:hAnsi="Arial" w:cs="Arial"/>
          <w:sz w:val="24"/>
          <w:szCs w:val="24"/>
        </w:rPr>
      </w:pPr>
    </w:p>
    <w:p w14:paraId="7C180CFD" w14:textId="77777777" w:rsidR="00DE7408" w:rsidRDefault="00DE7408" w:rsidP="00DE7408">
      <w:pPr>
        <w:pStyle w:val="gmail-msolistparagraph"/>
        <w:spacing w:before="0" w:beforeAutospacing="0" w:after="0" w:afterAutospacing="0" w:line="254" w:lineRule="auto"/>
        <w:ind w:left="720"/>
        <w:rPr>
          <w:rFonts w:ascii="Calibri" w:hAnsi="Calibri"/>
          <w:sz w:val="22"/>
          <w:szCs w:val="22"/>
        </w:rPr>
      </w:pPr>
      <w:r>
        <w:rPr>
          <w:rFonts w:ascii="Arial" w:hAnsi="Arial" w:cs="Arial"/>
        </w:rPr>
        <w:t xml:space="preserve">Chris Dawe,  Principal Consultant, Strategic Healthy Impacts; Timothy Rahilly, President Elect, CACUSS; Kathleen Hatch, Past President, NIRSA; Charmaine Hack, President, ARUCC; Leo MacPherson, Director of Athletics &amp; Recreation SFX &amp; President AUS – U SPORTS; Scott </w:t>
      </w:r>
      <w:proofErr w:type="spellStart"/>
      <w:r>
        <w:rPr>
          <w:rFonts w:ascii="Arial" w:hAnsi="Arial" w:cs="Arial"/>
        </w:rPr>
        <w:t>Lofquist</w:t>
      </w:r>
      <w:proofErr w:type="spellEnd"/>
      <w:r>
        <w:rPr>
          <w:rFonts w:ascii="Arial" w:hAnsi="Arial" w:cs="Arial"/>
        </w:rPr>
        <w:t>-Morgan, Universities Canada; Mike Huey, ACHA President; Pam Watts, Executive Director NIRSA; Laura Lee Noonan, Chief Public Health Office, PEI</w:t>
      </w:r>
    </w:p>
    <w:p w14:paraId="41B74BE2" w14:textId="77777777" w:rsidR="007F2F7A" w:rsidRPr="0058359B" w:rsidRDefault="007F2F7A" w:rsidP="007F2F7A">
      <w:pPr>
        <w:pStyle w:val="ListParagraph"/>
        <w:rPr>
          <w:rFonts w:ascii="Arial" w:hAnsi="Arial" w:cs="Arial"/>
          <w:b/>
          <w:sz w:val="24"/>
          <w:szCs w:val="24"/>
        </w:rPr>
      </w:pPr>
    </w:p>
    <w:p w14:paraId="2FE6EE40" w14:textId="77777777" w:rsidR="00DE7408" w:rsidRDefault="00DE7408" w:rsidP="00DE7408">
      <w:pPr>
        <w:pStyle w:val="gmail-msolistparagraph"/>
        <w:spacing w:before="0" w:beforeAutospacing="0" w:after="0" w:afterAutospacing="0" w:line="254" w:lineRule="auto"/>
        <w:ind w:left="720"/>
        <w:rPr>
          <w:rFonts w:ascii="Calibri" w:hAnsi="Calibri"/>
          <w:sz w:val="22"/>
          <w:szCs w:val="22"/>
        </w:rPr>
      </w:pPr>
      <w:r>
        <w:rPr>
          <w:rFonts w:ascii="Arial" w:hAnsi="Arial" w:cs="Arial"/>
        </w:rPr>
        <w:t>Join university executives and thought leaders from CACUSS, ARUCC, Universities Canada, ACHA, U Sports, NIRSA, and Pan-Canadian Public Health to discuss emerging principles and strategies to build vibrant communities of healthy people.  It’s time to reimagine our work of creating optimal post-secondary environmental and cultural conditions that enhance human well-being.  We all need to adopt ‘upstream’ strategies and policies that weave interdependent elements together and contribute to a healthier society.  The first hour will focus inside the university and the second hour the role and relationship within the larger communities we live.</w:t>
      </w:r>
    </w:p>
    <w:p w14:paraId="494EDC39" w14:textId="77777777" w:rsidR="007F2F7A" w:rsidRPr="0058359B" w:rsidRDefault="007F2F7A" w:rsidP="007F2F7A">
      <w:pPr>
        <w:pStyle w:val="ListParagraph"/>
        <w:rPr>
          <w:rFonts w:ascii="Arial" w:hAnsi="Arial" w:cs="Arial"/>
          <w:b/>
          <w:sz w:val="24"/>
          <w:szCs w:val="24"/>
        </w:rPr>
      </w:pPr>
    </w:p>
    <w:p w14:paraId="716361C7" w14:textId="77777777" w:rsidR="007F2F7A" w:rsidRPr="0058359B" w:rsidRDefault="007F2F7A" w:rsidP="007F2F7A">
      <w:pPr>
        <w:pStyle w:val="ListParagraph"/>
        <w:rPr>
          <w:rFonts w:ascii="Arial" w:hAnsi="Arial" w:cs="Arial"/>
          <w:b/>
          <w:sz w:val="24"/>
          <w:szCs w:val="24"/>
        </w:rPr>
      </w:pPr>
      <w:r>
        <w:rPr>
          <w:rFonts w:ascii="Arial" w:hAnsi="Arial" w:cs="Arial"/>
          <w:b/>
          <w:sz w:val="24"/>
          <w:szCs w:val="24"/>
        </w:rPr>
        <w:t xml:space="preserve">Session Type: </w:t>
      </w:r>
      <w:r w:rsidRPr="00943715">
        <w:rPr>
          <w:rFonts w:ascii="Arial" w:hAnsi="Arial" w:cs="Arial"/>
          <w:noProof/>
          <w:sz w:val="24"/>
          <w:szCs w:val="24"/>
        </w:rPr>
        <w:t>Panel</w:t>
      </w:r>
    </w:p>
    <w:p w14:paraId="0CAAFECA" w14:textId="77777777" w:rsidR="007F2F7A" w:rsidRDefault="00EB0F90" w:rsidP="007F2F7A">
      <w:pPr>
        <w:pStyle w:val="ListParagraph"/>
        <w:rPr>
          <w:rFonts w:ascii="Arial" w:hAnsi="Arial" w:cs="Arial"/>
          <w:b/>
          <w:sz w:val="24"/>
          <w:szCs w:val="24"/>
        </w:rPr>
      </w:pPr>
      <w:r>
        <w:rPr>
          <w:rFonts w:ascii="Arial" w:hAnsi="Arial" w:cs="Arial"/>
          <w:b/>
          <w:sz w:val="24"/>
          <w:szCs w:val="24"/>
        </w:rPr>
        <w:t>Competency:</w:t>
      </w:r>
      <w:r w:rsidR="007F2F7A">
        <w:rPr>
          <w:rFonts w:ascii="Arial" w:hAnsi="Arial" w:cs="Arial"/>
          <w:b/>
          <w:sz w:val="24"/>
          <w:szCs w:val="24"/>
        </w:rPr>
        <w:t xml:space="preserve"> </w:t>
      </w:r>
      <w:r w:rsidR="007F2F7A" w:rsidRPr="00C73764">
        <w:rPr>
          <w:rFonts w:ascii="Arial" w:hAnsi="Arial" w:cs="Arial"/>
          <w:noProof/>
          <w:sz w:val="24"/>
          <w:szCs w:val="24"/>
        </w:rPr>
        <w:t>Leadership, management and administration,S</w:t>
      </w:r>
      <w:r w:rsidR="007F2F7A">
        <w:rPr>
          <w:rFonts w:ascii="Arial" w:hAnsi="Arial" w:cs="Arial"/>
          <w:noProof/>
          <w:sz w:val="24"/>
          <w:szCs w:val="24"/>
        </w:rPr>
        <w:t>tudent learning and development</w:t>
      </w:r>
      <w:r w:rsidR="007F2F7A" w:rsidRPr="0058359B">
        <w:rPr>
          <w:rFonts w:ascii="Arial" w:hAnsi="Arial" w:cs="Arial"/>
          <w:b/>
          <w:sz w:val="24"/>
          <w:szCs w:val="24"/>
        </w:rPr>
        <w:t xml:space="preserve"> </w:t>
      </w:r>
    </w:p>
    <w:p w14:paraId="16FD49A7" w14:textId="77777777" w:rsidR="004D6BE2" w:rsidRDefault="004D6BE2" w:rsidP="007F2F7A">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 </w:t>
      </w:r>
      <w:r w:rsidRPr="004D6BE2">
        <w:rPr>
          <w:rFonts w:ascii="Arial" w:hAnsi="Arial" w:cs="Arial"/>
          <w:sz w:val="24"/>
          <w:szCs w:val="24"/>
        </w:rPr>
        <w:t>Curriculum &amp; Calendar,</w:t>
      </w:r>
      <w:r>
        <w:rPr>
          <w:rFonts w:ascii="Arial" w:hAnsi="Arial" w:cs="Arial"/>
          <w:b/>
          <w:sz w:val="24"/>
          <w:szCs w:val="24"/>
        </w:rPr>
        <w:t xml:space="preserve"> </w:t>
      </w:r>
      <w:r w:rsidRPr="004D6BE2">
        <w:rPr>
          <w:rFonts w:ascii="Arial" w:hAnsi="Arial" w:cs="Arial"/>
          <w:sz w:val="24"/>
          <w:szCs w:val="24"/>
        </w:rPr>
        <w:t>Scheduling &amp; Examinations</w:t>
      </w:r>
    </w:p>
    <w:p w14:paraId="0DFF3CF9" w14:textId="77777777" w:rsidR="00E0798E" w:rsidRDefault="00E0798E" w:rsidP="007F2F7A">
      <w:pPr>
        <w:pStyle w:val="ListParagraph"/>
        <w:rPr>
          <w:rFonts w:ascii="Arial" w:hAnsi="Arial" w:cs="Arial"/>
          <w:b/>
          <w:sz w:val="24"/>
          <w:szCs w:val="24"/>
        </w:rPr>
      </w:pPr>
      <w:r>
        <w:rPr>
          <w:rFonts w:ascii="Arial" w:hAnsi="Arial" w:cs="Arial"/>
          <w:b/>
          <w:sz w:val="24"/>
          <w:szCs w:val="24"/>
        </w:rPr>
        <w:t xml:space="preserve">Room: </w:t>
      </w:r>
      <w:r w:rsidRPr="00E0798E">
        <w:rPr>
          <w:rFonts w:ascii="Arial" w:hAnsi="Arial" w:cs="Arial"/>
          <w:sz w:val="24"/>
          <w:szCs w:val="24"/>
        </w:rPr>
        <w:t>Pope</w:t>
      </w:r>
    </w:p>
    <w:p w14:paraId="13D2E3DE" w14:textId="77777777" w:rsidR="007F2F7A" w:rsidRDefault="007F2F7A" w:rsidP="007F2F7A">
      <w:pPr>
        <w:pStyle w:val="ListParagraph"/>
        <w:rPr>
          <w:rFonts w:ascii="Arial" w:hAnsi="Arial" w:cs="Arial"/>
          <w:b/>
          <w:sz w:val="24"/>
          <w:szCs w:val="24"/>
        </w:rPr>
      </w:pPr>
    </w:p>
    <w:p w14:paraId="1C7C7319" w14:textId="77777777" w:rsidR="007F2F7A" w:rsidRDefault="007F2F7A" w:rsidP="007F2F7A">
      <w:pPr>
        <w:pStyle w:val="ListParagraph"/>
        <w:rPr>
          <w:rFonts w:ascii="Arial" w:hAnsi="Arial" w:cs="Arial"/>
          <w:b/>
          <w:noProof/>
          <w:sz w:val="28"/>
          <w:szCs w:val="28"/>
        </w:rPr>
      </w:pPr>
      <w:r>
        <w:rPr>
          <w:rFonts w:ascii="Arial" w:hAnsi="Arial" w:cs="Arial"/>
          <w:b/>
          <w:noProof/>
          <w:sz w:val="28"/>
          <w:szCs w:val="28"/>
        </w:rPr>
        <w:t>10:15AM – 11:15AM</w:t>
      </w:r>
    </w:p>
    <w:p w14:paraId="6D584971" w14:textId="77777777" w:rsidR="007F2F7A" w:rsidRDefault="007F2F7A" w:rsidP="007F2F7A">
      <w:pPr>
        <w:pStyle w:val="ListParagraph"/>
        <w:rPr>
          <w:rFonts w:ascii="Arial" w:hAnsi="Arial" w:cs="Arial"/>
          <w:b/>
          <w:noProof/>
          <w:sz w:val="28"/>
          <w:szCs w:val="28"/>
        </w:rPr>
      </w:pPr>
    </w:p>
    <w:p w14:paraId="6F065934" w14:textId="77777777" w:rsidR="007F2F7A" w:rsidRPr="0058359B" w:rsidRDefault="00BC286A" w:rsidP="007F2F7A">
      <w:pPr>
        <w:pStyle w:val="ListParagraph"/>
        <w:rPr>
          <w:rFonts w:ascii="Arial" w:hAnsi="Arial" w:cs="Arial"/>
          <w:b/>
          <w:sz w:val="28"/>
          <w:szCs w:val="28"/>
        </w:rPr>
      </w:pPr>
      <w:r>
        <w:rPr>
          <w:rFonts w:ascii="Arial" w:hAnsi="Arial" w:cs="Arial"/>
          <w:b/>
          <w:noProof/>
          <w:sz w:val="28"/>
          <w:szCs w:val="28"/>
        </w:rPr>
        <w:t>10.13</w:t>
      </w:r>
      <w:proofErr w:type="gramStart"/>
      <w:r w:rsidR="007F2F7A">
        <w:rPr>
          <w:rFonts w:ascii="Arial" w:hAnsi="Arial" w:cs="Arial"/>
          <w:b/>
          <w:sz w:val="28"/>
          <w:szCs w:val="28"/>
        </w:rPr>
        <w:t>.</w:t>
      </w:r>
      <w:r w:rsidR="007F2F7A" w:rsidRPr="0058359B">
        <w:rPr>
          <w:rFonts w:ascii="Arial" w:hAnsi="Arial" w:cs="Arial"/>
          <w:b/>
          <w:sz w:val="28"/>
          <w:szCs w:val="28"/>
        </w:rPr>
        <w:t xml:space="preserve">  </w:t>
      </w:r>
      <w:r w:rsidR="007F2F7A" w:rsidRPr="00C73764">
        <w:rPr>
          <w:rFonts w:ascii="Arial" w:hAnsi="Arial" w:cs="Arial"/>
          <w:b/>
          <w:noProof/>
          <w:sz w:val="28"/>
          <w:szCs w:val="28"/>
        </w:rPr>
        <w:t>Where</w:t>
      </w:r>
      <w:proofErr w:type="gramEnd"/>
      <w:r w:rsidR="007F2F7A" w:rsidRPr="00C73764">
        <w:rPr>
          <w:rFonts w:ascii="Arial" w:hAnsi="Arial" w:cs="Arial"/>
          <w:b/>
          <w:noProof/>
          <w:sz w:val="28"/>
          <w:szCs w:val="28"/>
        </w:rPr>
        <w:t xml:space="preserve"> to start? Implementing Indigenous cultural awareness into programming</w:t>
      </w:r>
    </w:p>
    <w:p w14:paraId="6199021F" w14:textId="77777777" w:rsidR="007F2F7A" w:rsidRPr="0058359B" w:rsidRDefault="007F2F7A" w:rsidP="007F2F7A">
      <w:pPr>
        <w:pStyle w:val="ListParagraph"/>
        <w:rPr>
          <w:rFonts w:ascii="Arial" w:hAnsi="Arial" w:cs="Arial"/>
          <w:sz w:val="24"/>
          <w:szCs w:val="24"/>
        </w:rPr>
      </w:pPr>
    </w:p>
    <w:p w14:paraId="45F33E32" w14:textId="77777777" w:rsidR="007F2F7A" w:rsidRPr="0058359B" w:rsidRDefault="007F2F7A" w:rsidP="007F2F7A">
      <w:pPr>
        <w:pStyle w:val="ListParagraph"/>
        <w:rPr>
          <w:rFonts w:ascii="Arial" w:hAnsi="Arial" w:cs="Arial"/>
          <w:sz w:val="24"/>
          <w:szCs w:val="24"/>
        </w:rPr>
      </w:pPr>
      <w:r w:rsidRPr="00C73764">
        <w:rPr>
          <w:rFonts w:ascii="Arial" w:hAnsi="Arial" w:cs="Arial"/>
          <w:noProof/>
          <w:sz w:val="24"/>
          <w:szCs w:val="24"/>
        </w:rPr>
        <w:t>Kimberly</w:t>
      </w:r>
      <w:r w:rsidRPr="0058359B">
        <w:rPr>
          <w:rFonts w:ascii="Arial" w:hAnsi="Arial" w:cs="Arial"/>
          <w:sz w:val="24"/>
          <w:szCs w:val="24"/>
        </w:rPr>
        <w:t xml:space="preserve"> </w:t>
      </w:r>
      <w:r w:rsidRPr="00C73764">
        <w:rPr>
          <w:rFonts w:ascii="Arial" w:hAnsi="Arial" w:cs="Arial"/>
          <w:noProof/>
          <w:sz w:val="24"/>
          <w:szCs w:val="24"/>
        </w:rPr>
        <w:t>Paris</w:t>
      </w:r>
      <w:r>
        <w:rPr>
          <w:rFonts w:ascii="Arial" w:hAnsi="Arial" w:cs="Arial"/>
          <w:sz w:val="24"/>
          <w:szCs w:val="24"/>
        </w:rPr>
        <w:t xml:space="preserve">, </w:t>
      </w:r>
      <w:r>
        <w:rPr>
          <w:rFonts w:ascii="Arial" w:hAnsi="Arial" w:cs="Arial"/>
          <w:noProof/>
          <w:sz w:val="24"/>
          <w:szCs w:val="24"/>
        </w:rPr>
        <w:t>Simon Fraser University</w:t>
      </w:r>
    </w:p>
    <w:p w14:paraId="1FA5E353" w14:textId="77777777" w:rsidR="007F2F7A" w:rsidRPr="0058359B" w:rsidRDefault="007F2F7A" w:rsidP="007F2F7A">
      <w:pPr>
        <w:pStyle w:val="ListParagraph"/>
        <w:rPr>
          <w:rFonts w:ascii="Arial" w:hAnsi="Arial" w:cs="Arial"/>
          <w:b/>
          <w:sz w:val="24"/>
          <w:szCs w:val="24"/>
        </w:rPr>
      </w:pPr>
    </w:p>
    <w:p w14:paraId="3A0EB4DB" w14:textId="77777777" w:rsidR="007F2F7A" w:rsidRPr="0058359B" w:rsidRDefault="007F2F7A" w:rsidP="007F2F7A">
      <w:pPr>
        <w:pStyle w:val="ListParagraph"/>
        <w:rPr>
          <w:rFonts w:ascii="Arial" w:hAnsi="Arial" w:cs="Arial"/>
          <w:sz w:val="24"/>
          <w:szCs w:val="24"/>
        </w:rPr>
      </w:pPr>
      <w:r w:rsidRPr="00C73764">
        <w:rPr>
          <w:rFonts w:ascii="Arial" w:hAnsi="Arial" w:cs="Arial"/>
          <w:noProof/>
          <w:sz w:val="24"/>
          <w:szCs w:val="24"/>
        </w:rPr>
        <w:t>As Canadian post-secondary institutions engage in discussions on how the 94 recommendations of the Truth and Reconciliation commission can be addressed on campus, discussion and reflection has begun to occur in departments across institutions on how we can engage in reconciliation on the ground floor. As a non-Indigenous, coordinator of Student Engagement, with a goal of implementing Indigenous programming into co-curricular leadership programming for all students, many questions and concerns arise as we consult and discuss the best methods of implementing appropriate programming. Come take part in a sounding board discussion, sharing wisdom and knowledge on Indigenous programming implementation.</w:t>
      </w:r>
    </w:p>
    <w:p w14:paraId="613CF6E5" w14:textId="77777777" w:rsidR="007F2F7A" w:rsidRPr="0058359B" w:rsidRDefault="007F2F7A" w:rsidP="007F2F7A">
      <w:pPr>
        <w:pStyle w:val="ListParagraph"/>
        <w:rPr>
          <w:rFonts w:ascii="Arial" w:hAnsi="Arial" w:cs="Arial"/>
          <w:b/>
          <w:sz w:val="24"/>
          <w:szCs w:val="24"/>
        </w:rPr>
      </w:pPr>
    </w:p>
    <w:p w14:paraId="7AD89803" w14:textId="77777777" w:rsidR="007F2F7A" w:rsidRDefault="007F2F7A" w:rsidP="007F2F7A">
      <w:pPr>
        <w:pStyle w:val="ListParagraph"/>
        <w:rPr>
          <w:rFonts w:ascii="Arial" w:hAnsi="Arial" w:cs="Arial"/>
          <w:noProof/>
          <w:sz w:val="24"/>
          <w:szCs w:val="24"/>
        </w:rPr>
      </w:pPr>
      <w:r>
        <w:rPr>
          <w:rFonts w:ascii="Arial" w:hAnsi="Arial" w:cs="Arial"/>
          <w:b/>
          <w:sz w:val="24"/>
          <w:szCs w:val="24"/>
        </w:rPr>
        <w:t xml:space="preserve">Session Type: </w:t>
      </w:r>
      <w:r w:rsidRPr="00943715">
        <w:rPr>
          <w:rFonts w:ascii="Arial" w:hAnsi="Arial" w:cs="Arial"/>
          <w:noProof/>
          <w:sz w:val="24"/>
          <w:szCs w:val="24"/>
        </w:rPr>
        <w:t>Sounding Board</w:t>
      </w:r>
    </w:p>
    <w:p w14:paraId="6C579B50" w14:textId="54A2F059" w:rsidR="00D31DD3" w:rsidRPr="00D31DD3" w:rsidRDefault="00D31DD3" w:rsidP="007F2F7A">
      <w:pPr>
        <w:pStyle w:val="ListParagraph"/>
        <w:rPr>
          <w:rFonts w:ascii="Arial" w:hAnsi="Arial" w:cs="Arial"/>
          <w:sz w:val="24"/>
          <w:szCs w:val="24"/>
        </w:rPr>
      </w:pPr>
      <w:r>
        <w:rPr>
          <w:rFonts w:ascii="Arial" w:hAnsi="Arial" w:cs="Arial"/>
          <w:b/>
          <w:sz w:val="24"/>
          <w:szCs w:val="24"/>
        </w:rPr>
        <w:t xml:space="preserve">Community/Network Stream: </w:t>
      </w:r>
      <w:r>
        <w:rPr>
          <w:rFonts w:ascii="Arial" w:hAnsi="Arial" w:cs="Arial"/>
          <w:sz w:val="24"/>
          <w:szCs w:val="24"/>
        </w:rPr>
        <w:t>Orientation, Transition, &amp; Retention</w:t>
      </w:r>
    </w:p>
    <w:p w14:paraId="624CAFB6" w14:textId="77777777" w:rsidR="007F2F7A" w:rsidRDefault="00EB0F90" w:rsidP="007F2F7A">
      <w:pPr>
        <w:pStyle w:val="ListParagraph"/>
        <w:rPr>
          <w:rFonts w:ascii="Arial" w:hAnsi="Arial" w:cs="Arial"/>
          <w:noProof/>
          <w:sz w:val="24"/>
          <w:szCs w:val="24"/>
        </w:rPr>
      </w:pPr>
      <w:r>
        <w:rPr>
          <w:rFonts w:ascii="Arial" w:hAnsi="Arial" w:cs="Arial"/>
          <w:b/>
          <w:sz w:val="24"/>
          <w:szCs w:val="24"/>
        </w:rPr>
        <w:t>Competency:</w:t>
      </w:r>
      <w:r w:rsidR="007F2F7A">
        <w:rPr>
          <w:rFonts w:ascii="Arial" w:hAnsi="Arial" w:cs="Arial"/>
          <w:b/>
          <w:sz w:val="24"/>
          <w:szCs w:val="24"/>
        </w:rPr>
        <w:t xml:space="preserve"> </w:t>
      </w:r>
      <w:r w:rsidR="007F2F7A" w:rsidRPr="00C73764">
        <w:rPr>
          <w:rFonts w:ascii="Arial" w:hAnsi="Arial" w:cs="Arial"/>
          <w:noProof/>
          <w:sz w:val="24"/>
          <w:szCs w:val="24"/>
        </w:rPr>
        <w:t>Indigenous cultural awareness</w:t>
      </w:r>
    </w:p>
    <w:p w14:paraId="32FDC670" w14:textId="77777777" w:rsidR="004F7A91" w:rsidRDefault="004F7A91" w:rsidP="007F2F7A">
      <w:pPr>
        <w:pStyle w:val="ListParagraph"/>
        <w:rPr>
          <w:rFonts w:ascii="Arial" w:hAnsi="Arial" w:cs="Arial"/>
          <w:noProof/>
          <w:sz w:val="24"/>
          <w:szCs w:val="24"/>
        </w:rPr>
      </w:pPr>
      <w:r>
        <w:rPr>
          <w:rFonts w:ascii="Arial" w:hAnsi="Arial" w:cs="Arial"/>
          <w:b/>
          <w:sz w:val="24"/>
          <w:szCs w:val="24"/>
        </w:rPr>
        <w:t>Room:</w:t>
      </w:r>
      <w:r>
        <w:rPr>
          <w:rFonts w:ascii="Arial" w:hAnsi="Arial" w:cs="Arial"/>
          <w:noProof/>
          <w:sz w:val="24"/>
          <w:szCs w:val="24"/>
        </w:rPr>
        <w:t xml:space="preserve"> McCully</w:t>
      </w:r>
    </w:p>
    <w:p w14:paraId="4CB2910D" w14:textId="77777777" w:rsidR="007F2F7A" w:rsidRPr="0058359B" w:rsidRDefault="007F2F7A" w:rsidP="007F2F7A">
      <w:pPr>
        <w:pStyle w:val="ListParagraph"/>
        <w:rPr>
          <w:rFonts w:ascii="Arial" w:hAnsi="Arial" w:cs="Arial"/>
          <w:b/>
          <w:sz w:val="24"/>
          <w:szCs w:val="24"/>
        </w:rPr>
      </w:pPr>
    </w:p>
    <w:p w14:paraId="79737BCE" w14:textId="77777777" w:rsidR="007F2F7A" w:rsidRDefault="007F2F7A" w:rsidP="007F2F7A">
      <w:pPr>
        <w:pStyle w:val="ListParagraph"/>
        <w:rPr>
          <w:rFonts w:ascii="Arial" w:hAnsi="Arial" w:cs="Arial"/>
          <w:b/>
          <w:noProof/>
          <w:sz w:val="28"/>
          <w:szCs w:val="28"/>
        </w:rPr>
      </w:pPr>
      <w:r>
        <w:rPr>
          <w:rFonts w:ascii="Arial" w:hAnsi="Arial" w:cs="Arial"/>
          <w:b/>
          <w:noProof/>
          <w:sz w:val="28"/>
          <w:szCs w:val="28"/>
        </w:rPr>
        <w:t>10:15AM – 11:15AM</w:t>
      </w:r>
    </w:p>
    <w:p w14:paraId="5E61971A" w14:textId="77777777" w:rsidR="007F2F7A" w:rsidRDefault="007F2F7A" w:rsidP="007F2F7A">
      <w:pPr>
        <w:pStyle w:val="ListParagraph"/>
        <w:rPr>
          <w:rFonts w:ascii="Arial" w:hAnsi="Arial" w:cs="Arial"/>
          <w:b/>
          <w:noProof/>
          <w:sz w:val="28"/>
          <w:szCs w:val="28"/>
        </w:rPr>
      </w:pPr>
    </w:p>
    <w:p w14:paraId="60EEB7A8" w14:textId="77777777" w:rsidR="007F2F7A" w:rsidRPr="0058359B" w:rsidRDefault="00BC286A" w:rsidP="007F2F7A">
      <w:pPr>
        <w:pStyle w:val="ListParagraph"/>
        <w:rPr>
          <w:rFonts w:ascii="Arial" w:hAnsi="Arial" w:cs="Arial"/>
          <w:b/>
          <w:sz w:val="28"/>
          <w:szCs w:val="28"/>
        </w:rPr>
      </w:pPr>
      <w:r>
        <w:rPr>
          <w:rFonts w:ascii="Arial" w:hAnsi="Arial" w:cs="Arial"/>
          <w:b/>
          <w:noProof/>
          <w:sz w:val="28"/>
          <w:szCs w:val="28"/>
        </w:rPr>
        <w:t>10.14</w:t>
      </w:r>
      <w:proofErr w:type="gramStart"/>
      <w:r w:rsidR="007F2F7A">
        <w:rPr>
          <w:rFonts w:ascii="Arial" w:hAnsi="Arial" w:cs="Arial"/>
          <w:b/>
          <w:sz w:val="28"/>
          <w:szCs w:val="28"/>
        </w:rPr>
        <w:t>.</w:t>
      </w:r>
      <w:r w:rsidR="007F2F7A" w:rsidRPr="0058359B">
        <w:rPr>
          <w:rFonts w:ascii="Arial" w:hAnsi="Arial" w:cs="Arial"/>
          <w:b/>
          <w:sz w:val="28"/>
          <w:szCs w:val="28"/>
        </w:rPr>
        <w:t xml:space="preserve">  </w:t>
      </w:r>
      <w:r w:rsidR="007F2F7A" w:rsidRPr="00C73764">
        <w:rPr>
          <w:rFonts w:ascii="Arial" w:hAnsi="Arial" w:cs="Arial"/>
          <w:b/>
          <w:noProof/>
          <w:sz w:val="28"/>
          <w:szCs w:val="28"/>
        </w:rPr>
        <w:t>Implementing</w:t>
      </w:r>
      <w:proofErr w:type="gramEnd"/>
      <w:r w:rsidR="007F2F7A" w:rsidRPr="00C73764">
        <w:rPr>
          <w:rFonts w:ascii="Arial" w:hAnsi="Arial" w:cs="Arial"/>
          <w:b/>
          <w:noProof/>
          <w:sz w:val="28"/>
          <w:szCs w:val="28"/>
        </w:rPr>
        <w:t xml:space="preserve"> Alternative Credentials to Recognize Learning</w:t>
      </w:r>
    </w:p>
    <w:p w14:paraId="4108817F" w14:textId="77777777" w:rsidR="007F2F7A" w:rsidRPr="0058359B" w:rsidRDefault="007F2F7A" w:rsidP="007F2F7A">
      <w:pPr>
        <w:pStyle w:val="ListParagraph"/>
        <w:rPr>
          <w:rFonts w:ascii="Arial" w:hAnsi="Arial" w:cs="Arial"/>
          <w:sz w:val="24"/>
          <w:szCs w:val="24"/>
        </w:rPr>
      </w:pPr>
    </w:p>
    <w:p w14:paraId="7E5CBA54" w14:textId="77777777" w:rsidR="007F2F7A" w:rsidRDefault="007F2F7A" w:rsidP="007F2F7A">
      <w:pPr>
        <w:pStyle w:val="ListParagraph"/>
        <w:rPr>
          <w:rFonts w:ascii="Arial" w:hAnsi="Arial" w:cs="Arial"/>
          <w:sz w:val="24"/>
          <w:szCs w:val="24"/>
        </w:rPr>
      </w:pPr>
      <w:r w:rsidRPr="00C73764">
        <w:rPr>
          <w:rFonts w:ascii="Arial" w:hAnsi="Arial" w:cs="Arial"/>
          <w:noProof/>
          <w:sz w:val="24"/>
          <w:szCs w:val="24"/>
        </w:rPr>
        <w:t>Joanne</w:t>
      </w:r>
      <w:r w:rsidRPr="0058359B">
        <w:rPr>
          <w:rFonts w:ascii="Arial" w:hAnsi="Arial" w:cs="Arial"/>
          <w:sz w:val="24"/>
          <w:szCs w:val="24"/>
        </w:rPr>
        <w:t xml:space="preserve"> </w:t>
      </w:r>
      <w:r w:rsidRPr="00C73764">
        <w:rPr>
          <w:rFonts w:ascii="Arial" w:hAnsi="Arial" w:cs="Arial"/>
          <w:noProof/>
          <w:sz w:val="24"/>
          <w:szCs w:val="24"/>
        </w:rPr>
        <w:t>Duklas</w:t>
      </w:r>
      <w:r>
        <w:rPr>
          <w:rFonts w:ascii="Arial" w:hAnsi="Arial" w:cs="Arial"/>
          <w:sz w:val="24"/>
          <w:szCs w:val="24"/>
        </w:rPr>
        <w:t xml:space="preserve">, </w:t>
      </w:r>
      <w:r w:rsidRPr="00C73764">
        <w:rPr>
          <w:rFonts w:ascii="Arial" w:hAnsi="Arial" w:cs="Arial"/>
          <w:noProof/>
          <w:sz w:val="24"/>
          <w:szCs w:val="24"/>
        </w:rPr>
        <w:t>Researcher and Consultant</w:t>
      </w:r>
      <w:r w:rsidRPr="0058359B">
        <w:rPr>
          <w:rFonts w:ascii="Arial" w:hAnsi="Arial" w:cs="Arial"/>
          <w:sz w:val="24"/>
          <w:szCs w:val="24"/>
        </w:rPr>
        <w:t xml:space="preserve">, </w:t>
      </w:r>
      <w:r w:rsidRPr="00C73764">
        <w:rPr>
          <w:rFonts w:ascii="Arial" w:hAnsi="Arial" w:cs="Arial"/>
          <w:noProof/>
          <w:sz w:val="24"/>
          <w:szCs w:val="24"/>
        </w:rPr>
        <w:t>Duklas Cornerstone Consulting</w:t>
      </w:r>
    </w:p>
    <w:p w14:paraId="46651683" w14:textId="77777777" w:rsidR="007F2F7A" w:rsidRPr="0058359B" w:rsidRDefault="007F2F7A" w:rsidP="007F2F7A">
      <w:pPr>
        <w:pStyle w:val="ListParagraph"/>
        <w:rPr>
          <w:rFonts w:ascii="Arial" w:hAnsi="Arial" w:cs="Arial"/>
          <w:b/>
          <w:sz w:val="24"/>
          <w:szCs w:val="24"/>
        </w:rPr>
      </w:pPr>
    </w:p>
    <w:p w14:paraId="2F1D6BF1" w14:textId="77777777" w:rsidR="007F2F7A" w:rsidRPr="0058359B" w:rsidRDefault="007F2F7A" w:rsidP="007F2F7A">
      <w:pPr>
        <w:pStyle w:val="ListParagraph"/>
        <w:rPr>
          <w:rFonts w:ascii="Arial" w:hAnsi="Arial" w:cs="Arial"/>
          <w:sz w:val="24"/>
          <w:szCs w:val="24"/>
        </w:rPr>
      </w:pPr>
      <w:r w:rsidRPr="00C73764">
        <w:rPr>
          <w:rFonts w:ascii="Arial" w:hAnsi="Arial" w:cs="Arial"/>
          <w:noProof/>
          <w:sz w:val="24"/>
          <w:szCs w:val="24"/>
        </w:rPr>
        <w:t>Join this session to learn about the findings from a research study of alternative data exchange and credentialing practices that support the mobile learner. Learn the details of what institutions, governments, and allied organizations are implementing to help students showcase their learning. Contribute to the development of an implementation framework to support institutions who are exploring creation of alternative credentials. Joanne Duklas, primary investigator and lead author, will share the research and best practice implementation suggestions from an international case study of nine institutions from across North America that are on the cutting edge of this field.</w:t>
      </w:r>
    </w:p>
    <w:p w14:paraId="16C2D9EA" w14:textId="77777777" w:rsidR="007F2F7A" w:rsidRPr="0058359B" w:rsidRDefault="007F2F7A" w:rsidP="007F2F7A">
      <w:pPr>
        <w:pStyle w:val="ListParagraph"/>
        <w:rPr>
          <w:rFonts w:ascii="Arial" w:hAnsi="Arial" w:cs="Arial"/>
          <w:b/>
          <w:sz w:val="24"/>
          <w:szCs w:val="24"/>
        </w:rPr>
      </w:pPr>
    </w:p>
    <w:p w14:paraId="4C2EA5EC" w14:textId="77777777" w:rsidR="007F2F7A" w:rsidRPr="0058359B" w:rsidRDefault="007F2F7A" w:rsidP="007F2F7A">
      <w:pPr>
        <w:pStyle w:val="ListParagraph"/>
        <w:rPr>
          <w:rFonts w:ascii="Arial" w:hAnsi="Arial" w:cs="Arial"/>
          <w:b/>
          <w:sz w:val="24"/>
          <w:szCs w:val="24"/>
        </w:rPr>
      </w:pPr>
      <w:r>
        <w:rPr>
          <w:rFonts w:ascii="Arial" w:hAnsi="Arial" w:cs="Arial"/>
          <w:b/>
          <w:sz w:val="24"/>
          <w:szCs w:val="24"/>
        </w:rPr>
        <w:t xml:space="preserve">Session Type: </w:t>
      </w:r>
      <w:r w:rsidRPr="00943715">
        <w:rPr>
          <w:rFonts w:ascii="Arial" w:hAnsi="Arial" w:cs="Arial"/>
          <w:noProof/>
          <w:sz w:val="24"/>
          <w:szCs w:val="24"/>
        </w:rPr>
        <w:t>Roundtable Discussion</w:t>
      </w:r>
    </w:p>
    <w:p w14:paraId="34A02640" w14:textId="77777777" w:rsidR="007F2F7A" w:rsidRDefault="00EB0F90" w:rsidP="007F2F7A">
      <w:pPr>
        <w:pStyle w:val="ListParagraph"/>
        <w:rPr>
          <w:rFonts w:ascii="Arial" w:hAnsi="Arial" w:cs="Arial"/>
          <w:b/>
          <w:sz w:val="24"/>
          <w:szCs w:val="24"/>
        </w:rPr>
      </w:pPr>
      <w:r>
        <w:rPr>
          <w:rFonts w:ascii="Arial" w:hAnsi="Arial" w:cs="Arial"/>
          <w:b/>
          <w:sz w:val="24"/>
          <w:szCs w:val="24"/>
        </w:rPr>
        <w:t>Competency:</w:t>
      </w:r>
      <w:r w:rsidR="007F2F7A">
        <w:rPr>
          <w:rFonts w:ascii="Arial" w:hAnsi="Arial" w:cs="Arial"/>
          <w:b/>
          <w:sz w:val="24"/>
          <w:szCs w:val="24"/>
        </w:rPr>
        <w:t xml:space="preserve"> </w:t>
      </w:r>
      <w:r w:rsidR="007F2F7A" w:rsidRPr="00C73764">
        <w:rPr>
          <w:rFonts w:ascii="Arial" w:hAnsi="Arial" w:cs="Arial"/>
          <w:noProof/>
          <w:sz w:val="24"/>
          <w:szCs w:val="24"/>
        </w:rPr>
        <w:t>Leadership</w:t>
      </w:r>
      <w:r w:rsidR="007F2F7A">
        <w:rPr>
          <w:rFonts w:ascii="Arial" w:hAnsi="Arial" w:cs="Arial"/>
          <w:noProof/>
          <w:sz w:val="24"/>
          <w:szCs w:val="24"/>
        </w:rPr>
        <w:t>, management and administration,Post-secondary acumen</w:t>
      </w:r>
      <w:r w:rsidR="007F2F7A" w:rsidRPr="0058359B">
        <w:rPr>
          <w:rFonts w:ascii="Arial" w:hAnsi="Arial" w:cs="Arial"/>
          <w:b/>
          <w:sz w:val="24"/>
          <w:szCs w:val="24"/>
        </w:rPr>
        <w:t xml:space="preserve"> </w:t>
      </w:r>
    </w:p>
    <w:p w14:paraId="7EE84514" w14:textId="77777777" w:rsidR="00A701B2" w:rsidRDefault="00A701B2" w:rsidP="007F2F7A">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 </w:t>
      </w:r>
      <w:r w:rsidRPr="00A701B2">
        <w:rPr>
          <w:rFonts w:ascii="Arial" w:hAnsi="Arial" w:cs="Arial"/>
          <w:sz w:val="24"/>
          <w:szCs w:val="24"/>
        </w:rPr>
        <w:t>Student Records</w:t>
      </w:r>
    </w:p>
    <w:p w14:paraId="2FAF1CAF" w14:textId="77777777" w:rsidR="006B1063" w:rsidRDefault="006B1063" w:rsidP="007F2F7A">
      <w:pPr>
        <w:pStyle w:val="ListParagraph"/>
        <w:rPr>
          <w:rFonts w:ascii="Arial" w:hAnsi="Arial" w:cs="Arial"/>
          <w:b/>
          <w:sz w:val="24"/>
          <w:szCs w:val="24"/>
        </w:rPr>
      </w:pPr>
      <w:r>
        <w:rPr>
          <w:rFonts w:ascii="Arial" w:hAnsi="Arial" w:cs="Arial"/>
          <w:b/>
          <w:sz w:val="24"/>
          <w:szCs w:val="24"/>
        </w:rPr>
        <w:t xml:space="preserve">Room: </w:t>
      </w:r>
      <w:r w:rsidRPr="006B1063">
        <w:rPr>
          <w:rFonts w:ascii="Arial" w:hAnsi="Arial" w:cs="Arial"/>
          <w:sz w:val="24"/>
          <w:szCs w:val="24"/>
        </w:rPr>
        <w:t>Henry</w:t>
      </w:r>
    </w:p>
    <w:p w14:paraId="6BEC2855" w14:textId="77777777" w:rsidR="0081066B" w:rsidRDefault="0081066B" w:rsidP="007F2F7A">
      <w:pPr>
        <w:pStyle w:val="ListParagraph"/>
        <w:rPr>
          <w:rFonts w:ascii="Arial" w:hAnsi="Arial" w:cs="Arial"/>
          <w:b/>
          <w:sz w:val="24"/>
          <w:szCs w:val="24"/>
        </w:rPr>
      </w:pPr>
    </w:p>
    <w:p w14:paraId="5DD43F03" w14:textId="77777777" w:rsidR="00FF4DF3" w:rsidRPr="00FF4DF3" w:rsidRDefault="00FF4DF3" w:rsidP="00FF4DF3">
      <w:pPr>
        <w:pStyle w:val="ListParagraph"/>
        <w:rPr>
          <w:rFonts w:ascii="Arial" w:hAnsi="Arial" w:cs="Arial"/>
          <w:b/>
          <w:noProof/>
          <w:sz w:val="28"/>
          <w:szCs w:val="28"/>
        </w:rPr>
      </w:pPr>
      <w:r>
        <w:rPr>
          <w:rFonts w:ascii="Arial" w:hAnsi="Arial" w:cs="Arial"/>
          <w:b/>
          <w:noProof/>
          <w:sz w:val="28"/>
          <w:szCs w:val="28"/>
        </w:rPr>
        <w:t>10:15AM – 11:15AM</w:t>
      </w:r>
    </w:p>
    <w:p w14:paraId="328232ED" w14:textId="77777777" w:rsidR="00FF4DF3" w:rsidRDefault="00FF4DF3" w:rsidP="007F2F7A">
      <w:pPr>
        <w:pStyle w:val="ListParagraph"/>
        <w:rPr>
          <w:rFonts w:ascii="Arial" w:hAnsi="Arial" w:cs="Arial"/>
          <w:b/>
          <w:sz w:val="24"/>
          <w:szCs w:val="24"/>
        </w:rPr>
      </w:pPr>
    </w:p>
    <w:p w14:paraId="47E889F6" w14:textId="77777777" w:rsidR="0081066B" w:rsidRPr="00364C42" w:rsidRDefault="00BC286A" w:rsidP="0081066B">
      <w:pPr>
        <w:pStyle w:val="ListParagraph"/>
        <w:rPr>
          <w:rFonts w:ascii="Arial" w:hAnsi="Arial" w:cs="Arial"/>
          <w:b/>
          <w:sz w:val="28"/>
          <w:szCs w:val="28"/>
        </w:rPr>
      </w:pPr>
      <w:r>
        <w:rPr>
          <w:rFonts w:ascii="Arial" w:hAnsi="Arial" w:cs="Arial"/>
          <w:b/>
          <w:noProof/>
          <w:sz w:val="28"/>
          <w:szCs w:val="28"/>
        </w:rPr>
        <w:t>10.15</w:t>
      </w:r>
      <w:r w:rsidR="0081066B" w:rsidRPr="00364C42">
        <w:rPr>
          <w:rFonts w:ascii="Arial" w:hAnsi="Arial" w:cs="Arial"/>
          <w:b/>
          <w:sz w:val="28"/>
          <w:szCs w:val="28"/>
        </w:rPr>
        <w:t xml:space="preserve">. </w:t>
      </w:r>
      <w:r w:rsidR="0081066B" w:rsidRPr="00C6558E">
        <w:rPr>
          <w:rFonts w:ascii="Arial" w:hAnsi="Arial" w:cs="Arial"/>
          <w:b/>
          <w:noProof/>
          <w:sz w:val="28"/>
          <w:szCs w:val="28"/>
        </w:rPr>
        <w:t>Sexualized Violence Prevention Versus Institutional Reputation: An Inherent Conflict?</w:t>
      </w:r>
      <w:r w:rsidR="0081066B" w:rsidRPr="00364C42">
        <w:rPr>
          <w:rFonts w:ascii="Arial" w:hAnsi="Arial" w:cs="Arial"/>
          <w:b/>
          <w:sz w:val="28"/>
          <w:szCs w:val="28"/>
        </w:rPr>
        <w:t xml:space="preserve"> </w:t>
      </w:r>
    </w:p>
    <w:p w14:paraId="3F01705E" w14:textId="77777777" w:rsidR="0081066B" w:rsidRDefault="0081066B" w:rsidP="0081066B">
      <w:pPr>
        <w:pStyle w:val="ListParagraph"/>
        <w:rPr>
          <w:b/>
          <w:sz w:val="24"/>
          <w:szCs w:val="24"/>
        </w:rPr>
      </w:pPr>
    </w:p>
    <w:p w14:paraId="3540A35C" w14:textId="77777777" w:rsidR="0081066B" w:rsidRPr="00364C42" w:rsidRDefault="0081066B" w:rsidP="0081066B">
      <w:pPr>
        <w:pStyle w:val="ListParagraph"/>
        <w:rPr>
          <w:rFonts w:ascii="Arial" w:hAnsi="Arial" w:cs="Arial"/>
          <w:sz w:val="24"/>
          <w:szCs w:val="24"/>
        </w:rPr>
      </w:pPr>
      <w:r w:rsidRPr="00C6558E">
        <w:rPr>
          <w:rFonts w:ascii="Arial" w:hAnsi="Arial" w:cs="Arial"/>
          <w:noProof/>
          <w:sz w:val="24"/>
          <w:szCs w:val="24"/>
        </w:rPr>
        <w:t>Greg</w:t>
      </w:r>
      <w:r w:rsidRPr="00364C42">
        <w:rPr>
          <w:rFonts w:ascii="Arial" w:hAnsi="Arial" w:cs="Arial"/>
          <w:sz w:val="24"/>
          <w:szCs w:val="24"/>
        </w:rPr>
        <w:t xml:space="preserve"> </w:t>
      </w:r>
      <w:r w:rsidRPr="00C6558E">
        <w:rPr>
          <w:rFonts w:ascii="Arial" w:hAnsi="Arial" w:cs="Arial"/>
          <w:noProof/>
          <w:sz w:val="24"/>
          <w:szCs w:val="24"/>
        </w:rPr>
        <w:t>Mather</w:t>
      </w:r>
      <w:r w:rsidRPr="00364C42">
        <w:rPr>
          <w:rFonts w:ascii="Arial" w:hAnsi="Arial" w:cs="Arial"/>
          <w:sz w:val="24"/>
          <w:szCs w:val="24"/>
        </w:rPr>
        <w:t xml:space="preserve">, </w:t>
      </w:r>
      <w:r w:rsidRPr="00C6558E">
        <w:rPr>
          <w:rFonts w:ascii="Arial" w:hAnsi="Arial" w:cs="Arial"/>
          <w:noProof/>
          <w:sz w:val="24"/>
          <w:szCs w:val="24"/>
        </w:rPr>
        <w:t>Manager, Student Wellness &amp; Development</w:t>
      </w:r>
      <w:r w:rsidRPr="00364C42">
        <w:rPr>
          <w:rFonts w:ascii="Arial" w:hAnsi="Arial" w:cs="Arial"/>
          <w:sz w:val="24"/>
          <w:szCs w:val="24"/>
        </w:rPr>
        <w:t xml:space="preserve">, </w:t>
      </w:r>
      <w:r w:rsidRPr="00C6558E">
        <w:rPr>
          <w:rFonts w:ascii="Arial" w:hAnsi="Arial" w:cs="Arial"/>
          <w:noProof/>
          <w:sz w:val="24"/>
          <w:szCs w:val="24"/>
        </w:rPr>
        <w:t>University of the Fraser Valley</w:t>
      </w:r>
      <w:r w:rsidRPr="00364C42">
        <w:rPr>
          <w:rFonts w:ascii="Arial" w:hAnsi="Arial" w:cs="Arial"/>
          <w:sz w:val="24"/>
          <w:szCs w:val="24"/>
        </w:rPr>
        <w:t xml:space="preserve"> </w:t>
      </w:r>
    </w:p>
    <w:p w14:paraId="0BC7D8C4" w14:textId="77777777" w:rsidR="0081066B" w:rsidRPr="00364C42" w:rsidRDefault="0081066B" w:rsidP="0081066B">
      <w:pPr>
        <w:pStyle w:val="ListParagraph"/>
        <w:rPr>
          <w:rFonts w:ascii="Arial" w:hAnsi="Arial" w:cs="Arial"/>
          <w:sz w:val="24"/>
          <w:szCs w:val="24"/>
        </w:rPr>
      </w:pPr>
    </w:p>
    <w:p w14:paraId="0CD3909A" w14:textId="77777777" w:rsidR="0081066B" w:rsidRPr="00364C42" w:rsidRDefault="0081066B" w:rsidP="0081066B">
      <w:pPr>
        <w:pStyle w:val="ListParagraph"/>
        <w:rPr>
          <w:rFonts w:ascii="Arial" w:hAnsi="Arial" w:cs="Arial"/>
          <w:sz w:val="24"/>
          <w:szCs w:val="24"/>
        </w:rPr>
      </w:pPr>
      <w:r w:rsidRPr="00C6558E">
        <w:rPr>
          <w:rFonts w:ascii="Arial" w:hAnsi="Arial" w:cs="Arial"/>
          <w:noProof/>
          <w:sz w:val="24"/>
          <w:szCs w:val="24"/>
        </w:rPr>
        <w:t>Within this current context of intense media focus on specific cases of sexualized violence on campuses, post-secondary institutions both in Canada (at the provincial level) and the United States (at the federal level) are being mandated to increase preventative education and reporting structures for on-campus sexualized violence. However, there is a conflict (either implicit or implied) for institutions to record incidents while considering the reputational damage of accurate reporting. This session will discuss research surrounding support, advocacy and the conflict between transparency and reputation.</w:t>
      </w:r>
      <w:r w:rsidRPr="00364C42">
        <w:rPr>
          <w:rFonts w:ascii="Arial" w:hAnsi="Arial" w:cs="Arial"/>
          <w:sz w:val="24"/>
          <w:szCs w:val="24"/>
        </w:rPr>
        <w:t xml:space="preserve"> </w:t>
      </w:r>
    </w:p>
    <w:p w14:paraId="2B5F1CAB" w14:textId="77777777" w:rsidR="0081066B" w:rsidRPr="00364C42" w:rsidRDefault="0081066B" w:rsidP="0081066B">
      <w:pPr>
        <w:pStyle w:val="ListParagraph"/>
        <w:rPr>
          <w:rFonts w:ascii="Arial" w:hAnsi="Arial" w:cs="Arial"/>
          <w:sz w:val="24"/>
          <w:szCs w:val="24"/>
        </w:rPr>
      </w:pPr>
    </w:p>
    <w:p w14:paraId="7ADB92DA" w14:textId="77777777" w:rsidR="0081066B" w:rsidRPr="00364C42" w:rsidRDefault="0081066B" w:rsidP="0081066B">
      <w:pPr>
        <w:pStyle w:val="ListParagraph"/>
        <w:rPr>
          <w:rFonts w:ascii="Arial" w:hAnsi="Arial" w:cs="Arial"/>
          <w:sz w:val="24"/>
          <w:szCs w:val="24"/>
        </w:rPr>
      </w:pPr>
      <w:r w:rsidRPr="00364C42">
        <w:rPr>
          <w:rFonts w:ascii="Arial" w:hAnsi="Arial" w:cs="Arial"/>
          <w:b/>
          <w:sz w:val="24"/>
          <w:szCs w:val="24"/>
        </w:rPr>
        <w:t>Session Type:</w:t>
      </w:r>
      <w:r w:rsidRPr="00364C42">
        <w:rPr>
          <w:rFonts w:ascii="Arial" w:hAnsi="Arial" w:cs="Arial"/>
          <w:sz w:val="24"/>
          <w:szCs w:val="24"/>
        </w:rPr>
        <w:t xml:space="preserve"> </w:t>
      </w:r>
      <w:r>
        <w:rPr>
          <w:rFonts w:ascii="Arial" w:hAnsi="Arial" w:cs="Arial"/>
          <w:noProof/>
          <w:sz w:val="24"/>
          <w:szCs w:val="24"/>
        </w:rPr>
        <w:t>Research Presentations</w:t>
      </w:r>
      <w:r w:rsidRPr="00364C42">
        <w:rPr>
          <w:rFonts w:ascii="Arial" w:hAnsi="Arial" w:cs="Arial"/>
          <w:sz w:val="24"/>
          <w:szCs w:val="24"/>
        </w:rPr>
        <w:t xml:space="preserve"> </w:t>
      </w:r>
    </w:p>
    <w:p w14:paraId="549DA104" w14:textId="77777777" w:rsidR="0081066B" w:rsidRDefault="00EB0F90" w:rsidP="0081066B">
      <w:pPr>
        <w:pStyle w:val="ListParagraph"/>
        <w:rPr>
          <w:rFonts w:ascii="Arial" w:hAnsi="Arial" w:cs="Arial"/>
          <w:noProof/>
          <w:sz w:val="24"/>
          <w:szCs w:val="24"/>
        </w:rPr>
      </w:pPr>
      <w:r>
        <w:rPr>
          <w:rFonts w:ascii="Arial" w:hAnsi="Arial" w:cs="Arial"/>
          <w:b/>
          <w:sz w:val="24"/>
          <w:szCs w:val="24"/>
        </w:rPr>
        <w:t>Competency:</w:t>
      </w:r>
      <w:r w:rsidR="0081066B" w:rsidRPr="00364C42">
        <w:rPr>
          <w:rFonts w:ascii="Arial" w:hAnsi="Arial" w:cs="Arial"/>
          <w:sz w:val="24"/>
          <w:szCs w:val="24"/>
        </w:rPr>
        <w:t xml:space="preserve"> </w:t>
      </w:r>
      <w:r w:rsidR="0081066B" w:rsidRPr="00C6558E">
        <w:rPr>
          <w:rFonts w:ascii="Arial" w:hAnsi="Arial" w:cs="Arial"/>
          <w:noProof/>
          <w:sz w:val="24"/>
          <w:szCs w:val="24"/>
        </w:rPr>
        <w:t>Leadership</w:t>
      </w:r>
      <w:r w:rsidR="0081066B">
        <w:rPr>
          <w:rFonts w:ascii="Arial" w:hAnsi="Arial" w:cs="Arial"/>
          <w:noProof/>
          <w:sz w:val="24"/>
          <w:szCs w:val="24"/>
        </w:rPr>
        <w:t>, management and administration</w:t>
      </w:r>
      <w:r w:rsidR="0081066B" w:rsidRPr="00C6558E">
        <w:rPr>
          <w:rFonts w:ascii="Arial" w:hAnsi="Arial" w:cs="Arial"/>
          <w:noProof/>
          <w:sz w:val="24"/>
          <w:szCs w:val="24"/>
        </w:rPr>
        <w:t>,Student</w:t>
      </w:r>
      <w:r w:rsidR="0081066B">
        <w:rPr>
          <w:rFonts w:ascii="Arial" w:hAnsi="Arial" w:cs="Arial"/>
          <w:noProof/>
          <w:sz w:val="24"/>
          <w:szCs w:val="24"/>
        </w:rPr>
        <w:t xml:space="preserve"> advising, support and advocacy</w:t>
      </w:r>
    </w:p>
    <w:p w14:paraId="3E36FEFB" w14:textId="77777777" w:rsidR="00A701B2" w:rsidRDefault="00A701B2" w:rsidP="0081066B">
      <w:pPr>
        <w:pStyle w:val="ListParagraph"/>
        <w:rPr>
          <w:rFonts w:ascii="Arial" w:hAnsi="Arial" w:cs="Arial"/>
          <w:noProof/>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noProof/>
          <w:sz w:val="24"/>
          <w:szCs w:val="24"/>
        </w:rPr>
        <w:t xml:space="preserve"> Systems</w:t>
      </w:r>
    </w:p>
    <w:p w14:paraId="5EE0A592" w14:textId="77777777" w:rsidR="0081066B" w:rsidRPr="0058359B" w:rsidRDefault="006B1063" w:rsidP="007F2F7A">
      <w:pPr>
        <w:pStyle w:val="ListParagraph"/>
        <w:rPr>
          <w:rFonts w:ascii="Arial" w:hAnsi="Arial" w:cs="Arial"/>
          <w:b/>
          <w:sz w:val="24"/>
          <w:szCs w:val="24"/>
        </w:rPr>
      </w:pPr>
      <w:r>
        <w:rPr>
          <w:rFonts w:ascii="Arial" w:hAnsi="Arial" w:cs="Arial"/>
          <w:b/>
          <w:sz w:val="24"/>
          <w:szCs w:val="24"/>
        </w:rPr>
        <w:t xml:space="preserve">Room: </w:t>
      </w:r>
      <w:r w:rsidRPr="006B1063">
        <w:rPr>
          <w:rFonts w:ascii="Arial" w:hAnsi="Arial" w:cs="Arial"/>
          <w:sz w:val="24"/>
          <w:szCs w:val="24"/>
        </w:rPr>
        <w:t>John Hamilton</w:t>
      </w:r>
    </w:p>
    <w:p w14:paraId="6B3CA954" w14:textId="77777777" w:rsidR="007F2F7A" w:rsidRPr="0058359B" w:rsidRDefault="007F2F7A" w:rsidP="007F2F7A">
      <w:pPr>
        <w:pStyle w:val="ListParagraph"/>
        <w:rPr>
          <w:rFonts w:ascii="Arial" w:hAnsi="Arial" w:cs="Arial"/>
          <w:b/>
          <w:sz w:val="24"/>
          <w:szCs w:val="24"/>
        </w:rPr>
      </w:pPr>
    </w:p>
    <w:p w14:paraId="39478DD8" w14:textId="77777777" w:rsidR="007F2F7A" w:rsidRPr="00C76C60" w:rsidRDefault="0007549B" w:rsidP="00107B4C">
      <w:pPr>
        <w:ind w:firstLine="720"/>
        <w:rPr>
          <w:b/>
          <w:sz w:val="24"/>
          <w:szCs w:val="24"/>
        </w:rPr>
      </w:pPr>
      <w:r w:rsidRPr="00C76C60">
        <w:rPr>
          <w:rFonts w:ascii="Arial" w:hAnsi="Arial" w:cs="Arial"/>
          <w:b/>
          <w:noProof/>
          <w:sz w:val="32"/>
          <w:szCs w:val="32"/>
        </w:rPr>
        <w:t>CONCURRENT SESSIONS 11</w:t>
      </w:r>
    </w:p>
    <w:p w14:paraId="09196D7D" w14:textId="77777777" w:rsidR="007F2F7A" w:rsidRDefault="007F2F7A" w:rsidP="007F2F7A">
      <w:pPr>
        <w:pStyle w:val="ListParagraph"/>
        <w:rPr>
          <w:rFonts w:ascii="Arial" w:hAnsi="Arial" w:cs="Arial"/>
          <w:b/>
          <w:noProof/>
          <w:sz w:val="28"/>
          <w:szCs w:val="28"/>
        </w:rPr>
      </w:pPr>
      <w:r w:rsidRPr="00CA171B">
        <w:rPr>
          <w:rFonts w:ascii="Arial" w:hAnsi="Arial" w:cs="Arial"/>
          <w:b/>
          <w:noProof/>
          <w:sz w:val="28"/>
          <w:szCs w:val="28"/>
        </w:rPr>
        <w:t>Wednesday, June 20, 2018</w:t>
      </w:r>
    </w:p>
    <w:p w14:paraId="2F8A1BF8" w14:textId="77777777" w:rsidR="007F2F7A" w:rsidRDefault="007F2F7A" w:rsidP="007F2F7A">
      <w:pPr>
        <w:pStyle w:val="ListParagraph"/>
        <w:rPr>
          <w:rFonts w:ascii="Arial" w:hAnsi="Arial" w:cs="Arial"/>
          <w:b/>
          <w:noProof/>
          <w:sz w:val="24"/>
          <w:szCs w:val="24"/>
        </w:rPr>
      </w:pPr>
      <w:r w:rsidRPr="00CA171B">
        <w:rPr>
          <w:rFonts w:ascii="Arial" w:hAnsi="Arial" w:cs="Arial"/>
          <w:b/>
          <w:noProof/>
          <w:sz w:val="24"/>
          <w:szCs w:val="24"/>
        </w:rPr>
        <w:t>1:45PM – 2:45PM</w:t>
      </w:r>
    </w:p>
    <w:p w14:paraId="605FBE7A" w14:textId="77777777" w:rsidR="007F2F7A" w:rsidRPr="00CA171B" w:rsidRDefault="007F2F7A" w:rsidP="007F2F7A">
      <w:pPr>
        <w:pStyle w:val="ListParagraph"/>
        <w:rPr>
          <w:rFonts w:ascii="Arial" w:hAnsi="Arial" w:cs="Arial"/>
          <w:b/>
          <w:noProof/>
          <w:sz w:val="24"/>
          <w:szCs w:val="24"/>
        </w:rPr>
      </w:pPr>
    </w:p>
    <w:p w14:paraId="541B2FCD" w14:textId="3788CCED" w:rsidR="00E26BB0" w:rsidRDefault="007F2F7A" w:rsidP="00E26BB0">
      <w:pPr>
        <w:pStyle w:val="ListParagraph"/>
        <w:rPr>
          <w:rFonts w:ascii="Arial" w:hAnsi="Arial" w:cs="Arial"/>
          <w:b/>
          <w:sz w:val="24"/>
          <w:szCs w:val="24"/>
        </w:rPr>
      </w:pPr>
      <w:r w:rsidRPr="00707242">
        <w:rPr>
          <w:rFonts w:ascii="Arial" w:hAnsi="Arial" w:cs="Arial"/>
          <w:b/>
          <w:noProof/>
          <w:sz w:val="28"/>
          <w:szCs w:val="28"/>
        </w:rPr>
        <w:t>11.01</w:t>
      </w:r>
      <w:proofErr w:type="gramStart"/>
      <w:r>
        <w:rPr>
          <w:rFonts w:ascii="Arial" w:hAnsi="Arial" w:cs="Arial"/>
          <w:b/>
          <w:sz w:val="28"/>
          <w:szCs w:val="28"/>
        </w:rPr>
        <w:t xml:space="preserve">. </w:t>
      </w:r>
      <w:r w:rsidRPr="003C6D53">
        <w:rPr>
          <w:rFonts w:ascii="Arial" w:hAnsi="Arial" w:cs="Arial"/>
          <w:b/>
          <w:sz w:val="28"/>
          <w:szCs w:val="28"/>
        </w:rPr>
        <w:t xml:space="preserve"> </w:t>
      </w:r>
      <w:r w:rsidR="00E26BB0">
        <w:rPr>
          <w:rFonts w:ascii="Arial" w:hAnsi="Arial" w:cs="Arial"/>
          <w:b/>
          <w:sz w:val="24"/>
          <w:szCs w:val="24"/>
        </w:rPr>
        <w:t>Overview</w:t>
      </w:r>
      <w:proofErr w:type="gramEnd"/>
      <w:r w:rsidR="00E26BB0">
        <w:rPr>
          <w:rFonts w:ascii="Arial" w:hAnsi="Arial" w:cs="Arial"/>
          <w:b/>
          <w:sz w:val="24"/>
          <w:szCs w:val="24"/>
        </w:rPr>
        <w:t xml:space="preserve"> of the ARUCC Groni</w:t>
      </w:r>
      <w:r w:rsidR="00715560">
        <w:rPr>
          <w:rFonts w:ascii="Arial" w:hAnsi="Arial" w:cs="Arial"/>
          <w:b/>
          <w:sz w:val="24"/>
          <w:szCs w:val="24"/>
        </w:rPr>
        <w:t>n</w:t>
      </w:r>
      <w:r w:rsidR="00E26BB0">
        <w:rPr>
          <w:rFonts w:ascii="Arial" w:hAnsi="Arial" w:cs="Arial"/>
          <w:b/>
          <w:sz w:val="24"/>
          <w:szCs w:val="24"/>
        </w:rPr>
        <w:t>gen and Student Mobility Project</w:t>
      </w:r>
    </w:p>
    <w:p w14:paraId="3205B160" w14:textId="77777777" w:rsidR="00E26BB0" w:rsidRDefault="00E26BB0" w:rsidP="00E26BB0">
      <w:pPr>
        <w:pStyle w:val="ListParagraph"/>
        <w:rPr>
          <w:rFonts w:ascii="Arial" w:hAnsi="Arial" w:cs="Arial"/>
          <w:b/>
          <w:sz w:val="24"/>
          <w:szCs w:val="24"/>
        </w:rPr>
      </w:pPr>
    </w:p>
    <w:p w14:paraId="1F728AEA" w14:textId="77777777" w:rsidR="00E26BB0" w:rsidRPr="004402EA" w:rsidRDefault="00E26BB0" w:rsidP="00E26BB0">
      <w:pPr>
        <w:pStyle w:val="ListParagraph"/>
        <w:rPr>
          <w:rFonts w:ascii="Arial" w:hAnsi="Arial" w:cs="Arial"/>
          <w:sz w:val="24"/>
          <w:szCs w:val="24"/>
        </w:rPr>
      </w:pPr>
      <w:r w:rsidRPr="00707242">
        <w:rPr>
          <w:rFonts w:ascii="Arial" w:hAnsi="Arial" w:cs="Arial"/>
          <w:noProof/>
          <w:sz w:val="24"/>
          <w:szCs w:val="24"/>
        </w:rPr>
        <w:t>Charmaine</w:t>
      </w:r>
      <w:r w:rsidRPr="003C6D53">
        <w:rPr>
          <w:rFonts w:ascii="Arial" w:hAnsi="Arial" w:cs="Arial"/>
          <w:sz w:val="24"/>
          <w:szCs w:val="24"/>
        </w:rPr>
        <w:t xml:space="preserve"> </w:t>
      </w:r>
      <w:r w:rsidRPr="00707242">
        <w:rPr>
          <w:rFonts w:ascii="Arial" w:hAnsi="Arial" w:cs="Arial"/>
          <w:noProof/>
          <w:sz w:val="24"/>
          <w:szCs w:val="24"/>
        </w:rPr>
        <w:t>Hack</w:t>
      </w:r>
      <w:r w:rsidRPr="003C6D53">
        <w:rPr>
          <w:rFonts w:ascii="Arial" w:hAnsi="Arial" w:cs="Arial"/>
          <w:sz w:val="24"/>
          <w:szCs w:val="24"/>
        </w:rPr>
        <w:t xml:space="preserve">, </w:t>
      </w:r>
      <w:r w:rsidRPr="00707242">
        <w:rPr>
          <w:rFonts w:ascii="Arial" w:hAnsi="Arial" w:cs="Arial"/>
          <w:noProof/>
          <w:sz w:val="24"/>
          <w:szCs w:val="24"/>
        </w:rPr>
        <w:t>Chair, ARUCC Groningen &amp; Student Mobility Project; President, ARUCC</w:t>
      </w:r>
      <w:r w:rsidRPr="003C6D53">
        <w:rPr>
          <w:rFonts w:ascii="Arial" w:hAnsi="Arial" w:cs="Arial"/>
          <w:sz w:val="24"/>
          <w:szCs w:val="24"/>
        </w:rPr>
        <w:t xml:space="preserve">, </w:t>
      </w:r>
      <w:r w:rsidRPr="00707242">
        <w:rPr>
          <w:rFonts w:ascii="Arial" w:hAnsi="Arial" w:cs="Arial"/>
          <w:noProof/>
          <w:sz w:val="24"/>
          <w:szCs w:val="24"/>
        </w:rPr>
        <w:t>ARUCC, Ryerson University</w:t>
      </w:r>
      <w:r w:rsidRPr="003C6D53">
        <w:rPr>
          <w:rFonts w:ascii="Arial" w:hAnsi="Arial" w:cs="Arial"/>
          <w:sz w:val="24"/>
          <w:szCs w:val="24"/>
        </w:rPr>
        <w:t xml:space="preserve">; </w:t>
      </w:r>
      <w:r w:rsidRPr="00707242">
        <w:rPr>
          <w:rFonts w:ascii="Arial" w:hAnsi="Arial" w:cs="Arial"/>
          <w:noProof/>
          <w:sz w:val="24"/>
          <w:szCs w:val="24"/>
        </w:rPr>
        <w:t>Romesh</w:t>
      </w:r>
      <w:r w:rsidRPr="003C6D53">
        <w:rPr>
          <w:rFonts w:ascii="Arial" w:hAnsi="Arial" w:cs="Arial"/>
          <w:sz w:val="24"/>
          <w:szCs w:val="24"/>
        </w:rPr>
        <w:t xml:space="preserve"> </w:t>
      </w:r>
      <w:r w:rsidRPr="00707242">
        <w:rPr>
          <w:rFonts w:ascii="Arial" w:hAnsi="Arial" w:cs="Arial"/>
          <w:noProof/>
          <w:sz w:val="24"/>
          <w:szCs w:val="24"/>
        </w:rPr>
        <w:t>Vadivel</w:t>
      </w:r>
      <w:r w:rsidRPr="003C6D53">
        <w:rPr>
          <w:rFonts w:ascii="Arial" w:hAnsi="Arial" w:cs="Arial"/>
          <w:sz w:val="24"/>
          <w:szCs w:val="24"/>
        </w:rPr>
        <w:t xml:space="preserve">, </w:t>
      </w:r>
      <w:r w:rsidRPr="00707242">
        <w:rPr>
          <w:rFonts w:ascii="Arial" w:hAnsi="Arial" w:cs="Arial"/>
          <w:noProof/>
          <w:sz w:val="24"/>
          <w:szCs w:val="24"/>
        </w:rPr>
        <w:t>Vice President, ARUCC</w:t>
      </w:r>
      <w:r w:rsidRPr="003C6D53">
        <w:rPr>
          <w:rFonts w:ascii="Arial" w:hAnsi="Arial" w:cs="Arial"/>
          <w:sz w:val="24"/>
          <w:szCs w:val="24"/>
        </w:rPr>
        <w:t xml:space="preserve">, </w:t>
      </w:r>
      <w:r w:rsidRPr="00707242">
        <w:rPr>
          <w:rFonts w:ascii="Arial" w:hAnsi="Arial" w:cs="Arial"/>
          <w:noProof/>
          <w:sz w:val="24"/>
          <w:szCs w:val="24"/>
        </w:rPr>
        <w:t>ARUCC, McGill University</w:t>
      </w:r>
      <w:r>
        <w:rPr>
          <w:rFonts w:ascii="Arial" w:hAnsi="Arial" w:cs="Arial"/>
          <w:sz w:val="24"/>
          <w:szCs w:val="24"/>
        </w:rPr>
        <w:t>, Andrew Arida, ARUCC, University of British Columbia</w:t>
      </w:r>
      <w:r w:rsidRPr="003C6D53">
        <w:rPr>
          <w:rFonts w:ascii="Arial" w:hAnsi="Arial" w:cs="Arial"/>
          <w:sz w:val="24"/>
          <w:szCs w:val="24"/>
        </w:rPr>
        <w:t xml:space="preserve"> </w:t>
      </w:r>
    </w:p>
    <w:p w14:paraId="08480116" w14:textId="77777777" w:rsidR="00E26BB0" w:rsidRPr="004F0DEE" w:rsidRDefault="00E26BB0" w:rsidP="00E26BB0">
      <w:pPr>
        <w:pStyle w:val="ListParagraph"/>
        <w:rPr>
          <w:rFonts w:ascii="Arial" w:hAnsi="Arial" w:cs="Arial"/>
          <w:sz w:val="24"/>
          <w:szCs w:val="24"/>
        </w:rPr>
      </w:pPr>
    </w:p>
    <w:p w14:paraId="4D5E66CF" w14:textId="162A8302" w:rsidR="00E26BB0" w:rsidRDefault="00E26BB0" w:rsidP="00E26BB0">
      <w:pPr>
        <w:pStyle w:val="ListParagraph"/>
        <w:rPr>
          <w:rFonts w:ascii="Arial" w:hAnsi="Arial" w:cs="Arial"/>
          <w:sz w:val="24"/>
          <w:szCs w:val="24"/>
        </w:rPr>
      </w:pPr>
      <w:r>
        <w:rPr>
          <w:rFonts w:ascii="Arial" w:hAnsi="Arial" w:cs="Arial"/>
          <w:sz w:val="24"/>
          <w:szCs w:val="24"/>
        </w:rPr>
        <w:t>Join us to learn and share about ARUCC’s vision for a national data exchange environment to support student mobility.</w:t>
      </w:r>
      <w:r w:rsidRPr="004F0DEE">
        <w:rPr>
          <w:rFonts w:ascii="Arial" w:hAnsi="Arial" w:cs="Arial"/>
          <w:sz w:val="24"/>
          <w:szCs w:val="24"/>
        </w:rPr>
        <w:t xml:space="preserve"> </w:t>
      </w:r>
      <w:r>
        <w:rPr>
          <w:rFonts w:ascii="Arial" w:hAnsi="Arial" w:cs="Arial"/>
          <w:sz w:val="24"/>
          <w:szCs w:val="24"/>
        </w:rPr>
        <w:t>The ARUCC Groni</w:t>
      </w:r>
      <w:r w:rsidR="00715560">
        <w:rPr>
          <w:rFonts w:ascii="Arial" w:hAnsi="Arial" w:cs="Arial"/>
          <w:sz w:val="24"/>
          <w:szCs w:val="24"/>
        </w:rPr>
        <w:t>n</w:t>
      </w:r>
      <w:r>
        <w:rPr>
          <w:rFonts w:ascii="Arial" w:hAnsi="Arial" w:cs="Arial"/>
          <w:sz w:val="24"/>
          <w:szCs w:val="24"/>
        </w:rPr>
        <w:t>gen and Student Mobility seeks to advance national and international mobility through trusted data exchange in partnership with the Pan-Canadian Consortium on Admissions and Transfer (PCCAT), the Canadian Post-Secondary Education Standards Council (</w:t>
      </w:r>
      <w:proofErr w:type="spellStart"/>
      <w:r>
        <w:rPr>
          <w:rFonts w:ascii="Arial" w:hAnsi="Arial" w:cs="Arial"/>
          <w:sz w:val="24"/>
          <w:szCs w:val="24"/>
        </w:rPr>
        <w:t>CanPESC</w:t>
      </w:r>
      <w:proofErr w:type="spellEnd"/>
      <w:r>
        <w:rPr>
          <w:rFonts w:ascii="Arial" w:hAnsi="Arial" w:cs="Arial"/>
          <w:sz w:val="24"/>
          <w:szCs w:val="24"/>
        </w:rPr>
        <w:t>) and the Canadian University Council of Chief Information Officers (CUCCIO).</w:t>
      </w:r>
    </w:p>
    <w:p w14:paraId="399AE76B" w14:textId="77777777" w:rsidR="00E26BB0" w:rsidRDefault="00E26BB0" w:rsidP="00E26BB0">
      <w:pPr>
        <w:pStyle w:val="ListParagraph"/>
        <w:rPr>
          <w:rFonts w:ascii="Arial" w:hAnsi="Arial" w:cs="Arial"/>
          <w:sz w:val="24"/>
          <w:szCs w:val="24"/>
        </w:rPr>
      </w:pPr>
    </w:p>
    <w:p w14:paraId="06ACD402" w14:textId="77777777" w:rsidR="00E26BB0" w:rsidRDefault="00E26BB0" w:rsidP="00E26BB0">
      <w:pPr>
        <w:pStyle w:val="ListParagraph"/>
        <w:rPr>
          <w:rFonts w:ascii="Arial" w:hAnsi="Arial" w:cs="Arial"/>
          <w:sz w:val="24"/>
          <w:szCs w:val="24"/>
        </w:rPr>
      </w:pPr>
      <w:r>
        <w:rPr>
          <w:rFonts w:ascii="Arial" w:hAnsi="Arial" w:cs="Arial"/>
          <w:sz w:val="24"/>
          <w:szCs w:val="24"/>
        </w:rPr>
        <w:t>Project Goals:</w:t>
      </w:r>
    </w:p>
    <w:p w14:paraId="2F4E05ED" w14:textId="77777777" w:rsidR="00E26BB0" w:rsidRDefault="00E26BB0" w:rsidP="00E26BB0">
      <w:pPr>
        <w:pStyle w:val="ListParagraph"/>
        <w:rPr>
          <w:rFonts w:ascii="Arial" w:hAnsi="Arial" w:cs="Arial"/>
          <w:sz w:val="24"/>
          <w:szCs w:val="24"/>
        </w:rPr>
      </w:pPr>
      <w:r>
        <w:rPr>
          <w:rFonts w:ascii="Arial" w:hAnsi="Arial" w:cs="Arial"/>
          <w:sz w:val="24"/>
          <w:szCs w:val="24"/>
        </w:rPr>
        <w:t>-Supporting students by facilitating trusted digitized credential exchanges</w:t>
      </w:r>
    </w:p>
    <w:p w14:paraId="5F462D96" w14:textId="77777777" w:rsidR="00E26BB0" w:rsidRDefault="00E26BB0" w:rsidP="00E26BB0">
      <w:pPr>
        <w:pStyle w:val="ListParagraph"/>
        <w:rPr>
          <w:rFonts w:ascii="Arial" w:hAnsi="Arial" w:cs="Arial"/>
          <w:sz w:val="24"/>
          <w:szCs w:val="24"/>
        </w:rPr>
      </w:pPr>
      <w:r>
        <w:rPr>
          <w:rFonts w:ascii="Arial" w:hAnsi="Arial" w:cs="Arial"/>
          <w:sz w:val="24"/>
          <w:szCs w:val="24"/>
        </w:rPr>
        <w:t>-Enabling student focused service delivery by creating transformational and scalable delivery frameworks</w:t>
      </w:r>
    </w:p>
    <w:p w14:paraId="224FC130" w14:textId="77777777" w:rsidR="00E26BB0" w:rsidRDefault="00E26BB0" w:rsidP="00E26BB0">
      <w:pPr>
        <w:pStyle w:val="ListParagraph"/>
        <w:rPr>
          <w:rFonts w:ascii="Arial" w:hAnsi="Arial" w:cs="Arial"/>
          <w:sz w:val="24"/>
          <w:szCs w:val="24"/>
        </w:rPr>
      </w:pPr>
      <w:r>
        <w:rPr>
          <w:rFonts w:ascii="Arial" w:hAnsi="Arial" w:cs="Arial"/>
          <w:sz w:val="24"/>
          <w:szCs w:val="24"/>
        </w:rPr>
        <w:t>Accelerating connectivity between institutions and international organizations</w:t>
      </w:r>
    </w:p>
    <w:p w14:paraId="68B32547" w14:textId="77777777" w:rsidR="007F2F7A" w:rsidRPr="003C6D53" w:rsidRDefault="007F2F7A" w:rsidP="00E26BB0">
      <w:pPr>
        <w:pStyle w:val="ListParagraph"/>
        <w:rPr>
          <w:rFonts w:ascii="Arial" w:hAnsi="Arial" w:cs="Arial"/>
          <w:sz w:val="24"/>
          <w:szCs w:val="24"/>
        </w:rPr>
      </w:pPr>
    </w:p>
    <w:p w14:paraId="3BAA02A3" w14:textId="77777777" w:rsidR="007F2F7A" w:rsidRPr="003C6D53" w:rsidRDefault="007F2F7A" w:rsidP="007F2F7A">
      <w:pPr>
        <w:pStyle w:val="ListParagraph"/>
        <w:rPr>
          <w:rFonts w:ascii="Arial" w:hAnsi="Arial" w:cs="Arial"/>
          <w:sz w:val="24"/>
          <w:szCs w:val="24"/>
        </w:rPr>
      </w:pPr>
      <w:r w:rsidRPr="003C6D53">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Expert Lecture</w:t>
      </w:r>
    </w:p>
    <w:p w14:paraId="04340BFF" w14:textId="77777777" w:rsidR="007F2F7A" w:rsidRDefault="00EB0F90" w:rsidP="007F2F7A">
      <w:pPr>
        <w:pStyle w:val="ListParagraph"/>
        <w:rPr>
          <w:rFonts w:ascii="Arial" w:hAnsi="Arial" w:cs="Arial"/>
          <w:sz w:val="24"/>
          <w:szCs w:val="24"/>
        </w:rPr>
      </w:pPr>
      <w:r>
        <w:rPr>
          <w:rFonts w:ascii="Arial" w:hAnsi="Arial" w:cs="Arial"/>
          <w:b/>
          <w:sz w:val="24"/>
          <w:szCs w:val="24"/>
        </w:rPr>
        <w:t>Competency:</w:t>
      </w:r>
      <w:r w:rsidR="007F2F7A">
        <w:rPr>
          <w:rFonts w:ascii="Arial" w:hAnsi="Arial" w:cs="Arial"/>
          <w:sz w:val="24"/>
          <w:szCs w:val="24"/>
        </w:rPr>
        <w:t xml:space="preserve"> </w:t>
      </w:r>
      <w:r w:rsidR="007F2F7A" w:rsidRPr="00707242">
        <w:rPr>
          <w:rFonts w:ascii="Arial" w:hAnsi="Arial" w:cs="Arial"/>
          <w:noProof/>
          <w:sz w:val="24"/>
          <w:szCs w:val="24"/>
        </w:rPr>
        <w:t>Strategic pl</w:t>
      </w:r>
      <w:r w:rsidR="007F2F7A">
        <w:rPr>
          <w:rFonts w:ascii="Arial" w:hAnsi="Arial" w:cs="Arial"/>
          <w:noProof/>
          <w:sz w:val="24"/>
          <w:szCs w:val="24"/>
        </w:rPr>
        <w:t>anning, research and assessment</w:t>
      </w:r>
      <w:r w:rsidR="007F2F7A" w:rsidRPr="00707242">
        <w:rPr>
          <w:rFonts w:ascii="Arial" w:hAnsi="Arial" w:cs="Arial"/>
          <w:noProof/>
          <w:sz w:val="24"/>
          <w:szCs w:val="24"/>
        </w:rPr>
        <w:t>,Te</w:t>
      </w:r>
      <w:r w:rsidR="007F2F7A">
        <w:rPr>
          <w:rFonts w:ascii="Arial" w:hAnsi="Arial" w:cs="Arial"/>
          <w:noProof/>
          <w:sz w:val="24"/>
          <w:szCs w:val="24"/>
        </w:rPr>
        <w:t>chnology and digital engagement</w:t>
      </w:r>
      <w:r w:rsidR="007F2F7A" w:rsidRPr="003C6D53">
        <w:rPr>
          <w:rFonts w:ascii="Arial" w:hAnsi="Arial" w:cs="Arial"/>
          <w:sz w:val="24"/>
          <w:szCs w:val="24"/>
        </w:rPr>
        <w:t xml:space="preserve"> </w:t>
      </w:r>
    </w:p>
    <w:p w14:paraId="5BBCF4E0" w14:textId="77777777" w:rsidR="004A0525" w:rsidRDefault="004A0525" w:rsidP="007F2F7A">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Admissions and Transfer Credit, </w:t>
      </w:r>
      <w:r w:rsidR="00D2727A">
        <w:rPr>
          <w:rFonts w:ascii="Arial" w:hAnsi="Arial" w:cs="Arial"/>
          <w:sz w:val="24"/>
          <w:szCs w:val="24"/>
        </w:rPr>
        <w:t xml:space="preserve">Student Records, </w:t>
      </w:r>
      <w:r>
        <w:rPr>
          <w:rFonts w:ascii="Arial" w:hAnsi="Arial" w:cs="Arial"/>
          <w:sz w:val="24"/>
          <w:szCs w:val="24"/>
        </w:rPr>
        <w:t>Systems</w:t>
      </w:r>
    </w:p>
    <w:p w14:paraId="7B0B1AE6" w14:textId="77777777" w:rsidR="005C215F" w:rsidRDefault="005C215F" w:rsidP="007F2F7A">
      <w:pPr>
        <w:pStyle w:val="ListParagraph"/>
        <w:rPr>
          <w:rFonts w:ascii="Arial" w:hAnsi="Arial" w:cs="Arial"/>
          <w:sz w:val="24"/>
          <w:szCs w:val="24"/>
        </w:rPr>
      </w:pPr>
      <w:r>
        <w:rPr>
          <w:rFonts w:ascii="Arial" w:hAnsi="Arial" w:cs="Arial"/>
          <w:b/>
          <w:sz w:val="24"/>
          <w:szCs w:val="24"/>
        </w:rPr>
        <w:t>Room:</w:t>
      </w:r>
      <w:r w:rsidR="007D1F35">
        <w:rPr>
          <w:rFonts w:ascii="Arial" w:hAnsi="Arial" w:cs="Arial"/>
          <w:sz w:val="24"/>
          <w:szCs w:val="24"/>
        </w:rPr>
        <w:t xml:space="preserve"> Sir John A.</w:t>
      </w:r>
    </w:p>
    <w:p w14:paraId="7413EE7A" w14:textId="77777777" w:rsidR="007F2F7A" w:rsidRDefault="007F2F7A" w:rsidP="007F2F7A">
      <w:pPr>
        <w:pStyle w:val="ListParagraph"/>
        <w:rPr>
          <w:rFonts w:ascii="Arial" w:hAnsi="Arial" w:cs="Arial"/>
          <w:sz w:val="24"/>
          <w:szCs w:val="24"/>
        </w:rPr>
      </w:pPr>
    </w:p>
    <w:p w14:paraId="3BB0A127" w14:textId="77777777" w:rsidR="007F2F7A" w:rsidRPr="003C6D53" w:rsidRDefault="007F2F7A" w:rsidP="007F2F7A">
      <w:pPr>
        <w:pStyle w:val="ListParagraph"/>
        <w:rPr>
          <w:rFonts w:ascii="Arial" w:hAnsi="Arial" w:cs="Arial"/>
          <w:b/>
          <w:sz w:val="28"/>
          <w:szCs w:val="28"/>
        </w:rPr>
      </w:pPr>
      <w:r w:rsidRPr="00707242">
        <w:rPr>
          <w:rFonts w:ascii="Arial" w:hAnsi="Arial" w:cs="Arial"/>
          <w:b/>
          <w:noProof/>
          <w:sz w:val="28"/>
          <w:szCs w:val="28"/>
        </w:rPr>
        <w:t>11.02</w:t>
      </w:r>
      <w:proofErr w:type="gramStart"/>
      <w:r>
        <w:rPr>
          <w:rFonts w:ascii="Arial" w:hAnsi="Arial" w:cs="Arial"/>
          <w:b/>
          <w:sz w:val="28"/>
          <w:szCs w:val="28"/>
        </w:rPr>
        <w:t xml:space="preserve">. </w:t>
      </w:r>
      <w:r w:rsidRPr="003C6D53">
        <w:rPr>
          <w:rFonts w:ascii="Arial" w:hAnsi="Arial" w:cs="Arial"/>
          <w:b/>
          <w:sz w:val="28"/>
          <w:szCs w:val="28"/>
        </w:rPr>
        <w:t xml:space="preserve"> </w:t>
      </w:r>
      <w:r w:rsidR="00D17DD4" w:rsidRPr="00D17DD4">
        <w:rPr>
          <w:rFonts w:ascii="Arial" w:hAnsi="Arial" w:cs="Arial"/>
          <w:b/>
          <w:color w:val="000000"/>
          <w:sz w:val="28"/>
          <w:szCs w:val="28"/>
          <w:shd w:val="clear" w:color="auto" w:fill="FFFFFF"/>
        </w:rPr>
        <w:t>Reconciliation</w:t>
      </w:r>
      <w:proofErr w:type="gramEnd"/>
      <w:r w:rsidR="00D17DD4" w:rsidRPr="00D17DD4">
        <w:rPr>
          <w:rFonts w:ascii="Arial" w:hAnsi="Arial" w:cs="Arial"/>
          <w:b/>
          <w:color w:val="000000"/>
          <w:sz w:val="28"/>
          <w:szCs w:val="28"/>
          <w:shd w:val="clear" w:color="auto" w:fill="FFFFFF"/>
        </w:rPr>
        <w:t xml:space="preserve">, Decolonization, Indigenization, oh my! </w:t>
      </w:r>
      <w:proofErr w:type="spellStart"/>
      <w:r w:rsidR="00D17DD4" w:rsidRPr="00D17DD4">
        <w:rPr>
          <w:rFonts w:ascii="Arial" w:hAnsi="Arial" w:cs="Arial"/>
          <w:b/>
          <w:color w:val="000000"/>
          <w:sz w:val="28"/>
          <w:szCs w:val="28"/>
          <w:shd w:val="clear" w:color="auto" w:fill="FFFFFF"/>
        </w:rPr>
        <w:t>Talkin</w:t>
      </w:r>
      <w:proofErr w:type="spellEnd"/>
      <w:r w:rsidR="00D17DD4" w:rsidRPr="00D17DD4">
        <w:rPr>
          <w:rFonts w:ascii="Arial" w:hAnsi="Arial" w:cs="Arial"/>
          <w:b/>
          <w:color w:val="000000"/>
          <w:sz w:val="28"/>
          <w:szCs w:val="28"/>
          <w:shd w:val="clear" w:color="auto" w:fill="FFFFFF"/>
        </w:rPr>
        <w:t>’ about where to start and why</w:t>
      </w:r>
    </w:p>
    <w:p w14:paraId="02231F20" w14:textId="77777777" w:rsidR="007F2F7A" w:rsidRDefault="007F2F7A" w:rsidP="007F2F7A">
      <w:pPr>
        <w:pStyle w:val="ListParagraph"/>
        <w:rPr>
          <w:b/>
          <w:sz w:val="24"/>
          <w:szCs w:val="24"/>
        </w:rPr>
      </w:pPr>
    </w:p>
    <w:p w14:paraId="186DCCD1" w14:textId="77777777" w:rsidR="007F2F7A" w:rsidRPr="003C6D53" w:rsidRDefault="00AE7458" w:rsidP="007F2F7A">
      <w:pPr>
        <w:pStyle w:val="ListParagraph"/>
        <w:rPr>
          <w:rFonts w:ascii="Arial" w:hAnsi="Arial" w:cs="Arial"/>
          <w:sz w:val="24"/>
          <w:szCs w:val="24"/>
        </w:rPr>
      </w:pPr>
      <w:r w:rsidRPr="00AE7458">
        <w:rPr>
          <w:rFonts w:ascii="Arial" w:hAnsi="Arial" w:cs="Arial"/>
          <w:sz w:val="24"/>
          <w:szCs w:val="24"/>
        </w:rPr>
        <w:t xml:space="preserve">Rachel Barreca, Manager, </w:t>
      </w:r>
      <w:r w:rsidRPr="00AE7458">
        <w:rPr>
          <w:rFonts w:ascii="Arial" w:hAnsi="Arial" w:cs="Arial"/>
          <w:bCs/>
          <w:sz w:val="24"/>
          <w:szCs w:val="24"/>
        </w:rPr>
        <w:t>Strategic Initiatives</w:t>
      </w:r>
      <w:r w:rsidRPr="00AE7458">
        <w:rPr>
          <w:rFonts w:ascii="Arial" w:hAnsi="Arial" w:cs="Arial"/>
          <w:sz w:val="24"/>
          <w:szCs w:val="24"/>
        </w:rPr>
        <w:t>, Ryerson University</w:t>
      </w:r>
      <w:r w:rsidRPr="00AE7458">
        <w:rPr>
          <w:rFonts w:ascii="Arial" w:hAnsi="Arial" w:cs="Arial"/>
          <w:bCs/>
          <w:sz w:val="24"/>
          <w:szCs w:val="24"/>
        </w:rPr>
        <w:t xml:space="preserve"> Career &amp; Co-Op Centre</w:t>
      </w:r>
      <w:r w:rsidRPr="00AE7458">
        <w:rPr>
          <w:rFonts w:ascii="Arial" w:hAnsi="Arial" w:cs="Arial"/>
          <w:sz w:val="24"/>
          <w:szCs w:val="24"/>
        </w:rPr>
        <w:t>;</w:t>
      </w:r>
      <w:r w:rsidRPr="00AE7458">
        <w:rPr>
          <w:rFonts w:ascii="Arial" w:hAnsi="Arial" w:cs="Arial"/>
        </w:rPr>
        <w:t xml:space="preserve"> </w:t>
      </w:r>
      <w:r w:rsidR="007F2F7A" w:rsidRPr="00707242">
        <w:rPr>
          <w:rFonts w:ascii="Arial" w:hAnsi="Arial" w:cs="Arial"/>
          <w:noProof/>
          <w:sz w:val="24"/>
          <w:szCs w:val="24"/>
        </w:rPr>
        <w:t>Mark</w:t>
      </w:r>
      <w:r w:rsidR="007F2F7A" w:rsidRPr="003C6D53">
        <w:rPr>
          <w:rFonts w:ascii="Arial" w:hAnsi="Arial" w:cs="Arial"/>
          <w:sz w:val="24"/>
          <w:szCs w:val="24"/>
        </w:rPr>
        <w:t xml:space="preserve"> </w:t>
      </w:r>
      <w:r w:rsidR="007F2F7A" w:rsidRPr="00707242">
        <w:rPr>
          <w:rFonts w:ascii="Arial" w:hAnsi="Arial" w:cs="Arial"/>
          <w:noProof/>
          <w:sz w:val="24"/>
          <w:szCs w:val="24"/>
        </w:rPr>
        <w:t>Solomon</w:t>
      </w:r>
      <w:r w:rsidR="007F2F7A" w:rsidRPr="003C6D53">
        <w:rPr>
          <w:rFonts w:ascii="Arial" w:hAnsi="Arial" w:cs="Arial"/>
          <w:sz w:val="24"/>
          <w:szCs w:val="24"/>
        </w:rPr>
        <w:t xml:space="preserve">, </w:t>
      </w:r>
      <w:r w:rsidR="007F2F7A" w:rsidRPr="00707242">
        <w:rPr>
          <w:rFonts w:ascii="Arial" w:hAnsi="Arial" w:cs="Arial"/>
          <w:noProof/>
          <w:sz w:val="24"/>
          <w:szCs w:val="24"/>
        </w:rPr>
        <w:t>Associate Dean, Student Services and Indigenous Education</w:t>
      </w:r>
      <w:r w:rsidR="007F2F7A" w:rsidRPr="003C6D53">
        <w:rPr>
          <w:rFonts w:ascii="Arial" w:hAnsi="Arial" w:cs="Arial"/>
          <w:sz w:val="24"/>
          <w:szCs w:val="24"/>
        </w:rPr>
        <w:t xml:space="preserve">, </w:t>
      </w:r>
      <w:r w:rsidR="007F2F7A" w:rsidRPr="00707242">
        <w:rPr>
          <w:rFonts w:ascii="Arial" w:hAnsi="Arial" w:cs="Arial"/>
          <w:noProof/>
          <w:sz w:val="24"/>
          <w:szCs w:val="24"/>
        </w:rPr>
        <w:t>Seneca College</w:t>
      </w:r>
      <w:r w:rsidR="007F2F7A" w:rsidRPr="003C6D53">
        <w:rPr>
          <w:rFonts w:ascii="Arial" w:hAnsi="Arial" w:cs="Arial"/>
          <w:sz w:val="24"/>
          <w:szCs w:val="24"/>
        </w:rPr>
        <w:t xml:space="preserve"> </w:t>
      </w:r>
    </w:p>
    <w:p w14:paraId="47573EA0" w14:textId="77777777" w:rsidR="007F2F7A" w:rsidRPr="003C6D53" w:rsidRDefault="007F2F7A" w:rsidP="007F2F7A">
      <w:pPr>
        <w:pStyle w:val="ListParagraph"/>
        <w:rPr>
          <w:rFonts w:ascii="Arial" w:hAnsi="Arial" w:cs="Arial"/>
          <w:sz w:val="24"/>
          <w:szCs w:val="24"/>
        </w:rPr>
      </w:pPr>
    </w:p>
    <w:p w14:paraId="790A62A7" w14:textId="77777777" w:rsidR="007F2F7A" w:rsidRPr="003C6D53" w:rsidRDefault="007F2F7A" w:rsidP="007F2F7A">
      <w:pPr>
        <w:pStyle w:val="ListParagraph"/>
        <w:rPr>
          <w:rFonts w:ascii="Arial" w:hAnsi="Arial" w:cs="Arial"/>
          <w:sz w:val="24"/>
          <w:szCs w:val="24"/>
        </w:rPr>
      </w:pPr>
      <w:r w:rsidRPr="00707242">
        <w:rPr>
          <w:rFonts w:ascii="Arial" w:hAnsi="Arial" w:cs="Arial"/>
          <w:noProof/>
          <w:sz w:val="24"/>
          <w:szCs w:val="24"/>
        </w:rPr>
        <w:t>Canadian higher education is poised at a crucial moment, ripe with potential for a sea change in relationships between Indigenous and settler peoples. This change can seem overwhelming at times. Do you ever feel like you don’t know what to say or ask? Or like you haven’t truly been seen or heard? Do you know what this means for your work on our campuses? Join our sharing circle. Ask questions. Speak your truth. Listen with respect. Learn in community as we explore ways that language can strengthen how Indigenous and settler folks work together towards both truth and reconciliation.</w:t>
      </w:r>
      <w:r w:rsidRPr="003C6D53">
        <w:rPr>
          <w:rFonts w:ascii="Arial" w:hAnsi="Arial" w:cs="Arial"/>
          <w:sz w:val="24"/>
          <w:szCs w:val="24"/>
        </w:rPr>
        <w:t xml:space="preserve"> </w:t>
      </w:r>
    </w:p>
    <w:p w14:paraId="1E779B67" w14:textId="77777777" w:rsidR="007F2F7A" w:rsidRPr="003C6D53" w:rsidRDefault="007F2F7A" w:rsidP="007F2F7A">
      <w:pPr>
        <w:pStyle w:val="ListParagraph"/>
        <w:rPr>
          <w:rFonts w:ascii="Arial" w:hAnsi="Arial" w:cs="Arial"/>
          <w:sz w:val="24"/>
          <w:szCs w:val="24"/>
        </w:rPr>
      </w:pPr>
    </w:p>
    <w:p w14:paraId="6D918646" w14:textId="77777777" w:rsidR="007F2F7A" w:rsidRPr="003C6D53" w:rsidRDefault="007F2F7A" w:rsidP="007F2F7A">
      <w:pPr>
        <w:pStyle w:val="ListParagraph"/>
        <w:rPr>
          <w:rFonts w:ascii="Arial" w:hAnsi="Arial" w:cs="Arial"/>
          <w:sz w:val="24"/>
          <w:szCs w:val="24"/>
        </w:rPr>
      </w:pPr>
      <w:r w:rsidRPr="003C6D53">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Campfire Session</w:t>
      </w:r>
    </w:p>
    <w:p w14:paraId="02D90CB1" w14:textId="77777777" w:rsidR="007F2F7A" w:rsidRDefault="00EB0F90" w:rsidP="007F2F7A">
      <w:pPr>
        <w:pStyle w:val="ListParagraph"/>
        <w:rPr>
          <w:rFonts w:ascii="Arial" w:hAnsi="Arial" w:cs="Arial"/>
          <w:sz w:val="24"/>
          <w:szCs w:val="24"/>
        </w:rPr>
      </w:pPr>
      <w:r>
        <w:rPr>
          <w:rFonts w:ascii="Arial" w:hAnsi="Arial" w:cs="Arial"/>
          <w:b/>
          <w:sz w:val="24"/>
          <w:szCs w:val="24"/>
        </w:rPr>
        <w:t>Competency:</w:t>
      </w:r>
      <w:r w:rsidR="007F2F7A">
        <w:rPr>
          <w:rFonts w:ascii="Arial" w:hAnsi="Arial" w:cs="Arial"/>
          <w:sz w:val="24"/>
          <w:szCs w:val="24"/>
        </w:rPr>
        <w:t xml:space="preserve"> </w:t>
      </w:r>
      <w:r w:rsidR="007F2F7A" w:rsidRPr="00707242">
        <w:rPr>
          <w:rFonts w:ascii="Arial" w:hAnsi="Arial" w:cs="Arial"/>
          <w:noProof/>
          <w:sz w:val="24"/>
          <w:szCs w:val="24"/>
        </w:rPr>
        <w:t>Indigenous cultural awareness</w:t>
      </w:r>
      <w:r w:rsidR="007F2F7A">
        <w:rPr>
          <w:rFonts w:ascii="Arial" w:hAnsi="Arial" w:cs="Arial"/>
          <w:noProof/>
          <w:sz w:val="24"/>
          <w:szCs w:val="24"/>
        </w:rPr>
        <w:t>,</w:t>
      </w:r>
      <w:r w:rsidR="00766E21">
        <w:rPr>
          <w:rFonts w:ascii="Arial" w:hAnsi="Arial" w:cs="Arial"/>
          <w:noProof/>
          <w:sz w:val="24"/>
          <w:szCs w:val="24"/>
        </w:rPr>
        <w:t xml:space="preserve"> </w:t>
      </w:r>
      <w:r w:rsidR="007F2F7A">
        <w:rPr>
          <w:rFonts w:ascii="Arial" w:hAnsi="Arial" w:cs="Arial"/>
          <w:noProof/>
          <w:sz w:val="24"/>
          <w:szCs w:val="24"/>
        </w:rPr>
        <w:t>Intercultural fluency</w:t>
      </w:r>
      <w:r w:rsidR="007F2F7A" w:rsidRPr="003C6D53">
        <w:rPr>
          <w:rFonts w:ascii="Arial" w:hAnsi="Arial" w:cs="Arial"/>
          <w:sz w:val="24"/>
          <w:szCs w:val="24"/>
        </w:rPr>
        <w:t xml:space="preserve"> </w:t>
      </w:r>
    </w:p>
    <w:p w14:paraId="5BC88D15" w14:textId="77777777" w:rsidR="007F2F7A" w:rsidRDefault="00EB0F90" w:rsidP="007F2F7A">
      <w:pPr>
        <w:pStyle w:val="ListParagraph"/>
        <w:rPr>
          <w:rFonts w:ascii="Arial" w:hAnsi="Arial" w:cs="Arial"/>
          <w:b/>
          <w:sz w:val="24"/>
          <w:szCs w:val="24"/>
        </w:rPr>
      </w:pPr>
      <w:r>
        <w:rPr>
          <w:rFonts w:ascii="Arial" w:hAnsi="Arial" w:cs="Arial"/>
          <w:b/>
          <w:sz w:val="24"/>
          <w:szCs w:val="24"/>
        </w:rPr>
        <w:t xml:space="preserve">Stream: </w:t>
      </w:r>
      <w:r w:rsidRPr="004A0525">
        <w:rPr>
          <w:rFonts w:ascii="Arial" w:hAnsi="Arial" w:cs="Arial"/>
          <w:sz w:val="24"/>
          <w:szCs w:val="24"/>
        </w:rPr>
        <w:t>Indigenous Cultural Competency</w:t>
      </w:r>
      <w:r>
        <w:rPr>
          <w:rFonts w:ascii="Arial" w:hAnsi="Arial" w:cs="Arial"/>
          <w:b/>
          <w:sz w:val="24"/>
          <w:szCs w:val="24"/>
        </w:rPr>
        <w:t xml:space="preserve">  </w:t>
      </w:r>
    </w:p>
    <w:p w14:paraId="37D953F8" w14:textId="77777777" w:rsidR="00766E21" w:rsidRDefault="00766E21" w:rsidP="007F2F7A">
      <w:pPr>
        <w:pStyle w:val="ListParagraph"/>
        <w:rPr>
          <w:rFonts w:ascii="Arial" w:hAnsi="Arial" w:cs="Arial"/>
          <w:b/>
          <w:sz w:val="24"/>
          <w:szCs w:val="24"/>
        </w:rPr>
      </w:pPr>
      <w:r>
        <w:rPr>
          <w:rFonts w:ascii="Arial" w:hAnsi="Arial" w:cs="Arial"/>
          <w:b/>
          <w:sz w:val="24"/>
          <w:szCs w:val="24"/>
        </w:rPr>
        <w:t xml:space="preserve">Room: </w:t>
      </w:r>
      <w:proofErr w:type="spellStart"/>
      <w:r w:rsidR="00732D72">
        <w:rPr>
          <w:rFonts w:ascii="Arial" w:hAnsi="Arial" w:cs="Arial"/>
          <w:sz w:val="24"/>
          <w:szCs w:val="24"/>
        </w:rPr>
        <w:t>Langevin</w:t>
      </w:r>
      <w:proofErr w:type="spellEnd"/>
    </w:p>
    <w:p w14:paraId="27772CCF" w14:textId="77777777" w:rsidR="007F2F7A" w:rsidRDefault="007F2F7A" w:rsidP="007F2F7A">
      <w:pPr>
        <w:pStyle w:val="ListParagraph"/>
        <w:rPr>
          <w:rFonts w:ascii="Arial" w:hAnsi="Arial" w:cs="Arial"/>
          <w:sz w:val="24"/>
          <w:szCs w:val="24"/>
        </w:rPr>
      </w:pPr>
    </w:p>
    <w:p w14:paraId="21FEC144" w14:textId="77777777" w:rsidR="007F2F7A" w:rsidRPr="003C6D53" w:rsidRDefault="007F2F7A" w:rsidP="007F2F7A">
      <w:pPr>
        <w:pStyle w:val="ListParagraph"/>
        <w:rPr>
          <w:rFonts w:ascii="Arial" w:hAnsi="Arial" w:cs="Arial"/>
          <w:b/>
          <w:sz w:val="28"/>
          <w:szCs w:val="28"/>
        </w:rPr>
      </w:pPr>
      <w:r>
        <w:rPr>
          <w:rFonts w:ascii="Arial" w:hAnsi="Arial" w:cs="Arial"/>
          <w:b/>
          <w:noProof/>
          <w:sz w:val="28"/>
          <w:szCs w:val="28"/>
        </w:rPr>
        <w:t>11.03</w:t>
      </w:r>
      <w:proofErr w:type="gramStart"/>
      <w:r>
        <w:rPr>
          <w:rFonts w:ascii="Arial" w:hAnsi="Arial" w:cs="Arial"/>
          <w:b/>
          <w:sz w:val="28"/>
          <w:szCs w:val="28"/>
        </w:rPr>
        <w:t xml:space="preserve">. </w:t>
      </w:r>
      <w:r w:rsidRPr="003C6D53">
        <w:rPr>
          <w:rFonts w:ascii="Arial" w:hAnsi="Arial" w:cs="Arial"/>
          <w:b/>
          <w:sz w:val="28"/>
          <w:szCs w:val="28"/>
        </w:rPr>
        <w:t xml:space="preserve"> </w:t>
      </w:r>
      <w:r w:rsidRPr="00707242">
        <w:rPr>
          <w:rFonts w:ascii="Arial" w:hAnsi="Arial" w:cs="Arial"/>
          <w:b/>
          <w:noProof/>
          <w:sz w:val="28"/>
          <w:szCs w:val="28"/>
        </w:rPr>
        <w:t>Paddling</w:t>
      </w:r>
      <w:proofErr w:type="gramEnd"/>
      <w:r w:rsidRPr="00707242">
        <w:rPr>
          <w:rFonts w:ascii="Arial" w:hAnsi="Arial" w:cs="Arial"/>
          <w:b/>
          <w:noProof/>
          <w:sz w:val="28"/>
          <w:szCs w:val="28"/>
        </w:rPr>
        <w:t xml:space="preserve"> Together: A Celebration of Student Success as Our Shared Responsibility</w:t>
      </w:r>
      <w:r w:rsidRPr="003C6D53">
        <w:rPr>
          <w:rFonts w:ascii="Arial" w:hAnsi="Arial" w:cs="Arial"/>
          <w:b/>
          <w:sz w:val="28"/>
          <w:szCs w:val="28"/>
        </w:rPr>
        <w:t xml:space="preserve"> </w:t>
      </w:r>
    </w:p>
    <w:p w14:paraId="45490CCB" w14:textId="77777777" w:rsidR="007F2F7A" w:rsidRDefault="007F2F7A" w:rsidP="007F2F7A">
      <w:pPr>
        <w:pStyle w:val="ListParagraph"/>
        <w:rPr>
          <w:b/>
          <w:sz w:val="24"/>
          <w:szCs w:val="24"/>
        </w:rPr>
      </w:pPr>
    </w:p>
    <w:p w14:paraId="1E7C9F57" w14:textId="77777777" w:rsidR="007F2F7A" w:rsidRPr="003C6D53" w:rsidRDefault="007F2F7A" w:rsidP="007F2F7A">
      <w:pPr>
        <w:pStyle w:val="ListParagraph"/>
        <w:rPr>
          <w:rFonts w:ascii="Arial" w:hAnsi="Arial" w:cs="Arial"/>
          <w:sz w:val="24"/>
          <w:szCs w:val="24"/>
        </w:rPr>
      </w:pPr>
      <w:r w:rsidRPr="00707242">
        <w:rPr>
          <w:rFonts w:ascii="Arial" w:hAnsi="Arial" w:cs="Arial"/>
          <w:noProof/>
          <w:sz w:val="24"/>
          <w:szCs w:val="24"/>
        </w:rPr>
        <w:t>Tricia</w:t>
      </w:r>
      <w:r w:rsidRPr="003C6D53">
        <w:rPr>
          <w:rFonts w:ascii="Arial" w:hAnsi="Arial" w:cs="Arial"/>
          <w:sz w:val="24"/>
          <w:szCs w:val="24"/>
        </w:rPr>
        <w:t xml:space="preserve"> </w:t>
      </w:r>
      <w:r w:rsidRPr="00707242">
        <w:rPr>
          <w:rFonts w:ascii="Arial" w:hAnsi="Arial" w:cs="Arial"/>
          <w:noProof/>
          <w:sz w:val="24"/>
          <w:szCs w:val="24"/>
        </w:rPr>
        <w:t>Seifert</w:t>
      </w:r>
      <w:r w:rsidRPr="003C6D53">
        <w:rPr>
          <w:rFonts w:ascii="Arial" w:hAnsi="Arial" w:cs="Arial"/>
          <w:sz w:val="24"/>
          <w:szCs w:val="24"/>
        </w:rPr>
        <w:t xml:space="preserve">, </w:t>
      </w:r>
      <w:r w:rsidRPr="00707242">
        <w:rPr>
          <w:rFonts w:ascii="Arial" w:hAnsi="Arial" w:cs="Arial"/>
          <w:noProof/>
          <w:sz w:val="24"/>
          <w:szCs w:val="24"/>
        </w:rPr>
        <w:t>Associate Professor</w:t>
      </w:r>
      <w:r w:rsidRPr="003C6D53">
        <w:rPr>
          <w:rFonts w:ascii="Arial" w:hAnsi="Arial" w:cs="Arial"/>
          <w:sz w:val="24"/>
          <w:szCs w:val="24"/>
        </w:rPr>
        <w:t xml:space="preserve">, </w:t>
      </w:r>
      <w:r w:rsidRPr="00707242">
        <w:rPr>
          <w:rFonts w:ascii="Arial" w:hAnsi="Arial" w:cs="Arial"/>
          <w:noProof/>
          <w:sz w:val="24"/>
          <w:szCs w:val="24"/>
        </w:rPr>
        <w:t>Montana State University</w:t>
      </w:r>
      <w:r w:rsidRPr="003C6D53">
        <w:rPr>
          <w:rFonts w:ascii="Arial" w:hAnsi="Arial" w:cs="Arial"/>
          <w:sz w:val="24"/>
          <w:szCs w:val="24"/>
        </w:rPr>
        <w:t xml:space="preserve">; </w:t>
      </w:r>
      <w:r w:rsidRPr="00707242">
        <w:rPr>
          <w:rFonts w:ascii="Arial" w:hAnsi="Arial" w:cs="Arial"/>
          <w:noProof/>
          <w:sz w:val="24"/>
          <w:szCs w:val="24"/>
        </w:rPr>
        <w:t>Jacqueline</w:t>
      </w:r>
      <w:r w:rsidRPr="003C6D53">
        <w:rPr>
          <w:rFonts w:ascii="Arial" w:hAnsi="Arial" w:cs="Arial"/>
          <w:sz w:val="24"/>
          <w:szCs w:val="24"/>
        </w:rPr>
        <w:t xml:space="preserve"> </w:t>
      </w:r>
      <w:r w:rsidRPr="00707242">
        <w:rPr>
          <w:rFonts w:ascii="Arial" w:hAnsi="Arial" w:cs="Arial"/>
          <w:noProof/>
          <w:sz w:val="24"/>
          <w:szCs w:val="24"/>
        </w:rPr>
        <w:t>Beaulieu</w:t>
      </w:r>
      <w:r w:rsidRPr="003C6D53">
        <w:rPr>
          <w:rFonts w:ascii="Arial" w:hAnsi="Arial" w:cs="Arial"/>
          <w:sz w:val="24"/>
          <w:szCs w:val="24"/>
        </w:rPr>
        <w:t xml:space="preserve">, </w:t>
      </w:r>
      <w:r w:rsidRPr="00707242">
        <w:rPr>
          <w:rFonts w:ascii="Arial" w:hAnsi="Arial" w:cs="Arial"/>
          <w:noProof/>
          <w:sz w:val="24"/>
          <w:szCs w:val="24"/>
        </w:rPr>
        <w:t>Graduate Candidate</w:t>
      </w:r>
      <w:r w:rsidRPr="003C6D53">
        <w:rPr>
          <w:rFonts w:ascii="Arial" w:hAnsi="Arial" w:cs="Arial"/>
          <w:sz w:val="24"/>
          <w:szCs w:val="24"/>
        </w:rPr>
        <w:t xml:space="preserve">, </w:t>
      </w:r>
      <w:r w:rsidRPr="00707242">
        <w:rPr>
          <w:rFonts w:ascii="Arial" w:hAnsi="Arial" w:cs="Arial"/>
          <w:noProof/>
          <w:sz w:val="24"/>
          <w:szCs w:val="24"/>
        </w:rPr>
        <w:t>OISE</w:t>
      </w:r>
      <w:r w:rsidRPr="003C6D53">
        <w:rPr>
          <w:rFonts w:ascii="Arial" w:hAnsi="Arial" w:cs="Arial"/>
          <w:sz w:val="24"/>
          <w:szCs w:val="24"/>
        </w:rPr>
        <w:t xml:space="preserve">; </w:t>
      </w:r>
      <w:r w:rsidRPr="00707242">
        <w:rPr>
          <w:rFonts w:ascii="Arial" w:hAnsi="Arial" w:cs="Arial"/>
          <w:noProof/>
          <w:sz w:val="24"/>
          <w:szCs w:val="24"/>
        </w:rPr>
        <w:t>Christine</w:t>
      </w:r>
      <w:r w:rsidRPr="003C6D53">
        <w:rPr>
          <w:rFonts w:ascii="Arial" w:hAnsi="Arial" w:cs="Arial"/>
          <w:sz w:val="24"/>
          <w:szCs w:val="24"/>
        </w:rPr>
        <w:t xml:space="preserve"> </w:t>
      </w:r>
      <w:r w:rsidRPr="00707242">
        <w:rPr>
          <w:rFonts w:ascii="Arial" w:hAnsi="Arial" w:cs="Arial"/>
          <w:noProof/>
          <w:sz w:val="24"/>
          <w:szCs w:val="24"/>
        </w:rPr>
        <w:t>Arnold</w:t>
      </w:r>
      <w:r w:rsidRPr="003C6D53">
        <w:rPr>
          <w:rFonts w:ascii="Arial" w:hAnsi="Arial" w:cs="Arial"/>
          <w:sz w:val="24"/>
          <w:szCs w:val="24"/>
        </w:rPr>
        <w:t xml:space="preserve">, </w:t>
      </w:r>
      <w:r w:rsidRPr="00707242">
        <w:rPr>
          <w:rFonts w:ascii="Arial" w:hAnsi="Arial" w:cs="Arial"/>
          <w:noProof/>
          <w:sz w:val="24"/>
          <w:szCs w:val="24"/>
        </w:rPr>
        <w:t>Assistant Professor</w:t>
      </w:r>
      <w:r w:rsidRPr="003C6D53">
        <w:rPr>
          <w:rFonts w:ascii="Arial" w:hAnsi="Arial" w:cs="Arial"/>
          <w:sz w:val="24"/>
          <w:szCs w:val="24"/>
        </w:rPr>
        <w:t xml:space="preserve">, </w:t>
      </w:r>
      <w:r w:rsidRPr="00707242">
        <w:rPr>
          <w:rFonts w:ascii="Arial" w:hAnsi="Arial" w:cs="Arial"/>
          <w:noProof/>
          <w:sz w:val="24"/>
          <w:szCs w:val="24"/>
        </w:rPr>
        <w:t>Memorial University of Newfoundland</w:t>
      </w:r>
      <w:r w:rsidRPr="003C6D53">
        <w:rPr>
          <w:rFonts w:ascii="Arial" w:hAnsi="Arial" w:cs="Arial"/>
          <w:sz w:val="24"/>
          <w:szCs w:val="24"/>
        </w:rPr>
        <w:t xml:space="preserve"> </w:t>
      </w:r>
    </w:p>
    <w:p w14:paraId="2DF98D0C" w14:textId="77777777" w:rsidR="007F2F7A" w:rsidRPr="003C6D53" w:rsidRDefault="007F2F7A" w:rsidP="007F2F7A">
      <w:pPr>
        <w:pStyle w:val="ListParagraph"/>
        <w:rPr>
          <w:rFonts w:ascii="Arial" w:hAnsi="Arial" w:cs="Arial"/>
          <w:sz w:val="24"/>
          <w:szCs w:val="24"/>
        </w:rPr>
      </w:pPr>
    </w:p>
    <w:p w14:paraId="59A4C0ED" w14:textId="77777777" w:rsidR="007F2F7A" w:rsidRPr="003C6D53" w:rsidRDefault="007F2F7A" w:rsidP="007F2F7A">
      <w:pPr>
        <w:pStyle w:val="ListParagraph"/>
        <w:rPr>
          <w:rFonts w:ascii="Arial" w:hAnsi="Arial" w:cs="Arial"/>
          <w:sz w:val="24"/>
          <w:szCs w:val="24"/>
        </w:rPr>
      </w:pPr>
      <w:r w:rsidRPr="00707242">
        <w:rPr>
          <w:rFonts w:ascii="Arial" w:hAnsi="Arial" w:cs="Arial"/>
          <w:noProof/>
          <w:sz w:val="24"/>
          <w:szCs w:val="24"/>
        </w:rPr>
        <w:t>Do you feel you and your colleagues are sometimes at cross purposes in terms of supporting student success? Have you wished you could just paddle in the same direction? This session draws on pan-Canadian research that examined the extent to which Enrollment Management staff differ in perceptions of their unit's role to support student success from those in other Student Affairs &amp; Services areas. The findings will serve as a starting point from which institutional teams will share and/or devise a plan to create, communicate, and celebrate how supporting student success is realized as a shared responsibility.</w:t>
      </w:r>
      <w:r w:rsidRPr="003C6D53">
        <w:rPr>
          <w:rFonts w:ascii="Arial" w:hAnsi="Arial" w:cs="Arial"/>
          <w:sz w:val="24"/>
          <w:szCs w:val="24"/>
        </w:rPr>
        <w:t xml:space="preserve"> </w:t>
      </w:r>
    </w:p>
    <w:p w14:paraId="208A2D73" w14:textId="77777777" w:rsidR="007F2F7A" w:rsidRPr="003C6D53" w:rsidRDefault="007F2F7A" w:rsidP="007F2F7A">
      <w:pPr>
        <w:pStyle w:val="ListParagraph"/>
        <w:rPr>
          <w:rFonts w:ascii="Arial" w:hAnsi="Arial" w:cs="Arial"/>
          <w:sz w:val="24"/>
          <w:szCs w:val="24"/>
        </w:rPr>
      </w:pPr>
    </w:p>
    <w:p w14:paraId="6FFE5716" w14:textId="77777777" w:rsidR="007F2F7A" w:rsidRPr="003C6D53" w:rsidRDefault="007F2F7A" w:rsidP="007F2F7A">
      <w:pPr>
        <w:pStyle w:val="ListParagraph"/>
        <w:rPr>
          <w:rFonts w:ascii="Arial" w:hAnsi="Arial" w:cs="Arial"/>
          <w:sz w:val="24"/>
          <w:szCs w:val="24"/>
        </w:rPr>
      </w:pPr>
      <w:r w:rsidRPr="003C6D53">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Campfire Session</w:t>
      </w:r>
    </w:p>
    <w:p w14:paraId="0B5FDDAF" w14:textId="77777777" w:rsidR="007F2F7A" w:rsidRDefault="00EB0F90" w:rsidP="007F2F7A">
      <w:pPr>
        <w:pStyle w:val="ListParagraph"/>
        <w:rPr>
          <w:rFonts w:ascii="Arial" w:hAnsi="Arial" w:cs="Arial"/>
          <w:sz w:val="24"/>
          <w:szCs w:val="24"/>
        </w:rPr>
      </w:pPr>
      <w:r>
        <w:rPr>
          <w:rFonts w:ascii="Arial" w:hAnsi="Arial" w:cs="Arial"/>
          <w:b/>
          <w:sz w:val="24"/>
          <w:szCs w:val="24"/>
        </w:rPr>
        <w:t>Competency:</w:t>
      </w:r>
      <w:r w:rsidR="007F2F7A">
        <w:rPr>
          <w:rFonts w:ascii="Arial" w:hAnsi="Arial" w:cs="Arial"/>
          <w:sz w:val="24"/>
          <w:szCs w:val="24"/>
        </w:rPr>
        <w:t xml:space="preserve"> </w:t>
      </w:r>
      <w:r w:rsidR="007F2F7A" w:rsidRPr="00707242">
        <w:rPr>
          <w:rFonts w:ascii="Arial" w:hAnsi="Arial" w:cs="Arial"/>
          <w:noProof/>
          <w:sz w:val="24"/>
          <w:szCs w:val="24"/>
        </w:rPr>
        <w:t>Emotional and interperso</w:t>
      </w:r>
      <w:r w:rsidR="007F2F7A">
        <w:rPr>
          <w:rFonts w:ascii="Arial" w:hAnsi="Arial" w:cs="Arial"/>
          <w:noProof/>
          <w:sz w:val="24"/>
          <w:szCs w:val="24"/>
        </w:rPr>
        <w:t xml:space="preserve">nal Intelligence, </w:t>
      </w:r>
      <w:r w:rsidR="007F2F7A" w:rsidRPr="00707242">
        <w:rPr>
          <w:rFonts w:ascii="Arial" w:hAnsi="Arial" w:cs="Arial"/>
          <w:noProof/>
          <w:sz w:val="24"/>
          <w:szCs w:val="24"/>
        </w:rPr>
        <w:t>Leadership</w:t>
      </w:r>
      <w:r w:rsidR="007F2F7A">
        <w:rPr>
          <w:rFonts w:ascii="Arial" w:hAnsi="Arial" w:cs="Arial"/>
          <w:noProof/>
          <w:sz w:val="24"/>
          <w:szCs w:val="24"/>
        </w:rPr>
        <w:t>, management and administration</w:t>
      </w:r>
      <w:r w:rsidR="007F2F7A" w:rsidRPr="003C6D53">
        <w:rPr>
          <w:rFonts w:ascii="Arial" w:hAnsi="Arial" w:cs="Arial"/>
          <w:sz w:val="24"/>
          <w:szCs w:val="24"/>
        </w:rPr>
        <w:t xml:space="preserve"> </w:t>
      </w:r>
    </w:p>
    <w:p w14:paraId="77C82B42" w14:textId="77777777" w:rsidR="007F2F7A" w:rsidRDefault="00EB0F90" w:rsidP="007F2F7A">
      <w:pPr>
        <w:pStyle w:val="ListParagraph"/>
        <w:rPr>
          <w:rFonts w:ascii="Arial" w:hAnsi="Arial" w:cs="Arial"/>
          <w:sz w:val="24"/>
          <w:szCs w:val="24"/>
        </w:rPr>
      </w:pPr>
      <w:r>
        <w:rPr>
          <w:rFonts w:ascii="Arial" w:hAnsi="Arial" w:cs="Arial"/>
          <w:b/>
          <w:sz w:val="24"/>
          <w:szCs w:val="24"/>
        </w:rPr>
        <w:t xml:space="preserve">Stream: </w:t>
      </w:r>
      <w:r w:rsidRPr="00CC5CB4">
        <w:rPr>
          <w:rFonts w:ascii="Arial" w:hAnsi="Arial" w:cs="Arial"/>
          <w:sz w:val="24"/>
          <w:szCs w:val="24"/>
        </w:rPr>
        <w:t>Senior Leaders</w:t>
      </w:r>
      <w:r w:rsidR="00CC5CB4">
        <w:rPr>
          <w:rFonts w:ascii="Arial" w:hAnsi="Arial" w:cs="Arial"/>
          <w:sz w:val="24"/>
          <w:szCs w:val="24"/>
        </w:rPr>
        <w:t xml:space="preserve">; Senior </w:t>
      </w:r>
      <w:proofErr w:type="spellStart"/>
      <w:r w:rsidR="00CC5CB4">
        <w:rPr>
          <w:rFonts w:ascii="Arial" w:hAnsi="Arial" w:cs="Arial"/>
          <w:sz w:val="24"/>
          <w:szCs w:val="24"/>
        </w:rPr>
        <w:t>Registrarial</w:t>
      </w:r>
      <w:proofErr w:type="spellEnd"/>
      <w:r w:rsidR="00CC5CB4">
        <w:rPr>
          <w:rFonts w:ascii="Arial" w:hAnsi="Arial" w:cs="Arial"/>
          <w:sz w:val="24"/>
          <w:szCs w:val="24"/>
        </w:rPr>
        <w:t xml:space="preserve"> Leaders</w:t>
      </w:r>
    </w:p>
    <w:p w14:paraId="55307504" w14:textId="77777777" w:rsidR="004A0525" w:rsidRDefault="004A0525" w:rsidP="007F2F7A">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Systems</w:t>
      </w:r>
    </w:p>
    <w:p w14:paraId="3F0605FA" w14:textId="77777777" w:rsidR="00A64F06" w:rsidRDefault="00A64F06" w:rsidP="007F2F7A">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Pope</w:t>
      </w:r>
    </w:p>
    <w:p w14:paraId="65201465" w14:textId="77777777" w:rsidR="007F2F7A" w:rsidRDefault="007F2F7A" w:rsidP="007F2F7A">
      <w:pPr>
        <w:pStyle w:val="ListParagraph"/>
        <w:rPr>
          <w:rFonts w:ascii="Arial" w:hAnsi="Arial" w:cs="Arial"/>
          <w:sz w:val="24"/>
          <w:szCs w:val="24"/>
        </w:rPr>
      </w:pPr>
    </w:p>
    <w:p w14:paraId="1ABB58F6" w14:textId="77777777" w:rsidR="007F2F7A" w:rsidRPr="003C6D53" w:rsidRDefault="007F2F7A" w:rsidP="007F2F7A">
      <w:pPr>
        <w:pStyle w:val="ListParagraph"/>
        <w:rPr>
          <w:rFonts w:ascii="Arial" w:hAnsi="Arial" w:cs="Arial"/>
          <w:b/>
          <w:sz w:val="28"/>
          <w:szCs w:val="28"/>
        </w:rPr>
      </w:pPr>
      <w:r>
        <w:rPr>
          <w:rFonts w:ascii="Arial" w:hAnsi="Arial" w:cs="Arial"/>
          <w:b/>
          <w:noProof/>
          <w:sz w:val="28"/>
          <w:szCs w:val="28"/>
        </w:rPr>
        <w:t>11.04</w:t>
      </w:r>
      <w:proofErr w:type="gramStart"/>
      <w:r>
        <w:rPr>
          <w:rFonts w:ascii="Arial" w:hAnsi="Arial" w:cs="Arial"/>
          <w:b/>
          <w:sz w:val="28"/>
          <w:szCs w:val="28"/>
        </w:rPr>
        <w:t xml:space="preserve">. </w:t>
      </w:r>
      <w:r w:rsidRPr="003C6D53">
        <w:rPr>
          <w:rFonts w:ascii="Arial" w:hAnsi="Arial" w:cs="Arial"/>
          <w:b/>
          <w:sz w:val="28"/>
          <w:szCs w:val="28"/>
        </w:rPr>
        <w:t xml:space="preserve"> </w:t>
      </w:r>
      <w:r w:rsidRPr="00707242">
        <w:rPr>
          <w:rFonts w:ascii="Arial" w:hAnsi="Arial" w:cs="Arial"/>
          <w:b/>
          <w:noProof/>
          <w:sz w:val="28"/>
          <w:szCs w:val="28"/>
        </w:rPr>
        <w:t>A</w:t>
      </w:r>
      <w:proofErr w:type="gramEnd"/>
      <w:r w:rsidRPr="00707242">
        <w:rPr>
          <w:rFonts w:ascii="Arial" w:hAnsi="Arial" w:cs="Arial"/>
          <w:b/>
          <w:noProof/>
          <w:sz w:val="28"/>
          <w:szCs w:val="28"/>
        </w:rPr>
        <w:t xml:space="preserve"> Leader's Guide to Cultivating Creativity</w:t>
      </w:r>
      <w:r w:rsidRPr="003C6D53">
        <w:rPr>
          <w:rFonts w:ascii="Arial" w:hAnsi="Arial" w:cs="Arial"/>
          <w:b/>
          <w:sz w:val="28"/>
          <w:szCs w:val="28"/>
        </w:rPr>
        <w:t xml:space="preserve"> </w:t>
      </w:r>
    </w:p>
    <w:p w14:paraId="205088EC" w14:textId="77777777" w:rsidR="007F2F7A" w:rsidRDefault="007F2F7A" w:rsidP="007F2F7A">
      <w:pPr>
        <w:pStyle w:val="ListParagraph"/>
        <w:rPr>
          <w:b/>
          <w:sz w:val="24"/>
          <w:szCs w:val="24"/>
        </w:rPr>
      </w:pPr>
    </w:p>
    <w:p w14:paraId="4CA17803" w14:textId="77777777" w:rsidR="007F2F7A" w:rsidRPr="003C6D53" w:rsidRDefault="007F2F7A" w:rsidP="007F2F7A">
      <w:pPr>
        <w:pStyle w:val="ListParagraph"/>
        <w:rPr>
          <w:rFonts w:ascii="Arial" w:hAnsi="Arial" w:cs="Arial"/>
          <w:sz w:val="24"/>
          <w:szCs w:val="24"/>
        </w:rPr>
      </w:pPr>
      <w:r w:rsidRPr="00707242">
        <w:rPr>
          <w:rFonts w:ascii="Arial" w:hAnsi="Arial" w:cs="Arial"/>
          <w:noProof/>
          <w:sz w:val="24"/>
          <w:szCs w:val="24"/>
        </w:rPr>
        <w:t>Erica</w:t>
      </w:r>
      <w:r w:rsidRPr="003C6D53">
        <w:rPr>
          <w:rFonts w:ascii="Arial" w:hAnsi="Arial" w:cs="Arial"/>
          <w:sz w:val="24"/>
          <w:szCs w:val="24"/>
        </w:rPr>
        <w:t xml:space="preserve"> </w:t>
      </w:r>
      <w:r w:rsidRPr="00707242">
        <w:rPr>
          <w:rFonts w:ascii="Arial" w:hAnsi="Arial" w:cs="Arial"/>
          <w:noProof/>
          <w:sz w:val="24"/>
          <w:szCs w:val="24"/>
        </w:rPr>
        <w:t>Fearnall</w:t>
      </w:r>
      <w:r w:rsidRPr="003C6D53">
        <w:rPr>
          <w:rFonts w:ascii="Arial" w:hAnsi="Arial" w:cs="Arial"/>
          <w:sz w:val="24"/>
          <w:szCs w:val="24"/>
        </w:rPr>
        <w:t xml:space="preserve">, </w:t>
      </w:r>
      <w:r w:rsidRPr="00707242">
        <w:rPr>
          <w:rFonts w:ascii="Arial" w:hAnsi="Arial" w:cs="Arial"/>
          <w:noProof/>
          <w:sz w:val="24"/>
          <w:szCs w:val="24"/>
        </w:rPr>
        <w:t>Residence Life Coordinator</w:t>
      </w:r>
      <w:r w:rsidRPr="003C6D53">
        <w:rPr>
          <w:rFonts w:ascii="Arial" w:hAnsi="Arial" w:cs="Arial"/>
          <w:sz w:val="24"/>
          <w:szCs w:val="24"/>
        </w:rPr>
        <w:t xml:space="preserve">, </w:t>
      </w:r>
      <w:r w:rsidRPr="00707242">
        <w:rPr>
          <w:rFonts w:ascii="Arial" w:hAnsi="Arial" w:cs="Arial"/>
          <w:noProof/>
          <w:sz w:val="24"/>
          <w:szCs w:val="24"/>
        </w:rPr>
        <w:t>Confederation College</w:t>
      </w:r>
      <w:r w:rsidRPr="003C6D53">
        <w:rPr>
          <w:rFonts w:ascii="Arial" w:hAnsi="Arial" w:cs="Arial"/>
          <w:sz w:val="24"/>
          <w:szCs w:val="24"/>
        </w:rPr>
        <w:t xml:space="preserve">; </w:t>
      </w:r>
      <w:r w:rsidRPr="00707242">
        <w:rPr>
          <w:rFonts w:ascii="Arial" w:hAnsi="Arial" w:cs="Arial"/>
          <w:noProof/>
          <w:sz w:val="24"/>
          <w:szCs w:val="24"/>
        </w:rPr>
        <w:t>Greg</w:t>
      </w:r>
      <w:r w:rsidRPr="003C6D53">
        <w:rPr>
          <w:rFonts w:ascii="Arial" w:hAnsi="Arial" w:cs="Arial"/>
          <w:sz w:val="24"/>
          <w:szCs w:val="24"/>
        </w:rPr>
        <w:t xml:space="preserve"> </w:t>
      </w:r>
      <w:r w:rsidRPr="00707242">
        <w:rPr>
          <w:rFonts w:ascii="Arial" w:hAnsi="Arial" w:cs="Arial"/>
          <w:noProof/>
          <w:sz w:val="24"/>
          <w:szCs w:val="24"/>
        </w:rPr>
        <w:t>Hum</w:t>
      </w:r>
      <w:r w:rsidRPr="003C6D53">
        <w:rPr>
          <w:rFonts w:ascii="Arial" w:hAnsi="Arial" w:cs="Arial"/>
          <w:sz w:val="24"/>
          <w:szCs w:val="24"/>
        </w:rPr>
        <w:t xml:space="preserve">, </w:t>
      </w:r>
      <w:r w:rsidRPr="00707242">
        <w:rPr>
          <w:rFonts w:ascii="Arial" w:hAnsi="Arial" w:cs="Arial"/>
          <w:noProof/>
          <w:sz w:val="24"/>
          <w:szCs w:val="24"/>
        </w:rPr>
        <w:t>Director, Residence Life &amp; The Student Experience</w:t>
      </w:r>
      <w:r w:rsidRPr="003C6D53">
        <w:rPr>
          <w:rFonts w:ascii="Arial" w:hAnsi="Arial" w:cs="Arial"/>
          <w:sz w:val="24"/>
          <w:szCs w:val="24"/>
        </w:rPr>
        <w:t xml:space="preserve">, </w:t>
      </w:r>
      <w:r w:rsidRPr="00707242">
        <w:rPr>
          <w:rFonts w:ascii="Arial" w:hAnsi="Arial" w:cs="Arial"/>
          <w:noProof/>
          <w:sz w:val="24"/>
          <w:szCs w:val="24"/>
        </w:rPr>
        <w:t>Campus Living Centres</w:t>
      </w:r>
      <w:r w:rsidRPr="003C6D53">
        <w:rPr>
          <w:rFonts w:ascii="Arial" w:hAnsi="Arial" w:cs="Arial"/>
          <w:sz w:val="24"/>
          <w:szCs w:val="24"/>
        </w:rPr>
        <w:t xml:space="preserve"> </w:t>
      </w:r>
    </w:p>
    <w:p w14:paraId="6985E05B" w14:textId="77777777" w:rsidR="007F2F7A" w:rsidRPr="003C6D53" w:rsidRDefault="007F2F7A" w:rsidP="007F2F7A">
      <w:pPr>
        <w:pStyle w:val="ListParagraph"/>
        <w:rPr>
          <w:rFonts w:ascii="Arial" w:hAnsi="Arial" w:cs="Arial"/>
          <w:sz w:val="24"/>
          <w:szCs w:val="24"/>
        </w:rPr>
      </w:pPr>
    </w:p>
    <w:p w14:paraId="4FFCF805" w14:textId="77777777" w:rsidR="007F2F7A" w:rsidRPr="00707242" w:rsidRDefault="007F2F7A" w:rsidP="007F2F7A">
      <w:pPr>
        <w:pStyle w:val="ListParagraph"/>
        <w:rPr>
          <w:rFonts w:ascii="Arial" w:hAnsi="Arial" w:cs="Arial"/>
          <w:noProof/>
          <w:sz w:val="24"/>
          <w:szCs w:val="24"/>
        </w:rPr>
      </w:pPr>
      <w:r w:rsidRPr="00707242">
        <w:rPr>
          <w:rFonts w:ascii="Arial" w:hAnsi="Arial" w:cs="Arial"/>
          <w:noProof/>
          <w:sz w:val="24"/>
          <w:szCs w:val="24"/>
        </w:rPr>
        <w:t>Think about the last time someone asked you to create something new, did you believe you could do it?</w:t>
      </w:r>
    </w:p>
    <w:p w14:paraId="36C3C669" w14:textId="77777777" w:rsidR="007F2F7A" w:rsidRPr="003C6D53" w:rsidRDefault="007F2F7A" w:rsidP="007F2F7A">
      <w:pPr>
        <w:pStyle w:val="ListParagraph"/>
        <w:rPr>
          <w:rFonts w:ascii="Arial" w:hAnsi="Arial" w:cs="Arial"/>
          <w:sz w:val="24"/>
          <w:szCs w:val="24"/>
        </w:rPr>
      </w:pPr>
      <w:r w:rsidRPr="00707242">
        <w:rPr>
          <w:rFonts w:ascii="Arial" w:hAnsi="Arial" w:cs="Arial"/>
          <w:noProof/>
          <w:sz w:val="24"/>
          <w:szCs w:val="24"/>
        </w:rPr>
        <w:t>Creative thinking challenges our daily lives through tasks of solving complex problems, generating innovative ideas and working cohesively with others. A Leader’s Guide to Cultivating Creativity is designed to reframe creativity as a skill that can be accessed, developed, practiced, and performed to help you achieve higher levels of success. Through your use of The Big Book Of Creativity Games and Brainsprouting, you will learn a simple process to unleash your inherent creative powers and help your team do the same!</w:t>
      </w:r>
      <w:r w:rsidRPr="003C6D53">
        <w:rPr>
          <w:rFonts w:ascii="Arial" w:hAnsi="Arial" w:cs="Arial"/>
          <w:sz w:val="24"/>
          <w:szCs w:val="24"/>
        </w:rPr>
        <w:t xml:space="preserve"> </w:t>
      </w:r>
    </w:p>
    <w:p w14:paraId="0F9F87E2" w14:textId="77777777" w:rsidR="007F2F7A" w:rsidRPr="003C6D53" w:rsidRDefault="007F2F7A" w:rsidP="007F2F7A">
      <w:pPr>
        <w:pStyle w:val="ListParagraph"/>
        <w:rPr>
          <w:rFonts w:ascii="Arial" w:hAnsi="Arial" w:cs="Arial"/>
          <w:sz w:val="24"/>
          <w:szCs w:val="24"/>
        </w:rPr>
      </w:pPr>
    </w:p>
    <w:p w14:paraId="762CA57E" w14:textId="77777777" w:rsidR="007F2F7A" w:rsidRPr="003C6D53" w:rsidRDefault="007F2F7A" w:rsidP="007F2F7A">
      <w:pPr>
        <w:pStyle w:val="ListParagraph"/>
        <w:rPr>
          <w:rFonts w:ascii="Arial" w:hAnsi="Arial" w:cs="Arial"/>
          <w:sz w:val="24"/>
          <w:szCs w:val="24"/>
        </w:rPr>
      </w:pPr>
      <w:r w:rsidRPr="003C6D53">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Workshop</w:t>
      </w:r>
    </w:p>
    <w:p w14:paraId="29D5BC0D" w14:textId="77777777" w:rsidR="005C215F" w:rsidRDefault="00EB0F90" w:rsidP="007F2F7A">
      <w:pPr>
        <w:pStyle w:val="ListParagraph"/>
        <w:rPr>
          <w:rFonts w:ascii="Arial" w:hAnsi="Arial" w:cs="Arial"/>
          <w:noProof/>
          <w:sz w:val="24"/>
          <w:szCs w:val="24"/>
        </w:rPr>
      </w:pPr>
      <w:r>
        <w:rPr>
          <w:rFonts w:ascii="Arial" w:hAnsi="Arial" w:cs="Arial"/>
          <w:b/>
          <w:sz w:val="24"/>
          <w:szCs w:val="24"/>
        </w:rPr>
        <w:t>Competency:</w:t>
      </w:r>
      <w:r w:rsidR="007F2F7A">
        <w:rPr>
          <w:rFonts w:ascii="Arial" w:hAnsi="Arial" w:cs="Arial"/>
          <w:sz w:val="24"/>
          <w:szCs w:val="24"/>
        </w:rPr>
        <w:t xml:space="preserve"> </w:t>
      </w:r>
      <w:r w:rsidR="007F2F7A" w:rsidRPr="00707242">
        <w:rPr>
          <w:rFonts w:ascii="Arial" w:hAnsi="Arial" w:cs="Arial"/>
          <w:noProof/>
          <w:sz w:val="24"/>
          <w:szCs w:val="24"/>
        </w:rPr>
        <w:t>Emotional and interpersonal Intelli</w:t>
      </w:r>
      <w:r w:rsidR="007F2F7A">
        <w:rPr>
          <w:rFonts w:ascii="Arial" w:hAnsi="Arial" w:cs="Arial"/>
          <w:noProof/>
          <w:sz w:val="24"/>
          <w:szCs w:val="24"/>
        </w:rPr>
        <w:t xml:space="preserve">gence, </w:t>
      </w:r>
      <w:r w:rsidR="007F2F7A" w:rsidRPr="00707242">
        <w:rPr>
          <w:rFonts w:ascii="Arial" w:hAnsi="Arial" w:cs="Arial"/>
          <w:noProof/>
          <w:sz w:val="24"/>
          <w:szCs w:val="24"/>
        </w:rPr>
        <w:t>Leadership</w:t>
      </w:r>
      <w:r w:rsidR="007F2F7A">
        <w:rPr>
          <w:rFonts w:ascii="Arial" w:hAnsi="Arial" w:cs="Arial"/>
          <w:noProof/>
          <w:sz w:val="24"/>
          <w:szCs w:val="24"/>
        </w:rPr>
        <w:t>, management and administration</w:t>
      </w:r>
    </w:p>
    <w:p w14:paraId="079BFA25" w14:textId="77777777" w:rsidR="007F2F7A" w:rsidRDefault="005C215F" w:rsidP="007F2F7A">
      <w:pPr>
        <w:pStyle w:val="ListParagraph"/>
        <w:rPr>
          <w:rFonts w:ascii="Arial" w:hAnsi="Arial" w:cs="Arial"/>
          <w:sz w:val="24"/>
          <w:szCs w:val="24"/>
        </w:rPr>
      </w:pPr>
      <w:r>
        <w:rPr>
          <w:rFonts w:ascii="Arial" w:hAnsi="Arial" w:cs="Arial"/>
          <w:b/>
          <w:sz w:val="24"/>
          <w:szCs w:val="24"/>
        </w:rPr>
        <w:t>Room:</w:t>
      </w:r>
      <w:r w:rsidR="00732D72">
        <w:rPr>
          <w:rFonts w:ascii="Arial" w:hAnsi="Arial" w:cs="Arial"/>
          <w:sz w:val="24"/>
          <w:szCs w:val="24"/>
        </w:rPr>
        <w:t xml:space="preserve"> Chandler</w:t>
      </w:r>
    </w:p>
    <w:p w14:paraId="05D8127F" w14:textId="77777777" w:rsidR="007F2F7A" w:rsidRDefault="007F2F7A" w:rsidP="007F2F7A">
      <w:pPr>
        <w:pStyle w:val="ListParagraph"/>
        <w:rPr>
          <w:rFonts w:ascii="Arial" w:hAnsi="Arial" w:cs="Arial"/>
          <w:sz w:val="24"/>
          <w:szCs w:val="24"/>
        </w:rPr>
      </w:pPr>
    </w:p>
    <w:p w14:paraId="4D4A3654" w14:textId="77777777" w:rsidR="007F2F7A" w:rsidRPr="003C6D53" w:rsidRDefault="007F2F7A" w:rsidP="007F2F7A">
      <w:pPr>
        <w:pStyle w:val="ListParagraph"/>
        <w:rPr>
          <w:rFonts w:ascii="Arial" w:hAnsi="Arial" w:cs="Arial"/>
          <w:b/>
          <w:sz w:val="28"/>
          <w:szCs w:val="28"/>
        </w:rPr>
      </w:pPr>
      <w:r>
        <w:rPr>
          <w:rFonts w:ascii="Arial" w:hAnsi="Arial" w:cs="Arial"/>
          <w:b/>
          <w:noProof/>
          <w:sz w:val="28"/>
          <w:szCs w:val="28"/>
        </w:rPr>
        <w:t>11.05</w:t>
      </w:r>
      <w:proofErr w:type="gramStart"/>
      <w:r>
        <w:rPr>
          <w:rFonts w:ascii="Arial" w:hAnsi="Arial" w:cs="Arial"/>
          <w:b/>
          <w:sz w:val="28"/>
          <w:szCs w:val="28"/>
        </w:rPr>
        <w:t xml:space="preserve">. </w:t>
      </w:r>
      <w:r w:rsidRPr="003C6D53">
        <w:rPr>
          <w:rFonts w:ascii="Arial" w:hAnsi="Arial" w:cs="Arial"/>
          <w:b/>
          <w:sz w:val="28"/>
          <w:szCs w:val="28"/>
        </w:rPr>
        <w:t xml:space="preserve"> </w:t>
      </w:r>
      <w:r w:rsidRPr="00707242">
        <w:rPr>
          <w:rFonts w:ascii="Arial" w:hAnsi="Arial" w:cs="Arial"/>
          <w:b/>
          <w:noProof/>
          <w:sz w:val="28"/>
          <w:szCs w:val="28"/>
        </w:rPr>
        <w:t>The</w:t>
      </w:r>
      <w:proofErr w:type="gramEnd"/>
      <w:r w:rsidRPr="00707242">
        <w:rPr>
          <w:rFonts w:ascii="Arial" w:hAnsi="Arial" w:cs="Arial"/>
          <w:b/>
          <w:noProof/>
          <w:sz w:val="28"/>
          <w:szCs w:val="28"/>
        </w:rPr>
        <w:t xml:space="preserve"> Effectiveness of Transition Programs within Ontario Colleges on Student Retention, Persistence, and Experience</w:t>
      </w:r>
      <w:r w:rsidRPr="003C6D53">
        <w:rPr>
          <w:rFonts w:ascii="Arial" w:hAnsi="Arial" w:cs="Arial"/>
          <w:b/>
          <w:sz w:val="28"/>
          <w:szCs w:val="28"/>
        </w:rPr>
        <w:t xml:space="preserve"> </w:t>
      </w:r>
    </w:p>
    <w:p w14:paraId="33130417" w14:textId="77777777" w:rsidR="007F2F7A" w:rsidRDefault="007F2F7A" w:rsidP="007F2F7A">
      <w:pPr>
        <w:pStyle w:val="ListParagraph"/>
        <w:rPr>
          <w:b/>
          <w:sz w:val="24"/>
          <w:szCs w:val="24"/>
        </w:rPr>
      </w:pPr>
    </w:p>
    <w:p w14:paraId="7B90BC72" w14:textId="77777777" w:rsidR="007F2F7A" w:rsidRDefault="007F2F7A" w:rsidP="007F2F7A">
      <w:pPr>
        <w:pStyle w:val="ListParagraph"/>
        <w:rPr>
          <w:rFonts w:ascii="Arial" w:hAnsi="Arial" w:cs="Arial"/>
          <w:sz w:val="24"/>
          <w:szCs w:val="24"/>
        </w:rPr>
      </w:pPr>
      <w:r w:rsidRPr="00707242">
        <w:rPr>
          <w:rFonts w:ascii="Arial" w:hAnsi="Arial" w:cs="Arial"/>
          <w:noProof/>
          <w:sz w:val="24"/>
          <w:szCs w:val="24"/>
        </w:rPr>
        <w:t>Cory</w:t>
      </w:r>
      <w:r w:rsidRPr="003C6D53">
        <w:rPr>
          <w:rFonts w:ascii="Arial" w:hAnsi="Arial" w:cs="Arial"/>
          <w:sz w:val="24"/>
          <w:szCs w:val="24"/>
        </w:rPr>
        <w:t xml:space="preserve"> </w:t>
      </w:r>
      <w:r w:rsidRPr="00707242">
        <w:rPr>
          <w:rFonts w:ascii="Arial" w:hAnsi="Arial" w:cs="Arial"/>
          <w:noProof/>
          <w:sz w:val="24"/>
          <w:szCs w:val="24"/>
        </w:rPr>
        <w:t>Coletta</w:t>
      </w:r>
      <w:r w:rsidRPr="003C6D53">
        <w:rPr>
          <w:rFonts w:ascii="Arial" w:hAnsi="Arial" w:cs="Arial"/>
          <w:sz w:val="24"/>
          <w:szCs w:val="24"/>
        </w:rPr>
        <w:t xml:space="preserve">, </w:t>
      </w:r>
      <w:r w:rsidRPr="00707242">
        <w:rPr>
          <w:rFonts w:ascii="Arial" w:hAnsi="Arial" w:cs="Arial"/>
          <w:noProof/>
          <w:sz w:val="24"/>
          <w:szCs w:val="24"/>
        </w:rPr>
        <w:t>Coordinator, Orientation &amp; Transition Programs</w:t>
      </w:r>
      <w:r w:rsidRPr="003C6D53">
        <w:rPr>
          <w:rFonts w:ascii="Arial" w:hAnsi="Arial" w:cs="Arial"/>
          <w:sz w:val="24"/>
          <w:szCs w:val="24"/>
        </w:rPr>
        <w:t xml:space="preserve">, </w:t>
      </w:r>
      <w:r w:rsidRPr="00707242">
        <w:rPr>
          <w:rFonts w:ascii="Arial" w:hAnsi="Arial" w:cs="Arial"/>
          <w:noProof/>
          <w:sz w:val="24"/>
          <w:szCs w:val="24"/>
        </w:rPr>
        <w:t>Humber College</w:t>
      </w:r>
    </w:p>
    <w:p w14:paraId="7A9A564D" w14:textId="77777777" w:rsidR="007F2F7A" w:rsidRPr="003C6D53" w:rsidRDefault="007F2F7A" w:rsidP="007F2F7A">
      <w:pPr>
        <w:pStyle w:val="ListParagraph"/>
        <w:rPr>
          <w:rFonts w:ascii="Arial" w:hAnsi="Arial" w:cs="Arial"/>
          <w:sz w:val="24"/>
          <w:szCs w:val="24"/>
        </w:rPr>
      </w:pPr>
    </w:p>
    <w:p w14:paraId="0DEDAF9A" w14:textId="77777777" w:rsidR="007F2F7A" w:rsidRPr="00707242" w:rsidRDefault="007F2F7A" w:rsidP="007F2F7A">
      <w:pPr>
        <w:pStyle w:val="ListParagraph"/>
        <w:rPr>
          <w:rFonts w:ascii="Arial" w:hAnsi="Arial" w:cs="Arial"/>
          <w:noProof/>
          <w:sz w:val="24"/>
          <w:szCs w:val="24"/>
        </w:rPr>
      </w:pPr>
      <w:r w:rsidRPr="00707242">
        <w:rPr>
          <w:rFonts w:ascii="Arial" w:hAnsi="Arial" w:cs="Arial"/>
          <w:noProof/>
          <w:sz w:val="24"/>
          <w:szCs w:val="24"/>
        </w:rPr>
        <w:t>The goal of this study is to gain an understanding of how transition programs two Ontario colleges effect student retention, persistence, and experience. As Ontario colleges look to reframe their orientation events as programmatic initiatives, and execute first year transition programs to enhance student experience and meet key performance indicators, this study will explore what works, compared to the intended impacts.</w:t>
      </w:r>
    </w:p>
    <w:p w14:paraId="72766283" w14:textId="77777777" w:rsidR="007F2F7A" w:rsidRPr="003C6D53" w:rsidRDefault="007F2F7A" w:rsidP="007F2F7A">
      <w:pPr>
        <w:pStyle w:val="ListParagraph"/>
        <w:rPr>
          <w:rFonts w:ascii="Arial" w:hAnsi="Arial" w:cs="Arial"/>
          <w:sz w:val="24"/>
          <w:szCs w:val="24"/>
        </w:rPr>
      </w:pPr>
      <w:r w:rsidRPr="00707242">
        <w:rPr>
          <w:rFonts w:ascii="Arial" w:hAnsi="Arial" w:cs="Arial"/>
          <w:noProof/>
          <w:sz w:val="24"/>
          <w:szCs w:val="24"/>
        </w:rPr>
        <w:t>The results capture the student voice, the perspectives of faculty and student affairs staff, coupled with document analysis. Are we doing enough to support students entering the colleges, or are we allow students to flounder?</w:t>
      </w:r>
      <w:r w:rsidRPr="003C6D53">
        <w:rPr>
          <w:rFonts w:ascii="Arial" w:hAnsi="Arial" w:cs="Arial"/>
          <w:sz w:val="24"/>
          <w:szCs w:val="24"/>
        </w:rPr>
        <w:t xml:space="preserve"> </w:t>
      </w:r>
    </w:p>
    <w:p w14:paraId="42AE24F0" w14:textId="77777777" w:rsidR="007F2F7A" w:rsidRPr="003C6D53" w:rsidRDefault="007F2F7A" w:rsidP="007F2F7A">
      <w:pPr>
        <w:pStyle w:val="ListParagraph"/>
        <w:rPr>
          <w:rFonts w:ascii="Arial" w:hAnsi="Arial" w:cs="Arial"/>
          <w:sz w:val="24"/>
          <w:szCs w:val="24"/>
        </w:rPr>
      </w:pPr>
    </w:p>
    <w:p w14:paraId="2DCBF403" w14:textId="77777777" w:rsidR="007F2F7A" w:rsidRDefault="007F2F7A" w:rsidP="007F2F7A">
      <w:pPr>
        <w:pStyle w:val="ListParagraph"/>
        <w:rPr>
          <w:rFonts w:ascii="Arial" w:hAnsi="Arial" w:cs="Arial"/>
          <w:noProof/>
          <w:sz w:val="24"/>
          <w:szCs w:val="24"/>
        </w:rPr>
      </w:pPr>
      <w:r w:rsidRPr="003C6D53">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Research Presentations</w:t>
      </w:r>
    </w:p>
    <w:p w14:paraId="5DC796C3" w14:textId="1EEA053D" w:rsidR="00D31DD3" w:rsidRPr="003C6D53" w:rsidRDefault="00D31DD3" w:rsidP="007F2F7A">
      <w:pPr>
        <w:pStyle w:val="ListParagraph"/>
        <w:rPr>
          <w:rFonts w:ascii="Arial" w:hAnsi="Arial" w:cs="Arial"/>
          <w:sz w:val="24"/>
          <w:szCs w:val="24"/>
        </w:rPr>
      </w:pPr>
      <w:r>
        <w:rPr>
          <w:rFonts w:ascii="Arial" w:hAnsi="Arial" w:cs="Arial"/>
          <w:b/>
          <w:sz w:val="24"/>
          <w:szCs w:val="24"/>
        </w:rPr>
        <w:t>Community/Network Stream:</w:t>
      </w:r>
      <w:r>
        <w:rPr>
          <w:rFonts w:ascii="Arial" w:hAnsi="Arial" w:cs="Arial"/>
          <w:sz w:val="24"/>
          <w:szCs w:val="24"/>
        </w:rPr>
        <w:t xml:space="preserve"> Orientation, Transition, &amp; Retention</w:t>
      </w:r>
    </w:p>
    <w:p w14:paraId="045CF55B" w14:textId="77777777" w:rsidR="007F2F7A" w:rsidRDefault="00EB0F90" w:rsidP="007F2F7A">
      <w:pPr>
        <w:pStyle w:val="ListParagraph"/>
        <w:rPr>
          <w:rFonts w:ascii="Arial" w:hAnsi="Arial" w:cs="Arial"/>
          <w:sz w:val="24"/>
          <w:szCs w:val="24"/>
        </w:rPr>
      </w:pPr>
      <w:r>
        <w:rPr>
          <w:rFonts w:ascii="Arial" w:hAnsi="Arial" w:cs="Arial"/>
          <w:b/>
          <w:sz w:val="24"/>
          <w:szCs w:val="24"/>
        </w:rPr>
        <w:t>Competency:</w:t>
      </w:r>
      <w:r w:rsidR="007F2F7A">
        <w:rPr>
          <w:rFonts w:ascii="Arial" w:hAnsi="Arial" w:cs="Arial"/>
          <w:sz w:val="24"/>
          <w:szCs w:val="24"/>
        </w:rPr>
        <w:t xml:space="preserve"> </w:t>
      </w:r>
      <w:r w:rsidR="007F2F7A" w:rsidRPr="00707242">
        <w:rPr>
          <w:rFonts w:ascii="Arial" w:hAnsi="Arial" w:cs="Arial"/>
          <w:noProof/>
          <w:sz w:val="24"/>
          <w:szCs w:val="24"/>
        </w:rPr>
        <w:t>Student</w:t>
      </w:r>
      <w:r w:rsidR="007F2F7A">
        <w:rPr>
          <w:rFonts w:ascii="Arial" w:hAnsi="Arial" w:cs="Arial"/>
          <w:noProof/>
          <w:sz w:val="24"/>
          <w:szCs w:val="24"/>
        </w:rPr>
        <w:t xml:space="preserve"> advising, support and advocacy</w:t>
      </w:r>
      <w:r w:rsidR="007F2F7A" w:rsidRPr="00707242">
        <w:rPr>
          <w:rFonts w:ascii="Arial" w:hAnsi="Arial" w:cs="Arial"/>
          <w:noProof/>
          <w:sz w:val="24"/>
          <w:szCs w:val="24"/>
        </w:rPr>
        <w:t>,</w:t>
      </w:r>
      <w:r w:rsidR="005C215F">
        <w:rPr>
          <w:rFonts w:ascii="Arial" w:hAnsi="Arial" w:cs="Arial"/>
          <w:noProof/>
          <w:sz w:val="24"/>
          <w:szCs w:val="24"/>
        </w:rPr>
        <w:t xml:space="preserve"> </w:t>
      </w:r>
      <w:r w:rsidR="007F2F7A" w:rsidRPr="00707242">
        <w:rPr>
          <w:rFonts w:ascii="Arial" w:hAnsi="Arial" w:cs="Arial"/>
          <w:noProof/>
          <w:sz w:val="24"/>
          <w:szCs w:val="24"/>
        </w:rPr>
        <w:t>Student learning and developm</w:t>
      </w:r>
      <w:r w:rsidR="007F2F7A">
        <w:rPr>
          <w:rFonts w:ascii="Arial" w:hAnsi="Arial" w:cs="Arial"/>
          <w:noProof/>
          <w:sz w:val="24"/>
          <w:szCs w:val="24"/>
        </w:rPr>
        <w:t>ent</w:t>
      </w:r>
      <w:r w:rsidR="007F2F7A" w:rsidRPr="003C6D53">
        <w:rPr>
          <w:rFonts w:ascii="Arial" w:hAnsi="Arial" w:cs="Arial"/>
          <w:sz w:val="24"/>
          <w:szCs w:val="24"/>
        </w:rPr>
        <w:t xml:space="preserve"> </w:t>
      </w:r>
    </w:p>
    <w:p w14:paraId="7D3D4480" w14:textId="77777777" w:rsidR="004A0525" w:rsidRDefault="004A0525" w:rsidP="007F2F7A">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Admissions &amp; Transfer Credit, Student Recruitment</w:t>
      </w:r>
    </w:p>
    <w:p w14:paraId="3279D54B" w14:textId="77777777" w:rsidR="005C215F" w:rsidRDefault="005C215F" w:rsidP="007F2F7A">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Tilley</w:t>
      </w:r>
    </w:p>
    <w:p w14:paraId="06F85C37" w14:textId="77777777" w:rsidR="007F2F7A" w:rsidRDefault="007F2F7A" w:rsidP="007F2F7A">
      <w:pPr>
        <w:pStyle w:val="ListParagraph"/>
        <w:rPr>
          <w:rFonts w:ascii="Arial" w:hAnsi="Arial" w:cs="Arial"/>
          <w:sz w:val="24"/>
          <w:szCs w:val="24"/>
        </w:rPr>
      </w:pPr>
    </w:p>
    <w:p w14:paraId="00F665C7" w14:textId="77777777" w:rsidR="007F2F7A" w:rsidRPr="003C6D53" w:rsidRDefault="007F2F7A" w:rsidP="007F2F7A">
      <w:pPr>
        <w:pStyle w:val="ListParagraph"/>
        <w:rPr>
          <w:rFonts w:ascii="Arial" w:hAnsi="Arial" w:cs="Arial"/>
          <w:b/>
          <w:sz w:val="28"/>
          <w:szCs w:val="28"/>
        </w:rPr>
      </w:pPr>
      <w:r w:rsidRPr="00707242">
        <w:rPr>
          <w:rFonts w:ascii="Arial" w:hAnsi="Arial" w:cs="Arial"/>
          <w:b/>
          <w:noProof/>
          <w:sz w:val="28"/>
          <w:szCs w:val="28"/>
        </w:rPr>
        <w:t>11.06</w:t>
      </w:r>
      <w:proofErr w:type="gramStart"/>
      <w:r>
        <w:rPr>
          <w:rFonts w:ascii="Arial" w:hAnsi="Arial" w:cs="Arial"/>
          <w:b/>
          <w:sz w:val="28"/>
          <w:szCs w:val="28"/>
        </w:rPr>
        <w:t xml:space="preserve">. </w:t>
      </w:r>
      <w:r w:rsidRPr="003C6D53">
        <w:rPr>
          <w:rFonts w:ascii="Arial" w:hAnsi="Arial" w:cs="Arial"/>
          <w:b/>
          <w:sz w:val="28"/>
          <w:szCs w:val="28"/>
        </w:rPr>
        <w:t xml:space="preserve"> </w:t>
      </w:r>
      <w:r w:rsidRPr="00707242">
        <w:rPr>
          <w:rFonts w:ascii="Arial" w:hAnsi="Arial" w:cs="Arial"/>
          <w:b/>
          <w:noProof/>
          <w:sz w:val="28"/>
          <w:szCs w:val="28"/>
        </w:rPr>
        <w:t>Seneca</w:t>
      </w:r>
      <w:proofErr w:type="gramEnd"/>
      <w:r w:rsidRPr="00707242">
        <w:rPr>
          <w:rFonts w:ascii="Arial" w:hAnsi="Arial" w:cs="Arial"/>
          <w:b/>
          <w:noProof/>
          <w:sz w:val="28"/>
          <w:szCs w:val="28"/>
        </w:rPr>
        <w:t xml:space="preserve"> College’s Degree and Credit Transfer Office: A Profile of Users and an Examination of Transfer Outcomes</w:t>
      </w:r>
      <w:r w:rsidRPr="003C6D53">
        <w:rPr>
          <w:rFonts w:ascii="Arial" w:hAnsi="Arial" w:cs="Arial"/>
          <w:b/>
          <w:sz w:val="28"/>
          <w:szCs w:val="28"/>
        </w:rPr>
        <w:t xml:space="preserve"> </w:t>
      </w:r>
    </w:p>
    <w:p w14:paraId="07AB34D3" w14:textId="77777777" w:rsidR="007F2F7A" w:rsidRDefault="007F2F7A" w:rsidP="007F2F7A">
      <w:pPr>
        <w:pStyle w:val="ListParagraph"/>
        <w:rPr>
          <w:b/>
          <w:sz w:val="24"/>
          <w:szCs w:val="24"/>
        </w:rPr>
      </w:pPr>
    </w:p>
    <w:p w14:paraId="4E16389A" w14:textId="77777777" w:rsidR="007F2F7A" w:rsidRPr="003C6D53" w:rsidRDefault="007F2F7A" w:rsidP="007F2F7A">
      <w:pPr>
        <w:pStyle w:val="ListParagraph"/>
        <w:rPr>
          <w:rFonts w:ascii="Arial" w:hAnsi="Arial" w:cs="Arial"/>
          <w:sz w:val="24"/>
          <w:szCs w:val="24"/>
        </w:rPr>
      </w:pPr>
      <w:r w:rsidRPr="00707242">
        <w:rPr>
          <w:rFonts w:ascii="Arial" w:hAnsi="Arial" w:cs="Arial"/>
          <w:noProof/>
          <w:sz w:val="24"/>
          <w:szCs w:val="24"/>
        </w:rPr>
        <w:t>Ursula</w:t>
      </w:r>
      <w:r w:rsidRPr="003C6D53">
        <w:rPr>
          <w:rFonts w:ascii="Arial" w:hAnsi="Arial" w:cs="Arial"/>
          <w:sz w:val="24"/>
          <w:szCs w:val="24"/>
        </w:rPr>
        <w:t xml:space="preserve"> </w:t>
      </w:r>
      <w:r w:rsidRPr="00707242">
        <w:rPr>
          <w:rFonts w:ascii="Arial" w:hAnsi="Arial" w:cs="Arial"/>
          <w:noProof/>
          <w:sz w:val="24"/>
          <w:szCs w:val="24"/>
        </w:rPr>
        <w:t>McCloy</w:t>
      </w:r>
      <w:r w:rsidRPr="003C6D53">
        <w:rPr>
          <w:rFonts w:ascii="Arial" w:hAnsi="Arial" w:cs="Arial"/>
          <w:sz w:val="24"/>
          <w:szCs w:val="24"/>
        </w:rPr>
        <w:t xml:space="preserve">, </w:t>
      </w:r>
      <w:r w:rsidRPr="00707242">
        <w:rPr>
          <w:rFonts w:ascii="Arial" w:hAnsi="Arial" w:cs="Arial"/>
          <w:noProof/>
          <w:sz w:val="24"/>
          <w:szCs w:val="24"/>
        </w:rPr>
        <w:t>Director, Centre for Research in Student Mobility</w:t>
      </w:r>
      <w:r w:rsidRPr="003C6D53">
        <w:rPr>
          <w:rFonts w:ascii="Arial" w:hAnsi="Arial" w:cs="Arial"/>
          <w:sz w:val="24"/>
          <w:szCs w:val="24"/>
        </w:rPr>
        <w:t xml:space="preserve">, </w:t>
      </w:r>
      <w:r w:rsidRPr="00707242">
        <w:rPr>
          <w:rFonts w:ascii="Arial" w:hAnsi="Arial" w:cs="Arial"/>
          <w:noProof/>
          <w:sz w:val="24"/>
          <w:szCs w:val="24"/>
        </w:rPr>
        <w:t>Seneca College</w:t>
      </w:r>
      <w:r w:rsidRPr="003C6D53">
        <w:rPr>
          <w:rFonts w:ascii="Arial" w:hAnsi="Arial" w:cs="Arial"/>
          <w:sz w:val="24"/>
          <w:szCs w:val="24"/>
        </w:rPr>
        <w:t xml:space="preserve">; </w:t>
      </w:r>
      <w:r w:rsidRPr="00707242">
        <w:rPr>
          <w:rFonts w:ascii="Arial" w:hAnsi="Arial" w:cs="Arial"/>
          <w:noProof/>
          <w:sz w:val="24"/>
          <w:szCs w:val="24"/>
        </w:rPr>
        <w:t>Victoria</w:t>
      </w:r>
      <w:r w:rsidRPr="003C6D53">
        <w:rPr>
          <w:rFonts w:ascii="Arial" w:hAnsi="Arial" w:cs="Arial"/>
          <w:sz w:val="24"/>
          <w:szCs w:val="24"/>
        </w:rPr>
        <w:t xml:space="preserve"> </w:t>
      </w:r>
      <w:r w:rsidRPr="00707242">
        <w:rPr>
          <w:rFonts w:ascii="Arial" w:hAnsi="Arial" w:cs="Arial"/>
          <w:noProof/>
          <w:sz w:val="24"/>
          <w:szCs w:val="24"/>
        </w:rPr>
        <w:t>Baker</w:t>
      </w:r>
      <w:r w:rsidRPr="003C6D53">
        <w:rPr>
          <w:rFonts w:ascii="Arial" w:hAnsi="Arial" w:cs="Arial"/>
          <w:sz w:val="24"/>
          <w:szCs w:val="24"/>
        </w:rPr>
        <w:t xml:space="preserve">, </w:t>
      </w:r>
      <w:r w:rsidRPr="00707242">
        <w:rPr>
          <w:rFonts w:ascii="Arial" w:hAnsi="Arial" w:cs="Arial"/>
          <w:noProof/>
          <w:sz w:val="24"/>
          <w:szCs w:val="24"/>
        </w:rPr>
        <w:t>Manager, Degree and Credit Transfer Office</w:t>
      </w:r>
      <w:r w:rsidRPr="003C6D53">
        <w:rPr>
          <w:rFonts w:ascii="Arial" w:hAnsi="Arial" w:cs="Arial"/>
          <w:sz w:val="24"/>
          <w:szCs w:val="24"/>
        </w:rPr>
        <w:t xml:space="preserve">, </w:t>
      </w:r>
      <w:r w:rsidRPr="00707242">
        <w:rPr>
          <w:rFonts w:ascii="Arial" w:hAnsi="Arial" w:cs="Arial"/>
          <w:noProof/>
          <w:sz w:val="24"/>
          <w:szCs w:val="24"/>
        </w:rPr>
        <w:t>Seneca College</w:t>
      </w:r>
      <w:r w:rsidRPr="003C6D53">
        <w:rPr>
          <w:rFonts w:ascii="Arial" w:hAnsi="Arial" w:cs="Arial"/>
          <w:sz w:val="24"/>
          <w:szCs w:val="24"/>
        </w:rPr>
        <w:t xml:space="preserve">; </w:t>
      </w:r>
      <w:r w:rsidRPr="00707242">
        <w:rPr>
          <w:rFonts w:ascii="Arial" w:hAnsi="Arial" w:cs="Arial"/>
          <w:noProof/>
          <w:sz w:val="24"/>
          <w:szCs w:val="24"/>
        </w:rPr>
        <w:t>Kathleen</w:t>
      </w:r>
      <w:r w:rsidRPr="003C6D53">
        <w:rPr>
          <w:rFonts w:ascii="Arial" w:hAnsi="Arial" w:cs="Arial"/>
          <w:sz w:val="24"/>
          <w:szCs w:val="24"/>
        </w:rPr>
        <w:t xml:space="preserve"> </w:t>
      </w:r>
      <w:r w:rsidRPr="00707242">
        <w:rPr>
          <w:rFonts w:ascii="Arial" w:hAnsi="Arial" w:cs="Arial"/>
          <w:noProof/>
          <w:sz w:val="24"/>
          <w:szCs w:val="24"/>
        </w:rPr>
        <w:t>Williams</w:t>
      </w:r>
      <w:r w:rsidRPr="003C6D53">
        <w:rPr>
          <w:rFonts w:ascii="Arial" w:hAnsi="Arial" w:cs="Arial"/>
          <w:sz w:val="24"/>
          <w:szCs w:val="24"/>
        </w:rPr>
        <w:t xml:space="preserve">, </w:t>
      </w:r>
      <w:r w:rsidRPr="00707242">
        <w:rPr>
          <w:rFonts w:ascii="Arial" w:hAnsi="Arial" w:cs="Arial"/>
          <w:noProof/>
          <w:sz w:val="24"/>
          <w:szCs w:val="24"/>
        </w:rPr>
        <w:t>Research Analyst</w:t>
      </w:r>
      <w:r w:rsidRPr="003C6D53">
        <w:rPr>
          <w:rFonts w:ascii="Arial" w:hAnsi="Arial" w:cs="Arial"/>
          <w:sz w:val="24"/>
          <w:szCs w:val="24"/>
        </w:rPr>
        <w:t xml:space="preserve">, </w:t>
      </w:r>
      <w:r w:rsidRPr="00707242">
        <w:rPr>
          <w:rFonts w:ascii="Arial" w:hAnsi="Arial" w:cs="Arial"/>
          <w:noProof/>
          <w:sz w:val="24"/>
          <w:szCs w:val="24"/>
        </w:rPr>
        <w:t>Seneca College</w:t>
      </w:r>
      <w:r w:rsidRPr="003C6D53">
        <w:rPr>
          <w:rFonts w:ascii="Arial" w:hAnsi="Arial" w:cs="Arial"/>
          <w:sz w:val="24"/>
          <w:szCs w:val="24"/>
        </w:rPr>
        <w:t xml:space="preserve">; </w:t>
      </w:r>
      <w:r w:rsidRPr="00707242">
        <w:rPr>
          <w:rFonts w:ascii="Arial" w:hAnsi="Arial" w:cs="Arial"/>
          <w:noProof/>
          <w:sz w:val="24"/>
          <w:szCs w:val="24"/>
        </w:rPr>
        <w:t>Henry</w:t>
      </w:r>
      <w:r w:rsidRPr="003C6D53">
        <w:rPr>
          <w:rFonts w:ascii="Arial" w:hAnsi="Arial" w:cs="Arial"/>
          <w:sz w:val="24"/>
          <w:szCs w:val="24"/>
        </w:rPr>
        <w:t xml:space="preserve"> </w:t>
      </w:r>
      <w:r w:rsidRPr="00707242">
        <w:rPr>
          <w:rFonts w:ascii="Arial" w:hAnsi="Arial" w:cs="Arial"/>
          <w:noProof/>
          <w:sz w:val="24"/>
          <w:szCs w:val="24"/>
        </w:rPr>
        <w:t>Decock</w:t>
      </w:r>
      <w:r w:rsidRPr="003C6D53">
        <w:rPr>
          <w:rFonts w:ascii="Arial" w:hAnsi="Arial" w:cs="Arial"/>
          <w:sz w:val="24"/>
          <w:szCs w:val="24"/>
        </w:rPr>
        <w:t xml:space="preserve">, </w:t>
      </w:r>
      <w:r w:rsidRPr="00707242">
        <w:rPr>
          <w:rFonts w:ascii="Arial" w:hAnsi="Arial" w:cs="Arial"/>
          <w:noProof/>
          <w:sz w:val="24"/>
          <w:szCs w:val="24"/>
        </w:rPr>
        <w:t>Associate VP, Pathways and Partnerships</w:t>
      </w:r>
      <w:r w:rsidRPr="003C6D53">
        <w:rPr>
          <w:rFonts w:ascii="Arial" w:hAnsi="Arial" w:cs="Arial"/>
          <w:sz w:val="24"/>
          <w:szCs w:val="24"/>
        </w:rPr>
        <w:t xml:space="preserve">, </w:t>
      </w:r>
      <w:r w:rsidRPr="00707242">
        <w:rPr>
          <w:rFonts w:ascii="Arial" w:hAnsi="Arial" w:cs="Arial"/>
          <w:noProof/>
          <w:sz w:val="24"/>
          <w:szCs w:val="24"/>
        </w:rPr>
        <w:t>Seneca College</w:t>
      </w:r>
      <w:r w:rsidRPr="003C6D53">
        <w:rPr>
          <w:rFonts w:ascii="Arial" w:hAnsi="Arial" w:cs="Arial"/>
          <w:sz w:val="24"/>
          <w:szCs w:val="24"/>
        </w:rPr>
        <w:t xml:space="preserve"> </w:t>
      </w:r>
    </w:p>
    <w:p w14:paraId="458648E5" w14:textId="77777777" w:rsidR="007F2F7A" w:rsidRPr="003C6D53" w:rsidRDefault="007F2F7A" w:rsidP="007F2F7A">
      <w:pPr>
        <w:pStyle w:val="ListParagraph"/>
        <w:rPr>
          <w:rFonts w:ascii="Arial" w:hAnsi="Arial" w:cs="Arial"/>
          <w:sz w:val="24"/>
          <w:szCs w:val="24"/>
        </w:rPr>
      </w:pPr>
    </w:p>
    <w:p w14:paraId="4BA74C5D" w14:textId="77777777" w:rsidR="007F2F7A" w:rsidRPr="003C6D53" w:rsidRDefault="007F2F7A" w:rsidP="007F2F7A">
      <w:pPr>
        <w:pStyle w:val="ListParagraph"/>
        <w:rPr>
          <w:rFonts w:ascii="Arial" w:hAnsi="Arial" w:cs="Arial"/>
          <w:sz w:val="24"/>
          <w:szCs w:val="24"/>
        </w:rPr>
      </w:pPr>
      <w:r w:rsidRPr="00707242">
        <w:rPr>
          <w:rFonts w:ascii="Arial" w:hAnsi="Arial" w:cs="Arial"/>
          <w:noProof/>
          <w:sz w:val="24"/>
          <w:szCs w:val="24"/>
        </w:rPr>
        <w:t>Seneca College was the first, and remains one of the few Ontario colleges with a dedicated Degree and Credit Transfer Office (DCTO).  This study focusses on students who used the DCTO’s advisement services, with a focus on the college to university pathway.  Students who entered Seneca between 2007 and 2014 will be compared in terms of university aspirations at entry, demographics, academic background and performance in college, and overall rate of transfer. Results showed that DCTO advising was associated with high transfer rates to university, as expected, but also with very strong academic performance in college.</w:t>
      </w:r>
      <w:r w:rsidRPr="003C6D53">
        <w:rPr>
          <w:rFonts w:ascii="Arial" w:hAnsi="Arial" w:cs="Arial"/>
          <w:sz w:val="24"/>
          <w:szCs w:val="24"/>
        </w:rPr>
        <w:t xml:space="preserve"> </w:t>
      </w:r>
    </w:p>
    <w:p w14:paraId="6C295716" w14:textId="77777777" w:rsidR="007F2F7A" w:rsidRPr="003C6D53" w:rsidRDefault="007F2F7A" w:rsidP="007F2F7A">
      <w:pPr>
        <w:pStyle w:val="ListParagraph"/>
        <w:rPr>
          <w:rFonts w:ascii="Arial" w:hAnsi="Arial" w:cs="Arial"/>
          <w:sz w:val="24"/>
          <w:szCs w:val="24"/>
        </w:rPr>
      </w:pPr>
    </w:p>
    <w:p w14:paraId="08FED5E4" w14:textId="77777777" w:rsidR="007F2F7A" w:rsidRPr="003C6D53" w:rsidRDefault="007F2F7A" w:rsidP="007F2F7A">
      <w:pPr>
        <w:pStyle w:val="ListParagraph"/>
        <w:rPr>
          <w:rFonts w:ascii="Arial" w:hAnsi="Arial" w:cs="Arial"/>
          <w:sz w:val="24"/>
          <w:szCs w:val="24"/>
        </w:rPr>
      </w:pPr>
      <w:r w:rsidRPr="003C6D53">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Research Presentations</w:t>
      </w:r>
    </w:p>
    <w:p w14:paraId="336038B6" w14:textId="77777777" w:rsidR="007F2F7A" w:rsidRDefault="00EB0F90" w:rsidP="007F2F7A">
      <w:pPr>
        <w:pStyle w:val="ListParagraph"/>
        <w:rPr>
          <w:rFonts w:ascii="Arial" w:hAnsi="Arial" w:cs="Arial"/>
          <w:sz w:val="24"/>
          <w:szCs w:val="24"/>
        </w:rPr>
      </w:pPr>
      <w:r>
        <w:rPr>
          <w:rFonts w:ascii="Arial" w:hAnsi="Arial" w:cs="Arial"/>
          <w:b/>
          <w:sz w:val="24"/>
          <w:szCs w:val="24"/>
        </w:rPr>
        <w:t>Competency:</w:t>
      </w:r>
      <w:r w:rsidR="007F2F7A">
        <w:rPr>
          <w:rFonts w:ascii="Arial" w:hAnsi="Arial" w:cs="Arial"/>
          <w:sz w:val="24"/>
          <w:szCs w:val="24"/>
        </w:rPr>
        <w:t xml:space="preserve"> </w:t>
      </w:r>
      <w:r w:rsidR="007F2F7A">
        <w:rPr>
          <w:rFonts w:ascii="Arial" w:hAnsi="Arial" w:cs="Arial"/>
          <w:noProof/>
          <w:sz w:val="24"/>
          <w:szCs w:val="24"/>
        </w:rPr>
        <w:t xml:space="preserve">Post-secondary acumen, </w:t>
      </w:r>
      <w:r w:rsidR="007F2F7A" w:rsidRPr="00707242">
        <w:rPr>
          <w:rFonts w:ascii="Arial" w:hAnsi="Arial" w:cs="Arial"/>
          <w:noProof/>
          <w:sz w:val="24"/>
          <w:szCs w:val="24"/>
        </w:rPr>
        <w:t>Student</w:t>
      </w:r>
      <w:r w:rsidR="007F2F7A">
        <w:rPr>
          <w:rFonts w:ascii="Arial" w:hAnsi="Arial" w:cs="Arial"/>
          <w:noProof/>
          <w:sz w:val="24"/>
          <w:szCs w:val="24"/>
        </w:rPr>
        <w:t xml:space="preserve"> advising, support and advocacy</w:t>
      </w:r>
      <w:r w:rsidR="007F2F7A" w:rsidRPr="003C6D53">
        <w:rPr>
          <w:rFonts w:ascii="Arial" w:hAnsi="Arial" w:cs="Arial"/>
          <w:sz w:val="24"/>
          <w:szCs w:val="24"/>
        </w:rPr>
        <w:t xml:space="preserve"> </w:t>
      </w:r>
    </w:p>
    <w:p w14:paraId="0D6C7064" w14:textId="77777777" w:rsidR="004A0525" w:rsidRDefault="004A0525" w:rsidP="007F2F7A">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Admissions &amp; Transfer Credit, Student Records</w:t>
      </w:r>
    </w:p>
    <w:p w14:paraId="142070BE" w14:textId="77777777" w:rsidR="001B3CF8" w:rsidRDefault="001B3CF8" w:rsidP="007F2F7A">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w:t>
      </w:r>
      <w:proofErr w:type="spellStart"/>
      <w:r>
        <w:rPr>
          <w:rFonts w:ascii="Arial" w:hAnsi="Arial" w:cs="Arial"/>
          <w:sz w:val="24"/>
          <w:szCs w:val="24"/>
        </w:rPr>
        <w:t>McCully</w:t>
      </w:r>
      <w:proofErr w:type="spellEnd"/>
    </w:p>
    <w:p w14:paraId="3B91D648" w14:textId="77777777" w:rsidR="007F2F7A" w:rsidRDefault="007F2F7A" w:rsidP="007F2F7A">
      <w:pPr>
        <w:pStyle w:val="ListParagraph"/>
        <w:rPr>
          <w:rFonts w:ascii="Arial" w:hAnsi="Arial" w:cs="Arial"/>
          <w:sz w:val="24"/>
          <w:szCs w:val="24"/>
        </w:rPr>
      </w:pPr>
    </w:p>
    <w:p w14:paraId="64D656E7" w14:textId="77777777" w:rsidR="007F2F7A" w:rsidRPr="003C6D53" w:rsidRDefault="007F2F7A" w:rsidP="007F2F7A">
      <w:pPr>
        <w:pStyle w:val="ListParagraph"/>
        <w:rPr>
          <w:rFonts w:ascii="Arial" w:hAnsi="Arial" w:cs="Arial"/>
          <w:b/>
          <w:sz w:val="28"/>
          <w:szCs w:val="28"/>
        </w:rPr>
      </w:pPr>
      <w:r w:rsidRPr="00707242">
        <w:rPr>
          <w:rFonts w:ascii="Arial" w:hAnsi="Arial" w:cs="Arial"/>
          <w:b/>
          <w:noProof/>
          <w:sz w:val="28"/>
          <w:szCs w:val="28"/>
        </w:rPr>
        <w:t>11.07</w:t>
      </w:r>
      <w:proofErr w:type="gramStart"/>
      <w:r>
        <w:rPr>
          <w:rFonts w:ascii="Arial" w:hAnsi="Arial" w:cs="Arial"/>
          <w:b/>
          <w:sz w:val="28"/>
          <w:szCs w:val="28"/>
        </w:rPr>
        <w:t xml:space="preserve">. </w:t>
      </w:r>
      <w:r w:rsidRPr="003C6D53">
        <w:rPr>
          <w:rFonts w:ascii="Arial" w:hAnsi="Arial" w:cs="Arial"/>
          <w:b/>
          <w:sz w:val="28"/>
          <w:szCs w:val="28"/>
        </w:rPr>
        <w:t xml:space="preserve"> </w:t>
      </w:r>
      <w:r w:rsidRPr="00707242">
        <w:rPr>
          <w:rFonts w:ascii="Arial" w:hAnsi="Arial" w:cs="Arial"/>
          <w:b/>
          <w:noProof/>
          <w:sz w:val="28"/>
          <w:szCs w:val="28"/>
        </w:rPr>
        <w:t>Student</w:t>
      </w:r>
      <w:proofErr w:type="gramEnd"/>
      <w:r w:rsidRPr="00707242">
        <w:rPr>
          <w:rFonts w:ascii="Arial" w:hAnsi="Arial" w:cs="Arial"/>
          <w:b/>
          <w:noProof/>
          <w:sz w:val="28"/>
          <w:szCs w:val="28"/>
        </w:rPr>
        <w:t xml:space="preserve"> Consultations: Consult, Translate, &amp; Mobilize</w:t>
      </w:r>
      <w:r w:rsidRPr="003C6D53">
        <w:rPr>
          <w:rFonts w:ascii="Arial" w:hAnsi="Arial" w:cs="Arial"/>
          <w:b/>
          <w:sz w:val="28"/>
          <w:szCs w:val="28"/>
        </w:rPr>
        <w:t xml:space="preserve"> </w:t>
      </w:r>
    </w:p>
    <w:p w14:paraId="0DD0D874" w14:textId="77777777" w:rsidR="007F2F7A" w:rsidRDefault="007F2F7A" w:rsidP="007F2F7A">
      <w:pPr>
        <w:pStyle w:val="ListParagraph"/>
        <w:rPr>
          <w:b/>
          <w:sz w:val="24"/>
          <w:szCs w:val="24"/>
        </w:rPr>
      </w:pPr>
    </w:p>
    <w:p w14:paraId="200C8946" w14:textId="7354E23A" w:rsidR="007F2F7A" w:rsidRPr="003C6D53" w:rsidRDefault="007F2F7A" w:rsidP="007F2F7A">
      <w:pPr>
        <w:pStyle w:val="ListParagraph"/>
        <w:rPr>
          <w:rFonts w:ascii="Arial" w:hAnsi="Arial" w:cs="Arial"/>
          <w:sz w:val="24"/>
          <w:szCs w:val="24"/>
        </w:rPr>
      </w:pPr>
      <w:r w:rsidRPr="00707242">
        <w:rPr>
          <w:rFonts w:ascii="Arial" w:hAnsi="Arial" w:cs="Arial"/>
          <w:noProof/>
          <w:sz w:val="24"/>
          <w:szCs w:val="24"/>
        </w:rPr>
        <w:t>Rachelle</w:t>
      </w:r>
      <w:r w:rsidRPr="003C6D53">
        <w:rPr>
          <w:rFonts w:ascii="Arial" w:hAnsi="Arial" w:cs="Arial"/>
          <w:sz w:val="24"/>
          <w:szCs w:val="24"/>
        </w:rPr>
        <w:t xml:space="preserve"> </w:t>
      </w:r>
      <w:r w:rsidRPr="00707242">
        <w:rPr>
          <w:rFonts w:ascii="Arial" w:hAnsi="Arial" w:cs="Arial"/>
          <w:noProof/>
          <w:sz w:val="24"/>
          <w:szCs w:val="24"/>
        </w:rPr>
        <w:t>McGrath</w:t>
      </w:r>
      <w:r w:rsidRPr="003C6D53">
        <w:rPr>
          <w:rFonts w:ascii="Arial" w:hAnsi="Arial" w:cs="Arial"/>
          <w:sz w:val="24"/>
          <w:szCs w:val="24"/>
        </w:rPr>
        <w:t xml:space="preserve">, </w:t>
      </w:r>
      <w:r w:rsidRPr="00707242">
        <w:rPr>
          <w:rFonts w:ascii="Arial" w:hAnsi="Arial" w:cs="Arial"/>
          <w:noProof/>
          <w:sz w:val="24"/>
          <w:szCs w:val="24"/>
        </w:rPr>
        <w:t>Healthy Campus Team Lead</w:t>
      </w:r>
      <w:r w:rsidRPr="003C6D53">
        <w:rPr>
          <w:rFonts w:ascii="Arial" w:hAnsi="Arial" w:cs="Arial"/>
          <w:sz w:val="24"/>
          <w:szCs w:val="24"/>
        </w:rPr>
        <w:t xml:space="preserve">, </w:t>
      </w:r>
      <w:r w:rsidRPr="00707242">
        <w:rPr>
          <w:rFonts w:ascii="Arial" w:hAnsi="Arial" w:cs="Arial"/>
          <w:noProof/>
          <w:sz w:val="24"/>
          <w:szCs w:val="24"/>
        </w:rPr>
        <w:t>Mount Royal University</w:t>
      </w:r>
      <w:r w:rsidRPr="003C6D53">
        <w:rPr>
          <w:rFonts w:ascii="Arial" w:hAnsi="Arial" w:cs="Arial"/>
          <w:sz w:val="24"/>
          <w:szCs w:val="24"/>
        </w:rPr>
        <w:t xml:space="preserve">; </w:t>
      </w:r>
      <w:r w:rsidRPr="00707242">
        <w:rPr>
          <w:rFonts w:ascii="Arial" w:hAnsi="Arial" w:cs="Arial"/>
          <w:noProof/>
          <w:sz w:val="24"/>
          <w:szCs w:val="24"/>
        </w:rPr>
        <w:t>Kandi</w:t>
      </w:r>
      <w:r w:rsidRPr="003C6D53">
        <w:rPr>
          <w:rFonts w:ascii="Arial" w:hAnsi="Arial" w:cs="Arial"/>
          <w:sz w:val="24"/>
          <w:szCs w:val="24"/>
        </w:rPr>
        <w:t xml:space="preserve"> </w:t>
      </w:r>
      <w:r w:rsidRPr="00707242">
        <w:rPr>
          <w:rFonts w:ascii="Arial" w:hAnsi="Arial" w:cs="Arial"/>
          <w:noProof/>
          <w:sz w:val="24"/>
          <w:szCs w:val="24"/>
        </w:rPr>
        <w:t>McElary</w:t>
      </w:r>
      <w:r w:rsidRPr="003C6D53">
        <w:rPr>
          <w:rFonts w:ascii="Arial" w:hAnsi="Arial" w:cs="Arial"/>
          <w:sz w:val="24"/>
          <w:szCs w:val="24"/>
        </w:rPr>
        <w:t xml:space="preserve">, </w:t>
      </w:r>
      <w:r w:rsidRPr="00707242">
        <w:rPr>
          <w:rFonts w:ascii="Arial" w:hAnsi="Arial" w:cs="Arial"/>
          <w:noProof/>
          <w:sz w:val="24"/>
          <w:szCs w:val="24"/>
        </w:rPr>
        <w:t>Director of Wellness Services</w:t>
      </w:r>
      <w:r w:rsidRPr="003C6D53">
        <w:rPr>
          <w:rFonts w:ascii="Arial" w:hAnsi="Arial" w:cs="Arial"/>
          <w:sz w:val="24"/>
          <w:szCs w:val="24"/>
        </w:rPr>
        <w:t xml:space="preserve">, </w:t>
      </w:r>
      <w:r w:rsidRPr="00707242">
        <w:rPr>
          <w:rFonts w:ascii="Arial" w:hAnsi="Arial" w:cs="Arial"/>
          <w:noProof/>
          <w:sz w:val="24"/>
          <w:szCs w:val="24"/>
        </w:rPr>
        <w:t>Mount Royal University</w:t>
      </w:r>
      <w:r w:rsidRPr="003C6D53">
        <w:rPr>
          <w:rFonts w:ascii="Arial" w:hAnsi="Arial" w:cs="Arial"/>
          <w:sz w:val="24"/>
          <w:szCs w:val="24"/>
        </w:rPr>
        <w:t xml:space="preserve"> </w:t>
      </w:r>
    </w:p>
    <w:p w14:paraId="1BFAFF93" w14:textId="77777777" w:rsidR="007F2F7A" w:rsidRPr="003C6D53" w:rsidRDefault="007F2F7A" w:rsidP="007F2F7A">
      <w:pPr>
        <w:pStyle w:val="ListParagraph"/>
        <w:rPr>
          <w:rFonts w:ascii="Arial" w:hAnsi="Arial" w:cs="Arial"/>
          <w:sz w:val="24"/>
          <w:szCs w:val="24"/>
        </w:rPr>
      </w:pPr>
    </w:p>
    <w:p w14:paraId="072B6646" w14:textId="77777777" w:rsidR="007F2F7A" w:rsidRPr="003C6D53" w:rsidRDefault="007F2F7A" w:rsidP="007F2F7A">
      <w:pPr>
        <w:pStyle w:val="ListParagraph"/>
        <w:rPr>
          <w:rFonts w:ascii="Arial" w:hAnsi="Arial" w:cs="Arial"/>
          <w:sz w:val="24"/>
          <w:szCs w:val="24"/>
        </w:rPr>
      </w:pPr>
      <w:r w:rsidRPr="00707242">
        <w:rPr>
          <w:rFonts w:ascii="Arial" w:hAnsi="Arial" w:cs="Arial"/>
          <w:noProof/>
          <w:sz w:val="24"/>
          <w:szCs w:val="24"/>
        </w:rPr>
        <w:t>Interested in implementing student consultations but not sure where to start? Have you completed student consultations but now you are not sure how to best interpret/use the results? This interactive session will discuss how Mount Royal University (MRU) conducted student wellbeing consultations through the use of surveys, outreach events, and focus groups. Now, MRU is in the process of understanding how to translate these results into action. Join us to discuss the concerns, challenges, and successes associated with conducting student consultations.</w:t>
      </w:r>
      <w:r w:rsidRPr="003C6D53">
        <w:rPr>
          <w:rFonts w:ascii="Arial" w:hAnsi="Arial" w:cs="Arial"/>
          <w:sz w:val="24"/>
          <w:szCs w:val="24"/>
        </w:rPr>
        <w:t xml:space="preserve"> </w:t>
      </w:r>
    </w:p>
    <w:p w14:paraId="26FF43ED" w14:textId="77777777" w:rsidR="007F2F7A" w:rsidRPr="003C6D53" w:rsidRDefault="007F2F7A" w:rsidP="007F2F7A">
      <w:pPr>
        <w:pStyle w:val="ListParagraph"/>
        <w:rPr>
          <w:rFonts w:ascii="Arial" w:hAnsi="Arial" w:cs="Arial"/>
          <w:sz w:val="24"/>
          <w:szCs w:val="24"/>
        </w:rPr>
      </w:pPr>
    </w:p>
    <w:p w14:paraId="29DDB34A" w14:textId="77777777" w:rsidR="007F2F7A" w:rsidRDefault="007F2F7A" w:rsidP="007F2F7A">
      <w:pPr>
        <w:pStyle w:val="ListParagraph"/>
        <w:rPr>
          <w:rFonts w:ascii="Arial" w:hAnsi="Arial" w:cs="Arial"/>
          <w:noProof/>
          <w:sz w:val="24"/>
          <w:szCs w:val="24"/>
        </w:rPr>
      </w:pPr>
      <w:r w:rsidRPr="003C6D53">
        <w:rPr>
          <w:rFonts w:ascii="Arial" w:hAnsi="Arial" w:cs="Arial"/>
          <w:b/>
          <w:sz w:val="24"/>
          <w:szCs w:val="24"/>
        </w:rPr>
        <w:t>Session Type:</w:t>
      </w:r>
      <w:r>
        <w:rPr>
          <w:rFonts w:ascii="Arial" w:hAnsi="Arial" w:cs="Arial"/>
          <w:sz w:val="24"/>
          <w:szCs w:val="24"/>
        </w:rPr>
        <w:t xml:space="preserve"> </w:t>
      </w:r>
      <w:r w:rsidRPr="00707242">
        <w:rPr>
          <w:rFonts w:ascii="Arial" w:hAnsi="Arial" w:cs="Arial"/>
          <w:noProof/>
          <w:sz w:val="24"/>
          <w:szCs w:val="24"/>
        </w:rPr>
        <w:t xml:space="preserve">Campfire </w:t>
      </w:r>
      <w:r>
        <w:rPr>
          <w:rFonts w:ascii="Arial" w:hAnsi="Arial" w:cs="Arial"/>
          <w:noProof/>
          <w:sz w:val="24"/>
          <w:szCs w:val="24"/>
        </w:rPr>
        <w:t>Session</w:t>
      </w:r>
    </w:p>
    <w:p w14:paraId="3933EFB5" w14:textId="77777777" w:rsidR="007F2F7A" w:rsidRDefault="00EB0F90" w:rsidP="007F2F7A">
      <w:pPr>
        <w:pStyle w:val="ListParagraph"/>
        <w:rPr>
          <w:rFonts w:ascii="Arial" w:hAnsi="Arial" w:cs="Arial"/>
          <w:sz w:val="24"/>
          <w:szCs w:val="24"/>
        </w:rPr>
      </w:pPr>
      <w:r>
        <w:rPr>
          <w:rFonts w:ascii="Arial" w:hAnsi="Arial" w:cs="Arial"/>
          <w:b/>
          <w:sz w:val="24"/>
          <w:szCs w:val="24"/>
        </w:rPr>
        <w:t>Competency:</w:t>
      </w:r>
      <w:r w:rsidR="007F2F7A">
        <w:rPr>
          <w:rFonts w:ascii="Arial" w:hAnsi="Arial" w:cs="Arial"/>
          <w:sz w:val="24"/>
          <w:szCs w:val="24"/>
        </w:rPr>
        <w:t xml:space="preserve"> </w:t>
      </w:r>
      <w:r w:rsidR="007F2F7A" w:rsidRPr="00707242">
        <w:rPr>
          <w:rFonts w:ascii="Arial" w:hAnsi="Arial" w:cs="Arial"/>
          <w:noProof/>
          <w:sz w:val="24"/>
          <w:szCs w:val="24"/>
        </w:rPr>
        <w:t>Communication,</w:t>
      </w:r>
      <w:r w:rsidR="00A64F06">
        <w:rPr>
          <w:rFonts w:ascii="Arial" w:hAnsi="Arial" w:cs="Arial"/>
          <w:noProof/>
          <w:sz w:val="24"/>
          <w:szCs w:val="24"/>
        </w:rPr>
        <w:t xml:space="preserve"> </w:t>
      </w:r>
      <w:r w:rsidR="007F2F7A" w:rsidRPr="00707242">
        <w:rPr>
          <w:rFonts w:ascii="Arial" w:hAnsi="Arial" w:cs="Arial"/>
          <w:noProof/>
          <w:sz w:val="24"/>
          <w:szCs w:val="24"/>
        </w:rPr>
        <w:t>Strategic pl</w:t>
      </w:r>
      <w:r w:rsidR="007F2F7A">
        <w:rPr>
          <w:rFonts w:ascii="Arial" w:hAnsi="Arial" w:cs="Arial"/>
          <w:noProof/>
          <w:sz w:val="24"/>
          <w:szCs w:val="24"/>
        </w:rPr>
        <w:t>anning, research and assessment</w:t>
      </w:r>
      <w:r w:rsidR="007F2F7A" w:rsidRPr="003C6D53">
        <w:rPr>
          <w:rFonts w:ascii="Arial" w:hAnsi="Arial" w:cs="Arial"/>
          <w:sz w:val="24"/>
          <w:szCs w:val="24"/>
        </w:rPr>
        <w:t xml:space="preserve"> </w:t>
      </w:r>
    </w:p>
    <w:p w14:paraId="187FB3B8" w14:textId="77777777" w:rsidR="00A64F06" w:rsidRDefault="00A64F06" w:rsidP="007F2F7A">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Tupper</w:t>
      </w:r>
    </w:p>
    <w:p w14:paraId="761E5FD3" w14:textId="77777777" w:rsidR="007F2F7A" w:rsidRDefault="007F2F7A" w:rsidP="007F2F7A">
      <w:pPr>
        <w:pStyle w:val="ListParagraph"/>
        <w:rPr>
          <w:rFonts w:ascii="Arial" w:hAnsi="Arial" w:cs="Arial"/>
          <w:sz w:val="24"/>
          <w:szCs w:val="24"/>
        </w:rPr>
      </w:pPr>
    </w:p>
    <w:p w14:paraId="064F1485" w14:textId="77777777" w:rsidR="007F2F7A" w:rsidRPr="003C6D53" w:rsidRDefault="007F2F7A" w:rsidP="007F2F7A">
      <w:pPr>
        <w:pStyle w:val="ListParagraph"/>
        <w:rPr>
          <w:rFonts w:ascii="Arial" w:hAnsi="Arial" w:cs="Arial"/>
          <w:b/>
          <w:sz w:val="28"/>
          <w:szCs w:val="28"/>
        </w:rPr>
      </w:pPr>
      <w:r w:rsidRPr="00707242">
        <w:rPr>
          <w:rFonts w:ascii="Arial" w:hAnsi="Arial" w:cs="Arial"/>
          <w:b/>
          <w:noProof/>
          <w:sz w:val="28"/>
          <w:szCs w:val="28"/>
        </w:rPr>
        <w:t>11.08</w:t>
      </w:r>
      <w:proofErr w:type="gramStart"/>
      <w:r>
        <w:rPr>
          <w:rFonts w:ascii="Arial" w:hAnsi="Arial" w:cs="Arial"/>
          <w:b/>
          <w:sz w:val="28"/>
          <w:szCs w:val="28"/>
        </w:rPr>
        <w:t xml:space="preserve">. </w:t>
      </w:r>
      <w:r w:rsidRPr="003C6D53">
        <w:rPr>
          <w:rFonts w:ascii="Arial" w:hAnsi="Arial" w:cs="Arial"/>
          <w:b/>
          <w:sz w:val="28"/>
          <w:szCs w:val="28"/>
        </w:rPr>
        <w:t xml:space="preserve"> </w:t>
      </w:r>
      <w:r w:rsidRPr="00707242">
        <w:rPr>
          <w:rFonts w:ascii="Arial" w:hAnsi="Arial" w:cs="Arial"/>
          <w:b/>
          <w:noProof/>
          <w:sz w:val="28"/>
          <w:szCs w:val="28"/>
        </w:rPr>
        <w:t>Cannabis</w:t>
      </w:r>
      <w:proofErr w:type="gramEnd"/>
      <w:r w:rsidRPr="00707242">
        <w:rPr>
          <w:rFonts w:ascii="Arial" w:hAnsi="Arial" w:cs="Arial"/>
          <w:b/>
          <w:noProof/>
          <w:sz w:val="28"/>
          <w:szCs w:val="28"/>
        </w:rPr>
        <w:t xml:space="preserve"> on Campus: Resource Creation to Prevent High Risk Cannabis Use by Post Secondary Students</w:t>
      </w:r>
      <w:r w:rsidRPr="003C6D53">
        <w:rPr>
          <w:rFonts w:ascii="Arial" w:hAnsi="Arial" w:cs="Arial"/>
          <w:b/>
          <w:sz w:val="28"/>
          <w:szCs w:val="28"/>
        </w:rPr>
        <w:t xml:space="preserve"> </w:t>
      </w:r>
    </w:p>
    <w:p w14:paraId="22D2F754" w14:textId="77777777" w:rsidR="007F2F7A" w:rsidRDefault="007F2F7A" w:rsidP="007F2F7A">
      <w:pPr>
        <w:pStyle w:val="ListParagraph"/>
        <w:rPr>
          <w:b/>
          <w:sz w:val="24"/>
          <w:szCs w:val="24"/>
        </w:rPr>
      </w:pPr>
    </w:p>
    <w:p w14:paraId="12671029" w14:textId="77777777" w:rsidR="007F2F7A" w:rsidRPr="003C6D53" w:rsidRDefault="007F2F7A" w:rsidP="007F2F7A">
      <w:pPr>
        <w:pStyle w:val="ListParagraph"/>
        <w:rPr>
          <w:rFonts w:ascii="Arial" w:hAnsi="Arial" w:cs="Arial"/>
          <w:sz w:val="24"/>
          <w:szCs w:val="24"/>
        </w:rPr>
      </w:pPr>
      <w:r w:rsidRPr="00707242">
        <w:rPr>
          <w:rFonts w:ascii="Arial" w:hAnsi="Arial" w:cs="Arial"/>
          <w:noProof/>
          <w:sz w:val="24"/>
          <w:szCs w:val="24"/>
        </w:rPr>
        <w:t>Maryellen</w:t>
      </w:r>
      <w:r w:rsidRPr="003C6D53">
        <w:rPr>
          <w:rFonts w:ascii="Arial" w:hAnsi="Arial" w:cs="Arial"/>
          <w:sz w:val="24"/>
          <w:szCs w:val="24"/>
        </w:rPr>
        <w:t xml:space="preserve"> </w:t>
      </w:r>
      <w:r w:rsidRPr="00707242">
        <w:rPr>
          <w:rFonts w:ascii="Arial" w:hAnsi="Arial" w:cs="Arial"/>
          <w:noProof/>
          <w:sz w:val="24"/>
          <w:szCs w:val="24"/>
        </w:rPr>
        <w:t>Gibson</w:t>
      </w:r>
      <w:r w:rsidRPr="003C6D53">
        <w:rPr>
          <w:rFonts w:ascii="Arial" w:hAnsi="Arial" w:cs="Arial"/>
          <w:sz w:val="24"/>
          <w:szCs w:val="24"/>
        </w:rPr>
        <w:t xml:space="preserve">, </w:t>
      </w:r>
      <w:r w:rsidRPr="00707242">
        <w:rPr>
          <w:rFonts w:ascii="Arial" w:hAnsi="Arial" w:cs="Arial"/>
          <w:noProof/>
          <w:sz w:val="24"/>
          <w:szCs w:val="24"/>
        </w:rPr>
        <w:t>Student researcher</w:t>
      </w:r>
      <w:r w:rsidRPr="003C6D53">
        <w:rPr>
          <w:rFonts w:ascii="Arial" w:hAnsi="Arial" w:cs="Arial"/>
          <w:sz w:val="24"/>
          <w:szCs w:val="24"/>
        </w:rPr>
        <w:t xml:space="preserve">, </w:t>
      </w:r>
      <w:r w:rsidRPr="00707242">
        <w:rPr>
          <w:rFonts w:ascii="Arial" w:hAnsi="Arial" w:cs="Arial"/>
          <w:noProof/>
          <w:sz w:val="24"/>
          <w:szCs w:val="24"/>
        </w:rPr>
        <w:t>Student Wellness Services University Of Saskatchewan</w:t>
      </w:r>
      <w:r w:rsidRPr="003C6D53">
        <w:rPr>
          <w:rFonts w:ascii="Arial" w:hAnsi="Arial" w:cs="Arial"/>
          <w:sz w:val="24"/>
          <w:szCs w:val="24"/>
        </w:rPr>
        <w:t xml:space="preserve">; </w:t>
      </w:r>
      <w:r w:rsidRPr="00707242">
        <w:rPr>
          <w:rFonts w:ascii="Arial" w:hAnsi="Arial" w:cs="Arial"/>
          <w:noProof/>
          <w:sz w:val="24"/>
          <w:szCs w:val="24"/>
        </w:rPr>
        <w:t>Rita</w:t>
      </w:r>
      <w:r w:rsidRPr="003C6D53">
        <w:rPr>
          <w:rFonts w:ascii="Arial" w:hAnsi="Arial" w:cs="Arial"/>
          <w:sz w:val="24"/>
          <w:szCs w:val="24"/>
        </w:rPr>
        <w:t xml:space="preserve"> </w:t>
      </w:r>
      <w:r w:rsidRPr="00707242">
        <w:rPr>
          <w:rFonts w:ascii="Arial" w:hAnsi="Arial" w:cs="Arial"/>
          <w:noProof/>
          <w:sz w:val="24"/>
          <w:szCs w:val="24"/>
        </w:rPr>
        <w:t>Hanoski</w:t>
      </w:r>
      <w:r w:rsidRPr="003C6D53">
        <w:rPr>
          <w:rFonts w:ascii="Arial" w:hAnsi="Arial" w:cs="Arial"/>
          <w:sz w:val="24"/>
          <w:szCs w:val="24"/>
        </w:rPr>
        <w:t xml:space="preserve">, </w:t>
      </w:r>
      <w:r w:rsidRPr="00707242">
        <w:rPr>
          <w:rFonts w:ascii="Arial" w:hAnsi="Arial" w:cs="Arial"/>
          <w:noProof/>
          <w:sz w:val="24"/>
          <w:szCs w:val="24"/>
        </w:rPr>
        <w:t>Health Education Coordinator</w:t>
      </w:r>
      <w:r w:rsidRPr="003C6D53">
        <w:rPr>
          <w:rFonts w:ascii="Arial" w:hAnsi="Arial" w:cs="Arial"/>
          <w:sz w:val="24"/>
          <w:szCs w:val="24"/>
        </w:rPr>
        <w:t xml:space="preserve">, </w:t>
      </w:r>
      <w:r w:rsidRPr="00707242">
        <w:rPr>
          <w:rFonts w:ascii="Arial" w:hAnsi="Arial" w:cs="Arial"/>
          <w:noProof/>
          <w:sz w:val="24"/>
          <w:szCs w:val="24"/>
        </w:rPr>
        <w:t>Student Wellness Centre, University of Saskatchewan</w:t>
      </w:r>
      <w:r w:rsidRPr="003C6D53">
        <w:rPr>
          <w:rFonts w:ascii="Arial" w:hAnsi="Arial" w:cs="Arial"/>
          <w:sz w:val="24"/>
          <w:szCs w:val="24"/>
        </w:rPr>
        <w:t xml:space="preserve"> </w:t>
      </w:r>
    </w:p>
    <w:p w14:paraId="16E3A2AE" w14:textId="77777777" w:rsidR="007F2F7A" w:rsidRPr="003C6D53" w:rsidRDefault="007F2F7A" w:rsidP="007F2F7A">
      <w:pPr>
        <w:pStyle w:val="ListParagraph"/>
        <w:rPr>
          <w:rFonts w:ascii="Arial" w:hAnsi="Arial" w:cs="Arial"/>
          <w:sz w:val="24"/>
          <w:szCs w:val="24"/>
        </w:rPr>
      </w:pPr>
    </w:p>
    <w:p w14:paraId="35E4A003" w14:textId="77777777" w:rsidR="007F2F7A" w:rsidRPr="003C6D53" w:rsidRDefault="007F2F7A" w:rsidP="007F2F7A">
      <w:pPr>
        <w:pStyle w:val="ListParagraph"/>
        <w:rPr>
          <w:rFonts w:ascii="Arial" w:hAnsi="Arial" w:cs="Arial"/>
          <w:sz w:val="24"/>
          <w:szCs w:val="24"/>
        </w:rPr>
      </w:pPr>
      <w:r w:rsidRPr="00707242">
        <w:rPr>
          <w:rFonts w:ascii="Arial" w:hAnsi="Arial" w:cs="Arial"/>
          <w:noProof/>
          <w:sz w:val="24"/>
          <w:szCs w:val="24"/>
        </w:rPr>
        <w:t>With the upcoming legalization of cannabis in Canada, our research team was tasked to research best practices for cannabis education to create resources for the prevention of cannabis use among university students. Through research of past initiatives and current resources at Canadian and American post secondary institutions, our findings were used to develop new resources, based on a harm reduction approach, to educate students on lower risk consumption of cannabis. This presentation will highlight our findings and show the resources we created and piloted to engage the student population in cannabis harm reduction.</w:t>
      </w:r>
      <w:r w:rsidRPr="003C6D53">
        <w:rPr>
          <w:rFonts w:ascii="Arial" w:hAnsi="Arial" w:cs="Arial"/>
          <w:sz w:val="24"/>
          <w:szCs w:val="24"/>
        </w:rPr>
        <w:t xml:space="preserve"> </w:t>
      </w:r>
    </w:p>
    <w:p w14:paraId="1EDB72C7" w14:textId="77777777" w:rsidR="007F2F7A" w:rsidRPr="003C6D53" w:rsidRDefault="007F2F7A" w:rsidP="007F2F7A">
      <w:pPr>
        <w:pStyle w:val="ListParagraph"/>
        <w:rPr>
          <w:rFonts w:ascii="Arial" w:hAnsi="Arial" w:cs="Arial"/>
          <w:sz w:val="24"/>
          <w:szCs w:val="24"/>
        </w:rPr>
      </w:pPr>
    </w:p>
    <w:p w14:paraId="63CEEE0B" w14:textId="77777777" w:rsidR="007F2F7A" w:rsidRPr="003C6D53" w:rsidRDefault="007F2F7A" w:rsidP="007F2F7A">
      <w:pPr>
        <w:pStyle w:val="ListParagraph"/>
        <w:rPr>
          <w:rFonts w:ascii="Arial" w:hAnsi="Arial" w:cs="Arial"/>
          <w:sz w:val="24"/>
          <w:szCs w:val="24"/>
        </w:rPr>
      </w:pPr>
      <w:r w:rsidRPr="003C6D53">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Research Presentations</w:t>
      </w:r>
    </w:p>
    <w:p w14:paraId="148F0D37" w14:textId="77777777" w:rsidR="007F2F7A" w:rsidRDefault="00EB0F90" w:rsidP="007F2F7A">
      <w:pPr>
        <w:pStyle w:val="ListParagraph"/>
        <w:rPr>
          <w:rFonts w:ascii="Arial" w:hAnsi="Arial" w:cs="Arial"/>
          <w:sz w:val="24"/>
          <w:szCs w:val="24"/>
        </w:rPr>
      </w:pPr>
      <w:r>
        <w:rPr>
          <w:rFonts w:ascii="Arial" w:hAnsi="Arial" w:cs="Arial"/>
          <w:b/>
          <w:sz w:val="24"/>
          <w:szCs w:val="24"/>
        </w:rPr>
        <w:t>Competency:</w:t>
      </w:r>
      <w:r w:rsidR="007F2F7A">
        <w:rPr>
          <w:rFonts w:ascii="Arial" w:hAnsi="Arial" w:cs="Arial"/>
          <w:sz w:val="24"/>
          <w:szCs w:val="24"/>
        </w:rPr>
        <w:t xml:space="preserve"> </w:t>
      </w:r>
      <w:r w:rsidR="007F2F7A" w:rsidRPr="00707242">
        <w:rPr>
          <w:rFonts w:ascii="Arial" w:hAnsi="Arial" w:cs="Arial"/>
          <w:noProof/>
          <w:sz w:val="24"/>
          <w:szCs w:val="24"/>
        </w:rPr>
        <w:t>Strategic pl</w:t>
      </w:r>
      <w:r w:rsidR="007F2F7A">
        <w:rPr>
          <w:rFonts w:ascii="Arial" w:hAnsi="Arial" w:cs="Arial"/>
          <w:noProof/>
          <w:sz w:val="24"/>
          <w:szCs w:val="24"/>
        </w:rPr>
        <w:t>anning, research and assessment</w:t>
      </w:r>
      <w:r w:rsidR="007F2F7A" w:rsidRPr="00707242">
        <w:rPr>
          <w:rFonts w:ascii="Arial" w:hAnsi="Arial" w:cs="Arial"/>
          <w:noProof/>
          <w:sz w:val="24"/>
          <w:szCs w:val="24"/>
        </w:rPr>
        <w:t>,</w:t>
      </w:r>
      <w:r w:rsidR="007F2F7A">
        <w:rPr>
          <w:rFonts w:ascii="Arial" w:hAnsi="Arial" w:cs="Arial"/>
          <w:noProof/>
          <w:sz w:val="24"/>
          <w:szCs w:val="24"/>
        </w:rPr>
        <w:t xml:space="preserve"> </w:t>
      </w:r>
      <w:r w:rsidR="007F2F7A" w:rsidRPr="00707242">
        <w:rPr>
          <w:rFonts w:ascii="Arial" w:hAnsi="Arial" w:cs="Arial"/>
          <w:noProof/>
          <w:sz w:val="24"/>
          <w:szCs w:val="24"/>
        </w:rPr>
        <w:t>Student advising, support and advocacy</w:t>
      </w:r>
      <w:r w:rsidR="007F2F7A" w:rsidRPr="003C6D53">
        <w:rPr>
          <w:rFonts w:ascii="Arial" w:hAnsi="Arial" w:cs="Arial"/>
          <w:sz w:val="24"/>
          <w:szCs w:val="24"/>
        </w:rPr>
        <w:t xml:space="preserve"> </w:t>
      </w:r>
    </w:p>
    <w:p w14:paraId="4EFABC10" w14:textId="77777777" w:rsidR="00A06CA9" w:rsidRDefault="00A06CA9" w:rsidP="007F2F7A">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w:t>
      </w:r>
      <w:proofErr w:type="spellStart"/>
      <w:r>
        <w:rPr>
          <w:rFonts w:ascii="Arial" w:hAnsi="Arial" w:cs="Arial"/>
          <w:sz w:val="24"/>
          <w:szCs w:val="24"/>
        </w:rPr>
        <w:t>Steeves</w:t>
      </w:r>
      <w:proofErr w:type="spellEnd"/>
    </w:p>
    <w:p w14:paraId="040D9DCA" w14:textId="77777777" w:rsidR="007F2F7A" w:rsidRDefault="007F2F7A" w:rsidP="007F2F7A">
      <w:pPr>
        <w:pStyle w:val="ListParagraph"/>
        <w:rPr>
          <w:rFonts w:ascii="Arial" w:hAnsi="Arial" w:cs="Arial"/>
          <w:sz w:val="24"/>
          <w:szCs w:val="24"/>
        </w:rPr>
      </w:pPr>
    </w:p>
    <w:p w14:paraId="196AF80C" w14:textId="77777777" w:rsidR="007F2F7A" w:rsidRPr="003C6D53" w:rsidRDefault="007F2F7A" w:rsidP="007F2F7A">
      <w:pPr>
        <w:pStyle w:val="ListParagraph"/>
        <w:rPr>
          <w:rFonts w:ascii="Arial" w:hAnsi="Arial" w:cs="Arial"/>
          <w:b/>
          <w:sz w:val="28"/>
          <w:szCs w:val="28"/>
        </w:rPr>
      </w:pPr>
      <w:r w:rsidRPr="00707242">
        <w:rPr>
          <w:rFonts w:ascii="Arial" w:hAnsi="Arial" w:cs="Arial"/>
          <w:b/>
          <w:noProof/>
          <w:sz w:val="28"/>
          <w:szCs w:val="28"/>
        </w:rPr>
        <w:t>11.09</w:t>
      </w:r>
      <w:proofErr w:type="gramStart"/>
      <w:r>
        <w:rPr>
          <w:rFonts w:ascii="Arial" w:hAnsi="Arial" w:cs="Arial"/>
          <w:b/>
          <w:sz w:val="28"/>
          <w:szCs w:val="28"/>
        </w:rPr>
        <w:t xml:space="preserve">. </w:t>
      </w:r>
      <w:r w:rsidRPr="003C6D53">
        <w:rPr>
          <w:rFonts w:ascii="Arial" w:hAnsi="Arial" w:cs="Arial"/>
          <w:b/>
          <w:sz w:val="28"/>
          <w:szCs w:val="28"/>
        </w:rPr>
        <w:t xml:space="preserve"> </w:t>
      </w:r>
      <w:r w:rsidRPr="00707242">
        <w:rPr>
          <w:rFonts w:ascii="Arial" w:hAnsi="Arial" w:cs="Arial"/>
          <w:b/>
          <w:noProof/>
          <w:sz w:val="28"/>
          <w:szCs w:val="28"/>
        </w:rPr>
        <w:t>Student</w:t>
      </w:r>
      <w:proofErr w:type="gramEnd"/>
      <w:r w:rsidRPr="00707242">
        <w:rPr>
          <w:rFonts w:ascii="Arial" w:hAnsi="Arial" w:cs="Arial"/>
          <w:b/>
          <w:noProof/>
          <w:sz w:val="28"/>
          <w:szCs w:val="28"/>
        </w:rPr>
        <w:t xml:space="preserve"> Party Registration Program</w:t>
      </w:r>
      <w:r w:rsidRPr="003C6D53">
        <w:rPr>
          <w:rFonts w:ascii="Arial" w:hAnsi="Arial" w:cs="Arial"/>
          <w:b/>
          <w:sz w:val="28"/>
          <w:szCs w:val="28"/>
        </w:rPr>
        <w:t xml:space="preserve"> </w:t>
      </w:r>
    </w:p>
    <w:p w14:paraId="37BA9789" w14:textId="77777777" w:rsidR="007F2F7A" w:rsidRDefault="007F2F7A" w:rsidP="007F2F7A">
      <w:pPr>
        <w:pStyle w:val="ListParagraph"/>
        <w:rPr>
          <w:b/>
          <w:sz w:val="24"/>
          <w:szCs w:val="24"/>
        </w:rPr>
      </w:pPr>
    </w:p>
    <w:p w14:paraId="0C543EEF" w14:textId="77777777" w:rsidR="007F2F7A" w:rsidRPr="003C6D53" w:rsidRDefault="007F2F7A" w:rsidP="007F2F7A">
      <w:pPr>
        <w:pStyle w:val="ListParagraph"/>
        <w:rPr>
          <w:rFonts w:ascii="Arial" w:hAnsi="Arial" w:cs="Arial"/>
          <w:sz w:val="24"/>
          <w:szCs w:val="24"/>
        </w:rPr>
      </w:pPr>
      <w:r w:rsidRPr="00707242">
        <w:rPr>
          <w:rFonts w:ascii="Arial" w:hAnsi="Arial" w:cs="Arial"/>
          <w:noProof/>
          <w:sz w:val="24"/>
          <w:szCs w:val="24"/>
        </w:rPr>
        <w:t>Kathryn</w:t>
      </w:r>
      <w:r w:rsidRPr="003C6D53">
        <w:rPr>
          <w:rFonts w:ascii="Arial" w:hAnsi="Arial" w:cs="Arial"/>
          <w:sz w:val="24"/>
          <w:szCs w:val="24"/>
        </w:rPr>
        <w:t xml:space="preserve"> </w:t>
      </w:r>
      <w:r w:rsidRPr="00707242">
        <w:rPr>
          <w:rFonts w:ascii="Arial" w:hAnsi="Arial" w:cs="Arial"/>
          <w:noProof/>
          <w:sz w:val="24"/>
          <w:szCs w:val="24"/>
        </w:rPr>
        <w:t>Hofer</w:t>
      </w:r>
      <w:r w:rsidRPr="003C6D53">
        <w:rPr>
          <w:rFonts w:ascii="Arial" w:hAnsi="Arial" w:cs="Arial"/>
          <w:sz w:val="24"/>
          <w:szCs w:val="24"/>
        </w:rPr>
        <w:t xml:space="preserve">, </w:t>
      </w:r>
      <w:r w:rsidRPr="00707242">
        <w:rPr>
          <w:rFonts w:ascii="Arial" w:hAnsi="Arial" w:cs="Arial"/>
          <w:noProof/>
          <w:sz w:val="24"/>
          <w:szCs w:val="24"/>
        </w:rPr>
        <w:t>Manager, Off-Campus Living</w:t>
      </w:r>
      <w:r w:rsidRPr="003C6D53">
        <w:rPr>
          <w:rFonts w:ascii="Arial" w:hAnsi="Arial" w:cs="Arial"/>
          <w:sz w:val="24"/>
          <w:szCs w:val="24"/>
        </w:rPr>
        <w:t xml:space="preserve">, </w:t>
      </w:r>
      <w:r w:rsidRPr="00707242">
        <w:rPr>
          <w:rFonts w:ascii="Arial" w:hAnsi="Arial" w:cs="Arial"/>
          <w:noProof/>
          <w:sz w:val="24"/>
          <w:szCs w:val="24"/>
        </w:rPr>
        <w:t>University of Guelph</w:t>
      </w:r>
      <w:r w:rsidRPr="003C6D53">
        <w:rPr>
          <w:rFonts w:ascii="Arial" w:hAnsi="Arial" w:cs="Arial"/>
          <w:sz w:val="24"/>
          <w:szCs w:val="24"/>
        </w:rPr>
        <w:t xml:space="preserve"> </w:t>
      </w:r>
    </w:p>
    <w:p w14:paraId="16FF1A56" w14:textId="77777777" w:rsidR="007F2F7A" w:rsidRPr="003C6D53" w:rsidRDefault="007F2F7A" w:rsidP="007F2F7A">
      <w:pPr>
        <w:pStyle w:val="ListParagraph"/>
        <w:rPr>
          <w:rFonts w:ascii="Arial" w:hAnsi="Arial" w:cs="Arial"/>
          <w:sz w:val="24"/>
          <w:szCs w:val="24"/>
        </w:rPr>
      </w:pPr>
    </w:p>
    <w:p w14:paraId="53A221F8" w14:textId="77777777" w:rsidR="007F2F7A" w:rsidRPr="003C6D53" w:rsidRDefault="007F2F7A" w:rsidP="007F2F7A">
      <w:pPr>
        <w:pStyle w:val="ListParagraph"/>
        <w:rPr>
          <w:rFonts w:ascii="Arial" w:hAnsi="Arial" w:cs="Arial"/>
          <w:sz w:val="24"/>
          <w:szCs w:val="24"/>
        </w:rPr>
      </w:pPr>
      <w:r w:rsidRPr="00707242">
        <w:rPr>
          <w:rFonts w:ascii="Arial" w:hAnsi="Arial" w:cs="Arial"/>
          <w:noProof/>
          <w:sz w:val="24"/>
          <w:szCs w:val="24"/>
        </w:rPr>
        <w:t>The University of Guelph’s Party Registration program is a collaboration between the University and the City of Guelph with the goal of making Guelph a more neighbourly place to live.  Hear the story of how the program was established, how we engage students to promote registration, the role that community partners play in the program’s success, and our response to those not so successful parties.  The party registration program was launched in the fall of 2015, based on a model from the University of Colorado, and participation continues to grow every year.</w:t>
      </w:r>
      <w:r w:rsidRPr="003C6D53">
        <w:rPr>
          <w:rFonts w:ascii="Arial" w:hAnsi="Arial" w:cs="Arial"/>
          <w:sz w:val="24"/>
          <w:szCs w:val="24"/>
        </w:rPr>
        <w:t xml:space="preserve"> </w:t>
      </w:r>
    </w:p>
    <w:p w14:paraId="0DFE00F0" w14:textId="77777777" w:rsidR="007F2F7A" w:rsidRPr="003C6D53" w:rsidRDefault="007F2F7A" w:rsidP="007F2F7A">
      <w:pPr>
        <w:pStyle w:val="ListParagraph"/>
        <w:rPr>
          <w:rFonts w:ascii="Arial" w:hAnsi="Arial" w:cs="Arial"/>
          <w:sz w:val="24"/>
          <w:szCs w:val="24"/>
        </w:rPr>
      </w:pPr>
    </w:p>
    <w:p w14:paraId="6476A27F" w14:textId="77777777" w:rsidR="007F2F7A" w:rsidRPr="003C6D53" w:rsidRDefault="007F2F7A" w:rsidP="007F2F7A">
      <w:pPr>
        <w:pStyle w:val="ListParagraph"/>
        <w:rPr>
          <w:rFonts w:ascii="Arial" w:hAnsi="Arial" w:cs="Arial"/>
          <w:sz w:val="24"/>
          <w:szCs w:val="24"/>
        </w:rPr>
      </w:pPr>
      <w:r w:rsidRPr="003C6D53">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Storytelling</w:t>
      </w:r>
    </w:p>
    <w:p w14:paraId="3644BB87" w14:textId="77777777" w:rsidR="007F2F7A" w:rsidRDefault="00EB0F90" w:rsidP="007F2F7A">
      <w:pPr>
        <w:pStyle w:val="ListParagraph"/>
        <w:rPr>
          <w:rFonts w:ascii="Arial" w:hAnsi="Arial" w:cs="Arial"/>
          <w:sz w:val="24"/>
          <w:szCs w:val="24"/>
        </w:rPr>
      </w:pPr>
      <w:r>
        <w:rPr>
          <w:rFonts w:ascii="Arial" w:hAnsi="Arial" w:cs="Arial"/>
          <w:b/>
          <w:sz w:val="24"/>
          <w:szCs w:val="24"/>
        </w:rPr>
        <w:t>Competency:</w:t>
      </w:r>
      <w:r w:rsidR="007F2F7A">
        <w:rPr>
          <w:rFonts w:ascii="Arial" w:hAnsi="Arial" w:cs="Arial"/>
          <w:sz w:val="24"/>
          <w:szCs w:val="24"/>
        </w:rPr>
        <w:t xml:space="preserve"> </w:t>
      </w:r>
      <w:r w:rsidR="007F2F7A" w:rsidRPr="00707242">
        <w:rPr>
          <w:rFonts w:ascii="Arial" w:hAnsi="Arial" w:cs="Arial"/>
          <w:noProof/>
          <w:sz w:val="24"/>
          <w:szCs w:val="24"/>
        </w:rPr>
        <w:t>Student</w:t>
      </w:r>
      <w:r w:rsidR="007F2F7A">
        <w:rPr>
          <w:rFonts w:ascii="Arial" w:hAnsi="Arial" w:cs="Arial"/>
          <w:noProof/>
          <w:sz w:val="24"/>
          <w:szCs w:val="24"/>
        </w:rPr>
        <w:t xml:space="preserve"> advising, support and advocacy</w:t>
      </w:r>
      <w:r w:rsidR="007F2F7A" w:rsidRPr="00707242">
        <w:rPr>
          <w:rFonts w:ascii="Arial" w:hAnsi="Arial" w:cs="Arial"/>
          <w:noProof/>
          <w:sz w:val="24"/>
          <w:szCs w:val="24"/>
        </w:rPr>
        <w:t>,</w:t>
      </w:r>
      <w:r w:rsidR="00766E21">
        <w:rPr>
          <w:rFonts w:ascii="Arial" w:hAnsi="Arial" w:cs="Arial"/>
          <w:noProof/>
          <w:sz w:val="24"/>
          <w:szCs w:val="24"/>
        </w:rPr>
        <w:t xml:space="preserve"> </w:t>
      </w:r>
      <w:r w:rsidR="007F2F7A" w:rsidRPr="00707242">
        <w:rPr>
          <w:rFonts w:ascii="Arial" w:hAnsi="Arial" w:cs="Arial"/>
          <w:noProof/>
          <w:sz w:val="24"/>
          <w:szCs w:val="24"/>
        </w:rPr>
        <w:t>S</w:t>
      </w:r>
      <w:r w:rsidR="007F2F7A">
        <w:rPr>
          <w:rFonts w:ascii="Arial" w:hAnsi="Arial" w:cs="Arial"/>
          <w:noProof/>
          <w:sz w:val="24"/>
          <w:szCs w:val="24"/>
        </w:rPr>
        <w:t>tudent learning and development</w:t>
      </w:r>
      <w:r w:rsidR="007F2F7A" w:rsidRPr="003C6D53">
        <w:rPr>
          <w:rFonts w:ascii="Arial" w:hAnsi="Arial" w:cs="Arial"/>
          <w:sz w:val="24"/>
          <w:szCs w:val="24"/>
        </w:rPr>
        <w:t xml:space="preserve"> </w:t>
      </w:r>
    </w:p>
    <w:p w14:paraId="05DAF846" w14:textId="77777777" w:rsidR="00766E21" w:rsidRPr="003C6D53" w:rsidRDefault="00766E21" w:rsidP="007F2F7A">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McGee</w:t>
      </w:r>
    </w:p>
    <w:p w14:paraId="3C733AD2" w14:textId="77777777" w:rsidR="007F2F7A" w:rsidRPr="003C6D53" w:rsidRDefault="007F2F7A" w:rsidP="007F2F7A">
      <w:pPr>
        <w:pStyle w:val="ListParagraph"/>
        <w:rPr>
          <w:rFonts w:ascii="Arial" w:hAnsi="Arial" w:cs="Arial"/>
          <w:sz w:val="24"/>
          <w:szCs w:val="24"/>
        </w:rPr>
      </w:pPr>
    </w:p>
    <w:p w14:paraId="2BA45645" w14:textId="77777777" w:rsidR="007F2F7A" w:rsidRPr="003C6D53" w:rsidRDefault="007F2F7A" w:rsidP="007F2F7A">
      <w:pPr>
        <w:pStyle w:val="ListParagraph"/>
        <w:rPr>
          <w:rFonts w:ascii="Arial" w:hAnsi="Arial" w:cs="Arial"/>
          <w:b/>
          <w:sz w:val="28"/>
          <w:szCs w:val="28"/>
        </w:rPr>
      </w:pPr>
      <w:r w:rsidRPr="00707242">
        <w:rPr>
          <w:rFonts w:ascii="Arial" w:hAnsi="Arial" w:cs="Arial"/>
          <w:b/>
          <w:noProof/>
          <w:sz w:val="28"/>
          <w:szCs w:val="28"/>
        </w:rPr>
        <w:t>11.1</w:t>
      </w:r>
      <w:r>
        <w:rPr>
          <w:rFonts w:ascii="Arial" w:hAnsi="Arial" w:cs="Arial"/>
          <w:b/>
          <w:noProof/>
          <w:sz w:val="28"/>
          <w:szCs w:val="28"/>
        </w:rPr>
        <w:t>0</w:t>
      </w:r>
      <w:proofErr w:type="gramStart"/>
      <w:r>
        <w:rPr>
          <w:rFonts w:ascii="Arial" w:hAnsi="Arial" w:cs="Arial"/>
          <w:b/>
          <w:sz w:val="28"/>
          <w:szCs w:val="28"/>
        </w:rPr>
        <w:t xml:space="preserve">. </w:t>
      </w:r>
      <w:r w:rsidRPr="003C6D53">
        <w:rPr>
          <w:rFonts w:ascii="Arial" w:hAnsi="Arial" w:cs="Arial"/>
          <w:b/>
          <w:sz w:val="28"/>
          <w:szCs w:val="28"/>
        </w:rPr>
        <w:t xml:space="preserve"> </w:t>
      </w:r>
      <w:r w:rsidRPr="00707242">
        <w:rPr>
          <w:rFonts w:ascii="Arial" w:hAnsi="Arial" w:cs="Arial"/>
          <w:b/>
          <w:noProof/>
          <w:sz w:val="28"/>
          <w:szCs w:val="28"/>
        </w:rPr>
        <w:t>We’ll</w:t>
      </w:r>
      <w:proofErr w:type="gramEnd"/>
      <w:r w:rsidRPr="00707242">
        <w:rPr>
          <w:rFonts w:ascii="Arial" w:hAnsi="Arial" w:cs="Arial"/>
          <w:b/>
          <w:noProof/>
          <w:sz w:val="28"/>
          <w:szCs w:val="28"/>
        </w:rPr>
        <w:t xml:space="preserve"> Prove It!  How Career Exploration is Cultivating Hope Despite the Bleak Headlines of a Precarious Labour Market</w:t>
      </w:r>
      <w:r w:rsidRPr="003C6D53">
        <w:rPr>
          <w:rFonts w:ascii="Arial" w:hAnsi="Arial" w:cs="Arial"/>
          <w:b/>
          <w:sz w:val="28"/>
          <w:szCs w:val="28"/>
        </w:rPr>
        <w:t xml:space="preserve"> </w:t>
      </w:r>
    </w:p>
    <w:p w14:paraId="5A8E4F96" w14:textId="77777777" w:rsidR="007F2F7A" w:rsidRDefault="007F2F7A" w:rsidP="007F2F7A">
      <w:pPr>
        <w:pStyle w:val="ListParagraph"/>
        <w:rPr>
          <w:b/>
          <w:sz w:val="24"/>
          <w:szCs w:val="24"/>
        </w:rPr>
      </w:pPr>
    </w:p>
    <w:p w14:paraId="20900203" w14:textId="77777777" w:rsidR="007F2F7A" w:rsidRPr="003C6D53" w:rsidRDefault="007F2F7A" w:rsidP="007F2F7A">
      <w:pPr>
        <w:pStyle w:val="ListParagraph"/>
        <w:rPr>
          <w:rFonts w:ascii="Arial" w:hAnsi="Arial" w:cs="Arial"/>
          <w:sz w:val="24"/>
          <w:szCs w:val="24"/>
        </w:rPr>
      </w:pPr>
      <w:r w:rsidRPr="00707242">
        <w:rPr>
          <w:rFonts w:ascii="Arial" w:hAnsi="Arial" w:cs="Arial"/>
          <w:noProof/>
          <w:sz w:val="24"/>
          <w:szCs w:val="24"/>
        </w:rPr>
        <w:t>Amelia</w:t>
      </w:r>
      <w:r w:rsidRPr="003C6D53">
        <w:rPr>
          <w:rFonts w:ascii="Arial" w:hAnsi="Arial" w:cs="Arial"/>
          <w:sz w:val="24"/>
          <w:szCs w:val="24"/>
        </w:rPr>
        <w:t xml:space="preserve"> </w:t>
      </w:r>
      <w:r w:rsidRPr="00707242">
        <w:rPr>
          <w:rFonts w:ascii="Arial" w:hAnsi="Arial" w:cs="Arial"/>
          <w:noProof/>
          <w:sz w:val="24"/>
          <w:szCs w:val="24"/>
        </w:rPr>
        <w:t>Merrick</w:t>
      </w:r>
      <w:r w:rsidRPr="003C6D53">
        <w:rPr>
          <w:rFonts w:ascii="Arial" w:hAnsi="Arial" w:cs="Arial"/>
          <w:sz w:val="24"/>
          <w:szCs w:val="24"/>
        </w:rPr>
        <w:t xml:space="preserve">, </w:t>
      </w:r>
      <w:r w:rsidRPr="00707242">
        <w:rPr>
          <w:rFonts w:ascii="Arial" w:hAnsi="Arial" w:cs="Arial"/>
          <w:noProof/>
          <w:sz w:val="24"/>
          <w:szCs w:val="24"/>
        </w:rPr>
        <w:t>Director, Student Career Exploration and Education</w:t>
      </w:r>
      <w:r w:rsidRPr="003C6D53">
        <w:rPr>
          <w:rFonts w:ascii="Arial" w:hAnsi="Arial" w:cs="Arial"/>
          <w:sz w:val="24"/>
          <w:szCs w:val="24"/>
        </w:rPr>
        <w:t xml:space="preserve">, </w:t>
      </w:r>
      <w:r w:rsidRPr="00707242">
        <w:rPr>
          <w:rFonts w:ascii="Arial" w:hAnsi="Arial" w:cs="Arial"/>
          <w:noProof/>
          <w:sz w:val="24"/>
          <w:szCs w:val="24"/>
        </w:rPr>
        <w:t>University of Toronto</w:t>
      </w:r>
      <w:r w:rsidRPr="003C6D53">
        <w:rPr>
          <w:rFonts w:ascii="Arial" w:hAnsi="Arial" w:cs="Arial"/>
          <w:sz w:val="24"/>
          <w:szCs w:val="24"/>
        </w:rPr>
        <w:t xml:space="preserve"> </w:t>
      </w:r>
    </w:p>
    <w:p w14:paraId="4FAA02BB" w14:textId="77777777" w:rsidR="007F2F7A" w:rsidRPr="003C6D53" w:rsidRDefault="007F2F7A" w:rsidP="007F2F7A">
      <w:pPr>
        <w:pStyle w:val="ListParagraph"/>
        <w:rPr>
          <w:rFonts w:ascii="Arial" w:hAnsi="Arial" w:cs="Arial"/>
          <w:sz w:val="24"/>
          <w:szCs w:val="24"/>
        </w:rPr>
      </w:pPr>
    </w:p>
    <w:p w14:paraId="4837B160" w14:textId="77777777" w:rsidR="007F2F7A" w:rsidRPr="003C6D53" w:rsidRDefault="007F2F7A" w:rsidP="007F2F7A">
      <w:pPr>
        <w:pStyle w:val="ListParagraph"/>
        <w:rPr>
          <w:rFonts w:ascii="Arial" w:hAnsi="Arial" w:cs="Arial"/>
          <w:sz w:val="24"/>
          <w:szCs w:val="24"/>
        </w:rPr>
      </w:pPr>
      <w:r w:rsidRPr="00707242">
        <w:rPr>
          <w:rFonts w:ascii="Arial" w:hAnsi="Arial" w:cs="Arial"/>
          <w:noProof/>
          <w:sz w:val="24"/>
          <w:szCs w:val="24"/>
        </w:rPr>
        <w:t>Headlines warn students of a bleak employment market, but through career exploration, students are more hopeful.  In this 60 minute arts-informed session we will share evidence that students are developing resilience, agency and networking skills through career exploration; and we will demonstrate how this is cultivating hope.  We will explore how career narratives are changing the way students understand themselves and their role as students (and future employees) and we will interrogate our role as Student Affairs practitioners to curate career narratives for students, administration and “career co-educators.”   All this, while dabbling in a bit of art!</w:t>
      </w:r>
      <w:r w:rsidRPr="003C6D53">
        <w:rPr>
          <w:rFonts w:ascii="Arial" w:hAnsi="Arial" w:cs="Arial"/>
          <w:sz w:val="24"/>
          <w:szCs w:val="24"/>
        </w:rPr>
        <w:t xml:space="preserve"> </w:t>
      </w:r>
    </w:p>
    <w:p w14:paraId="1B9C89DE" w14:textId="77777777" w:rsidR="007F2F7A" w:rsidRPr="003C6D53" w:rsidRDefault="007F2F7A" w:rsidP="007F2F7A">
      <w:pPr>
        <w:pStyle w:val="ListParagraph"/>
        <w:rPr>
          <w:rFonts w:ascii="Arial" w:hAnsi="Arial" w:cs="Arial"/>
          <w:sz w:val="24"/>
          <w:szCs w:val="24"/>
        </w:rPr>
      </w:pPr>
    </w:p>
    <w:p w14:paraId="5F61C2E4" w14:textId="77777777" w:rsidR="007F2F7A" w:rsidRPr="003C6D53" w:rsidRDefault="007F2F7A" w:rsidP="007F2F7A">
      <w:pPr>
        <w:pStyle w:val="ListParagraph"/>
        <w:rPr>
          <w:rFonts w:ascii="Arial" w:hAnsi="Arial" w:cs="Arial"/>
          <w:sz w:val="24"/>
          <w:szCs w:val="24"/>
        </w:rPr>
      </w:pPr>
      <w:r w:rsidRPr="003C6D53">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Roundtable Discussion</w:t>
      </w:r>
    </w:p>
    <w:p w14:paraId="447E9C57" w14:textId="77777777" w:rsidR="00BE1EE5" w:rsidRDefault="00EB0F90" w:rsidP="007F2F7A">
      <w:pPr>
        <w:pStyle w:val="ListParagraph"/>
        <w:rPr>
          <w:rFonts w:ascii="Arial" w:hAnsi="Arial" w:cs="Arial"/>
          <w:sz w:val="24"/>
          <w:szCs w:val="24"/>
        </w:rPr>
      </w:pPr>
      <w:r>
        <w:rPr>
          <w:rFonts w:ascii="Arial" w:hAnsi="Arial" w:cs="Arial"/>
          <w:b/>
          <w:sz w:val="24"/>
          <w:szCs w:val="24"/>
        </w:rPr>
        <w:t>Competency:</w:t>
      </w:r>
      <w:r w:rsidR="007F2F7A">
        <w:rPr>
          <w:rFonts w:ascii="Arial" w:hAnsi="Arial" w:cs="Arial"/>
          <w:sz w:val="24"/>
          <w:szCs w:val="24"/>
        </w:rPr>
        <w:t xml:space="preserve"> </w:t>
      </w:r>
      <w:r w:rsidR="007F2F7A">
        <w:rPr>
          <w:rFonts w:ascii="Arial" w:hAnsi="Arial" w:cs="Arial"/>
          <w:noProof/>
          <w:sz w:val="24"/>
          <w:szCs w:val="24"/>
        </w:rPr>
        <w:t>Equity, diversity and inclusion</w:t>
      </w:r>
      <w:r w:rsidR="007F2F7A" w:rsidRPr="00707242">
        <w:rPr>
          <w:rFonts w:ascii="Arial" w:hAnsi="Arial" w:cs="Arial"/>
          <w:noProof/>
          <w:sz w:val="24"/>
          <w:szCs w:val="24"/>
        </w:rPr>
        <w:t>,</w:t>
      </w:r>
      <w:r w:rsidR="00A06CA9">
        <w:rPr>
          <w:rFonts w:ascii="Arial" w:hAnsi="Arial" w:cs="Arial"/>
          <w:noProof/>
          <w:sz w:val="24"/>
          <w:szCs w:val="24"/>
        </w:rPr>
        <w:t xml:space="preserve"> </w:t>
      </w:r>
      <w:r w:rsidR="007F2F7A" w:rsidRPr="00707242">
        <w:rPr>
          <w:rFonts w:ascii="Arial" w:hAnsi="Arial" w:cs="Arial"/>
          <w:noProof/>
          <w:sz w:val="24"/>
          <w:szCs w:val="24"/>
        </w:rPr>
        <w:t>S</w:t>
      </w:r>
      <w:r w:rsidR="007F2F7A">
        <w:rPr>
          <w:rFonts w:ascii="Arial" w:hAnsi="Arial" w:cs="Arial"/>
          <w:noProof/>
          <w:sz w:val="24"/>
          <w:szCs w:val="24"/>
        </w:rPr>
        <w:t>tudent learning and development</w:t>
      </w:r>
      <w:r w:rsidR="007F2F7A" w:rsidRPr="003C6D53">
        <w:rPr>
          <w:rFonts w:ascii="Arial" w:hAnsi="Arial" w:cs="Arial"/>
          <w:sz w:val="24"/>
          <w:szCs w:val="24"/>
        </w:rPr>
        <w:t xml:space="preserve">    </w:t>
      </w:r>
    </w:p>
    <w:p w14:paraId="48408494" w14:textId="77777777" w:rsidR="007F2F7A" w:rsidRDefault="00BE1EE5" w:rsidP="007F2F7A">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w:t>
      </w:r>
      <w:r w:rsidR="00D2727A">
        <w:rPr>
          <w:rFonts w:ascii="Arial" w:hAnsi="Arial" w:cs="Arial"/>
          <w:sz w:val="24"/>
          <w:szCs w:val="24"/>
        </w:rPr>
        <w:t>Advising, Curriculum and Calendar</w:t>
      </w:r>
      <w:r w:rsidR="007F2F7A" w:rsidRPr="003C6D53">
        <w:rPr>
          <w:rFonts w:ascii="Arial" w:hAnsi="Arial" w:cs="Arial"/>
          <w:sz w:val="24"/>
          <w:szCs w:val="24"/>
        </w:rPr>
        <w:t xml:space="preserve">     </w:t>
      </w:r>
    </w:p>
    <w:p w14:paraId="6E2B0CD6" w14:textId="77777777" w:rsidR="00A06CA9" w:rsidRDefault="00A06CA9" w:rsidP="007F2F7A">
      <w:pPr>
        <w:pStyle w:val="ListParagraph"/>
        <w:rPr>
          <w:rFonts w:ascii="Arial" w:hAnsi="Arial" w:cs="Arial"/>
          <w:sz w:val="24"/>
          <w:szCs w:val="24"/>
        </w:rPr>
      </w:pPr>
      <w:r>
        <w:rPr>
          <w:rFonts w:ascii="Arial" w:hAnsi="Arial" w:cs="Arial"/>
          <w:b/>
          <w:sz w:val="24"/>
          <w:szCs w:val="24"/>
        </w:rPr>
        <w:t>Room:</w:t>
      </w:r>
      <w:r w:rsidR="00DF3149">
        <w:rPr>
          <w:rFonts w:ascii="Arial" w:hAnsi="Arial" w:cs="Arial"/>
          <w:sz w:val="24"/>
          <w:szCs w:val="24"/>
        </w:rPr>
        <w:t xml:space="preserve"> Cartier</w:t>
      </w:r>
    </w:p>
    <w:p w14:paraId="04985D3D" w14:textId="77777777" w:rsidR="007F2F7A" w:rsidRDefault="007F2F7A" w:rsidP="007F2F7A">
      <w:pPr>
        <w:pStyle w:val="ListParagraph"/>
        <w:rPr>
          <w:rFonts w:ascii="Arial" w:hAnsi="Arial" w:cs="Arial"/>
          <w:sz w:val="24"/>
          <w:szCs w:val="24"/>
        </w:rPr>
      </w:pPr>
    </w:p>
    <w:p w14:paraId="643DAB6C" w14:textId="77777777" w:rsidR="007F2F7A" w:rsidRDefault="007F2F7A" w:rsidP="007F2F7A">
      <w:pPr>
        <w:pStyle w:val="ListParagraph"/>
        <w:rPr>
          <w:rFonts w:ascii="Arial" w:eastAsia="Times New Roman" w:hAnsi="Arial" w:cs="Arial"/>
          <w:color w:val="000000"/>
          <w:sz w:val="20"/>
          <w:szCs w:val="20"/>
          <w:shd w:val="clear" w:color="auto" w:fill="FFFFFF"/>
        </w:rPr>
      </w:pPr>
      <w:r>
        <w:rPr>
          <w:rFonts w:ascii="Arial" w:hAnsi="Arial" w:cs="Arial"/>
          <w:b/>
          <w:noProof/>
          <w:sz w:val="28"/>
          <w:szCs w:val="28"/>
        </w:rPr>
        <w:t>11.11</w:t>
      </w:r>
      <w:proofErr w:type="gramStart"/>
      <w:r>
        <w:rPr>
          <w:rFonts w:ascii="Arial" w:hAnsi="Arial" w:cs="Arial"/>
          <w:b/>
          <w:sz w:val="28"/>
          <w:szCs w:val="28"/>
        </w:rPr>
        <w:t xml:space="preserve">. </w:t>
      </w:r>
      <w:r w:rsidRPr="003C6D53">
        <w:rPr>
          <w:rFonts w:ascii="Arial" w:hAnsi="Arial" w:cs="Arial"/>
          <w:b/>
          <w:sz w:val="28"/>
          <w:szCs w:val="28"/>
        </w:rPr>
        <w:t xml:space="preserve"> </w:t>
      </w:r>
      <w:r w:rsidR="00F6184F" w:rsidRPr="00F6184F">
        <w:rPr>
          <w:rFonts w:ascii="Arial" w:eastAsia="Times New Roman" w:hAnsi="Arial" w:cs="Arial"/>
          <w:b/>
          <w:color w:val="000000"/>
          <w:sz w:val="28"/>
          <w:szCs w:val="28"/>
          <w:shd w:val="clear" w:color="auto" w:fill="FFFFFF"/>
        </w:rPr>
        <w:t>A</w:t>
      </w:r>
      <w:proofErr w:type="gramEnd"/>
      <w:r w:rsidR="00F6184F" w:rsidRPr="00F6184F">
        <w:rPr>
          <w:rFonts w:ascii="Arial" w:eastAsia="Times New Roman" w:hAnsi="Arial" w:cs="Arial"/>
          <w:b/>
          <w:color w:val="000000"/>
          <w:sz w:val="28"/>
          <w:szCs w:val="28"/>
          <w:shd w:val="clear" w:color="auto" w:fill="FFFFFF"/>
        </w:rPr>
        <w:t xml:space="preserve"> whole new world: A discussion on shifting student engagement needs</w:t>
      </w:r>
    </w:p>
    <w:p w14:paraId="2CE64C44" w14:textId="77777777" w:rsidR="007F2F7A" w:rsidRPr="00F6184F" w:rsidRDefault="007F2F7A" w:rsidP="00F6184F">
      <w:pPr>
        <w:spacing w:before="100" w:beforeAutospacing="1" w:after="100" w:afterAutospacing="1" w:line="240" w:lineRule="auto"/>
        <w:ind w:left="720"/>
        <w:rPr>
          <w:rFonts w:ascii="Arial" w:eastAsia="Times New Roman" w:hAnsi="Arial" w:cs="Arial"/>
          <w:color w:val="000000"/>
          <w:sz w:val="20"/>
          <w:szCs w:val="20"/>
        </w:rPr>
      </w:pPr>
      <w:r w:rsidRPr="00707242">
        <w:rPr>
          <w:rFonts w:ascii="Arial" w:hAnsi="Arial" w:cs="Arial"/>
          <w:noProof/>
          <w:sz w:val="24"/>
          <w:szCs w:val="24"/>
        </w:rPr>
        <w:t>Jenn</w:t>
      </w:r>
      <w:r w:rsidRPr="003C6D53">
        <w:rPr>
          <w:rFonts w:ascii="Arial" w:hAnsi="Arial" w:cs="Arial"/>
          <w:sz w:val="24"/>
          <w:szCs w:val="24"/>
        </w:rPr>
        <w:t xml:space="preserve"> </w:t>
      </w:r>
      <w:r w:rsidRPr="00707242">
        <w:rPr>
          <w:rFonts w:ascii="Arial" w:hAnsi="Arial" w:cs="Arial"/>
          <w:noProof/>
          <w:sz w:val="24"/>
          <w:szCs w:val="24"/>
        </w:rPr>
        <w:t>McCulloch</w:t>
      </w:r>
      <w:r w:rsidRPr="003C6D53">
        <w:rPr>
          <w:rFonts w:ascii="Arial" w:hAnsi="Arial" w:cs="Arial"/>
          <w:sz w:val="24"/>
          <w:szCs w:val="24"/>
        </w:rPr>
        <w:t xml:space="preserve">, </w:t>
      </w:r>
      <w:r w:rsidRPr="00707242">
        <w:rPr>
          <w:rFonts w:ascii="Arial" w:hAnsi="Arial" w:cs="Arial"/>
          <w:noProof/>
          <w:sz w:val="24"/>
          <w:szCs w:val="24"/>
        </w:rPr>
        <w:t>Coordinator, Residence Orientation and Community Development</w:t>
      </w:r>
      <w:r w:rsidRPr="003C6D53">
        <w:rPr>
          <w:rFonts w:ascii="Arial" w:hAnsi="Arial" w:cs="Arial"/>
          <w:sz w:val="24"/>
          <w:szCs w:val="24"/>
        </w:rPr>
        <w:t xml:space="preserve">, </w:t>
      </w:r>
      <w:r w:rsidRPr="00707242">
        <w:rPr>
          <w:rFonts w:ascii="Arial" w:hAnsi="Arial" w:cs="Arial"/>
          <w:noProof/>
          <w:sz w:val="24"/>
          <w:szCs w:val="24"/>
        </w:rPr>
        <w:t>Simon Fraser University</w:t>
      </w:r>
      <w:r w:rsidRPr="003C6D53">
        <w:rPr>
          <w:rFonts w:ascii="Arial" w:hAnsi="Arial" w:cs="Arial"/>
          <w:sz w:val="24"/>
          <w:szCs w:val="24"/>
        </w:rPr>
        <w:t xml:space="preserve">; </w:t>
      </w:r>
      <w:r w:rsidRPr="00707242">
        <w:rPr>
          <w:rFonts w:ascii="Arial" w:hAnsi="Arial" w:cs="Arial"/>
          <w:noProof/>
          <w:sz w:val="24"/>
          <w:szCs w:val="24"/>
        </w:rPr>
        <w:t>Paula</w:t>
      </w:r>
      <w:r w:rsidRPr="003C6D53">
        <w:rPr>
          <w:rFonts w:ascii="Arial" w:hAnsi="Arial" w:cs="Arial"/>
          <w:sz w:val="24"/>
          <w:szCs w:val="24"/>
        </w:rPr>
        <w:t xml:space="preserve"> </w:t>
      </w:r>
      <w:r w:rsidRPr="00707242">
        <w:rPr>
          <w:rFonts w:ascii="Arial" w:hAnsi="Arial" w:cs="Arial"/>
          <w:noProof/>
          <w:sz w:val="24"/>
          <w:szCs w:val="24"/>
        </w:rPr>
        <w:t>Broderick</w:t>
      </w:r>
      <w:r w:rsidRPr="003C6D53">
        <w:rPr>
          <w:rFonts w:ascii="Arial" w:hAnsi="Arial" w:cs="Arial"/>
          <w:sz w:val="24"/>
          <w:szCs w:val="24"/>
        </w:rPr>
        <w:t xml:space="preserve">, </w:t>
      </w:r>
      <w:r w:rsidR="00F6184F" w:rsidRPr="00F6184F">
        <w:rPr>
          <w:rFonts w:ascii="Arial" w:eastAsia="Times New Roman" w:hAnsi="Arial" w:cs="Arial"/>
          <w:color w:val="000000"/>
          <w:sz w:val="24"/>
          <w:szCs w:val="24"/>
          <w:shd w:val="clear" w:color="auto" w:fill="FFFFFF"/>
        </w:rPr>
        <w:t xml:space="preserve">Student Engagement Coordinator, </w:t>
      </w:r>
      <w:proofErr w:type="spellStart"/>
      <w:r w:rsidR="00F6184F" w:rsidRPr="00F6184F">
        <w:rPr>
          <w:rFonts w:ascii="Arial" w:eastAsia="Times New Roman" w:hAnsi="Arial" w:cs="Arial"/>
          <w:color w:val="000000"/>
          <w:sz w:val="24"/>
          <w:szCs w:val="24"/>
          <w:shd w:val="clear" w:color="auto" w:fill="FFFFFF"/>
        </w:rPr>
        <w:t>Beedie</w:t>
      </w:r>
      <w:proofErr w:type="spellEnd"/>
      <w:r w:rsidR="00F6184F" w:rsidRPr="00F6184F">
        <w:rPr>
          <w:rFonts w:ascii="Arial" w:eastAsia="Times New Roman" w:hAnsi="Arial" w:cs="Arial"/>
          <w:color w:val="000000"/>
          <w:sz w:val="24"/>
          <w:szCs w:val="24"/>
          <w:shd w:val="clear" w:color="auto" w:fill="FFFFFF"/>
        </w:rPr>
        <w:t xml:space="preserve"> School of Bu</w:t>
      </w:r>
      <w:r w:rsidR="00F6184F">
        <w:rPr>
          <w:rFonts w:ascii="Arial" w:eastAsia="Times New Roman" w:hAnsi="Arial" w:cs="Arial"/>
          <w:color w:val="000000"/>
          <w:sz w:val="24"/>
          <w:szCs w:val="24"/>
          <w:shd w:val="clear" w:color="auto" w:fill="FFFFFF"/>
        </w:rPr>
        <w:t>siness, Simon Fraser University</w:t>
      </w:r>
    </w:p>
    <w:p w14:paraId="1A08941D" w14:textId="77777777" w:rsidR="007F2F7A" w:rsidRPr="003C6D53" w:rsidRDefault="007F2F7A" w:rsidP="007F2F7A">
      <w:pPr>
        <w:pStyle w:val="ListParagraph"/>
        <w:rPr>
          <w:rFonts w:ascii="Arial" w:hAnsi="Arial" w:cs="Arial"/>
          <w:sz w:val="24"/>
          <w:szCs w:val="24"/>
        </w:rPr>
      </w:pPr>
      <w:r w:rsidRPr="00707242">
        <w:rPr>
          <w:rFonts w:ascii="Arial" w:hAnsi="Arial" w:cs="Arial"/>
          <w:noProof/>
          <w:sz w:val="24"/>
          <w:szCs w:val="24"/>
        </w:rPr>
        <w:t>Students today face many responsibilities and commitments outside the classroom. From jobs, volunteer work, and lengthy commutes, etc., both students living in residence and those commuting have expressed wanting to become more engaged with campus life than they already are. As professionals from a variety of areas, what can we do to help support this goal? This campfire session will allow participants to come together and share their experiences and knowledge surrounding engagement on campus, from what has worked to what has not worked. Participants will be able to create and direct the conversation allowing for a meaningful dialogue.</w:t>
      </w:r>
      <w:r w:rsidRPr="003C6D53">
        <w:rPr>
          <w:rFonts w:ascii="Arial" w:hAnsi="Arial" w:cs="Arial"/>
          <w:sz w:val="24"/>
          <w:szCs w:val="24"/>
        </w:rPr>
        <w:t xml:space="preserve"> </w:t>
      </w:r>
    </w:p>
    <w:p w14:paraId="5626D3FB" w14:textId="77777777" w:rsidR="007F2F7A" w:rsidRPr="003C6D53" w:rsidRDefault="007F2F7A" w:rsidP="007F2F7A">
      <w:pPr>
        <w:pStyle w:val="ListParagraph"/>
        <w:rPr>
          <w:rFonts w:ascii="Arial" w:hAnsi="Arial" w:cs="Arial"/>
          <w:sz w:val="24"/>
          <w:szCs w:val="24"/>
        </w:rPr>
      </w:pPr>
    </w:p>
    <w:p w14:paraId="2A9F2DE9" w14:textId="77777777" w:rsidR="007F2F7A" w:rsidRDefault="007F2F7A" w:rsidP="007F2F7A">
      <w:pPr>
        <w:pStyle w:val="ListParagraph"/>
        <w:rPr>
          <w:rFonts w:ascii="Arial" w:hAnsi="Arial" w:cs="Arial"/>
          <w:noProof/>
          <w:sz w:val="24"/>
          <w:szCs w:val="24"/>
        </w:rPr>
      </w:pPr>
      <w:r w:rsidRPr="003C6D53">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Campfire Session</w:t>
      </w:r>
    </w:p>
    <w:p w14:paraId="40E68D33" w14:textId="58BAB5B3" w:rsidR="00D31DD3" w:rsidRPr="003C6D53" w:rsidRDefault="00D31DD3" w:rsidP="007F2F7A">
      <w:pPr>
        <w:pStyle w:val="ListParagraph"/>
        <w:rPr>
          <w:rFonts w:ascii="Arial" w:hAnsi="Arial" w:cs="Arial"/>
          <w:sz w:val="24"/>
          <w:szCs w:val="24"/>
        </w:rPr>
      </w:pPr>
      <w:r>
        <w:rPr>
          <w:rFonts w:ascii="Arial" w:hAnsi="Arial" w:cs="Arial"/>
          <w:b/>
          <w:sz w:val="24"/>
          <w:szCs w:val="24"/>
        </w:rPr>
        <w:t>Community/Network Stream:</w:t>
      </w:r>
      <w:r>
        <w:rPr>
          <w:rFonts w:ascii="Arial" w:hAnsi="Arial" w:cs="Arial"/>
          <w:sz w:val="24"/>
          <w:szCs w:val="24"/>
        </w:rPr>
        <w:t xml:space="preserve"> Leadership Educators</w:t>
      </w:r>
    </w:p>
    <w:p w14:paraId="37B1026F" w14:textId="77777777" w:rsidR="007F2F7A" w:rsidRDefault="00EB0F90" w:rsidP="007F2F7A">
      <w:pPr>
        <w:pStyle w:val="ListParagraph"/>
        <w:rPr>
          <w:rFonts w:ascii="Arial" w:hAnsi="Arial" w:cs="Arial"/>
          <w:sz w:val="24"/>
          <w:szCs w:val="24"/>
        </w:rPr>
      </w:pPr>
      <w:r>
        <w:rPr>
          <w:rFonts w:ascii="Arial" w:hAnsi="Arial" w:cs="Arial"/>
          <w:b/>
          <w:sz w:val="24"/>
          <w:szCs w:val="24"/>
        </w:rPr>
        <w:t>Competency:</w:t>
      </w:r>
      <w:r w:rsidR="007F2F7A">
        <w:rPr>
          <w:rFonts w:ascii="Arial" w:hAnsi="Arial" w:cs="Arial"/>
          <w:sz w:val="24"/>
          <w:szCs w:val="24"/>
        </w:rPr>
        <w:t xml:space="preserve"> </w:t>
      </w:r>
      <w:r w:rsidR="007F2F7A" w:rsidRPr="00707242">
        <w:rPr>
          <w:rFonts w:ascii="Arial" w:hAnsi="Arial" w:cs="Arial"/>
          <w:noProof/>
          <w:sz w:val="24"/>
          <w:szCs w:val="24"/>
        </w:rPr>
        <w:t>Equity, diversity and inclusion,S</w:t>
      </w:r>
      <w:r w:rsidR="007F2F7A">
        <w:rPr>
          <w:rFonts w:ascii="Arial" w:hAnsi="Arial" w:cs="Arial"/>
          <w:noProof/>
          <w:sz w:val="24"/>
          <w:szCs w:val="24"/>
        </w:rPr>
        <w:t>tudent learning and development</w:t>
      </w:r>
      <w:r w:rsidR="007F2F7A" w:rsidRPr="003C6D53">
        <w:rPr>
          <w:rFonts w:ascii="Arial" w:hAnsi="Arial" w:cs="Arial"/>
          <w:sz w:val="24"/>
          <w:szCs w:val="24"/>
        </w:rPr>
        <w:t xml:space="preserve"> </w:t>
      </w:r>
    </w:p>
    <w:p w14:paraId="1CB73E68" w14:textId="77777777" w:rsidR="00BE1EE5" w:rsidRDefault="00BE1EE5" w:rsidP="007F2F7A">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w:t>
      </w:r>
      <w:r w:rsidRPr="00BE1EE5">
        <w:rPr>
          <w:rFonts w:ascii="Arial" w:hAnsi="Arial" w:cs="Arial"/>
          <w:sz w:val="24"/>
          <w:szCs w:val="24"/>
        </w:rPr>
        <w:t>Student Recruitment</w:t>
      </w:r>
    </w:p>
    <w:p w14:paraId="3CE1ECB4" w14:textId="77777777" w:rsidR="001B3CF8" w:rsidRDefault="001B3CF8" w:rsidP="007F2F7A">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Henry</w:t>
      </w:r>
    </w:p>
    <w:p w14:paraId="424295D3" w14:textId="77777777" w:rsidR="007F2F7A" w:rsidRDefault="007F2F7A" w:rsidP="007F2F7A">
      <w:pPr>
        <w:pStyle w:val="ListParagraph"/>
        <w:rPr>
          <w:rFonts w:ascii="Arial" w:hAnsi="Arial" w:cs="Arial"/>
          <w:sz w:val="24"/>
          <w:szCs w:val="24"/>
        </w:rPr>
      </w:pPr>
    </w:p>
    <w:p w14:paraId="0F7A90BA" w14:textId="77777777" w:rsidR="007F2F7A" w:rsidRPr="003C6D53" w:rsidRDefault="007F2F7A" w:rsidP="007F2F7A">
      <w:pPr>
        <w:pStyle w:val="ListParagraph"/>
        <w:rPr>
          <w:rFonts w:ascii="Arial" w:hAnsi="Arial" w:cs="Arial"/>
          <w:b/>
          <w:sz w:val="28"/>
          <w:szCs w:val="28"/>
        </w:rPr>
      </w:pPr>
      <w:r>
        <w:rPr>
          <w:rFonts w:ascii="Arial" w:hAnsi="Arial" w:cs="Arial"/>
          <w:b/>
          <w:noProof/>
          <w:sz w:val="28"/>
          <w:szCs w:val="28"/>
        </w:rPr>
        <w:t>11.12</w:t>
      </w:r>
      <w:proofErr w:type="gramStart"/>
      <w:r>
        <w:rPr>
          <w:rFonts w:ascii="Arial" w:hAnsi="Arial" w:cs="Arial"/>
          <w:b/>
          <w:sz w:val="28"/>
          <w:szCs w:val="28"/>
        </w:rPr>
        <w:t xml:space="preserve">. </w:t>
      </w:r>
      <w:r w:rsidRPr="003C6D53">
        <w:rPr>
          <w:rFonts w:ascii="Arial" w:hAnsi="Arial" w:cs="Arial"/>
          <w:b/>
          <w:sz w:val="28"/>
          <w:szCs w:val="28"/>
        </w:rPr>
        <w:t xml:space="preserve"> </w:t>
      </w:r>
      <w:r w:rsidRPr="00707242">
        <w:rPr>
          <w:rFonts w:ascii="Arial" w:hAnsi="Arial" w:cs="Arial"/>
          <w:b/>
          <w:noProof/>
          <w:sz w:val="28"/>
          <w:szCs w:val="28"/>
        </w:rPr>
        <w:t>Access</w:t>
      </w:r>
      <w:proofErr w:type="gramEnd"/>
      <w:r w:rsidRPr="00707242">
        <w:rPr>
          <w:rFonts w:ascii="Arial" w:hAnsi="Arial" w:cs="Arial"/>
          <w:b/>
          <w:noProof/>
          <w:sz w:val="28"/>
          <w:szCs w:val="28"/>
        </w:rPr>
        <w:t xml:space="preserve"> Granted: Establishing a Grant Program to Support Students’ Career Development</w:t>
      </w:r>
      <w:r w:rsidRPr="003C6D53">
        <w:rPr>
          <w:rFonts w:ascii="Arial" w:hAnsi="Arial" w:cs="Arial"/>
          <w:b/>
          <w:sz w:val="28"/>
          <w:szCs w:val="28"/>
        </w:rPr>
        <w:t xml:space="preserve"> </w:t>
      </w:r>
    </w:p>
    <w:p w14:paraId="6C0EF793" w14:textId="77777777" w:rsidR="007F2F7A" w:rsidRDefault="007F2F7A" w:rsidP="007F2F7A">
      <w:pPr>
        <w:pStyle w:val="ListParagraph"/>
        <w:rPr>
          <w:b/>
          <w:sz w:val="24"/>
          <w:szCs w:val="24"/>
        </w:rPr>
      </w:pPr>
    </w:p>
    <w:p w14:paraId="153CB199" w14:textId="77777777" w:rsidR="007F2F7A" w:rsidRPr="003C6D53" w:rsidRDefault="007F2F7A" w:rsidP="007F2F7A">
      <w:pPr>
        <w:pStyle w:val="ListParagraph"/>
        <w:rPr>
          <w:rFonts w:ascii="Arial" w:hAnsi="Arial" w:cs="Arial"/>
          <w:sz w:val="24"/>
          <w:szCs w:val="24"/>
        </w:rPr>
      </w:pPr>
      <w:r w:rsidRPr="00707242">
        <w:rPr>
          <w:rFonts w:ascii="Arial" w:hAnsi="Arial" w:cs="Arial"/>
          <w:noProof/>
          <w:sz w:val="24"/>
          <w:szCs w:val="24"/>
        </w:rPr>
        <w:t>Dan</w:t>
      </w:r>
      <w:r w:rsidRPr="003C6D53">
        <w:rPr>
          <w:rFonts w:ascii="Arial" w:hAnsi="Arial" w:cs="Arial"/>
          <w:sz w:val="24"/>
          <w:szCs w:val="24"/>
        </w:rPr>
        <w:t xml:space="preserve"> </w:t>
      </w:r>
      <w:r w:rsidRPr="00707242">
        <w:rPr>
          <w:rFonts w:ascii="Arial" w:hAnsi="Arial" w:cs="Arial"/>
          <w:noProof/>
          <w:sz w:val="24"/>
          <w:szCs w:val="24"/>
        </w:rPr>
        <w:t>Traynor</w:t>
      </w:r>
      <w:r w:rsidRPr="003C6D53">
        <w:rPr>
          <w:rFonts w:ascii="Arial" w:hAnsi="Arial" w:cs="Arial"/>
          <w:sz w:val="24"/>
          <w:szCs w:val="24"/>
        </w:rPr>
        <w:t xml:space="preserve">, </w:t>
      </w:r>
      <w:r w:rsidRPr="00707242">
        <w:rPr>
          <w:rFonts w:ascii="Arial" w:hAnsi="Arial" w:cs="Arial"/>
          <w:noProof/>
          <w:sz w:val="24"/>
          <w:szCs w:val="24"/>
        </w:rPr>
        <w:t>Campus Engagement Specialist</w:t>
      </w:r>
      <w:r w:rsidRPr="003C6D53">
        <w:rPr>
          <w:rFonts w:ascii="Arial" w:hAnsi="Arial" w:cs="Arial"/>
          <w:sz w:val="24"/>
          <w:szCs w:val="24"/>
        </w:rPr>
        <w:t xml:space="preserve">, </w:t>
      </w:r>
      <w:r w:rsidRPr="00707242">
        <w:rPr>
          <w:rFonts w:ascii="Arial" w:hAnsi="Arial" w:cs="Arial"/>
          <w:noProof/>
          <w:sz w:val="24"/>
          <w:szCs w:val="24"/>
        </w:rPr>
        <w:t>Ryerson University</w:t>
      </w:r>
      <w:r w:rsidRPr="003C6D53">
        <w:rPr>
          <w:rFonts w:ascii="Arial" w:hAnsi="Arial" w:cs="Arial"/>
          <w:sz w:val="24"/>
          <w:szCs w:val="24"/>
        </w:rPr>
        <w:t xml:space="preserve">; </w:t>
      </w:r>
      <w:r w:rsidRPr="00707242">
        <w:rPr>
          <w:rFonts w:ascii="Arial" w:hAnsi="Arial" w:cs="Arial"/>
          <w:noProof/>
          <w:sz w:val="24"/>
          <w:szCs w:val="24"/>
        </w:rPr>
        <w:t>Nikki</w:t>
      </w:r>
      <w:r w:rsidRPr="003C6D53">
        <w:rPr>
          <w:rFonts w:ascii="Arial" w:hAnsi="Arial" w:cs="Arial"/>
          <w:sz w:val="24"/>
          <w:szCs w:val="24"/>
        </w:rPr>
        <w:t xml:space="preserve"> </w:t>
      </w:r>
      <w:r w:rsidRPr="00707242">
        <w:rPr>
          <w:rFonts w:ascii="Arial" w:hAnsi="Arial" w:cs="Arial"/>
          <w:noProof/>
          <w:sz w:val="24"/>
          <w:szCs w:val="24"/>
        </w:rPr>
        <w:t>Waheed</w:t>
      </w:r>
      <w:r w:rsidRPr="003C6D53">
        <w:rPr>
          <w:rFonts w:ascii="Arial" w:hAnsi="Arial" w:cs="Arial"/>
          <w:sz w:val="24"/>
          <w:szCs w:val="24"/>
        </w:rPr>
        <w:t xml:space="preserve">, </w:t>
      </w:r>
      <w:r w:rsidRPr="00707242">
        <w:rPr>
          <w:rFonts w:ascii="Arial" w:hAnsi="Arial" w:cs="Arial"/>
          <w:noProof/>
          <w:sz w:val="24"/>
          <w:szCs w:val="24"/>
        </w:rPr>
        <w:t>Career Education Specialist</w:t>
      </w:r>
      <w:r w:rsidRPr="003C6D53">
        <w:rPr>
          <w:rFonts w:ascii="Arial" w:hAnsi="Arial" w:cs="Arial"/>
          <w:sz w:val="24"/>
          <w:szCs w:val="24"/>
        </w:rPr>
        <w:t xml:space="preserve">, </w:t>
      </w:r>
      <w:r w:rsidRPr="00707242">
        <w:rPr>
          <w:rFonts w:ascii="Arial" w:hAnsi="Arial" w:cs="Arial"/>
          <w:noProof/>
          <w:sz w:val="24"/>
          <w:szCs w:val="24"/>
        </w:rPr>
        <w:t>Ryerson University</w:t>
      </w:r>
      <w:r w:rsidRPr="003C6D53">
        <w:rPr>
          <w:rFonts w:ascii="Arial" w:hAnsi="Arial" w:cs="Arial"/>
          <w:sz w:val="24"/>
          <w:szCs w:val="24"/>
        </w:rPr>
        <w:t xml:space="preserve">; </w:t>
      </w:r>
      <w:r w:rsidRPr="00707242">
        <w:rPr>
          <w:rFonts w:ascii="Arial" w:hAnsi="Arial" w:cs="Arial"/>
          <w:noProof/>
          <w:sz w:val="24"/>
          <w:szCs w:val="24"/>
        </w:rPr>
        <w:t>Daniel</w:t>
      </w:r>
      <w:r w:rsidRPr="003C6D53">
        <w:rPr>
          <w:rFonts w:ascii="Arial" w:hAnsi="Arial" w:cs="Arial"/>
          <w:sz w:val="24"/>
          <w:szCs w:val="24"/>
        </w:rPr>
        <w:t xml:space="preserve"> </w:t>
      </w:r>
      <w:r w:rsidRPr="00707242">
        <w:rPr>
          <w:rFonts w:ascii="Arial" w:hAnsi="Arial" w:cs="Arial"/>
          <w:noProof/>
          <w:sz w:val="24"/>
          <w:szCs w:val="24"/>
        </w:rPr>
        <w:t>Lis</w:t>
      </w:r>
      <w:r w:rsidRPr="003C6D53">
        <w:rPr>
          <w:rFonts w:ascii="Arial" w:hAnsi="Arial" w:cs="Arial"/>
          <w:sz w:val="24"/>
          <w:szCs w:val="24"/>
        </w:rPr>
        <w:t xml:space="preserve">, </w:t>
      </w:r>
      <w:r w:rsidRPr="00707242">
        <w:rPr>
          <w:rFonts w:ascii="Arial" w:hAnsi="Arial" w:cs="Arial"/>
          <w:noProof/>
          <w:sz w:val="24"/>
          <w:szCs w:val="24"/>
        </w:rPr>
        <w:t>Vice-President, Education</w:t>
      </w:r>
      <w:r w:rsidRPr="003C6D53">
        <w:rPr>
          <w:rFonts w:ascii="Arial" w:hAnsi="Arial" w:cs="Arial"/>
          <w:sz w:val="24"/>
          <w:szCs w:val="24"/>
        </w:rPr>
        <w:t xml:space="preserve">, </w:t>
      </w:r>
      <w:r w:rsidRPr="00707242">
        <w:rPr>
          <w:rFonts w:ascii="Arial" w:hAnsi="Arial" w:cs="Arial"/>
          <w:noProof/>
          <w:sz w:val="24"/>
          <w:szCs w:val="24"/>
        </w:rPr>
        <w:t>Ryerson Students' Union</w:t>
      </w:r>
      <w:r w:rsidRPr="003C6D53">
        <w:rPr>
          <w:rFonts w:ascii="Arial" w:hAnsi="Arial" w:cs="Arial"/>
          <w:sz w:val="24"/>
          <w:szCs w:val="24"/>
        </w:rPr>
        <w:t xml:space="preserve"> </w:t>
      </w:r>
    </w:p>
    <w:p w14:paraId="54760356" w14:textId="77777777" w:rsidR="007F2F7A" w:rsidRPr="003C6D53" w:rsidRDefault="007F2F7A" w:rsidP="007F2F7A">
      <w:pPr>
        <w:pStyle w:val="ListParagraph"/>
        <w:rPr>
          <w:rFonts w:ascii="Arial" w:hAnsi="Arial" w:cs="Arial"/>
          <w:sz w:val="24"/>
          <w:szCs w:val="24"/>
        </w:rPr>
      </w:pPr>
    </w:p>
    <w:p w14:paraId="4E6AE264" w14:textId="77777777" w:rsidR="007F2F7A" w:rsidRPr="003C6D53" w:rsidRDefault="007F2F7A" w:rsidP="007F2F7A">
      <w:pPr>
        <w:pStyle w:val="ListParagraph"/>
        <w:rPr>
          <w:rFonts w:ascii="Arial" w:hAnsi="Arial" w:cs="Arial"/>
          <w:sz w:val="24"/>
          <w:szCs w:val="24"/>
        </w:rPr>
      </w:pPr>
      <w:r w:rsidRPr="00707242">
        <w:rPr>
          <w:rFonts w:ascii="Arial" w:hAnsi="Arial" w:cs="Arial"/>
          <w:noProof/>
          <w:sz w:val="24"/>
          <w:szCs w:val="24"/>
        </w:rPr>
        <w:t>The Career Development Grant was established in the fall of 2017 as a new financial assistance program for students pursuing unpaid career-integrated learning opportunities, such as internships and practicums. Launched in partnership by the Ryerson Career Centre and the Ryerson Students’ Union, the grant is the first of its kind at a Canadian university. Presenters will share their story of how addressing the needs of students required a strong, unique partnership between student leaders and student affairs professionals. In detailing the journey of starting the grant program, we will explore the benefits of working together when confronting shared obstacles.</w:t>
      </w:r>
      <w:r w:rsidRPr="003C6D53">
        <w:rPr>
          <w:rFonts w:ascii="Arial" w:hAnsi="Arial" w:cs="Arial"/>
          <w:sz w:val="24"/>
          <w:szCs w:val="24"/>
        </w:rPr>
        <w:t xml:space="preserve"> </w:t>
      </w:r>
    </w:p>
    <w:p w14:paraId="757C0299" w14:textId="77777777" w:rsidR="007F2F7A" w:rsidRPr="003C6D53" w:rsidRDefault="007F2F7A" w:rsidP="007F2F7A">
      <w:pPr>
        <w:pStyle w:val="ListParagraph"/>
        <w:rPr>
          <w:rFonts w:ascii="Arial" w:hAnsi="Arial" w:cs="Arial"/>
          <w:sz w:val="24"/>
          <w:szCs w:val="24"/>
        </w:rPr>
      </w:pPr>
    </w:p>
    <w:p w14:paraId="317C937B" w14:textId="77777777" w:rsidR="007F2F7A" w:rsidRPr="003C6D53" w:rsidRDefault="007F2F7A" w:rsidP="007F2F7A">
      <w:pPr>
        <w:pStyle w:val="ListParagraph"/>
        <w:rPr>
          <w:rFonts w:ascii="Arial" w:hAnsi="Arial" w:cs="Arial"/>
          <w:sz w:val="24"/>
          <w:szCs w:val="24"/>
        </w:rPr>
      </w:pPr>
      <w:r w:rsidRPr="003C6D53">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Storytelling</w:t>
      </w:r>
    </w:p>
    <w:p w14:paraId="13329EBE" w14:textId="77777777" w:rsidR="00BE1EE5" w:rsidRDefault="00EB0F90" w:rsidP="007F2F7A">
      <w:pPr>
        <w:pStyle w:val="ListParagraph"/>
        <w:rPr>
          <w:rFonts w:ascii="Arial" w:hAnsi="Arial" w:cs="Arial"/>
          <w:noProof/>
          <w:sz w:val="24"/>
          <w:szCs w:val="24"/>
        </w:rPr>
      </w:pPr>
      <w:r>
        <w:rPr>
          <w:rFonts w:ascii="Arial" w:hAnsi="Arial" w:cs="Arial"/>
          <w:b/>
          <w:sz w:val="24"/>
          <w:szCs w:val="24"/>
        </w:rPr>
        <w:t>Competency:</w:t>
      </w:r>
      <w:r w:rsidR="007F2F7A">
        <w:rPr>
          <w:rFonts w:ascii="Arial" w:hAnsi="Arial" w:cs="Arial"/>
          <w:sz w:val="24"/>
          <w:szCs w:val="24"/>
        </w:rPr>
        <w:t xml:space="preserve"> </w:t>
      </w:r>
      <w:r w:rsidR="007F2F7A" w:rsidRPr="00707242">
        <w:rPr>
          <w:rFonts w:ascii="Arial" w:hAnsi="Arial" w:cs="Arial"/>
          <w:noProof/>
          <w:sz w:val="24"/>
          <w:szCs w:val="24"/>
        </w:rPr>
        <w:t>Equity, diversity and inclusion,</w:t>
      </w:r>
      <w:r w:rsidR="005C215F">
        <w:rPr>
          <w:rFonts w:ascii="Arial" w:hAnsi="Arial" w:cs="Arial"/>
          <w:noProof/>
          <w:sz w:val="24"/>
          <w:szCs w:val="24"/>
        </w:rPr>
        <w:t xml:space="preserve"> </w:t>
      </w:r>
      <w:r w:rsidR="007F2F7A" w:rsidRPr="00707242">
        <w:rPr>
          <w:rFonts w:ascii="Arial" w:hAnsi="Arial" w:cs="Arial"/>
          <w:noProof/>
          <w:sz w:val="24"/>
          <w:szCs w:val="24"/>
        </w:rPr>
        <w:t>Leadership</w:t>
      </w:r>
      <w:r w:rsidR="007F2F7A">
        <w:rPr>
          <w:rFonts w:ascii="Arial" w:hAnsi="Arial" w:cs="Arial"/>
          <w:noProof/>
          <w:sz w:val="24"/>
          <w:szCs w:val="24"/>
        </w:rPr>
        <w:t>, management and administration</w:t>
      </w:r>
    </w:p>
    <w:p w14:paraId="18009653" w14:textId="77777777" w:rsidR="007F2F7A" w:rsidRDefault="00BE1EE5" w:rsidP="00B16651">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w:t>
      </w:r>
      <w:r w:rsidRPr="00BE1EE5">
        <w:rPr>
          <w:rFonts w:ascii="Arial" w:hAnsi="Arial" w:cs="Arial"/>
          <w:sz w:val="24"/>
          <w:szCs w:val="24"/>
        </w:rPr>
        <w:t>Financial Assistance</w:t>
      </w:r>
      <w:r w:rsidR="007F2F7A" w:rsidRPr="003C6D53">
        <w:rPr>
          <w:rFonts w:ascii="Arial" w:hAnsi="Arial" w:cs="Arial"/>
          <w:sz w:val="24"/>
          <w:szCs w:val="24"/>
        </w:rPr>
        <w:t xml:space="preserve"> </w:t>
      </w:r>
    </w:p>
    <w:p w14:paraId="6993A393" w14:textId="77777777" w:rsidR="005C215F" w:rsidRDefault="005C215F" w:rsidP="00B16651">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Campbell</w:t>
      </w:r>
    </w:p>
    <w:p w14:paraId="5FF72BCC" w14:textId="77777777" w:rsidR="00B16651" w:rsidRPr="00B16651" w:rsidRDefault="00B16651" w:rsidP="00B16651">
      <w:pPr>
        <w:pStyle w:val="ListParagraph"/>
        <w:rPr>
          <w:rFonts w:ascii="Arial" w:hAnsi="Arial" w:cs="Arial"/>
          <w:sz w:val="24"/>
          <w:szCs w:val="24"/>
        </w:rPr>
      </w:pPr>
    </w:p>
    <w:p w14:paraId="28581271" w14:textId="77777777" w:rsidR="007F2F7A" w:rsidRPr="003C6D53" w:rsidRDefault="007F2F7A" w:rsidP="007F2F7A">
      <w:pPr>
        <w:pStyle w:val="ListParagraph"/>
        <w:rPr>
          <w:rFonts w:ascii="Arial" w:hAnsi="Arial" w:cs="Arial"/>
          <w:b/>
          <w:sz w:val="28"/>
          <w:szCs w:val="28"/>
        </w:rPr>
      </w:pPr>
      <w:r>
        <w:rPr>
          <w:rFonts w:ascii="Arial" w:hAnsi="Arial" w:cs="Arial"/>
          <w:b/>
          <w:noProof/>
          <w:sz w:val="28"/>
          <w:szCs w:val="28"/>
        </w:rPr>
        <w:t>1</w:t>
      </w:r>
      <w:r w:rsidR="00B16651">
        <w:rPr>
          <w:rFonts w:ascii="Arial" w:hAnsi="Arial" w:cs="Arial"/>
          <w:b/>
          <w:noProof/>
          <w:sz w:val="28"/>
          <w:szCs w:val="28"/>
        </w:rPr>
        <w:t>1.13</w:t>
      </w:r>
      <w:proofErr w:type="gramStart"/>
      <w:r>
        <w:rPr>
          <w:rFonts w:ascii="Arial" w:hAnsi="Arial" w:cs="Arial"/>
          <w:b/>
          <w:sz w:val="28"/>
          <w:szCs w:val="28"/>
        </w:rPr>
        <w:t xml:space="preserve">. </w:t>
      </w:r>
      <w:r w:rsidRPr="003C6D53">
        <w:rPr>
          <w:rFonts w:ascii="Arial" w:hAnsi="Arial" w:cs="Arial"/>
          <w:b/>
          <w:sz w:val="28"/>
          <w:szCs w:val="28"/>
        </w:rPr>
        <w:t xml:space="preserve"> </w:t>
      </w:r>
      <w:r w:rsidRPr="00707242">
        <w:rPr>
          <w:rFonts w:ascii="Arial" w:hAnsi="Arial" w:cs="Arial"/>
          <w:b/>
          <w:noProof/>
          <w:sz w:val="28"/>
          <w:szCs w:val="28"/>
        </w:rPr>
        <w:t>Seeing</w:t>
      </w:r>
      <w:proofErr w:type="gramEnd"/>
      <w:r w:rsidRPr="00707242">
        <w:rPr>
          <w:rFonts w:ascii="Arial" w:hAnsi="Arial" w:cs="Arial"/>
          <w:b/>
          <w:noProof/>
          <w:sz w:val="28"/>
          <w:szCs w:val="28"/>
        </w:rPr>
        <w:t xml:space="preserve"> Change in Gender Inclusive Housing in Canada</w:t>
      </w:r>
      <w:r w:rsidRPr="003C6D53">
        <w:rPr>
          <w:rFonts w:ascii="Arial" w:hAnsi="Arial" w:cs="Arial"/>
          <w:b/>
          <w:sz w:val="28"/>
          <w:szCs w:val="28"/>
        </w:rPr>
        <w:t xml:space="preserve"> </w:t>
      </w:r>
    </w:p>
    <w:p w14:paraId="55C85104" w14:textId="77777777" w:rsidR="007F2F7A" w:rsidRDefault="007F2F7A" w:rsidP="007F2F7A">
      <w:pPr>
        <w:pStyle w:val="ListParagraph"/>
        <w:rPr>
          <w:b/>
          <w:sz w:val="24"/>
          <w:szCs w:val="24"/>
        </w:rPr>
      </w:pPr>
    </w:p>
    <w:p w14:paraId="00D8E9BD" w14:textId="77777777" w:rsidR="007F2F7A" w:rsidRPr="003C6D53" w:rsidRDefault="007F2F7A" w:rsidP="007F2F7A">
      <w:pPr>
        <w:pStyle w:val="ListParagraph"/>
        <w:rPr>
          <w:rFonts w:ascii="Arial" w:hAnsi="Arial" w:cs="Arial"/>
          <w:sz w:val="24"/>
          <w:szCs w:val="24"/>
        </w:rPr>
      </w:pPr>
      <w:r w:rsidRPr="00707242">
        <w:rPr>
          <w:rFonts w:ascii="Arial" w:hAnsi="Arial" w:cs="Arial"/>
          <w:noProof/>
          <w:sz w:val="24"/>
          <w:szCs w:val="24"/>
        </w:rPr>
        <w:t>Sarah</w:t>
      </w:r>
      <w:r w:rsidRPr="003C6D53">
        <w:rPr>
          <w:rFonts w:ascii="Arial" w:hAnsi="Arial" w:cs="Arial"/>
          <w:sz w:val="24"/>
          <w:szCs w:val="24"/>
        </w:rPr>
        <w:t xml:space="preserve"> </w:t>
      </w:r>
      <w:r w:rsidRPr="00707242">
        <w:rPr>
          <w:rFonts w:ascii="Arial" w:hAnsi="Arial" w:cs="Arial"/>
          <w:noProof/>
          <w:sz w:val="24"/>
          <w:szCs w:val="24"/>
        </w:rPr>
        <w:t>Burley Hollows</w:t>
      </w:r>
      <w:r w:rsidRPr="003C6D53">
        <w:rPr>
          <w:rFonts w:ascii="Arial" w:hAnsi="Arial" w:cs="Arial"/>
          <w:sz w:val="24"/>
          <w:szCs w:val="24"/>
        </w:rPr>
        <w:t xml:space="preserve">, </w:t>
      </w:r>
      <w:r w:rsidRPr="00707242">
        <w:rPr>
          <w:rFonts w:ascii="Arial" w:hAnsi="Arial" w:cs="Arial"/>
          <w:noProof/>
          <w:sz w:val="24"/>
          <w:szCs w:val="24"/>
        </w:rPr>
        <w:t>Assistant Dean, Student Life, Innis College</w:t>
      </w:r>
      <w:r w:rsidRPr="003C6D53">
        <w:rPr>
          <w:rFonts w:ascii="Arial" w:hAnsi="Arial" w:cs="Arial"/>
          <w:sz w:val="24"/>
          <w:szCs w:val="24"/>
        </w:rPr>
        <w:t xml:space="preserve">, </w:t>
      </w:r>
      <w:r w:rsidRPr="00707242">
        <w:rPr>
          <w:rFonts w:ascii="Arial" w:hAnsi="Arial" w:cs="Arial"/>
          <w:noProof/>
          <w:sz w:val="24"/>
          <w:szCs w:val="24"/>
        </w:rPr>
        <w:t>University of Toronto</w:t>
      </w:r>
      <w:r w:rsidRPr="003C6D53">
        <w:rPr>
          <w:rFonts w:ascii="Arial" w:hAnsi="Arial" w:cs="Arial"/>
          <w:sz w:val="24"/>
          <w:szCs w:val="24"/>
        </w:rPr>
        <w:t xml:space="preserve">; </w:t>
      </w:r>
      <w:r w:rsidRPr="00707242">
        <w:rPr>
          <w:rFonts w:ascii="Arial" w:hAnsi="Arial" w:cs="Arial"/>
          <w:noProof/>
          <w:sz w:val="24"/>
          <w:szCs w:val="24"/>
        </w:rPr>
        <w:t>Ian</w:t>
      </w:r>
      <w:r w:rsidRPr="003C6D53">
        <w:rPr>
          <w:rFonts w:ascii="Arial" w:hAnsi="Arial" w:cs="Arial"/>
          <w:sz w:val="24"/>
          <w:szCs w:val="24"/>
        </w:rPr>
        <w:t xml:space="preserve"> </w:t>
      </w:r>
      <w:r w:rsidRPr="00707242">
        <w:rPr>
          <w:rFonts w:ascii="Arial" w:hAnsi="Arial" w:cs="Arial"/>
          <w:noProof/>
          <w:sz w:val="24"/>
          <w:szCs w:val="24"/>
        </w:rPr>
        <w:t>Crookshank</w:t>
      </w:r>
      <w:r w:rsidRPr="003C6D53">
        <w:rPr>
          <w:rFonts w:ascii="Arial" w:hAnsi="Arial" w:cs="Arial"/>
          <w:sz w:val="24"/>
          <w:szCs w:val="24"/>
        </w:rPr>
        <w:t xml:space="preserve">, </w:t>
      </w:r>
      <w:r w:rsidRPr="00707242">
        <w:rPr>
          <w:rFonts w:ascii="Arial" w:hAnsi="Arial" w:cs="Arial"/>
          <w:noProof/>
          <w:sz w:val="24"/>
          <w:szCs w:val="24"/>
        </w:rPr>
        <w:t>Director, Housing &amp; Residence Life</w:t>
      </w:r>
      <w:r w:rsidRPr="003C6D53">
        <w:rPr>
          <w:rFonts w:ascii="Arial" w:hAnsi="Arial" w:cs="Arial"/>
          <w:sz w:val="24"/>
          <w:szCs w:val="24"/>
        </w:rPr>
        <w:t xml:space="preserve">, </w:t>
      </w:r>
      <w:r w:rsidRPr="00707242">
        <w:rPr>
          <w:rFonts w:ascii="Arial" w:hAnsi="Arial" w:cs="Arial"/>
          <w:noProof/>
          <w:sz w:val="24"/>
          <w:szCs w:val="24"/>
        </w:rPr>
        <w:t>Ryerson University</w:t>
      </w:r>
      <w:r w:rsidRPr="003C6D53">
        <w:rPr>
          <w:rFonts w:ascii="Arial" w:hAnsi="Arial" w:cs="Arial"/>
          <w:sz w:val="24"/>
          <w:szCs w:val="24"/>
        </w:rPr>
        <w:t xml:space="preserve">; </w:t>
      </w:r>
      <w:r w:rsidRPr="00707242">
        <w:rPr>
          <w:rFonts w:ascii="Arial" w:hAnsi="Arial" w:cs="Arial"/>
          <w:noProof/>
          <w:sz w:val="24"/>
          <w:szCs w:val="24"/>
        </w:rPr>
        <w:t>Mary</w:t>
      </w:r>
      <w:r w:rsidRPr="003C6D53">
        <w:rPr>
          <w:rFonts w:ascii="Arial" w:hAnsi="Arial" w:cs="Arial"/>
          <w:sz w:val="24"/>
          <w:szCs w:val="24"/>
        </w:rPr>
        <w:t xml:space="preserve"> </w:t>
      </w:r>
      <w:r w:rsidRPr="00707242">
        <w:rPr>
          <w:rFonts w:ascii="Arial" w:hAnsi="Arial" w:cs="Arial"/>
          <w:noProof/>
          <w:sz w:val="24"/>
          <w:szCs w:val="24"/>
        </w:rPr>
        <w:t>Stefanidis</w:t>
      </w:r>
      <w:r w:rsidRPr="003C6D53">
        <w:rPr>
          <w:rFonts w:ascii="Arial" w:hAnsi="Arial" w:cs="Arial"/>
          <w:sz w:val="24"/>
          <w:szCs w:val="24"/>
        </w:rPr>
        <w:t xml:space="preserve">, </w:t>
      </w:r>
      <w:r w:rsidRPr="00707242">
        <w:rPr>
          <w:rFonts w:ascii="Arial" w:hAnsi="Arial" w:cs="Arial"/>
          <w:noProof/>
          <w:sz w:val="24"/>
          <w:szCs w:val="24"/>
        </w:rPr>
        <w:t>Career Educator</w:t>
      </w:r>
      <w:r w:rsidRPr="003C6D53">
        <w:rPr>
          <w:rFonts w:ascii="Arial" w:hAnsi="Arial" w:cs="Arial"/>
          <w:sz w:val="24"/>
          <w:szCs w:val="24"/>
        </w:rPr>
        <w:t xml:space="preserve">, </w:t>
      </w:r>
      <w:r w:rsidRPr="00707242">
        <w:rPr>
          <w:rFonts w:ascii="Arial" w:hAnsi="Arial" w:cs="Arial"/>
          <w:noProof/>
          <w:sz w:val="24"/>
          <w:szCs w:val="24"/>
        </w:rPr>
        <w:t>University of Toronto</w:t>
      </w:r>
      <w:r w:rsidRPr="003C6D53">
        <w:rPr>
          <w:rFonts w:ascii="Arial" w:hAnsi="Arial" w:cs="Arial"/>
          <w:sz w:val="24"/>
          <w:szCs w:val="24"/>
        </w:rPr>
        <w:t xml:space="preserve">; </w:t>
      </w:r>
      <w:r w:rsidRPr="00707242">
        <w:rPr>
          <w:rFonts w:ascii="Arial" w:hAnsi="Arial" w:cs="Arial"/>
          <w:noProof/>
          <w:sz w:val="24"/>
          <w:szCs w:val="24"/>
        </w:rPr>
        <w:t>Sonja</w:t>
      </w:r>
      <w:r w:rsidRPr="003C6D53">
        <w:rPr>
          <w:rFonts w:ascii="Arial" w:hAnsi="Arial" w:cs="Arial"/>
          <w:sz w:val="24"/>
          <w:szCs w:val="24"/>
        </w:rPr>
        <w:t xml:space="preserve"> </w:t>
      </w:r>
      <w:r w:rsidRPr="00707242">
        <w:rPr>
          <w:rFonts w:ascii="Arial" w:hAnsi="Arial" w:cs="Arial"/>
          <w:noProof/>
          <w:sz w:val="24"/>
          <w:szCs w:val="24"/>
        </w:rPr>
        <w:t>Smiljanic</w:t>
      </w:r>
      <w:r w:rsidRPr="003C6D53">
        <w:rPr>
          <w:rFonts w:ascii="Arial" w:hAnsi="Arial" w:cs="Arial"/>
          <w:sz w:val="24"/>
          <w:szCs w:val="24"/>
        </w:rPr>
        <w:t xml:space="preserve">, </w:t>
      </w:r>
      <w:r w:rsidRPr="00707242">
        <w:rPr>
          <w:rFonts w:ascii="Arial" w:hAnsi="Arial" w:cs="Arial"/>
          <w:noProof/>
          <w:sz w:val="24"/>
          <w:szCs w:val="24"/>
        </w:rPr>
        <w:t>Residence Life Coordinator, Innis College</w:t>
      </w:r>
      <w:r w:rsidRPr="003C6D53">
        <w:rPr>
          <w:rFonts w:ascii="Arial" w:hAnsi="Arial" w:cs="Arial"/>
          <w:sz w:val="24"/>
          <w:szCs w:val="24"/>
        </w:rPr>
        <w:t xml:space="preserve">, </w:t>
      </w:r>
      <w:r w:rsidRPr="00707242">
        <w:rPr>
          <w:rFonts w:ascii="Arial" w:hAnsi="Arial" w:cs="Arial"/>
          <w:noProof/>
          <w:sz w:val="24"/>
          <w:szCs w:val="24"/>
        </w:rPr>
        <w:t>University of Toronto</w:t>
      </w:r>
      <w:r w:rsidRPr="003C6D53">
        <w:rPr>
          <w:rFonts w:ascii="Arial" w:hAnsi="Arial" w:cs="Arial"/>
          <w:sz w:val="24"/>
          <w:szCs w:val="24"/>
        </w:rPr>
        <w:t xml:space="preserve"> </w:t>
      </w:r>
    </w:p>
    <w:p w14:paraId="1C8B9EA0" w14:textId="77777777" w:rsidR="007F2F7A" w:rsidRPr="003C6D53" w:rsidRDefault="007F2F7A" w:rsidP="007F2F7A">
      <w:pPr>
        <w:pStyle w:val="ListParagraph"/>
        <w:rPr>
          <w:rFonts w:ascii="Arial" w:hAnsi="Arial" w:cs="Arial"/>
          <w:sz w:val="24"/>
          <w:szCs w:val="24"/>
        </w:rPr>
      </w:pPr>
    </w:p>
    <w:p w14:paraId="335124FD" w14:textId="77777777" w:rsidR="007F2F7A" w:rsidRPr="003C6D53" w:rsidRDefault="007F2F7A" w:rsidP="007F2F7A">
      <w:pPr>
        <w:pStyle w:val="ListParagraph"/>
        <w:rPr>
          <w:rFonts w:ascii="Arial" w:hAnsi="Arial" w:cs="Arial"/>
          <w:sz w:val="24"/>
          <w:szCs w:val="24"/>
        </w:rPr>
      </w:pPr>
      <w:r w:rsidRPr="00707242">
        <w:rPr>
          <w:rFonts w:ascii="Arial" w:hAnsi="Arial" w:cs="Arial"/>
          <w:noProof/>
          <w:sz w:val="24"/>
          <w:szCs w:val="24"/>
        </w:rPr>
        <w:t>All Gender/Gender Inclusive Housing is being developed and instituted in post-secondary institutions across Canada. Come hear about the implementation experiences at two institutions, Ryerson and University of Toronto (Innis College), along with the co-author of the OACUHO white paper on Gender Inclusive Housing. Presenters will discuss timelines,change processes,and student-impact while reflecting on the research and needs that were the catalysts of these initiatives. The focus will be on Housing, and attendees who have interest in gender inclusion in other Student Affairs areas will also be able to connect with the content (intake/application processes, stakeholder consultation approaches, education, etc.).</w:t>
      </w:r>
      <w:r w:rsidRPr="003C6D53">
        <w:rPr>
          <w:rFonts w:ascii="Arial" w:hAnsi="Arial" w:cs="Arial"/>
          <w:sz w:val="24"/>
          <w:szCs w:val="24"/>
        </w:rPr>
        <w:t xml:space="preserve"> </w:t>
      </w:r>
    </w:p>
    <w:p w14:paraId="4B04BA1D" w14:textId="77777777" w:rsidR="007F2F7A" w:rsidRPr="003C6D53" w:rsidRDefault="007F2F7A" w:rsidP="007F2F7A">
      <w:pPr>
        <w:pStyle w:val="ListParagraph"/>
        <w:rPr>
          <w:rFonts w:ascii="Arial" w:hAnsi="Arial" w:cs="Arial"/>
          <w:sz w:val="24"/>
          <w:szCs w:val="24"/>
        </w:rPr>
      </w:pPr>
    </w:p>
    <w:p w14:paraId="0F64D593" w14:textId="77777777" w:rsidR="007F2F7A" w:rsidRPr="003C6D53" w:rsidRDefault="007F2F7A" w:rsidP="007F2F7A">
      <w:pPr>
        <w:pStyle w:val="ListParagraph"/>
        <w:rPr>
          <w:rFonts w:ascii="Arial" w:hAnsi="Arial" w:cs="Arial"/>
          <w:sz w:val="24"/>
          <w:szCs w:val="24"/>
        </w:rPr>
      </w:pPr>
      <w:r w:rsidRPr="003C6D53">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Storytelling</w:t>
      </w:r>
    </w:p>
    <w:p w14:paraId="2A621AE8" w14:textId="77777777" w:rsidR="007F2F7A" w:rsidRDefault="00EB0F90" w:rsidP="007F2F7A">
      <w:pPr>
        <w:pStyle w:val="ListParagraph"/>
        <w:rPr>
          <w:rFonts w:ascii="Arial" w:hAnsi="Arial" w:cs="Arial"/>
          <w:noProof/>
          <w:sz w:val="24"/>
          <w:szCs w:val="24"/>
        </w:rPr>
      </w:pPr>
      <w:r>
        <w:rPr>
          <w:rFonts w:ascii="Arial" w:hAnsi="Arial" w:cs="Arial"/>
          <w:b/>
          <w:sz w:val="24"/>
          <w:szCs w:val="24"/>
        </w:rPr>
        <w:t>Competency:</w:t>
      </w:r>
      <w:r w:rsidR="007F2F7A">
        <w:rPr>
          <w:rFonts w:ascii="Arial" w:hAnsi="Arial" w:cs="Arial"/>
          <w:sz w:val="24"/>
          <w:szCs w:val="24"/>
        </w:rPr>
        <w:t xml:space="preserve"> </w:t>
      </w:r>
      <w:r w:rsidR="007F2F7A" w:rsidRPr="00707242">
        <w:rPr>
          <w:rFonts w:ascii="Arial" w:hAnsi="Arial" w:cs="Arial"/>
          <w:noProof/>
          <w:sz w:val="24"/>
          <w:szCs w:val="24"/>
        </w:rPr>
        <w:t>Equity, diversity and inclusion</w:t>
      </w:r>
    </w:p>
    <w:p w14:paraId="10AEFA18" w14:textId="77777777" w:rsidR="00BE1EE5" w:rsidRDefault="00BE1EE5" w:rsidP="007F2F7A">
      <w:pPr>
        <w:pStyle w:val="ListParagraph"/>
        <w:rPr>
          <w:rFonts w:ascii="Arial" w:hAnsi="Arial" w:cs="Arial"/>
          <w:noProof/>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noProof/>
          <w:sz w:val="24"/>
          <w:szCs w:val="24"/>
        </w:rPr>
        <w:t xml:space="preserve"> Student Recruitment</w:t>
      </w:r>
    </w:p>
    <w:p w14:paraId="23BD2CF5" w14:textId="77777777" w:rsidR="001B3CF8" w:rsidRDefault="001B3CF8" w:rsidP="007F2F7A">
      <w:pPr>
        <w:pStyle w:val="ListParagraph"/>
        <w:rPr>
          <w:rFonts w:ascii="Arial" w:hAnsi="Arial" w:cs="Arial"/>
          <w:noProof/>
          <w:sz w:val="24"/>
          <w:szCs w:val="24"/>
        </w:rPr>
      </w:pPr>
      <w:r>
        <w:rPr>
          <w:rFonts w:ascii="Arial" w:hAnsi="Arial" w:cs="Arial"/>
          <w:b/>
          <w:sz w:val="24"/>
          <w:szCs w:val="24"/>
        </w:rPr>
        <w:t>Room:</w:t>
      </w:r>
      <w:r>
        <w:rPr>
          <w:rFonts w:ascii="Arial" w:hAnsi="Arial" w:cs="Arial"/>
          <w:noProof/>
          <w:sz w:val="24"/>
          <w:szCs w:val="24"/>
        </w:rPr>
        <w:t xml:space="preserve"> John Hamilton</w:t>
      </w:r>
    </w:p>
    <w:p w14:paraId="2B727C5C" w14:textId="77777777" w:rsidR="007F2F7A" w:rsidRDefault="007F2F7A" w:rsidP="007F2F7A">
      <w:pPr>
        <w:pStyle w:val="ListParagraph"/>
        <w:rPr>
          <w:rFonts w:ascii="Arial" w:hAnsi="Arial" w:cs="Arial"/>
          <w:sz w:val="24"/>
          <w:szCs w:val="24"/>
        </w:rPr>
      </w:pPr>
    </w:p>
    <w:p w14:paraId="6219A897" w14:textId="77777777" w:rsidR="007F2F7A" w:rsidRPr="003C6D53" w:rsidRDefault="00B16651" w:rsidP="007F2F7A">
      <w:pPr>
        <w:pStyle w:val="ListParagraph"/>
        <w:rPr>
          <w:rFonts w:ascii="Arial" w:hAnsi="Arial" w:cs="Arial"/>
          <w:b/>
          <w:sz w:val="28"/>
          <w:szCs w:val="28"/>
        </w:rPr>
      </w:pPr>
      <w:r>
        <w:rPr>
          <w:rFonts w:ascii="Arial" w:hAnsi="Arial" w:cs="Arial"/>
          <w:b/>
          <w:noProof/>
          <w:sz w:val="28"/>
          <w:szCs w:val="28"/>
        </w:rPr>
        <w:t>11.14</w:t>
      </w:r>
      <w:proofErr w:type="gramStart"/>
      <w:r w:rsidR="007F2F7A">
        <w:rPr>
          <w:rFonts w:ascii="Arial" w:hAnsi="Arial" w:cs="Arial"/>
          <w:b/>
          <w:sz w:val="28"/>
          <w:szCs w:val="28"/>
        </w:rPr>
        <w:t xml:space="preserve">. </w:t>
      </w:r>
      <w:r w:rsidR="007F2F7A" w:rsidRPr="003C6D53">
        <w:rPr>
          <w:rFonts w:ascii="Arial" w:hAnsi="Arial" w:cs="Arial"/>
          <w:b/>
          <w:sz w:val="28"/>
          <w:szCs w:val="28"/>
        </w:rPr>
        <w:t xml:space="preserve"> </w:t>
      </w:r>
      <w:r w:rsidR="007F2F7A" w:rsidRPr="00707242">
        <w:rPr>
          <w:rFonts w:ascii="Arial" w:hAnsi="Arial" w:cs="Arial"/>
          <w:b/>
          <w:noProof/>
          <w:sz w:val="28"/>
          <w:szCs w:val="28"/>
        </w:rPr>
        <w:t>Changing</w:t>
      </w:r>
      <w:proofErr w:type="gramEnd"/>
      <w:r w:rsidR="007F2F7A" w:rsidRPr="00707242">
        <w:rPr>
          <w:rFonts w:ascii="Arial" w:hAnsi="Arial" w:cs="Arial"/>
          <w:b/>
          <w:noProof/>
          <w:sz w:val="28"/>
          <w:szCs w:val="28"/>
        </w:rPr>
        <w:t xml:space="preserve"> Understandings of Campus Rape Culture</w:t>
      </w:r>
      <w:r w:rsidR="007F2F7A" w:rsidRPr="003C6D53">
        <w:rPr>
          <w:rFonts w:ascii="Arial" w:hAnsi="Arial" w:cs="Arial"/>
          <w:b/>
          <w:sz w:val="28"/>
          <w:szCs w:val="28"/>
        </w:rPr>
        <w:t xml:space="preserve"> </w:t>
      </w:r>
    </w:p>
    <w:p w14:paraId="0D659A86" w14:textId="77777777" w:rsidR="007F2F7A" w:rsidRDefault="007F2F7A" w:rsidP="007F2F7A">
      <w:pPr>
        <w:pStyle w:val="ListParagraph"/>
        <w:rPr>
          <w:b/>
          <w:sz w:val="24"/>
          <w:szCs w:val="24"/>
        </w:rPr>
      </w:pPr>
    </w:p>
    <w:p w14:paraId="0DE5CF37" w14:textId="77777777" w:rsidR="007F2F7A" w:rsidRPr="003C6D53" w:rsidRDefault="007F2F7A" w:rsidP="007F2F7A">
      <w:pPr>
        <w:pStyle w:val="ListParagraph"/>
        <w:rPr>
          <w:rFonts w:ascii="Arial" w:hAnsi="Arial" w:cs="Arial"/>
          <w:sz w:val="24"/>
          <w:szCs w:val="24"/>
        </w:rPr>
      </w:pPr>
      <w:r w:rsidRPr="00707242">
        <w:rPr>
          <w:rFonts w:ascii="Arial" w:hAnsi="Arial" w:cs="Arial"/>
          <w:noProof/>
          <w:sz w:val="24"/>
          <w:szCs w:val="24"/>
        </w:rPr>
        <w:t>Lyndsay</w:t>
      </w:r>
      <w:r w:rsidRPr="003C6D53">
        <w:rPr>
          <w:rFonts w:ascii="Arial" w:hAnsi="Arial" w:cs="Arial"/>
          <w:sz w:val="24"/>
          <w:szCs w:val="24"/>
        </w:rPr>
        <w:t xml:space="preserve"> </w:t>
      </w:r>
      <w:r w:rsidRPr="00707242">
        <w:rPr>
          <w:rFonts w:ascii="Arial" w:hAnsi="Arial" w:cs="Arial"/>
          <w:noProof/>
          <w:sz w:val="24"/>
          <w:szCs w:val="24"/>
        </w:rPr>
        <w:t>Anderson</w:t>
      </w:r>
      <w:r w:rsidRPr="003C6D53">
        <w:rPr>
          <w:rFonts w:ascii="Arial" w:hAnsi="Arial" w:cs="Arial"/>
          <w:sz w:val="24"/>
          <w:szCs w:val="24"/>
        </w:rPr>
        <w:t xml:space="preserve">, </w:t>
      </w:r>
      <w:r w:rsidRPr="00707242">
        <w:rPr>
          <w:rFonts w:ascii="Arial" w:hAnsi="Arial" w:cs="Arial"/>
          <w:noProof/>
          <w:sz w:val="24"/>
          <w:szCs w:val="24"/>
        </w:rPr>
        <w:t>Manager, Student Conduct</w:t>
      </w:r>
      <w:r w:rsidRPr="003C6D53">
        <w:rPr>
          <w:rFonts w:ascii="Arial" w:hAnsi="Arial" w:cs="Arial"/>
          <w:sz w:val="24"/>
          <w:szCs w:val="24"/>
        </w:rPr>
        <w:t xml:space="preserve">, </w:t>
      </w:r>
      <w:r w:rsidRPr="00707242">
        <w:rPr>
          <w:rFonts w:ascii="Arial" w:hAnsi="Arial" w:cs="Arial"/>
          <w:noProof/>
          <w:sz w:val="24"/>
          <w:szCs w:val="24"/>
        </w:rPr>
        <w:t>Dalhousie University</w:t>
      </w:r>
      <w:r w:rsidRPr="003C6D53">
        <w:rPr>
          <w:rFonts w:ascii="Arial" w:hAnsi="Arial" w:cs="Arial"/>
          <w:sz w:val="24"/>
          <w:szCs w:val="24"/>
        </w:rPr>
        <w:t xml:space="preserve"> </w:t>
      </w:r>
    </w:p>
    <w:p w14:paraId="444B1DDD" w14:textId="77777777" w:rsidR="007F2F7A" w:rsidRPr="003C6D53" w:rsidRDefault="007F2F7A" w:rsidP="007F2F7A">
      <w:pPr>
        <w:pStyle w:val="ListParagraph"/>
        <w:rPr>
          <w:rFonts w:ascii="Arial" w:hAnsi="Arial" w:cs="Arial"/>
          <w:sz w:val="24"/>
          <w:szCs w:val="24"/>
        </w:rPr>
      </w:pPr>
    </w:p>
    <w:p w14:paraId="10C5798F" w14:textId="77777777" w:rsidR="007F2F7A" w:rsidRPr="003C6D53" w:rsidRDefault="007F2F7A" w:rsidP="007F2F7A">
      <w:pPr>
        <w:pStyle w:val="ListParagraph"/>
        <w:rPr>
          <w:rFonts w:ascii="Arial" w:hAnsi="Arial" w:cs="Arial"/>
          <w:sz w:val="24"/>
          <w:szCs w:val="24"/>
        </w:rPr>
      </w:pPr>
      <w:r w:rsidRPr="00707242">
        <w:rPr>
          <w:rFonts w:ascii="Arial" w:hAnsi="Arial" w:cs="Arial"/>
          <w:noProof/>
          <w:sz w:val="24"/>
          <w:szCs w:val="24"/>
        </w:rPr>
        <w:t>In September 2013, students chanted about raping underage girls during orientation week events at Saint Mary’s University and University of British Columbia, garnering international media attention and public outrage.  This presentation will outline the findings of a feminist discourse analysis of the news media coverage of the rape chant at Saint Mary’s, examining how the media framed this incident and why this framing matters to Student Affairs practitioners. Participants will learn about the importance of analyzing discourses to better understand why and how students engage in incidents of campus rape culture.</w:t>
      </w:r>
      <w:r w:rsidRPr="003C6D53">
        <w:rPr>
          <w:rFonts w:ascii="Arial" w:hAnsi="Arial" w:cs="Arial"/>
          <w:sz w:val="24"/>
          <w:szCs w:val="24"/>
        </w:rPr>
        <w:t xml:space="preserve"> </w:t>
      </w:r>
    </w:p>
    <w:p w14:paraId="02D5275D" w14:textId="77777777" w:rsidR="007F2F7A" w:rsidRPr="003C6D53" w:rsidRDefault="007F2F7A" w:rsidP="007F2F7A">
      <w:pPr>
        <w:pStyle w:val="ListParagraph"/>
        <w:rPr>
          <w:rFonts w:ascii="Arial" w:hAnsi="Arial" w:cs="Arial"/>
          <w:sz w:val="24"/>
          <w:szCs w:val="24"/>
        </w:rPr>
      </w:pPr>
    </w:p>
    <w:p w14:paraId="4653C80B" w14:textId="77777777" w:rsidR="007F2F7A" w:rsidRDefault="007F2F7A" w:rsidP="007F2F7A">
      <w:pPr>
        <w:pStyle w:val="ListParagraph"/>
        <w:rPr>
          <w:rFonts w:ascii="Arial" w:hAnsi="Arial" w:cs="Arial"/>
          <w:noProof/>
          <w:sz w:val="24"/>
          <w:szCs w:val="24"/>
        </w:rPr>
      </w:pPr>
      <w:r w:rsidRPr="003C6D53">
        <w:rPr>
          <w:rFonts w:ascii="Arial" w:hAnsi="Arial" w:cs="Arial"/>
          <w:b/>
          <w:sz w:val="24"/>
          <w:szCs w:val="24"/>
        </w:rPr>
        <w:t>Session Type:</w:t>
      </w:r>
      <w:r>
        <w:rPr>
          <w:rFonts w:ascii="Arial" w:hAnsi="Arial" w:cs="Arial"/>
          <w:sz w:val="24"/>
          <w:szCs w:val="24"/>
        </w:rPr>
        <w:t xml:space="preserve"> </w:t>
      </w:r>
      <w:r>
        <w:rPr>
          <w:rFonts w:ascii="Arial" w:hAnsi="Arial" w:cs="Arial"/>
          <w:noProof/>
          <w:sz w:val="24"/>
          <w:szCs w:val="24"/>
        </w:rPr>
        <w:t>Research Presentations</w:t>
      </w:r>
    </w:p>
    <w:p w14:paraId="6B64FFF7" w14:textId="0BFB4083" w:rsidR="00D31DD3" w:rsidRPr="003C6D53" w:rsidRDefault="00D31DD3" w:rsidP="007F2F7A">
      <w:pPr>
        <w:pStyle w:val="ListParagraph"/>
        <w:rPr>
          <w:rFonts w:ascii="Arial" w:hAnsi="Arial" w:cs="Arial"/>
          <w:sz w:val="24"/>
          <w:szCs w:val="24"/>
        </w:rPr>
      </w:pPr>
      <w:r>
        <w:rPr>
          <w:rFonts w:ascii="Arial" w:hAnsi="Arial" w:cs="Arial"/>
          <w:b/>
          <w:sz w:val="24"/>
          <w:szCs w:val="24"/>
        </w:rPr>
        <w:t>Community/Network Stream:</w:t>
      </w:r>
      <w:r>
        <w:rPr>
          <w:rFonts w:ascii="Arial" w:hAnsi="Arial" w:cs="Arial"/>
          <w:sz w:val="24"/>
          <w:szCs w:val="24"/>
        </w:rPr>
        <w:t xml:space="preserve"> Orientation, Transition, &amp; Retention; Student Conduct</w:t>
      </w:r>
    </w:p>
    <w:p w14:paraId="172E1CC0" w14:textId="77777777" w:rsidR="007F2F7A" w:rsidRDefault="00EB0F90" w:rsidP="007F2F7A">
      <w:pPr>
        <w:pStyle w:val="ListParagraph"/>
        <w:rPr>
          <w:rFonts w:ascii="Arial" w:hAnsi="Arial" w:cs="Arial"/>
          <w:sz w:val="24"/>
          <w:szCs w:val="24"/>
        </w:rPr>
      </w:pPr>
      <w:r>
        <w:rPr>
          <w:rFonts w:ascii="Arial" w:hAnsi="Arial" w:cs="Arial"/>
          <w:b/>
          <w:sz w:val="24"/>
          <w:szCs w:val="24"/>
        </w:rPr>
        <w:t>Competency:</w:t>
      </w:r>
      <w:r w:rsidR="007F2F7A">
        <w:rPr>
          <w:rFonts w:ascii="Arial" w:hAnsi="Arial" w:cs="Arial"/>
          <w:sz w:val="24"/>
          <w:szCs w:val="24"/>
        </w:rPr>
        <w:t xml:space="preserve"> </w:t>
      </w:r>
      <w:r w:rsidR="007F2F7A" w:rsidRPr="00707242">
        <w:rPr>
          <w:rFonts w:ascii="Arial" w:hAnsi="Arial" w:cs="Arial"/>
          <w:noProof/>
          <w:sz w:val="24"/>
          <w:szCs w:val="24"/>
        </w:rPr>
        <w:t>Equity, diversity and inclusion</w:t>
      </w:r>
      <w:r w:rsidR="007F2F7A">
        <w:rPr>
          <w:rFonts w:ascii="Arial" w:hAnsi="Arial" w:cs="Arial"/>
          <w:noProof/>
          <w:sz w:val="24"/>
          <w:szCs w:val="24"/>
        </w:rPr>
        <w:t>,</w:t>
      </w:r>
      <w:r w:rsidR="00766E21">
        <w:rPr>
          <w:rFonts w:ascii="Arial" w:hAnsi="Arial" w:cs="Arial"/>
          <w:noProof/>
          <w:sz w:val="24"/>
          <w:szCs w:val="24"/>
        </w:rPr>
        <w:t xml:space="preserve"> </w:t>
      </w:r>
      <w:r w:rsidR="007F2F7A">
        <w:rPr>
          <w:rFonts w:ascii="Arial" w:hAnsi="Arial" w:cs="Arial"/>
          <w:noProof/>
          <w:sz w:val="24"/>
          <w:szCs w:val="24"/>
        </w:rPr>
        <w:t>Post-secondary acumen</w:t>
      </w:r>
      <w:r w:rsidR="007F2F7A" w:rsidRPr="003C6D53">
        <w:rPr>
          <w:rFonts w:ascii="Arial" w:hAnsi="Arial" w:cs="Arial"/>
          <w:sz w:val="24"/>
          <w:szCs w:val="24"/>
        </w:rPr>
        <w:t xml:space="preserve"> </w:t>
      </w:r>
    </w:p>
    <w:p w14:paraId="5F11B88E" w14:textId="77777777" w:rsidR="00766E21" w:rsidRDefault="00766E21" w:rsidP="007F2F7A">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Brown</w:t>
      </w:r>
    </w:p>
    <w:p w14:paraId="45E21260" w14:textId="77777777" w:rsidR="00BF71C8" w:rsidRDefault="00BF71C8" w:rsidP="007F2F7A">
      <w:pPr>
        <w:pStyle w:val="ListParagraph"/>
        <w:rPr>
          <w:rFonts w:ascii="Arial" w:hAnsi="Arial" w:cs="Arial"/>
          <w:sz w:val="24"/>
          <w:szCs w:val="24"/>
        </w:rPr>
      </w:pPr>
    </w:p>
    <w:p w14:paraId="0CE7D135" w14:textId="77777777" w:rsidR="00BF71C8" w:rsidRDefault="00B16651" w:rsidP="00BF71C8">
      <w:pPr>
        <w:pStyle w:val="ListParagraph"/>
        <w:rPr>
          <w:rFonts w:ascii="Arial" w:hAnsi="Arial" w:cs="Arial"/>
          <w:b/>
          <w:sz w:val="28"/>
          <w:szCs w:val="28"/>
        </w:rPr>
      </w:pPr>
      <w:r>
        <w:rPr>
          <w:rFonts w:ascii="Arial" w:hAnsi="Arial" w:cs="Arial"/>
          <w:b/>
          <w:noProof/>
          <w:sz w:val="28"/>
          <w:szCs w:val="28"/>
        </w:rPr>
        <w:t>11.15</w:t>
      </w:r>
      <w:proofErr w:type="gramStart"/>
      <w:r w:rsidR="00BF71C8" w:rsidRPr="00DC7423">
        <w:rPr>
          <w:rFonts w:ascii="Arial" w:hAnsi="Arial" w:cs="Arial"/>
          <w:b/>
          <w:sz w:val="28"/>
          <w:szCs w:val="28"/>
        </w:rPr>
        <w:t xml:space="preserve">.  </w:t>
      </w:r>
      <w:r w:rsidR="00BF71C8" w:rsidRPr="002A1DB3">
        <w:rPr>
          <w:rFonts w:ascii="Arial" w:hAnsi="Arial" w:cs="Arial"/>
          <w:b/>
          <w:noProof/>
          <w:sz w:val="28"/>
          <w:szCs w:val="28"/>
        </w:rPr>
        <w:t>Fostering</w:t>
      </w:r>
      <w:proofErr w:type="gramEnd"/>
      <w:r w:rsidR="00BF71C8" w:rsidRPr="002A1DB3">
        <w:rPr>
          <w:rFonts w:ascii="Arial" w:hAnsi="Arial" w:cs="Arial"/>
          <w:b/>
          <w:noProof/>
          <w:sz w:val="28"/>
          <w:szCs w:val="28"/>
        </w:rPr>
        <w:t xml:space="preserve"> Student Leadership Development in an O</w:t>
      </w:r>
      <w:r w:rsidR="005C215F">
        <w:rPr>
          <w:rFonts w:ascii="Arial" w:hAnsi="Arial" w:cs="Arial"/>
          <w:b/>
          <w:noProof/>
          <w:sz w:val="28"/>
          <w:szCs w:val="28"/>
        </w:rPr>
        <w:t>ff-Campus Co-Curricular Setting</w:t>
      </w:r>
    </w:p>
    <w:p w14:paraId="34519A0C" w14:textId="77777777" w:rsidR="00BF71C8" w:rsidRDefault="00BF71C8" w:rsidP="00BF71C8">
      <w:pPr>
        <w:pStyle w:val="ListParagraph"/>
        <w:rPr>
          <w:rFonts w:ascii="Arial" w:hAnsi="Arial" w:cs="Arial"/>
          <w:b/>
          <w:sz w:val="28"/>
          <w:szCs w:val="28"/>
        </w:rPr>
      </w:pPr>
    </w:p>
    <w:p w14:paraId="398F9640" w14:textId="77777777" w:rsidR="00BF71C8" w:rsidRDefault="00BF71C8" w:rsidP="00BF71C8">
      <w:pPr>
        <w:pStyle w:val="ListParagraph"/>
        <w:rPr>
          <w:rFonts w:ascii="Arial" w:hAnsi="Arial" w:cs="Arial"/>
          <w:sz w:val="24"/>
          <w:szCs w:val="24"/>
        </w:rPr>
      </w:pPr>
      <w:r w:rsidRPr="002A1DB3">
        <w:rPr>
          <w:rFonts w:ascii="Arial" w:hAnsi="Arial" w:cs="Arial"/>
          <w:noProof/>
          <w:sz w:val="24"/>
          <w:szCs w:val="24"/>
        </w:rPr>
        <w:t>Gabriel</w:t>
      </w:r>
      <w:r>
        <w:rPr>
          <w:rFonts w:ascii="Arial" w:hAnsi="Arial" w:cs="Arial"/>
          <w:sz w:val="24"/>
          <w:szCs w:val="24"/>
        </w:rPr>
        <w:t xml:space="preserve"> </w:t>
      </w:r>
      <w:r w:rsidRPr="002A1DB3">
        <w:rPr>
          <w:rFonts w:ascii="Arial" w:hAnsi="Arial" w:cs="Arial"/>
          <w:noProof/>
          <w:sz w:val="24"/>
          <w:szCs w:val="24"/>
        </w:rPr>
        <w:t>Wee</w:t>
      </w:r>
      <w:r>
        <w:rPr>
          <w:rFonts w:ascii="Arial" w:hAnsi="Arial" w:cs="Arial"/>
          <w:sz w:val="24"/>
          <w:szCs w:val="24"/>
        </w:rPr>
        <w:t xml:space="preserve">, </w:t>
      </w:r>
      <w:r w:rsidRPr="002A1DB3">
        <w:rPr>
          <w:rFonts w:ascii="Arial" w:hAnsi="Arial" w:cs="Arial"/>
          <w:noProof/>
          <w:sz w:val="24"/>
          <w:szCs w:val="24"/>
        </w:rPr>
        <w:t>Student</w:t>
      </w:r>
      <w:r>
        <w:rPr>
          <w:rFonts w:ascii="Arial" w:hAnsi="Arial" w:cs="Arial"/>
          <w:sz w:val="24"/>
          <w:szCs w:val="24"/>
        </w:rPr>
        <w:t xml:space="preserve">, </w:t>
      </w:r>
      <w:r w:rsidRPr="002A1DB3">
        <w:rPr>
          <w:rFonts w:ascii="Arial" w:hAnsi="Arial" w:cs="Arial"/>
          <w:noProof/>
          <w:sz w:val="24"/>
          <w:szCs w:val="24"/>
        </w:rPr>
        <w:t>University of Toronto</w:t>
      </w:r>
      <w:r>
        <w:rPr>
          <w:rFonts w:ascii="Arial" w:hAnsi="Arial" w:cs="Arial"/>
          <w:sz w:val="24"/>
          <w:szCs w:val="24"/>
        </w:rPr>
        <w:t xml:space="preserve">; </w:t>
      </w:r>
      <w:r w:rsidRPr="002A1DB3">
        <w:rPr>
          <w:rFonts w:ascii="Arial" w:hAnsi="Arial" w:cs="Arial"/>
          <w:noProof/>
          <w:sz w:val="24"/>
          <w:szCs w:val="24"/>
        </w:rPr>
        <w:t>Rhoda</w:t>
      </w:r>
      <w:r>
        <w:rPr>
          <w:rFonts w:ascii="Arial" w:hAnsi="Arial" w:cs="Arial"/>
          <w:sz w:val="24"/>
          <w:szCs w:val="24"/>
        </w:rPr>
        <w:t xml:space="preserve"> </w:t>
      </w:r>
      <w:r w:rsidRPr="002A1DB3">
        <w:rPr>
          <w:rFonts w:ascii="Arial" w:hAnsi="Arial" w:cs="Arial"/>
          <w:noProof/>
          <w:sz w:val="24"/>
          <w:szCs w:val="24"/>
        </w:rPr>
        <w:t>Lam</w:t>
      </w:r>
      <w:r>
        <w:rPr>
          <w:rFonts w:ascii="Arial" w:hAnsi="Arial" w:cs="Arial"/>
          <w:sz w:val="24"/>
          <w:szCs w:val="24"/>
        </w:rPr>
        <w:t xml:space="preserve">, </w:t>
      </w:r>
      <w:r w:rsidRPr="002A1DB3">
        <w:rPr>
          <w:rFonts w:ascii="Arial" w:hAnsi="Arial" w:cs="Arial"/>
          <w:noProof/>
          <w:sz w:val="24"/>
          <w:szCs w:val="24"/>
        </w:rPr>
        <w:t>Student</w:t>
      </w:r>
      <w:r>
        <w:rPr>
          <w:rFonts w:ascii="Arial" w:hAnsi="Arial" w:cs="Arial"/>
          <w:sz w:val="24"/>
          <w:szCs w:val="24"/>
        </w:rPr>
        <w:t xml:space="preserve"> </w:t>
      </w:r>
      <w:r w:rsidRPr="002A1DB3">
        <w:rPr>
          <w:rFonts w:ascii="Arial" w:hAnsi="Arial" w:cs="Arial"/>
          <w:noProof/>
          <w:sz w:val="24"/>
          <w:szCs w:val="24"/>
        </w:rPr>
        <w:t>University of Toronto</w:t>
      </w:r>
      <w:r>
        <w:rPr>
          <w:rFonts w:ascii="Arial" w:hAnsi="Arial" w:cs="Arial"/>
          <w:sz w:val="24"/>
          <w:szCs w:val="24"/>
        </w:rPr>
        <w:t xml:space="preserve">; </w:t>
      </w:r>
      <w:r w:rsidRPr="002A1DB3">
        <w:rPr>
          <w:rFonts w:ascii="Arial" w:hAnsi="Arial" w:cs="Arial"/>
          <w:noProof/>
          <w:sz w:val="24"/>
          <w:szCs w:val="24"/>
        </w:rPr>
        <w:t>Yin</w:t>
      </w:r>
      <w:r>
        <w:rPr>
          <w:rFonts w:ascii="Arial" w:hAnsi="Arial" w:cs="Arial"/>
          <w:sz w:val="24"/>
          <w:szCs w:val="24"/>
        </w:rPr>
        <w:t xml:space="preserve"> </w:t>
      </w:r>
      <w:r w:rsidRPr="002A1DB3">
        <w:rPr>
          <w:rFonts w:ascii="Arial" w:hAnsi="Arial" w:cs="Arial"/>
          <w:noProof/>
          <w:sz w:val="24"/>
          <w:szCs w:val="24"/>
        </w:rPr>
        <w:t>Kot</w:t>
      </w:r>
      <w:r>
        <w:rPr>
          <w:rFonts w:ascii="Arial" w:hAnsi="Arial" w:cs="Arial"/>
          <w:sz w:val="24"/>
          <w:szCs w:val="24"/>
        </w:rPr>
        <w:t xml:space="preserve">, </w:t>
      </w:r>
      <w:r w:rsidRPr="002A1DB3">
        <w:rPr>
          <w:rFonts w:ascii="Arial" w:hAnsi="Arial" w:cs="Arial"/>
          <w:noProof/>
          <w:sz w:val="24"/>
          <w:szCs w:val="24"/>
        </w:rPr>
        <w:t>Student</w:t>
      </w:r>
      <w:r>
        <w:rPr>
          <w:rFonts w:ascii="Arial" w:hAnsi="Arial" w:cs="Arial"/>
          <w:sz w:val="24"/>
          <w:szCs w:val="24"/>
        </w:rPr>
        <w:t xml:space="preserve">, </w:t>
      </w:r>
      <w:r w:rsidRPr="002A1DB3">
        <w:rPr>
          <w:rFonts w:ascii="Arial" w:hAnsi="Arial" w:cs="Arial"/>
          <w:noProof/>
          <w:sz w:val="24"/>
          <w:szCs w:val="24"/>
        </w:rPr>
        <w:t>University of Toronto</w:t>
      </w:r>
      <w:r>
        <w:rPr>
          <w:rFonts w:ascii="Arial" w:hAnsi="Arial" w:cs="Arial"/>
          <w:sz w:val="24"/>
          <w:szCs w:val="24"/>
        </w:rPr>
        <w:t xml:space="preserve"> </w:t>
      </w:r>
    </w:p>
    <w:p w14:paraId="5483F190" w14:textId="77777777" w:rsidR="00BF71C8" w:rsidRDefault="00BF71C8" w:rsidP="00BF71C8">
      <w:pPr>
        <w:pStyle w:val="ListParagraph"/>
        <w:rPr>
          <w:rFonts w:ascii="Arial" w:hAnsi="Arial" w:cs="Arial"/>
          <w:sz w:val="24"/>
          <w:szCs w:val="24"/>
        </w:rPr>
      </w:pPr>
    </w:p>
    <w:p w14:paraId="64D6F2C2" w14:textId="77777777" w:rsidR="00BF71C8" w:rsidRDefault="00BF71C8" w:rsidP="00BF71C8">
      <w:pPr>
        <w:pStyle w:val="ListParagraph"/>
        <w:rPr>
          <w:rFonts w:ascii="Arial" w:hAnsi="Arial" w:cs="Arial"/>
          <w:sz w:val="24"/>
          <w:szCs w:val="24"/>
        </w:rPr>
      </w:pPr>
      <w:r w:rsidRPr="002A1DB3">
        <w:rPr>
          <w:rFonts w:ascii="Arial" w:hAnsi="Arial" w:cs="Arial"/>
          <w:noProof/>
          <w:sz w:val="24"/>
          <w:szCs w:val="24"/>
        </w:rPr>
        <w:t>Student Life Professionals (SLP) play an important role in supporting students in developing their own leadership skills. To this end, we ask: what dynamics enable student leadership development to flourish in an off-campus co-curricular setting? In seeking to answer this question, we draw upon our experiences as students in Alternative Reading Week to showcase important components of the program and its impacts on students learning and leadership development.</w:t>
      </w:r>
    </w:p>
    <w:p w14:paraId="252BE754" w14:textId="77777777" w:rsidR="00BF71C8" w:rsidRDefault="00BF71C8" w:rsidP="00BF71C8">
      <w:pPr>
        <w:pStyle w:val="ListParagraph"/>
        <w:rPr>
          <w:rFonts w:ascii="Arial" w:hAnsi="Arial" w:cs="Arial"/>
          <w:sz w:val="24"/>
          <w:szCs w:val="24"/>
        </w:rPr>
      </w:pPr>
    </w:p>
    <w:p w14:paraId="205635BE" w14:textId="77777777" w:rsidR="00BF71C8" w:rsidRDefault="00BF71C8" w:rsidP="00BF71C8">
      <w:pPr>
        <w:pStyle w:val="ListParagraph"/>
        <w:rPr>
          <w:rFonts w:ascii="Arial" w:hAnsi="Arial" w:cs="Arial"/>
          <w:sz w:val="24"/>
          <w:szCs w:val="24"/>
        </w:rPr>
      </w:pPr>
      <w:r w:rsidRPr="00AF7BB8">
        <w:rPr>
          <w:rFonts w:ascii="Arial" w:hAnsi="Arial" w:cs="Arial"/>
          <w:b/>
          <w:sz w:val="24"/>
          <w:szCs w:val="24"/>
        </w:rPr>
        <w:t>Session Type:</w:t>
      </w:r>
      <w:r>
        <w:rPr>
          <w:rFonts w:ascii="Arial" w:hAnsi="Arial" w:cs="Arial"/>
          <w:b/>
          <w:sz w:val="24"/>
          <w:szCs w:val="24"/>
        </w:rPr>
        <w:t xml:space="preserve"> </w:t>
      </w:r>
      <w:r>
        <w:rPr>
          <w:rFonts w:ascii="Arial" w:hAnsi="Arial" w:cs="Arial"/>
          <w:noProof/>
          <w:sz w:val="24"/>
          <w:szCs w:val="24"/>
        </w:rPr>
        <w:t>Storytelling</w:t>
      </w:r>
      <w:r>
        <w:rPr>
          <w:rFonts w:ascii="Arial" w:hAnsi="Arial" w:cs="Arial"/>
          <w:sz w:val="24"/>
          <w:szCs w:val="24"/>
        </w:rPr>
        <w:t xml:space="preserve"> </w:t>
      </w:r>
    </w:p>
    <w:p w14:paraId="0DD987A5" w14:textId="38E90091" w:rsidR="00D31DD3" w:rsidRDefault="00D31DD3" w:rsidP="00BF71C8">
      <w:pPr>
        <w:pStyle w:val="ListParagraph"/>
        <w:rPr>
          <w:rFonts w:ascii="Arial" w:hAnsi="Arial" w:cs="Arial"/>
          <w:sz w:val="24"/>
          <w:szCs w:val="24"/>
        </w:rPr>
      </w:pPr>
      <w:r>
        <w:rPr>
          <w:rFonts w:ascii="Arial" w:hAnsi="Arial" w:cs="Arial"/>
          <w:b/>
          <w:sz w:val="24"/>
          <w:szCs w:val="24"/>
        </w:rPr>
        <w:t>Community/Network Stream:</w:t>
      </w:r>
      <w:r>
        <w:rPr>
          <w:rFonts w:ascii="Arial" w:hAnsi="Arial" w:cs="Arial"/>
          <w:sz w:val="24"/>
          <w:szCs w:val="24"/>
        </w:rPr>
        <w:t xml:space="preserve"> Leadership Educators; Co-Curricular Record</w:t>
      </w:r>
    </w:p>
    <w:p w14:paraId="265884A7" w14:textId="77777777" w:rsidR="00BF71C8" w:rsidRDefault="006403F1" w:rsidP="00BF71C8">
      <w:pPr>
        <w:pStyle w:val="ListParagraph"/>
        <w:rPr>
          <w:rFonts w:ascii="Arial" w:hAnsi="Arial" w:cs="Arial"/>
          <w:noProof/>
          <w:sz w:val="24"/>
          <w:szCs w:val="24"/>
        </w:rPr>
      </w:pPr>
      <w:r>
        <w:rPr>
          <w:rFonts w:ascii="Arial" w:hAnsi="Arial" w:cs="Arial"/>
          <w:b/>
          <w:sz w:val="24"/>
          <w:szCs w:val="24"/>
        </w:rPr>
        <w:t>Competency:</w:t>
      </w:r>
      <w:r w:rsidR="00BF71C8">
        <w:rPr>
          <w:rFonts w:ascii="Arial" w:hAnsi="Arial" w:cs="Arial"/>
          <w:sz w:val="24"/>
          <w:szCs w:val="24"/>
        </w:rPr>
        <w:t xml:space="preserve"> </w:t>
      </w:r>
      <w:r w:rsidR="00BF71C8" w:rsidRPr="002A1DB3">
        <w:rPr>
          <w:rFonts w:ascii="Arial" w:hAnsi="Arial" w:cs="Arial"/>
          <w:noProof/>
          <w:sz w:val="24"/>
          <w:szCs w:val="24"/>
        </w:rPr>
        <w:t>S</w:t>
      </w:r>
      <w:r w:rsidR="00BF71C8">
        <w:rPr>
          <w:rFonts w:ascii="Arial" w:hAnsi="Arial" w:cs="Arial"/>
          <w:noProof/>
          <w:sz w:val="24"/>
          <w:szCs w:val="24"/>
        </w:rPr>
        <w:t>tudent learning and development</w:t>
      </w:r>
    </w:p>
    <w:p w14:paraId="2CE5D136" w14:textId="77777777" w:rsidR="005C215F" w:rsidRDefault="005C215F" w:rsidP="00BF71C8">
      <w:pPr>
        <w:pStyle w:val="ListParagraph"/>
        <w:rPr>
          <w:rFonts w:ascii="Arial" w:hAnsi="Arial" w:cs="Arial"/>
          <w:noProof/>
          <w:sz w:val="24"/>
          <w:szCs w:val="24"/>
        </w:rPr>
      </w:pPr>
      <w:r>
        <w:rPr>
          <w:rFonts w:ascii="Arial" w:hAnsi="Arial" w:cs="Arial"/>
          <w:b/>
          <w:sz w:val="24"/>
          <w:szCs w:val="24"/>
        </w:rPr>
        <w:t>Room:</w:t>
      </w:r>
      <w:r>
        <w:rPr>
          <w:rFonts w:ascii="Arial" w:hAnsi="Arial" w:cs="Arial"/>
          <w:noProof/>
          <w:sz w:val="24"/>
          <w:szCs w:val="24"/>
        </w:rPr>
        <w:t xml:space="preserve"> Archibald</w:t>
      </w:r>
    </w:p>
    <w:p w14:paraId="0797D698" w14:textId="77777777" w:rsidR="00CE7ABF" w:rsidRDefault="00CE7ABF" w:rsidP="00226221">
      <w:pPr>
        <w:ind w:firstLine="720"/>
        <w:rPr>
          <w:rFonts w:ascii="Arial" w:hAnsi="Arial" w:cs="Arial"/>
          <w:b/>
          <w:noProof/>
          <w:sz w:val="32"/>
          <w:szCs w:val="32"/>
        </w:rPr>
      </w:pPr>
    </w:p>
    <w:p w14:paraId="67102DC1" w14:textId="77777777" w:rsidR="00CE7ABF" w:rsidRDefault="00CE7ABF" w:rsidP="00226221">
      <w:pPr>
        <w:ind w:firstLine="720"/>
        <w:rPr>
          <w:rFonts w:ascii="Arial" w:hAnsi="Arial" w:cs="Arial"/>
          <w:b/>
          <w:noProof/>
          <w:sz w:val="32"/>
          <w:szCs w:val="32"/>
        </w:rPr>
      </w:pPr>
    </w:p>
    <w:p w14:paraId="72B82937" w14:textId="77777777" w:rsidR="00CE7ABF" w:rsidRDefault="00CE7ABF" w:rsidP="00226221">
      <w:pPr>
        <w:ind w:firstLine="720"/>
        <w:rPr>
          <w:rFonts w:ascii="Arial" w:hAnsi="Arial" w:cs="Arial"/>
          <w:b/>
          <w:noProof/>
          <w:sz w:val="32"/>
          <w:szCs w:val="32"/>
        </w:rPr>
      </w:pPr>
    </w:p>
    <w:p w14:paraId="1E121699" w14:textId="77777777" w:rsidR="00CE7ABF" w:rsidRDefault="00CE7ABF" w:rsidP="00226221">
      <w:pPr>
        <w:ind w:firstLine="720"/>
        <w:rPr>
          <w:rFonts w:ascii="Arial" w:hAnsi="Arial" w:cs="Arial"/>
          <w:b/>
          <w:noProof/>
          <w:sz w:val="32"/>
          <w:szCs w:val="32"/>
        </w:rPr>
      </w:pPr>
    </w:p>
    <w:p w14:paraId="36F9A98C" w14:textId="77777777" w:rsidR="00CE7ABF" w:rsidRDefault="00CE7ABF" w:rsidP="00226221">
      <w:pPr>
        <w:ind w:firstLine="720"/>
        <w:rPr>
          <w:rFonts w:ascii="Arial" w:hAnsi="Arial" w:cs="Arial"/>
          <w:b/>
          <w:noProof/>
          <w:sz w:val="32"/>
          <w:szCs w:val="32"/>
        </w:rPr>
      </w:pPr>
    </w:p>
    <w:p w14:paraId="22EA4204" w14:textId="77777777" w:rsidR="00CE7ABF" w:rsidRDefault="00CE7ABF" w:rsidP="00226221">
      <w:pPr>
        <w:ind w:firstLine="720"/>
        <w:rPr>
          <w:rFonts w:ascii="Arial" w:hAnsi="Arial" w:cs="Arial"/>
          <w:b/>
          <w:noProof/>
          <w:sz w:val="32"/>
          <w:szCs w:val="32"/>
        </w:rPr>
      </w:pPr>
    </w:p>
    <w:p w14:paraId="0FF36B59" w14:textId="77777777" w:rsidR="00CE7ABF" w:rsidRDefault="00CE7ABF" w:rsidP="00226221">
      <w:pPr>
        <w:ind w:firstLine="720"/>
        <w:rPr>
          <w:rFonts w:ascii="Arial" w:hAnsi="Arial" w:cs="Arial"/>
          <w:b/>
          <w:noProof/>
          <w:sz w:val="32"/>
          <w:szCs w:val="32"/>
        </w:rPr>
      </w:pPr>
    </w:p>
    <w:p w14:paraId="0869EB49" w14:textId="77777777" w:rsidR="00CE7ABF" w:rsidRDefault="00CE7ABF" w:rsidP="00226221">
      <w:pPr>
        <w:ind w:firstLine="720"/>
        <w:rPr>
          <w:rFonts w:ascii="Arial" w:hAnsi="Arial" w:cs="Arial"/>
          <w:b/>
          <w:noProof/>
          <w:sz w:val="32"/>
          <w:szCs w:val="32"/>
        </w:rPr>
      </w:pPr>
    </w:p>
    <w:p w14:paraId="6273FA9A" w14:textId="77777777" w:rsidR="00CE7ABF" w:rsidRDefault="00CE7ABF" w:rsidP="00226221">
      <w:pPr>
        <w:ind w:firstLine="720"/>
        <w:rPr>
          <w:rFonts w:ascii="Arial" w:hAnsi="Arial" w:cs="Arial"/>
          <w:b/>
          <w:noProof/>
          <w:sz w:val="32"/>
          <w:szCs w:val="32"/>
        </w:rPr>
      </w:pPr>
    </w:p>
    <w:p w14:paraId="1661D0CC" w14:textId="77777777" w:rsidR="00CE7ABF" w:rsidRDefault="00CE7ABF" w:rsidP="00226221">
      <w:pPr>
        <w:ind w:firstLine="720"/>
        <w:rPr>
          <w:rFonts w:ascii="Arial" w:hAnsi="Arial" w:cs="Arial"/>
          <w:b/>
          <w:noProof/>
          <w:sz w:val="32"/>
          <w:szCs w:val="32"/>
        </w:rPr>
      </w:pPr>
    </w:p>
    <w:p w14:paraId="4193D656" w14:textId="77777777" w:rsidR="00CE7ABF" w:rsidRDefault="00CE7ABF" w:rsidP="00226221">
      <w:pPr>
        <w:ind w:firstLine="720"/>
        <w:rPr>
          <w:rFonts w:ascii="Arial" w:hAnsi="Arial" w:cs="Arial"/>
          <w:b/>
          <w:noProof/>
          <w:sz w:val="32"/>
          <w:szCs w:val="32"/>
        </w:rPr>
      </w:pPr>
    </w:p>
    <w:p w14:paraId="5F926BDF" w14:textId="77777777" w:rsidR="003819AA" w:rsidRPr="00BE1EE5" w:rsidRDefault="0007549B" w:rsidP="00226221">
      <w:pPr>
        <w:ind w:firstLine="720"/>
        <w:rPr>
          <w:rFonts w:ascii="Arial" w:hAnsi="Arial" w:cs="Arial"/>
          <w:b/>
          <w:noProof/>
          <w:sz w:val="32"/>
          <w:szCs w:val="32"/>
        </w:rPr>
      </w:pPr>
      <w:r w:rsidRPr="00BE1EE5">
        <w:rPr>
          <w:rFonts w:ascii="Arial" w:hAnsi="Arial" w:cs="Arial"/>
          <w:b/>
          <w:noProof/>
          <w:sz w:val="32"/>
          <w:szCs w:val="32"/>
        </w:rPr>
        <w:t>CONCURRENT SESSIONS 12</w:t>
      </w:r>
    </w:p>
    <w:p w14:paraId="0F41208F" w14:textId="77777777" w:rsidR="003819AA" w:rsidRPr="00BA7EF1" w:rsidRDefault="003819AA" w:rsidP="003819AA">
      <w:pPr>
        <w:pStyle w:val="ListParagraph"/>
        <w:rPr>
          <w:rFonts w:ascii="Arial" w:hAnsi="Arial" w:cs="Arial"/>
          <w:b/>
          <w:noProof/>
          <w:sz w:val="28"/>
          <w:szCs w:val="28"/>
        </w:rPr>
      </w:pPr>
      <w:r w:rsidRPr="00BA7EF1">
        <w:rPr>
          <w:rFonts w:ascii="Arial" w:hAnsi="Arial" w:cs="Arial"/>
          <w:b/>
          <w:noProof/>
          <w:sz w:val="28"/>
          <w:szCs w:val="28"/>
        </w:rPr>
        <w:t>Wednesday, June 20, 2018</w:t>
      </w:r>
    </w:p>
    <w:p w14:paraId="508AB98F" w14:textId="77777777" w:rsidR="003819AA" w:rsidRPr="00BA7EF1" w:rsidRDefault="003819AA" w:rsidP="003819AA">
      <w:pPr>
        <w:pStyle w:val="ListParagraph"/>
        <w:rPr>
          <w:rFonts w:ascii="Arial" w:hAnsi="Arial" w:cs="Arial"/>
          <w:b/>
          <w:noProof/>
          <w:sz w:val="24"/>
          <w:szCs w:val="24"/>
        </w:rPr>
      </w:pPr>
      <w:r>
        <w:rPr>
          <w:rFonts w:ascii="Arial" w:hAnsi="Arial" w:cs="Arial"/>
          <w:b/>
          <w:noProof/>
          <w:sz w:val="24"/>
          <w:szCs w:val="24"/>
        </w:rPr>
        <w:t>3:00PM – 4:00PM</w:t>
      </w:r>
    </w:p>
    <w:p w14:paraId="74FD71D9" w14:textId="77777777" w:rsidR="003819AA" w:rsidRDefault="003819AA" w:rsidP="003819AA">
      <w:pPr>
        <w:pStyle w:val="ListParagraph"/>
        <w:rPr>
          <w:rFonts w:ascii="Arial" w:hAnsi="Arial" w:cs="Arial"/>
          <w:b/>
          <w:noProof/>
          <w:sz w:val="28"/>
          <w:szCs w:val="28"/>
        </w:rPr>
      </w:pPr>
    </w:p>
    <w:p w14:paraId="3A0575F0" w14:textId="77777777" w:rsidR="003819AA" w:rsidRPr="001B0C50" w:rsidRDefault="003819AA" w:rsidP="003819AA">
      <w:pPr>
        <w:pStyle w:val="ListParagraph"/>
        <w:rPr>
          <w:rFonts w:ascii="Arial" w:hAnsi="Arial" w:cs="Arial"/>
          <w:b/>
          <w:sz w:val="28"/>
          <w:szCs w:val="28"/>
        </w:rPr>
      </w:pPr>
      <w:r w:rsidRPr="00444B6E">
        <w:rPr>
          <w:rFonts w:ascii="Arial" w:hAnsi="Arial" w:cs="Arial"/>
          <w:b/>
          <w:noProof/>
          <w:sz w:val="28"/>
          <w:szCs w:val="28"/>
        </w:rPr>
        <w:t>12.01</w:t>
      </w:r>
      <w:r w:rsidRPr="00F25C06">
        <w:rPr>
          <w:rFonts w:ascii="Arial" w:hAnsi="Arial" w:cs="Arial"/>
          <w:b/>
          <w:sz w:val="28"/>
          <w:szCs w:val="28"/>
        </w:rPr>
        <w:t xml:space="preserve">.   </w:t>
      </w:r>
      <w:r w:rsidRPr="001B0C50">
        <w:rPr>
          <w:rFonts w:ascii="Arial" w:hAnsi="Arial" w:cs="Arial"/>
          <w:b/>
          <w:sz w:val="28"/>
          <w:szCs w:val="28"/>
        </w:rPr>
        <w:t xml:space="preserve">ARUCC/CACUSS - Aligning Two Worlds </w:t>
      </w:r>
    </w:p>
    <w:p w14:paraId="7E8A456F" w14:textId="77777777" w:rsidR="003819AA" w:rsidRDefault="003819AA" w:rsidP="003819AA">
      <w:pPr>
        <w:pStyle w:val="ListParagraph"/>
        <w:rPr>
          <w:b/>
          <w:sz w:val="24"/>
          <w:szCs w:val="24"/>
        </w:rPr>
      </w:pPr>
      <w:r w:rsidRPr="001B0C50">
        <w:rPr>
          <w:rFonts w:ascii="Arial" w:hAnsi="Arial" w:cs="Arial"/>
          <w:b/>
          <w:sz w:val="28"/>
          <w:szCs w:val="28"/>
        </w:rPr>
        <w:t xml:space="preserve">Part </w:t>
      </w:r>
      <w:proofErr w:type="gramStart"/>
      <w:r w:rsidRPr="001B0C50">
        <w:rPr>
          <w:rFonts w:ascii="Arial" w:hAnsi="Arial" w:cs="Arial"/>
          <w:b/>
          <w:sz w:val="28"/>
          <w:szCs w:val="28"/>
        </w:rPr>
        <w:t>2 ”</w:t>
      </w:r>
      <w:proofErr w:type="gramEnd"/>
      <w:r w:rsidRPr="001B0C50">
        <w:rPr>
          <w:rFonts w:ascii="Arial" w:hAnsi="Arial" w:cs="Arial"/>
          <w:b/>
          <w:sz w:val="28"/>
          <w:szCs w:val="28"/>
        </w:rPr>
        <w:t>Stranger Things, The Upside Down”</w:t>
      </w:r>
    </w:p>
    <w:p w14:paraId="1996BDF2" w14:textId="77777777" w:rsidR="003819AA" w:rsidRDefault="003819AA" w:rsidP="003819AA">
      <w:pPr>
        <w:pStyle w:val="ListParagraph"/>
        <w:rPr>
          <w:b/>
          <w:sz w:val="24"/>
          <w:szCs w:val="24"/>
        </w:rPr>
      </w:pPr>
    </w:p>
    <w:p w14:paraId="4701A1E3" w14:textId="77777777" w:rsidR="003819AA" w:rsidRDefault="003819AA" w:rsidP="003819AA">
      <w:pPr>
        <w:pStyle w:val="ListParagraph"/>
        <w:rPr>
          <w:rFonts w:ascii="Arial" w:hAnsi="Arial" w:cs="Arial"/>
          <w:sz w:val="24"/>
          <w:szCs w:val="24"/>
        </w:rPr>
      </w:pPr>
      <w:r w:rsidRPr="001B0C50">
        <w:rPr>
          <w:rFonts w:ascii="Arial" w:hAnsi="Arial" w:cs="Arial"/>
          <w:sz w:val="24"/>
          <w:szCs w:val="24"/>
        </w:rPr>
        <w:t>As a follow up to Part 1, moderators Chris McGrath, Vice-President, Student Success and Charmaine Hack, University Registrar at Ryerson will reprise their roles and illuminate what they’ve learned through networking and the sharing of ideas at the conference with ARUCC and CACUSS delegates around the unique roles each organization’s members play in fostering student success. The moderators will also pose the question as to whether members of each organization would look forward to more joint opportunities either within ARUCC and CACUSS or at their own universities.</w:t>
      </w:r>
    </w:p>
    <w:p w14:paraId="24AC6B6A" w14:textId="77777777" w:rsidR="0025772B" w:rsidRDefault="0025772B" w:rsidP="003819AA">
      <w:pPr>
        <w:pStyle w:val="ListParagraph"/>
        <w:rPr>
          <w:rFonts w:ascii="Arial" w:hAnsi="Arial" w:cs="Arial"/>
          <w:sz w:val="24"/>
          <w:szCs w:val="24"/>
        </w:rPr>
      </w:pPr>
    </w:p>
    <w:p w14:paraId="05A19535" w14:textId="77777777" w:rsidR="0025772B" w:rsidRDefault="0025772B" w:rsidP="003819AA">
      <w:pPr>
        <w:pStyle w:val="ListParagraph"/>
        <w:rPr>
          <w:rFonts w:ascii="Arial" w:hAnsi="Arial" w:cs="Arial"/>
          <w:sz w:val="24"/>
          <w:szCs w:val="24"/>
        </w:rPr>
      </w:pPr>
      <w:r w:rsidRPr="001B0C50">
        <w:rPr>
          <w:rFonts w:ascii="Arial" w:hAnsi="Arial" w:cs="Arial"/>
          <w:sz w:val="24"/>
          <w:szCs w:val="24"/>
        </w:rPr>
        <w:t>Chris McGrath, Vice</w:t>
      </w:r>
      <w:r>
        <w:rPr>
          <w:rFonts w:ascii="Arial" w:hAnsi="Arial" w:cs="Arial"/>
          <w:sz w:val="24"/>
          <w:szCs w:val="24"/>
        </w:rPr>
        <w:t xml:space="preserve">-President, Student Success, George Brown College; </w:t>
      </w:r>
      <w:r w:rsidRPr="001B0C50">
        <w:rPr>
          <w:rFonts w:ascii="Arial" w:hAnsi="Arial" w:cs="Arial"/>
          <w:sz w:val="24"/>
          <w:szCs w:val="24"/>
        </w:rPr>
        <w:t>Charmain</w:t>
      </w:r>
      <w:r>
        <w:rPr>
          <w:rFonts w:ascii="Arial" w:hAnsi="Arial" w:cs="Arial"/>
          <w:sz w:val="24"/>
          <w:szCs w:val="24"/>
        </w:rPr>
        <w:t xml:space="preserve">e Hack, University Registrar, </w:t>
      </w:r>
      <w:r w:rsidRPr="001B0C50">
        <w:rPr>
          <w:rFonts w:ascii="Arial" w:hAnsi="Arial" w:cs="Arial"/>
          <w:sz w:val="24"/>
          <w:szCs w:val="24"/>
        </w:rPr>
        <w:t>Ryerson</w:t>
      </w:r>
      <w:r>
        <w:rPr>
          <w:rFonts w:ascii="Arial" w:hAnsi="Arial" w:cs="Arial"/>
          <w:sz w:val="24"/>
          <w:szCs w:val="24"/>
        </w:rPr>
        <w:t xml:space="preserve"> University</w:t>
      </w:r>
    </w:p>
    <w:p w14:paraId="22E5C19C" w14:textId="77777777" w:rsidR="0025772B" w:rsidRDefault="0025772B" w:rsidP="003819AA">
      <w:pPr>
        <w:pStyle w:val="ListParagraph"/>
        <w:rPr>
          <w:rFonts w:ascii="Arial" w:hAnsi="Arial" w:cs="Arial"/>
          <w:sz w:val="24"/>
          <w:szCs w:val="24"/>
        </w:rPr>
      </w:pPr>
    </w:p>
    <w:p w14:paraId="63414FB7" w14:textId="77777777" w:rsidR="0025772B" w:rsidRDefault="0025772B" w:rsidP="003819AA">
      <w:pPr>
        <w:pStyle w:val="ListParagraph"/>
        <w:rPr>
          <w:rFonts w:ascii="Arial" w:hAnsi="Arial" w:cs="Arial"/>
          <w:sz w:val="24"/>
          <w:szCs w:val="24"/>
        </w:rPr>
      </w:pPr>
      <w:r w:rsidRPr="0025772B">
        <w:rPr>
          <w:rFonts w:ascii="Arial" w:hAnsi="Arial" w:cs="Arial"/>
          <w:b/>
          <w:sz w:val="24"/>
          <w:szCs w:val="24"/>
        </w:rPr>
        <w:t>Room:</w:t>
      </w:r>
      <w:r w:rsidR="008E37EA">
        <w:rPr>
          <w:rFonts w:ascii="Arial" w:hAnsi="Arial" w:cs="Arial"/>
          <w:sz w:val="24"/>
          <w:szCs w:val="24"/>
        </w:rPr>
        <w:t xml:space="preserve"> Johnson</w:t>
      </w:r>
    </w:p>
    <w:p w14:paraId="5B9C1BB6" w14:textId="77777777" w:rsidR="003819AA" w:rsidRDefault="003819AA" w:rsidP="003819AA">
      <w:pPr>
        <w:pStyle w:val="ListParagraph"/>
        <w:rPr>
          <w:rFonts w:ascii="Arial" w:hAnsi="Arial" w:cs="Arial"/>
          <w:sz w:val="24"/>
          <w:szCs w:val="24"/>
        </w:rPr>
      </w:pPr>
    </w:p>
    <w:p w14:paraId="0EDFF51B" w14:textId="77777777" w:rsidR="003819AA" w:rsidRDefault="003819AA" w:rsidP="003819AA">
      <w:pPr>
        <w:pStyle w:val="ListParagraph"/>
        <w:rPr>
          <w:b/>
          <w:sz w:val="24"/>
          <w:szCs w:val="24"/>
        </w:rPr>
      </w:pPr>
      <w:r w:rsidRPr="00444B6E">
        <w:rPr>
          <w:rFonts w:ascii="Arial" w:hAnsi="Arial" w:cs="Arial"/>
          <w:b/>
          <w:noProof/>
          <w:sz w:val="28"/>
          <w:szCs w:val="28"/>
        </w:rPr>
        <w:t>12.02</w:t>
      </w:r>
      <w:proofErr w:type="gramStart"/>
      <w:r w:rsidRPr="00F25C06">
        <w:rPr>
          <w:rFonts w:ascii="Arial" w:hAnsi="Arial" w:cs="Arial"/>
          <w:b/>
          <w:sz w:val="28"/>
          <w:szCs w:val="28"/>
        </w:rPr>
        <w:t xml:space="preserve">.  </w:t>
      </w:r>
      <w:r w:rsidRPr="00444B6E">
        <w:rPr>
          <w:rFonts w:ascii="Arial" w:hAnsi="Arial" w:cs="Arial"/>
          <w:b/>
          <w:noProof/>
          <w:sz w:val="28"/>
          <w:szCs w:val="28"/>
        </w:rPr>
        <w:t>Reconciliation</w:t>
      </w:r>
      <w:proofErr w:type="gramEnd"/>
      <w:r w:rsidRPr="00444B6E">
        <w:rPr>
          <w:rFonts w:ascii="Arial" w:hAnsi="Arial" w:cs="Arial"/>
          <w:b/>
          <w:noProof/>
          <w:sz w:val="28"/>
          <w:szCs w:val="28"/>
        </w:rPr>
        <w:t xml:space="preserve"> is Everyone’s Job: How one Student Services Division is collaborating on a strategic response to its Indigenous Framework</w:t>
      </w:r>
      <w:r w:rsidRPr="00F25C06">
        <w:rPr>
          <w:rFonts w:ascii="Arial" w:hAnsi="Arial" w:cs="Arial"/>
          <w:b/>
          <w:sz w:val="28"/>
          <w:szCs w:val="28"/>
        </w:rPr>
        <w:t xml:space="preserve"> </w:t>
      </w:r>
    </w:p>
    <w:p w14:paraId="40CAB412" w14:textId="77777777" w:rsidR="003819AA" w:rsidRDefault="003819AA" w:rsidP="003819AA">
      <w:pPr>
        <w:pStyle w:val="ListParagraph"/>
        <w:rPr>
          <w:b/>
          <w:sz w:val="24"/>
          <w:szCs w:val="24"/>
        </w:rPr>
      </w:pPr>
    </w:p>
    <w:p w14:paraId="3B6AF746" w14:textId="77777777" w:rsidR="003819AA" w:rsidRPr="00F25C06" w:rsidRDefault="003819AA" w:rsidP="003819AA">
      <w:pPr>
        <w:pStyle w:val="ListParagraph"/>
        <w:rPr>
          <w:rFonts w:ascii="Arial" w:hAnsi="Arial" w:cs="Arial"/>
          <w:sz w:val="24"/>
          <w:szCs w:val="24"/>
        </w:rPr>
      </w:pPr>
      <w:r w:rsidRPr="00444B6E">
        <w:rPr>
          <w:rFonts w:ascii="Arial" w:hAnsi="Arial" w:cs="Arial"/>
          <w:noProof/>
          <w:sz w:val="24"/>
          <w:szCs w:val="24"/>
        </w:rPr>
        <w:t>Randy</w:t>
      </w:r>
      <w:r w:rsidRPr="00F25C06">
        <w:rPr>
          <w:rFonts w:ascii="Arial" w:hAnsi="Arial" w:cs="Arial"/>
          <w:sz w:val="24"/>
          <w:szCs w:val="24"/>
        </w:rPr>
        <w:t xml:space="preserve"> </w:t>
      </w:r>
      <w:r w:rsidRPr="00444B6E">
        <w:rPr>
          <w:rFonts w:ascii="Arial" w:hAnsi="Arial" w:cs="Arial"/>
          <w:noProof/>
          <w:sz w:val="24"/>
          <w:szCs w:val="24"/>
        </w:rPr>
        <w:t>Pitawanakwat</w:t>
      </w:r>
      <w:r w:rsidRPr="00F25C06">
        <w:rPr>
          <w:rFonts w:ascii="Arial" w:hAnsi="Arial" w:cs="Arial"/>
          <w:sz w:val="24"/>
          <w:szCs w:val="24"/>
        </w:rPr>
        <w:t xml:space="preserve">, </w:t>
      </w:r>
      <w:r w:rsidRPr="00444B6E">
        <w:rPr>
          <w:rFonts w:ascii="Arial" w:hAnsi="Arial" w:cs="Arial"/>
          <w:noProof/>
          <w:sz w:val="24"/>
          <w:szCs w:val="24"/>
        </w:rPr>
        <w:t>Coordinator, Aboriginal Student Services</w:t>
      </w:r>
      <w:r w:rsidRPr="00F25C06">
        <w:rPr>
          <w:rFonts w:ascii="Arial" w:hAnsi="Arial" w:cs="Arial"/>
          <w:sz w:val="24"/>
          <w:szCs w:val="24"/>
        </w:rPr>
        <w:t xml:space="preserve">, </w:t>
      </w:r>
      <w:r w:rsidRPr="00444B6E">
        <w:rPr>
          <w:rFonts w:ascii="Arial" w:hAnsi="Arial" w:cs="Arial"/>
          <w:noProof/>
          <w:sz w:val="24"/>
          <w:szCs w:val="24"/>
        </w:rPr>
        <w:t>York University</w:t>
      </w:r>
      <w:r w:rsidRPr="00F25C06">
        <w:rPr>
          <w:rFonts w:ascii="Arial" w:hAnsi="Arial" w:cs="Arial"/>
          <w:sz w:val="24"/>
          <w:szCs w:val="24"/>
        </w:rPr>
        <w:t xml:space="preserve"> </w:t>
      </w:r>
    </w:p>
    <w:p w14:paraId="119CFF04" w14:textId="77777777" w:rsidR="003819AA" w:rsidRPr="00F25C06" w:rsidRDefault="003819AA" w:rsidP="003819AA">
      <w:pPr>
        <w:pStyle w:val="ListParagraph"/>
        <w:rPr>
          <w:rFonts w:ascii="Arial" w:hAnsi="Arial" w:cs="Arial"/>
          <w:sz w:val="24"/>
          <w:szCs w:val="24"/>
        </w:rPr>
      </w:pPr>
    </w:p>
    <w:p w14:paraId="4EEFF3F9" w14:textId="77777777" w:rsidR="003819AA" w:rsidRPr="00F25C06" w:rsidRDefault="003819AA" w:rsidP="003819AA">
      <w:pPr>
        <w:pStyle w:val="ListParagraph"/>
        <w:rPr>
          <w:rFonts w:ascii="Arial" w:hAnsi="Arial" w:cs="Arial"/>
          <w:sz w:val="24"/>
          <w:szCs w:val="24"/>
        </w:rPr>
      </w:pPr>
      <w:r w:rsidRPr="00444B6E">
        <w:rPr>
          <w:rFonts w:ascii="Arial" w:hAnsi="Arial" w:cs="Arial"/>
          <w:noProof/>
          <w:sz w:val="24"/>
          <w:szCs w:val="24"/>
        </w:rPr>
        <w:t>In the Fall of 2017, York University published its Indigenous Framework consisting of 10 principles to guide institutional action on Reconciliation. In response, the Division of Students developed a series of strategic priorities and related actions designed to lead change on our campuses. In this session, we trace the development of the Indigenous Framework and the consultative process that informed our strategic response, placing particular focus on how we built engagement across the units that comprise our Division of Students. Participants will reflect on how their own work can connect to and mobilize action toward Reconciliation at their home campuses.</w:t>
      </w:r>
    </w:p>
    <w:p w14:paraId="666F8826" w14:textId="77777777" w:rsidR="003819AA" w:rsidRPr="00F25C06" w:rsidRDefault="003819AA" w:rsidP="003819AA">
      <w:pPr>
        <w:pStyle w:val="ListParagraph"/>
        <w:rPr>
          <w:rFonts w:ascii="Arial" w:hAnsi="Arial" w:cs="Arial"/>
          <w:sz w:val="24"/>
          <w:szCs w:val="24"/>
        </w:rPr>
      </w:pPr>
    </w:p>
    <w:p w14:paraId="5FC6FAD6" w14:textId="77777777" w:rsidR="003819AA" w:rsidRDefault="003819AA" w:rsidP="003819AA">
      <w:pPr>
        <w:pStyle w:val="ListParagraph"/>
        <w:rPr>
          <w:rFonts w:ascii="Arial" w:hAnsi="Arial" w:cs="Arial"/>
          <w:noProof/>
          <w:sz w:val="24"/>
          <w:szCs w:val="24"/>
        </w:rPr>
      </w:pPr>
      <w:r w:rsidRPr="00F25C06">
        <w:rPr>
          <w:rFonts w:ascii="Arial" w:hAnsi="Arial" w:cs="Arial"/>
          <w:b/>
          <w:sz w:val="24"/>
          <w:szCs w:val="24"/>
        </w:rPr>
        <w:t>Session Type:</w:t>
      </w:r>
      <w:r w:rsidRPr="00F25C06">
        <w:rPr>
          <w:rFonts w:ascii="Arial" w:hAnsi="Arial" w:cs="Arial"/>
          <w:sz w:val="24"/>
          <w:szCs w:val="24"/>
        </w:rPr>
        <w:t xml:space="preserve"> </w:t>
      </w:r>
      <w:r>
        <w:rPr>
          <w:rFonts w:ascii="Arial" w:hAnsi="Arial" w:cs="Arial"/>
          <w:noProof/>
          <w:sz w:val="24"/>
          <w:szCs w:val="24"/>
        </w:rPr>
        <w:t>Campfire Session</w:t>
      </w:r>
    </w:p>
    <w:p w14:paraId="12D7A844" w14:textId="31E53A67" w:rsidR="00D31DD3" w:rsidRPr="00F25C06" w:rsidRDefault="00D31DD3" w:rsidP="003819AA">
      <w:pPr>
        <w:pStyle w:val="ListParagraph"/>
        <w:rPr>
          <w:rFonts w:ascii="Arial" w:hAnsi="Arial" w:cs="Arial"/>
          <w:sz w:val="24"/>
          <w:szCs w:val="24"/>
        </w:rPr>
      </w:pPr>
      <w:r>
        <w:rPr>
          <w:rFonts w:ascii="Arial" w:hAnsi="Arial" w:cs="Arial"/>
          <w:b/>
          <w:sz w:val="24"/>
          <w:szCs w:val="24"/>
        </w:rPr>
        <w:t>Community/Network Stream:</w:t>
      </w:r>
      <w:r>
        <w:rPr>
          <w:rFonts w:ascii="Arial" w:hAnsi="Arial" w:cs="Arial"/>
          <w:sz w:val="24"/>
          <w:szCs w:val="24"/>
        </w:rPr>
        <w:t xml:space="preserve"> Orientation, Transition, &amp; Retention</w:t>
      </w:r>
    </w:p>
    <w:p w14:paraId="6F91C632" w14:textId="77777777" w:rsidR="003819AA" w:rsidRDefault="00EB0F90" w:rsidP="003819AA">
      <w:pPr>
        <w:pStyle w:val="ListParagraph"/>
        <w:rPr>
          <w:rFonts w:ascii="Arial" w:hAnsi="Arial" w:cs="Arial"/>
          <w:sz w:val="24"/>
          <w:szCs w:val="24"/>
        </w:rPr>
      </w:pPr>
      <w:r>
        <w:rPr>
          <w:rFonts w:ascii="Arial" w:hAnsi="Arial" w:cs="Arial"/>
          <w:b/>
          <w:sz w:val="24"/>
          <w:szCs w:val="24"/>
        </w:rPr>
        <w:t>Competency:</w:t>
      </w:r>
      <w:r w:rsidR="003819AA" w:rsidRPr="00F25C06">
        <w:rPr>
          <w:rFonts w:ascii="Arial" w:hAnsi="Arial" w:cs="Arial"/>
          <w:sz w:val="24"/>
          <w:szCs w:val="24"/>
        </w:rPr>
        <w:t xml:space="preserve"> </w:t>
      </w:r>
      <w:r w:rsidR="003819AA" w:rsidRPr="00444B6E">
        <w:rPr>
          <w:rFonts w:ascii="Arial" w:hAnsi="Arial" w:cs="Arial"/>
          <w:noProof/>
          <w:sz w:val="24"/>
          <w:szCs w:val="24"/>
        </w:rPr>
        <w:t>Indigenous cultural awareness,</w:t>
      </w:r>
      <w:r w:rsidR="003819AA">
        <w:rPr>
          <w:rFonts w:ascii="Arial" w:hAnsi="Arial" w:cs="Arial"/>
          <w:noProof/>
          <w:sz w:val="24"/>
          <w:szCs w:val="24"/>
        </w:rPr>
        <w:t xml:space="preserve"> Intercultural fluency</w:t>
      </w:r>
      <w:r w:rsidR="003819AA" w:rsidRPr="00F25C06">
        <w:rPr>
          <w:rFonts w:ascii="Arial" w:hAnsi="Arial" w:cs="Arial"/>
          <w:sz w:val="24"/>
          <w:szCs w:val="24"/>
        </w:rPr>
        <w:t xml:space="preserve"> </w:t>
      </w:r>
    </w:p>
    <w:p w14:paraId="466D5FEE" w14:textId="77777777" w:rsidR="003819AA" w:rsidRDefault="00EB0F90" w:rsidP="003819AA">
      <w:pPr>
        <w:pStyle w:val="ListParagraph"/>
        <w:rPr>
          <w:rFonts w:ascii="Arial" w:hAnsi="Arial" w:cs="Arial"/>
          <w:sz w:val="24"/>
          <w:szCs w:val="24"/>
        </w:rPr>
      </w:pPr>
      <w:r>
        <w:rPr>
          <w:rFonts w:ascii="Arial" w:hAnsi="Arial" w:cs="Arial"/>
          <w:b/>
          <w:sz w:val="24"/>
          <w:szCs w:val="24"/>
        </w:rPr>
        <w:t xml:space="preserve">Stream: </w:t>
      </w:r>
      <w:r w:rsidRPr="009A1FE8">
        <w:rPr>
          <w:rFonts w:ascii="Arial" w:hAnsi="Arial" w:cs="Arial"/>
          <w:sz w:val="24"/>
          <w:szCs w:val="24"/>
        </w:rPr>
        <w:t xml:space="preserve">Indigenous Cultural Competency  </w:t>
      </w:r>
    </w:p>
    <w:p w14:paraId="6D05F95C" w14:textId="77777777" w:rsidR="0025772B" w:rsidRPr="009A1FE8" w:rsidRDefault="0025772B" w:rsidP="003819AA">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Chandler</w:t>
      </w:r>
    </w:p>
    <w:p w14:paraId="193C3EB4" w14:textId="77777777" w:rsidR="003819AA" w:rsidRPr="00296A26" w:rsidRDefault="003819AA" w:rsidP="003819AA">
      <w:pPr>
        <w:pStyle w:val="ListParagraph"/>
        <w:rPr>
          <w:rFonts w:ascii="Arial" w:hAnsi="Arial" w:cs="Arial"/>
          <w:sz w:val="24"/>
          <w:szCs w:val="24"/>
        </w:rPr>
      </w:pPr>
    </w:p>
    <w:p w14:paraId="373E31AB" w14:textId="77777777" w:rsidR="003819AA" w:rsidRDefault="003819AA" w:rsidP="003819AA">
      <w:pPr>
        <w:pStyle w:val="ListParagraph"/>
        <w:rPr>
          <w:b/>
          <w:sz w:val="24"/>
          <w:szCs w:val="24"/>
        </w:rPr>
      </w:pPr>
      <w:r>
        <w:rPr>
          <w:rFonts w:ascii="Arial" w:hAnsi="Arial" w:cs="Arial"/>
          <w:b/>
          <w:noProof/>
          <w:sz w:val="28"/>
          <w:szCs w:val="28"/>
        </w:rPr>
        <w:t>12.03</w:t>
      </w:r>
      <w:proofErr w:type="gramStart"/>
      <w:r w:rsidRPr="00F25C06">
        <w:rPr>
          <w:rFonts w:ascii="Arial" w:hAnsi="Arial" w:cs="Arial"/>
          <w:b/>
          <w:sz w:val="28"/>
          <w:szCs w:val="28"/>
        </w:rPr>
        <w:t xml:space="preserve">.  </w:t>
      </w:r>
      <w:r w:rsidRPr="00444B6E">
        <w:rPr>
          <w:rFonts w:ascii="Arial" w:hAnsi="Arial" w:cs="Arial"/>
          <w:b/>
          <w:noProof/>
          <w:sz w:val="28"/>
          <w:szCs w:val="28"/>
        </w:rPr>
        <w:t>Assessing</w:t>
      </w:r>
      <w:proofErr w:type="gramEnd"/>
      <w:r w:rsidRPr="00444B6E">
        <w:rPr>
          <w:rFonts w:ascii="Arial" w:hAnsi="Arial" w:cs="Arial"/>
          <w:b/>
          <w:noProof/>
          <w:sz w:val="28"/>
          <w:szCs w:val="28"/>
        </w:rPr>
        <w:t xml:space="preserve"> Cultures of Assessment</w:t>
      </w:r>
      <w:r w:rsidRPr="00F25C06">
        <w:rPr>
          <w:rFonts w:ascii="Arial" w:hAnsi="Arial" w:cs="Arial"/>
          <w:b/>
          <w:sz w:val="28"/>
          <w:szCs w:val="28"/>
        </w:rPr>
        <w:t xml:space="preserve"> </w:t>
      </w:r>
    </w:p>
    <w:p w14:paraId="68044263" w14:textId="77777777" w:rsidR="003819AA" w:rsidRDefault="003819AA" w:rsidP="003819AA">
      <w:pPr>
        <w:pStyle w:val="ListParagraph"/>
        <w:rPr>
          <w:b/>
          <w:sz w:val="24"/>
          <w:szCs w:val="24"/>
        </w:rPr>
      </w:pPr>
    </w:p>
    <w:p w14:paraId="0673C4EF" w14:textId="77777777" w:rsidR="003819AA" w:rsidRDefault="003819AA" w:rsidP="003819AA">
      <w:pPr>
        <w:pStyle w:val="ListParagraph"/>
        <w:rPr>
          <w:rFonts w:ascii="Arial" w:hAnsi="Arial" w:cs="Arial"/>
          <w:noProof/>
          <w:sz w:val="24"/>
          <w:szCs w:val="24"/>
        </w:rPr>
      </w:pPr>
      <w:r w:rsidRPr="00444B6E">
        <w:rPr>
          <w:rFonts w:ascii="Arial" w:hAnsi="Arial" w:cs="Arial"/>
          <w:noProof/>
          <w:sz w:val="24"/>
          <w:szCs w:val="24"/>
        </w:rPr>
        <w:t>Gavin</w:t>
      </w:r>
      <w:r w:rsidRPr="00F25C06">
        <w:rPr>
          <w:rFonts w:ascii="Arial" w:hAnsi="Arial" w:cs="Arial"/>
          <w:sz w:val="24"/>
          <w:szCs w:val="24"/>
        </w:rPr>
        <w:t xml:space="preserve"> </w:t>
      </w:r>
      <w:r w:rsidRPr="00444B6E">
        <w:rPr>
          <w:rFonts w:ascii="Arial" w:hAnsi="Arial" w:cs="Arial"/>
          <w:noProof/>
          <w:sz w:val="24"/>
          <w:szCs w:val="24"/>
        </w:rPr>
        <w:t>Henning</w:t>
      </w:r>
      <w:r w:rsidRPr="00F25C06">
        <w:rPr>
          <w:rFonts w:ascii="Arial" w:hAnsi="Arial" w:cs="Arial"/>
          <w:sz w:val="24"/>
          <w:szCs w:val="24"/>
        </w:rPr>
        <w:t xml:space="preserve">, </w:t>
      </w:r>
      <w:r w:rsidRPr="00444B6E">
        <w:rPr>
          <w:rFonts w:ascii="Arial" w:hAnsi="Arial" w:cs="Arial"/>
          <w:noProof/>
          <w:sz w:val="24"/>
          <w:szCs w:val="24"/>
        </w:rPr>
        <w:t>Professor and Program Director</w:t>
      </w:r>
      <w:r w:rsidRPr="00F25C06">
        <w:rPr>
          <w:rFonts w:ascii="Arial" w:hAnsi="Arial" w:cs="Arial"/>
          <w:sz w:val="24"/>
          <w:szCs w:val="24"/>
        </w:rPr>
        <w:t xml:space="preserve">, </w:t>
      </w:r>
      <w:r w:rsidRPr="00444B6E">
        <w:rPr>
          <w:rFonts w:ascii="Arial" w:hAnsi="Arial" w:cs="Arial"/>
          <w:noProof/>
          <w:sz w:val="24"/>
          <w:szCs w:val="24"/>
        </w:rPr>
        <w:t>New England College (New Hampshire, USA</w:t>
      </w:r>
      <w:r>
        <w:rPr>
          <w:rFonts w:ascii="Arial" w:hAnsi="Arial" w:cs="Arial"/>
          <w:noProof/>
          <w:sz w:val="24"/>
          <w:szCs w:val="24"/>
        </w:rPr>
        <w:t>)</w:t>
      </w:r>
    </w:p>
    <w:p w14:paraId="2256A6B2" w14:textId="77777777" w:rsidR="003819AA" w:rsidRPr="00F25C06" w:rsidRDefault="003819AA" w:rsidP="003819AA">
      <w:pPr>
        <w:pStyle w:val="ListParagraph"/>
        <w:rPr>
          <w:rFonts w:ascii="Arial" w:hAnsi="Arial" w:cs="Arial"/>
          <w:sz w:val="24"/>
          <w:szCs w:val="24"/>
        </w:rPr>
      </w:pPr>
    </w:p>
    <w:p w14:paraId="7145B209" w14:textId="77777777" w:rsidR="003819AA" w:rsidRPr="00F25C06" w:rsidRDefault="003819AA" w:rsidP="003819AA">
      <w:pPr>
        <w:pStyle w:val="ListParagraph"/>
        <w:rPr>
          <w:rFonts w:ascii="Arial" w:hAnsi="Arial" w:cs="Arial"/>
          <w:sz w:val="24"/>
          <w:szCs w:val="24"/>
        </w:rPr>
      </w:pPr>
      <w:r w:rsidRPr="00444B6E">
        <w:rPr>
          <w:rFonts w:ascii="Arial" w:hAnsi="Arial" w:cs="Arial"/>
          <w:noProof/>
          <w:sz w:val="24"/>
          <w:szCs w:val="24"/>
        </w:rPr>
        <w:t>With increasing calls for accountability, assessment has become a vital function for all divisions of student affairs. Assessment must be part of a culture where assessment is embedded into daily practice. To build a culture of assessment, one must be able to identify its characteristics and then evaluate its presence in a  unit. Participants attending this interactive, constructive session will describe cultures of assessment, describe a tool to assess a division’s culture of assessment, and develop steps to cultivate such a culture.</w:t>
      </w:r>
    </w:p>
    <w:p w14:paraId="19CBE607" w14:textId="77777777" w:rsidR="003819AA" w:rsidRPr="00F25C06" w:rsidRDefault="003819AA" w:rsidP="003819AA">
      <w:pPr>
        <w:pStyle w:val="ListParagraph"/>
        <w:rPr>
          <w:rFonts w:ascii="Arial" w:hAnsi="Arial" w:cs="Arial"/>
          <w:sz w:val="24"/>
          <w:szCs w:val="24"/>
        </w:rPr>
      </w:pPr>
    </w:p>
    <w:p w14:paraId="3E445D9B" w14:textId="77777777" w:rsidR="003819AA" w:rsidRPr="00F25C06" w:rsidRDefault="003819AA" w:rsidP="003819AA">
      <w:pPr>
        <w:pStyle w:val="ListParagraph"/>
        <w:rPr>
          <w:rFonts w:ascii="Arial" w:hAnsi="Arial" w:cs="Arial"/>
          <w:sz w:val="24"/>
          <w:szCs w:val="24"/>
        </w:rPr>
      </w:pPr>
      <w:r w:rsidRPr="00F25C06">
        <w:rPr>
          <w:rFonts w:ascii="Arial" w:hAnsi="Arial" w:cs="Arial"/>
          <w:b/>
          <w:sz w:val="24"/>
          <w:szCs w:val="24"/>
        </w:rPr>
        <w:t>Session Type:</w:t>
      </w:r>
      <w:r w:rsidRPr="00F25C06">
        <w:rPr>
          <w:rFonts w:ascii="Arial" w:hAnsi="Arial" w:cs="Arial"/>
          <w:sz w:val="24"/>
          <w:szCs w:val="24"/>
        </w:rPr>
        <w:t xml:space="preserve"> </w:t>
      </w:r>
      <w:r w:rsidRPr="00444B6E">
        <w:rPr>
          <w:rFonts w:ascii="Arial" w:hAnsi="Arial" w:cs="Arial"/>
          <w:noProof/>
          <w:sz w:val="24"/>
          <w:szCs w:val="24"/>
        </w:rPr>
        <w:t>Workshop</w:t>
      </w:r>
    </w:p>
    <w:p w14:paraId="5FC7CC96" w14:textId="77777777" w:rsidR="003819AA" w:rsidRDefault="00EB0F90" w:rsidP="003819AA">
      <w:pPr>
        <w:pStyle w:val="ListParagraph"/>
        <w:rPr>
          <w:rFonts w:ascii="Arial" w:hAnsi="Arial" w:cs="Arial"/>
          <w:sz w:val="24"/>
          <w:szCs w:val="24"/>
        </w:rPr>
      </w:pPr>
      <w:r>
        <w:rPr>
          <w:rFonts w:ascii="Arial" w:hAnsi="Arial" w:cs="Arial"/>
          <w:b/>
          <w:sz w:val="24"/>
          <w:szCs w:val="24"/>
        </w:rPr>
        <w:t>Competency:</w:t>
      </w:r>
      <w:r w:rsidR="003819AA" w:rsidRPr="00F25C06">
        <w:rPr>
          <w:rFonts w:ascii="Arial" w:hAnsi="Arial" w:cs="Arial"/>
          <w:sz w:val="24"/>
          <w:szCs w:val="24"/>
        </w:rPr>
        <w:t xml:space="preserve"> </w:t>
      </w:r>
      <w:r w:rsidR="003819AA" w:rsidRPr="00444B6E">
        <w:rPr>
          <w:rFonts w:ascii="Arial" w:hAnsi="Arial" w:cs="Arial"/>
          <w:noProof/>
          <w:sz w:val="24"/>
          <w:szCs w:val="24"/>
        </w:rPr>
        <w:t>Strategic pl</w:t>
      </w:r>
      <w:r w:rsidR="003819AA">
        <w:rPr>
          <w:rFonts w:ascii="Arial" w:hAnsi="Arial" w:cs="Arial"/>
          <w:noProof/>
          <w:sz w:val="24"/>
          <w:szCs w:val="24"/>
        </w:rPr>
        <w:t>anning, research and assessment</w:t>
      </w:r>
      <w:r w:rsidR="003819AA" w:rsidRPr="00F25C06">
        <w:rPr>
          <w:rFonts w:ascii="Arial" w:hAnsi="Arial" w:cs="Arial"/>
          <w:sz w:val="24"/>
          <w:szCs w:val="24"/>
        </w:rPr>
        <w:t xml:space="preserve"> </w:t>
      </w:r>
    </w:p>
    <w:p w14:paraId="0F008910" w14:textId="77777777" w:rsidR="00FF794C" w:rsidRDefault="00FF794C" w:rsidP="003819AA">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Pope</w:t>
      </w:r>
    </w:p>
    <w:p w14:paraId="2296D3E0" w14:textId="77777777" w:rsidR="003819AA" w:rsidRDefault="003819AA" w:rsidP="003819AA">
      <w:pPr>
        <w:pStyle w:val="ListParagraph"/>
        <w:rPr>
          <w:rFonts w:ascii="Arial" w:hAnsi="Arial" w:cs="Arial"/>
          <w:sz w:val="24"/>
          <w:szCs w:val="24"/>
        </w:rPr>
      </w:pPr>
    </w:p>
    <w:p w14:paraId="0F4B0089" w14:textId="77777777" w:rsidR="003819AA" w:rsidRDefault="003819AA" w:rsidP="003819AA">
      <w:pPr>
        <w:pStyle w:val="ListParagraph"/>
        <w:rPr>
          <w:b/>
          <w:sz w:val="24"/>
          <w:szCs w:val="24"/>
        </w:rPr>
      </w:pPr>
      <w:r>
        <w:rPr>
          <w:rFonts w:ascii="Arial" w:hAnsi="Arial" w:cs="Arial"/>
          <w:b/>
          <w:noProof/>
          <w:sz w:val="28"/>
          <w:szCs w:val="28"/>
        </w:rPr>
        <w:t>12.04</w:t>
      </w:r>
      <w:proofErr w:type="gramStart"/>
      <w:r w:rsidRPr="00F25C06">
        <w:rPr>
          <w:rFonts w:ascii="Arial" w:hAnsi="Arial" w:cs="Arial"/>
          <w:b/>
          <w:sz w:val="28"/>
          <w:szCs w:val="28"/>
        </w:rPr>
        <w:t xml:space="preserve">.  </w:t>
      </w:r>
      <w:r w:rsidRPr="00444B6E">
        <w:rPr>
          <w:rFonts w:ascii="Arial" w:hAnsi="Arial" w:cs="Arial"/>
          <w:b/>
          <w:noProof/>
          <w:sz w:val="28"/>
          <w:szCs w:val="28"/>
        </w:rPr>
        <w:t>Open</w:t>
      </w:r>
      <w:proofErr w:type="gramEnd"/>
      <w:r w:rsidRPr="00444B6E">
        <w:rPr>
          <w:rFonts w:ascii="Arial" w:hAnsi="Arial" w:cs="Arial"/>
          <w:b/>
          <w:noProof/>
          <w:sz w:val="28"/>
          <w:szCs w:val="28"/>
        </w:rPr>
        <w:t xml:space="preserve"> Book: Recent literature in higher education</w:t>
      </w:r>
      <w:r w:rsidRPr="00F25C06">
        <w:rPr>
          <w:rFonts w:ascii="Arial" w:hAnsi="Arial" w:cs="Arial"/>
          <w:b/>
          <w:sz w:val="28"/>
          <w:szCs w:val="28"/>
        </w:rPr>
        <w:t xml:space="preserve"> </w:t>
      </w:r>
    </w:p>
    <w:p w14:paraId="4B60382C" w14:textId="77777777" w:rsidR="003819AA" w:rsidRDefault="003819AA" w:rsidP="003819AA">
      <w:pPr>
        <w:pStyle w:val="ListParagraph"/>
        <w:rPr>
          <w:b/>
          <w:sz w:val="24"/>
          <w:szCs w:val="24"/>
        </w:rPr>
      </w:pPr>
    </w:p>
    <w:p w14:paraId="4557D6DC" w14:textId="77777777" w:rsidR="003819AA" w:rsidRPr="00927C19" w:rsidRDefault="003819AA" w:rsidP="00927C19">
      <w:pPr>
        <w:ind w:left="720"/>
        <w:rPr>
          <w:lang w:val="en-CA"/>
        </w:rPr>
      </w:pPr>
      <w:r w:rsidRPr="00444B6E">
        <w:rPr>
          <w:rFonts w:ascii="Arial" w:hAnsi="Arial" w:cs="Arial"/>
          <w:noProof/>
          <w:sz w:val="24"/>
          <w:szCs w:val="24"/>
        </w:rPr>
        <w:t>Deanne</w:t>
      </w:r>
      <w:r w:rsidRPr="00F25C06">
        <w:rPr>
          <w:rFonts w:ascii="Arial" w:hAnsi="Arial" w:cs="Arial"/>
          <w:sz w:val="24"/>
          <w:szCs w:val="24"/>
        </w:rPr>
        <w:t xml:space="preserve"> </w:t>
      </w:r>
      <w:r w:rsidRPr="00444B6E">
        <w:rPr>
          <w:rFonts w:ascii="Arial" w:hAnsi="Arial" w:cs="Arial"/>
          <w:noProof/>
          <w:sz w:val="24"/>
          <w:szCs w:val="24"/>
        </w:rPr>
        <w:t>Fisher</w:t>
      </w:r>
      <w:r w:rsidRPr="00F25C06">
        <w:rPr>
          <w:rFonts w:ascii="Arial" w:hAnsi="Arial" w:cs="Arial"/>
          <w:sz w:val="24"/>
          <w:szCs w:val="24"/>
        </w:rPr>
        <w:t xml:space="preserve">, </w:t>
      </w:r>
      <w:r w:rsidRPr="00444B6E">
        <w:rPr>
          <w:rFonts w:ascii="Arial" w:hAnsi="Arial" w:cs="Arial"/>
          <w:noProof/>
          <w:sz w:val="24"/>
          <w:szCs w:val="24"/>
        </w:rPr>
        <w:t>Vice-Provost, Students &amp; International</w:t>
      </w:r>
      <w:r w:rsidRPr="00F25C06">
        <w:rPr>
          <w:rFonts w:ascii="Arial" w:hAnsi="Arial" w:cs="Arial"/>
          <w:sz w:val="24"/>
          <w:szCs w:val="24"/>
        </w:rPr>
        <w:t xml:space="preserve">, </w:t>
      </w:r>
      <w:r w:rsidRPr="00444B6E">
        <w:rPr>
          <w:rFonts w:ascii="Arial" w:hAnsi="Arial" w:cs="Arial"/>
          <w:noProof/>
          <w:sz w:val="24"/>
          <w:szCs w:val="24"/>
        </w:rPr>
        <w:t>OCAD University</w:t>
      </w:r>
      <w:r w:rsidRPr="00F25C06">
        <w:rPr>
          <w:rFonts w:ascii="Arial" w:hAnsi="Arial" w:cs="Arial"/>
          <w:sz w:val="24"/>
          <w:szCs w:val="24"/>
        </w:rPr>
        <w:t xml:space="preserve">; </w:t>
      </w:r>
      <w:r w:rsidRPr="00444B6E">
        <w:rPr>
          <w:rFonts w:ascii="Arial" w:hAnsi="Arial" w:cs="Arial"/>
          <w:noProof/>
          <w:sz w:val="24"/>
          <w:szCs w:val="24"/>
        </w:rPr>
        <w:t>Mark</w:t>
      </w:r>
      <w:r w:rsidRPr="00F25C06">
        <w:rPr>
          <w:rFonts w:ascii="Arial" w:hAnsi="Arial" w:cs="Arial"/>
          <w:sz w:val="24"/>
          <w:szCs w:val="24"/>
        </w:rPr>
        <w:t xml:space="preserve"> </w:t>
      </w:r>
      <w:r w:rsidRPr="00444B6E">
        <w:rPr>
          <w:rFonts w:ascii="Arial" w:hAnsi="Arial" w:cs="Arial"/>
          <w:noProof/>
          <w:sz w:val="24"/>
          <w:szCs w:val="24"/>
        </w:rPr>
        <w:t>Solomon</w:t>
      </w:r>
      <w:r w:rsidRPr="00F25C06">
        <w:rPr>
          <w:rFonts w:ascii="Arial" w:hAnsi="Arial" w:cs="Arial"/>
          <w:sz w:val="24"/>
          <w:szCs w:val="24"/>
        </w:rPr>
        <w:t xml:space="preserve">, </w:t>
      </w:r>
      <w:r w:rsidR="00073C56" w:rsidRPr="00073C56">
        <w:rPr>
          <w:rFonts w:ascii="Arial" w:hAnsi="Arial" w:cs="Arial"/>
          <w:sz w:val="24"/>
          <w:szCs w:val="24"/>
          <w:lang w:val="en-CA"/>
        </w:rPr>
        <w:t>Associate Dean Student Services and Indigenous Education</w:t>
      </w:r>
      <w:r w:rsidRPr="00073C56">
        <w:rPr>
          <w:rFonts w:ascii="Arial" w:hAnsi="Arial" w:cs="Arial"/>
          <w:sz w:val="24"/>
          <w:szCs w:val="24"/>
        </w:rPr>
        <w:t xml:space="preserve">, </w:t>
      </w:r>
      <w:r w:rsidRPr="00073C56">
        <w:rPr>
          <w:rFonts w:ascii="Arial" w:hAnsi="Arial" w:cs="Arial"/>
          <w:noProof/>
          <w:sz w:val="24"/>
          <w:szCs w:val="24"/>
        </w:rPr>
        <w:t>Seneca College</w:t>
      </w:r>
      <w:r w:rsidRPr="00073C56">
        <w:rPr>
          <w:rFonts w:ascii="Arial" w:hAnsi="Arial" w:cs="Arial"/>
          <w:sz w:val="24"/>
          <w:szCs w:val="24"/>
        </w:rPr>
        <w:t xml:space="preserve">; </w:t>
      </w:r>
      <w:r w:rsidRPr="00073C56">
        <w:rPr>
          <w:rFonts w:ascii="Arial" w:hAnsi="Arial" w:cs="Arial"/>
          <w:noProof/>
          <w:sz w:val="24"/>
          <w:szCs w:val="24"/>
        </w:rPr>
        <w:t>Neil</w:t>
      </w:r>
      <w:r w:rsidRPr="00073C56">
        <w:rPr>
          <w:rFonts w:ascii="Arial" w:hAnsi="Arial" w:cs="Arial"/>
          <w:sz w:val="24"/>
          <w:szCs w:val="24"/>
        </w:rPr>
        <w:t xml:space="preserve"> </w:t>
      </w:r>
      <w:r w:rsidRPr="00073C56">
        <w:rPr>
          <w:rFonts w:ascii="Arial" w:hAnsi="Arial" w:cs="Arial"/>
          <w:noProof/>
          <w:sz w:val="24"/>
          <w:szCs w:val="24"/>
        </w:rPr>
        <w:t>Buddel</w:t>
      </w:r>
      <w:r w:rsidRPr="00073C56">
        <w:rPr>
          <w:rFonts w:ascii="Arial" w:hAnsi="Arial" w:cs="Arial"/>
          <w:sz w:val="24"/>
          <w:szCs w:val="24"/>
        </w:rPr>
        <w:t xml:space="preserve">, </w:t>
      </w:r>
      <w:r w:rsidRPr="00073C56">
        <w:rPr>
          <w:rFonts w:ascii="Arial" w:hAnsi="Arial" w:cs="Arial"/>
          <w:noProof/>
          <w:sz w:val="24"/>
          <w:szCs w:val="24"/>
        </w:rPr>
        <w:t>Dean of Students</w:t>
      </w:r>
      <w:r w:rsidRPr="00073C56">
        <w:rPr>
          <w:rFonts w:ascii="Arial" w:hAnsi="Arial" w:cs="Arial"/>
          <w:sz w:val="24"/>
          <w:szCs w:val="24"/>
        </w:rPr>
        <w:t xml:space="preserve">, </w:t>
      </w:r>
      <w:r w:rsidRPr="00073C56">
        <w:rPr>
          <w:rFonts w:ascii="Arial" w:hAnsi="Arial" w:cs="Arial"/>
          <w:noProof/>
          <w:sz w:val="24"/>
          <w:szCs w:val="24"/>
        </w:rPr>
        <w:t>Centennial College</w:t>
      </w:r>
      <w:r w:rsidRPr="00073C56">
        <w:rPr>
          <w:rFonts w:ascii="Arial" w:hAnsi="Arial" w:cs="Arial"/>
          <w:sz w:val="24"/>
          <w:szCs w:val="24"/>
        </w:rPr>
        <w:t xml:space="preserve">; </w:t>
      </w:r>
      <w:r w:rsidRPr="00073C56">
        <w:rPr>
          <w:rFonts w:ascii="Arial" w:hAnsi="Arial" w:cs="Arial"/>
          <w:noProof/>
          <w:sz w:val="24"/>
          <w:szCs w:val="24"/>
        </w:rPr>
        <w:t>Christine</w:t>
      </w:r>
      <w:r w:rsidRPr="00073C56">
        <w:rPr>
          <w:rFonts w:ascii="Arial" w:hAnsi="Arial" w:cs="Arial"/>
          <w:sz w:val="24"/>
          <w:szCs w:val="24"/>
        </w:rPr>
        <w:t xml:space="preserve"> </w:t>
      </w:r>
      <w:r w:rsidRPr="00073C56">
        <w:rPr>
          <w:rFonts w:ascii="Arial" w:hAnsi="Arial" w:cs="Arial"/>
          <w:noProof/>
          <w:sz w:val="24"/>
          <w:szCs w:val="24"/>
        </w:rPr>
        <w:t>Adam</w:t>
      </w:r>
      <w:r w:rsidRPr="00073C56">
        <w:rPr>
          <w:rFonts w:ascii="Arial" w:hAnsi="Arial" w:cs="Arial"/>
          <w:sz w:val="24"/>
          <w:szCs w:val="24"/>
        </w:rPr>
        <w:t xml:space="preserve">, </w:t>
      </w:r>
      <w:r w:rsidRPr="00073C56">
        <w:rPr>
          <w:rFonts w:ascii="Arial" w:hAnsi="Arial" w:cs="Arial"/>
          <w:noProof/>
          <w:sz w:val="24"/>
          <w:szCs w:val="24"/>
        </w:rPr>
        <w:t>Dean of Students</w:t>
      </w:r>
      <w:r w:rsidRPr="00073C56">
        <w:rPr>
          <w:rFonts w:ascii="Arial" w:hAnsi="Arial" w:cs="Arial"/>
          <w:sz w:val="24"/>
          <w:szCs w:val="24"/>
        </w:rPr>
        <w:t xml:space="preserve">, </w:t>
      </w:r>
      <w:r w:rsidRPr="00073C56">
        <w:rPr>
          <w:rFonts w:ascii="Arial" w:hAnsi="Arial" w:cs="Arial"/>
          <w:noProof/>
          <w:sz w:val="24"/>
          <w:szCs w:val="24"/>
        </w:rPr>
        <w:t>Thompson Rivers University</w:t>
      </w:r>
      <w:r w:rsidRPr="00073C56">
        <w:rPr>
          <w:rFonts w:ascii="Arial" w:hAnsi="Arial" w:cs="Arial"/>
          <w:sz w:val="24"/>
          <w:szCs w:val="24"/>
        </w:rPr>
        <w:t xml:space="preserve"> </w:t>
      </w:r>
    </w:p>
    <w:p w14:paraId="55DA9ED2" w14:textId="77777777" w:rsidR="003819AA" w:rsidRPr="00F25C06" w:rsidRDefault="003819AA" w:rsidP="003819AA">
      <w:pPr>
        <w:pStyle w:val="ListParagraph"/>
        <w:rPr>
          <w:rFonts w:ascii="Arial" w:hAnsi="Arial" w:cs="Arial"/>
          <w:sz w:val="24"/>
          <w:szCs w:val="24"/>
        </w:rPr>
      </w:pPr>
      <w:r w:rsidRPr="00444B6E">
        <w:rPr>
          <w:rFonts w:ascii="Arial" w:hAnsi="Arial" w:cs="Arial"/>
          <w:noProof/>
          <w:sz w:val="24"/>
          <w:szCs w:val="24"/>
        </w:rPr>
        <w:t>A panel of avid readers with share their insights on recent books in the fields of higher education, administration, student affairs and related topic</w:t>
      </w:r>
      <w:r w:rsidR="00147516">
        <w:rPr>
          <w:rFonts w:ascii="Arial" w:hAnsi="Arial" w:cs="Arial"/>
          <w:noProof/>
          <w:sz w:val="24"/>
          <w:szCs w:val="24"/>
        </w:rPr>
        <w:t>s</w:t>
      </w:r>
      <w:r w:rsidRPr="00444B6E">
        <w:rPr>
          <w:rFonts w:ascii="Arial" w:hAnsi="Arial" w:cs="Arial"/>
          <w:noProof/>
          <w:sz w:val="24"/>
          <w:szCs w:val="24"/>
        </w:rPr>
        <w:t>. This session is designed to stimulate lively intellectual dialogue on the issues and trends that affect our work and to provide guidance to those looking to spend limited book budgets wisely. Audience participation is encouraged though not required.</w:t>
      </w:r>
    </w:p>
    <w:p w14:paraId="3F0BC384" w14:textId="77777777" w:rsidR="003819AA" w:rsidRPr="00F25C06" w:rsidRDefault="003819AA" w:rsidP="003819AA">
      <w:pPr>
        <w:pStyle w:val="ListParagraph"/>
        <w:rPr>
          <w:rFonts w:ascii="Arial" w:hAnsi="Arial" w:cs="Arial"/>
          <w:sz w:val="24"/>
          <w:szCs w:val="24"/>
        </w:rPr>
      </w:pPr>
    </w:p>
    <w:p w14:paraId="41588801" w14:textId="77777777" w:rsidR="003819AA" w:rsidRPr="00F25C06" w:rsidRDefault="003819AA" w:rsidP="003819AA">
      <w:pPr>
        <w:pStyle w:val="ListParagraph"/>
        <w:rPr>
          <w:rFonts w:ascii="Arial" w:hAnsi="Arial" w:cs="Arial"/>
          <w:sz w:val="24"/>
          <w:szCs w:val="24"/>
        </w:rPr>
      </w:pPr>
      <w:r w:rsidRPr="00F25C06">
        <w:rPr>
          <w:rFonts w:ascii="Arial" w:hAnsi="Arial" w:cs="Arial"/>
          <w:b/>
          <w:sz w:val="24"/>
          <w:szCs w:val="24"/>
        </w:rPr>
        <w:t>Session Type:</w:t>
      </w:r>
      <w:r w:rsidRPr="00F25C06">
        <w:rPr>
          <w:rFonts w:ascii="Arial" w:hAnsi="Arial" w:cs="Arial"/>
          <w:sz w:val="24"/>
          <w:szCs w:val="24"/>
        </w:rPr>
        <w:t xml:space="preserve"> </w:t>
      </w:r>
      <w:r>
        <w:rPr>
          <w:rFonts w:ascii="Arial" w:hAnsi="Arial" w:cs="Arial"/>
          <w:noProof/>
          <w:sz w:val="24"/>
          <w:szCs w:val="24"/>
        </w:rPr>
        <w:t>Panel</w:t>
      </w:r>
    </w:p>
    <w:p w14:paraId="7C665B29" w14:textId="77777777" w:rsidR="003819AA" w:rsidRDefault="00EB0F90" w:rsidP="003819AA">
      <w:pPr>
        <w:pStyle w:val="ListParagraph"/>
        <w:rPr>
          <w:rFonts w:ascii="Arial" w:hAnsi="Arial" w:cs="Arial"/>
          <w:sz w:val="24"/>
          <w:szCs w:val="24"/>
        </w:rPr>
      </w:pPr>
      <w:r>
        <w:rPr>
          <w:rFonts w:ascii="Arial" w:hAnsi="Arial" w:cs="Arial"/>
          <w:b/>
          <w:sz w:val="24"/>
          <w:szCs w:val="24"/>
        </w:rPr>
        <w:t>Competency:</w:t>
      </w:r>
      <w:r w:rsidR="003819AA" w:rsidRPr="00F25C06">
        <w:rPr>
          <w:rFonts w:ascii="Arial" w:hAnsi="Arial" w:cs="Arial"/>
          <w:sz w:val="24"/>
          <w:szCs w:val="24"/>
        </w:rPr>
        <w:t xml:space="preserve"> </w:t>
      </w:r>
      <w:r w:rsidR="003819AA">
        <w:rPr>
          <w:rFonts w:ascii="Arial" w:hAnsi="Arial" w:cs="Arial"/>
          <w:noProof/>
          <w:sz w:val="24"/>
          <w:szCs w:val="24"/>
        </w:rPr>
        <w:t xml:space="preserve">Post-secondary acumen, </w:t>
      </w:r>
      <w:r w:rsidR="003819AA" w:rsidRPr="00444B6E">
        <w:rPr>
          <w:rFonts w:ascii="Arial" w:hAnsi="Arial" w:cs="Arial"/>
          <w:noProof/>
          <w:sz w:val="24"/>
          <w:szCs w:val="24"/>
        </w:rPr>
        <w:t>Strategic pl</w:t>
      </w:r>
      <w:r w:rsidR="003819AA">
        <w:rPr>
          <w:rFonts w:ascii="Arial" w:hAnsi="Arial" w:cs="Arial"/>
          <w:noProof/>
          <w:sz w:val="24"/>
          <w:szCs w:val="24"/>
        </w:rPr>
        <w:t>anning, research and assessment</w:t>
      </w:r>
      <w:r w:rsidR="003819AA" w:rsidRPr="00F25C06">
        <w:rPr>
          <w:rFonts w:ascii="Arial" w:hAnsi="Arial" w:cs="Arial"/>
          <w:sz w:val="24"/>
          <w:szCs w:val="24"/>
        </w:rPr>
        <w:t xml:space="preserve"> </w:t>
      </w:r>
    </w:p>
    <w:p w14:paraId="7DC43B10" w14:textId="77777777" w:rsidR="009A1FE8" w:rsidRDefault="009A1FE8" w:rsidP="003819AA">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Student Recruitment, Systems</w:t>
      </w:r>
    </w:p>
    <w:p w14:paraId="6C1AC8B9" w14:textId="77777777" w:rsidR="002B5094" w:rsidRDefault="002B5094" w:rsidP="003819AA">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w:t>
      </w:r>
      <w:r w:rsidR="00D6061D">
        <w:rPr>
          <w:rFonts w:ascii="Arial" w:hAnsi="Arial" w:cs="Arial"/>
          <w:sz w:val="24"/>
          <w:szCs w:val="24"/>
        </w:rPr>
        <w:t>Brown</w:t>
      </w:r>
    </w:p>
    <w:p w14:paraId="5A936168" w14:textId="77777777" w:rsidR="003819AA" w:rsidRDefault="003819AA" w:rsidP="003819AA">
      <w:pPr>
        <w:pStyle w:val="ListParagraph"/>
        <w:rPr>
          <w:rFonts w:ascii="Arial" w:hAnsi="Arial" w:cs="Arial"/>
          <w:sz w:val="24"/>
          <w:szCs w:val="24"/>
        </w:rPr>
      </w:pPr>
    </w:p>
    <w:p w14:paraId="630CCAE4" w14:textId="77777777" w:rsidR="003819AA" w:rsidRDefault="003819AA" w:rsidP="003819AA">
      <w:pPr>
        <w:pStyle w:val="ListParagraph"/>
        <w:rPr>
          <w:b/>
          <w:sz w:val="24"/>
          <w:szCs w:val="24"/>
        </w:rPr>
      </w:pPr>
      <w:r>
        <w:rPr>
          <w:rFonts w:ascii="Arial" w:hAnsi="Arial" w:cs="Arial"/>
          <w:b/>
          <w:noProof/>
          <w:sz w:val="28"/>
          <w:szCs w:val="28"/>
        </w:rPr>
        <w:t>12.05</w:t>
      </w:r>
      <w:proofErr w:type="gramStart"/>
      <w:r w:rsidRPr="00F25C06">
        <w:rPr>
          <w:rFonts w:ascii="Arial" w:hAnsi="Arial" w:cs="Arial"/>
          <w:b/>
          <w:sz w:val="28"/>
          <w:szCs w:val="28"/>
        </w:rPr>
        <w:t xml:space="preserve">.  </w:t>
      </w:r>
      <w:r w:rsidRPr="00444B6E">
        <w:rPr>
          <w:rFonts w:ascii="Arial" w:hAnsi="Arial" w:cs="Arial"/>
          <w:b/>
          <w:noProof/>
          <w:sz w:val="28"/>
          <w:szCs w:val="28"/>
        </w:rPr>
        <w:t>ACEing</w:t>
      </w:r>
      <w:proofErr w:type="gramEnd"/>
      <w:r w:rsidRPr="00444B6E">
        <w:rPr>
          <w:rFonts w:ascii="Arial" w:hAnsi="Arial" w:cs="Arial"/>
          <w:b/>
          <w:noProof/>
          <w:sz w:val="28"/>
          <w:szCs w:val="28"/>
        </w:rPr>
        <w:t xml:space="preserve"> Partnerships: Registrarial and Student Affairs partnership</w:t>
      </w:r>
      <w:r w:rsidRPr="00F25C06">
        <w:rPr>
          <w:rFonts w:ascii="Arial" w:hAnsi="Arial" w:cs="Arial"/>
          <w:b/>
          <w:sz w:val="28"/>
          <w:szCs w:val="28"/>
        </w:rPr>
        <w:t xml:space="preserve"> </w:t>
      </w:r>
    </w:p>
    <w:p w14:paraId="7CD06D2F" w14:textId="77777777" w:rsidR="003819AA" w:rsidRDefault="003819AA" w:rsidP="003819AA">
      <w:pPr>
        <w:pStyle w:val="ListParagraph"/>
        <w:rPr>
          <w:b/>
          <w:sz w:val="24"/>
          <w:szCs w:val="24"/>
        </w:rPr>
      </w:pPr>
    </w:p>
    <w:p w14:paraId="62F9948A" w14:textId="77777777" w:rsidR="003819AA" w:rsidRPr="00F25C06" w:rsidRDefault="003819AA" w:rsidP="003819AA">
      <w:pPr>
        <w:pStyle w:val="ListParagraph"/>
        <w:rPr>
          <w:rFonts w:ascii="Arial" w:hAnsi="Arial" w:cs="Arial"/>
          <w:sz w:val="24"/>
          <w:szCs w:val="24"/>
        </w:rPr>
      </w:pPr>
      <w:r w:rsidRPr="00444B6E">
        <w:rPr>
          <w:rFonts w:ascii="Arial" w:hAnsi="Arial" w:cs="Arial"/>
          <w:noProof/>
          <w:sz w:val="24"/>
          <w:szCs w:val="24"/>
        </w:rPr>
        <w:t>Chad</w:t>
      </w:r>
      <w:r w:rsidRPr="00F25C06">
        <w:rPr>
          <w:rFonts w:ascii="Arial" w:hAnsi="Arial" w:cs="Arial"/>
          <w:sz w:val="24"/>
          <w:szCs w:val="24"/>
        </w:rPr>
        <w:t xml:space="preserve"> </w:t>
      </w:r>
      <w:r w:rsidRPr="00444B6E">
        <w:rPr>
          <w:rFonts w:ascii="Arial" w:hAnsi="Arial" w:cs="Arial"/>
          <w:noProof/>
          <w:sz w:val="24"/>
          <w:szCs w:val="24"/>
        </w:rPr>
        <w:t>Nuttall</w:t>
      </w:r>
      <w:r w:rsidRPr="00F25C06">
        <w:rPr>
          <w:rFonts w:ascii="Arial" w:hAnsi="Arial" w:cs="Arial"/>
          <w:sz w:val="24"/>
          <w:szCs w:val="24"/>
        </w:rPr>
        <w:t xml:space="preserve">, </w:t>
      </w:r>
      <w:r w:rsidRPr="00444B6E">
        <w:rPr>
          <w:rFonts w:ascii="Arial" w:hAnsi="Arial" w:cs="Arial"/>
          <w:noProof/>
          <w:sz w:val="24"/>
          <w:szCs w:val="24"/>
        </w:rPr>
        <w:t>Director, Student Housing &amp; Residence Life</w:t>
      </w:r>
      <w:r w:rsidRPr="00F25C06">
        <w:rPr>
          <w:rFonts w:ascii="Arial" w:hAnsi="Arial" w:cs="Arial"/>
          <w:sz w:val="24"/>
          <w:szCs w:val="24"/>
        </w:rPr>
        <w:t xml:space="preserve">, </w:t>
      </w:r>
      <w:r w:rsidRPr="00444B6E">
        <w:rPr>
          <w:rFonts w:ascii="Arial" w:hAnsi="Arial" w:cs="Arial"/>
          <w:noProof/>
          <w:sz w:val="24"/>
          <w:szCs w:val="24"/>
        </w:rPr>
        <w:t>University of Toronto Mississauga</w:t>
      </w:r>
      <w:r w:rsidRPr="00F25C06">
        <w:rPr>
          <w:rFonts w:ascii="Arial" w:hAnsi="Arial" w:cs="Arial"/>
          <w:sz w:val="24"/>
          <w:szCs w:val="24"/>
        </w:rPr>
        <w:t xml:space="preserve">; </w:t>
      </w:r>
      <w:r w:rsidR="00670509" w:rsidRPr="00670509">
        <w:rPr>
          <w:rFonts w:ascii="Arial" w:hAnsi="Arial" w:cs="Arial"/>
          <w:sz w:val="24"/>
          <w:szCs w:val="24"/>
        </w:rPr>
        <w:t>Lorretta Neebar, Registrar &amp; Director of Enrolment Management, University of Toronto Mississauga</w:t>
      </w:r>
    </w:p>
    <w:p w14:paraId="1BC464B3" w14:textId="77777777" w:rsidR="003819AA" w:rsidRPr="00F25C06" w:rsidRDefault="003819AA" w:rsidP="003819AA">
      <w:pPr>
        <w:pStyle w:val="ListParagraph"/>
        <w:rPr>
          <w:rFonts w:ascii="Arial" w:hAnsi="Arial" w:cs="Arial"/>
          <w:sz w:val="24"/>
          <w:szCs w:val="24"/>
        </w:rPr>
      </w:pPr>
    </w:p>
    <w:p w14:paraId="5857F673" w14:textId="77777777" w:rsidR="003819AA" w:rsidRPr="00F25C06" w:rsidRDefault="003819AA" w:rsidP="003819AA">
      <w:pPr>
        <w:pStyle w:val="ListParagraph"/>
        <w:rPr>
          <w:rFonts w:ascii="Arial" w:hAnsi="Arial" w:cs="Arial"/>
          <w:sz w:val="24"/>
          <w:szCs w:val="24"/>
        </w:rPr>
      </w:pPr>
      <w:r w:rsidRPr="00444B6E">
        <w:rPr>
          <w:rFonts w:ascii="Arial" w:hAnsi="Arial" w:cs="Arial"/>
          <w:noProof/>
          <w:sz w:val="24"/>
          <w:szCs w:val="24"/>
        </w:rPr>
        <w:t>The Academic Culture &amp; English (ACE) program at the University of Toronto Mississauga is an 8-week summer English language proficiency program designed to prepare participants for academic studies in September.  Please join UTM staff from the Office of the Registrar and Student Housing &amp; Residence Life as we explore a unique partnership in student transition and retention.  Residence is strongly encouraged for participants in ACE and has shown to be a contributing factor to student success.  This session will be of interest to those working in a Registrars office, international student services, residence and student-success.</w:t>
      </w:r>
    </w:p>
    <w:p w14:paraId="4196884C" w14:textId="77777777" w:rsidR="003819AA" w:rsidRPr="00F25C06" w:rsidRDefault="003819AA" w:rsidP="003819AA">
      <w:pPr>
        <w:pStyle w:val="ListParagraph"/>
        <w:rPr>
          <w:rFonts w:ascii="Arial" w:hAnsi="Arial" w:cs="Arial"/>
          <w:sz w:val="24"/>
          <w:szCs w:val="24"/>
        </w:rPr>
      </w:pPr>
    </w:p>
    <w:p w14:paraId="46F7A260" w14:textId="77777777" w:rsidR="003819AA" w:rsidRPr="00F25C06" w:rsidRDefault="003819AA" w:rsidP="003819AA">
      <w:pPr>
        <w:pStyle w:val="ListParagraph"/>
        <w:rPr>
          <w:rFonts w:ascii="Arial" w:hAnsi="Arial" w:cs="Arial"/>
          <w:sz w:val="24"/>
          <w:szCs w:val="24"/>
        </w:rPr>
      </w:pPr>
      <w:r w:rsidRPr="00F25C06">
        <w:rPr>
          <w:rFonts w:ascii="Arial" w:hAnsi="Arial" w:cs="Arial"/>
          <w:b/>
          <w:sz w:val="24"/>
          <w:szCs w:val="24"/>
        </w:rPr>
        <w:t>Session Type:</w:t>
      </w:r>
      <w:r w:rsidRPr="00F25C06">
        <w:rPr>
          <w:rFonts w:ascii="Arial" w:hAnsi="Arial" w:cs="Arial"/>
          <w:sz w:val="24"/>
          <w:szCs w:val="24"/>
        </w:rPr>
        <w:t xml:space="preserve"> </w:t>
      </w:r>
      <w:r>
        <w:rPr>
          <w:rFonts w:ascii="Arial" w:hAnsi="Arial" w:cs="Arial"/>
          <w:noProof/>
          <w:sz w:val="24"/>
          <w:szCs w:val="24"/>
        </w:rPr>
        <w:t>Expert Lecture</w:t>
      </w:r>
    </w:p>
    <w:p w14:paraId="251D23C1" w14:textId="77777777" w:rsidR="003819AA" w:rsidRDefault="00EB0F90" w:rsidP="003819AA">
      <w:pPr>
        <w:pStyle w:val="ListParagraph"/>
        <w:rPr>
          <w:rFonts w:ascii="Arial" w:hAnsi="Arial" w:cs="Arial"/>
          <w:sz w:val="24"/>
          <w:szCs w:val="24"/>
        </w:rPr>
      </w:pPr>
      <w:r>
        <w:rPr>
          <w:rFonts w:ascii="Arial" w:hAnsi="Arial" w:cs="Arial"/>
          <w:b/>
          <w:sz w:val="24"/>
          <w:szCs w:val="24"/>
        </w:rPr>
        <w:t>Competency:</w:t>
      </w:r>
      <w:r w:rsidR="003819AA" w:rsidRPr="00F25C06">
        <w:rPr>
          <w:rFonts w:ascii="Arial" w:hAnsi="Arial" w:cs="Arial"/>
          <w:sz w:val="24"/>
          <w:szCs w:val="24"/>
        </w:rPr>
        <w:t xml:space="preserve"> </w:t>
      </w:r>
      <w:r w:rsidR="003819AA">
        <w:rPr>
          <w:rFonts w:ascii="Arial" w:hAnsi="Arial" w:cs="Arial"/>
          <w:noProof/>
          <w:sz w:val="24"/>
          <w:szCs w:val="24"/>
        </w:rPr>
        <w:t>Intercultural fluency</w:t>
      </w:r>
      <w:r w:rsidR="003819AA" w:rsidRPr="00F25C06">
        <w:rPr>
          <w:rFonts w:ascii="Arial" w:hAnsi="Arial" w:cs="Arial"/>
          <w:sz w:val="24"/>
          <w:szCs w:val="24"/>
        </w:rPr>
        <w:t xml:space="preserve"> </w:t>
      </w:r>
    </w:p>
    <w:p w14:paraId="69F165A6" w14:textId="77777777" w:rsidR="009A1FE8" w:rsidRDefault="009A1FE8" w:rsidP="003819AA">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Admissions &amp; Transfer Credit</w:t>
      </w:r>
    </w:p>
    <w:p w14:paraId="6CD57688" w14:textId="77777777" w:rsidR="002B5094" w:rsidRDefault="002B5094" w:rsidP="003819AA">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w:t>
      </w:r>
      <w:proofErr w:type="spellStart"/>
      <w:r>
        <w:rPr>
          <w:rFonts w:ascii="Arial" w:hAnsi="Arial" w:cs="Arial"/>
          <w:sz w:val="24"/>
          <w:szCs w:val="24"/>
        </w:rPr>
        <w:t>McCully</w:t>
      </w:r>
      <w:proofErr w:type="spellEnd"/>
    </w:p>
    <w:p w14:paraId="54312874" w14:textId="77777777" w:rsidR="003819AA" w:rsidRDefault="003819AA" w:rsidP="003819AA">
      <w:pPr>
        <w:pStyle w:val="ListParagraph"/>
        <w:rPr>
          <w:rFonts w:ascii="Arial" w:hAnsi="Arial" w:cs="Arial"/>
          <w:sz w:val="24"/>
          <w:szCs w:val="24"/>
        </w:rPr>
      </w:pPr>
    </w:p>
    <w:p w14:paraId="7CE9DD74" w14:textId="77777777" w:rsidR="003819AA" w:rsidRDefault="003819AA" w:rsidP="003819AA">
      <w:pPr>
        <w:pStyle w:val="ListParagraph"/>
        <w:rPr>
          <w:b/>
          <w:sz w:val="24"/>
          <w:szCs w:val="24"/>
        </w:rPr>
      </w:pPr>
      <w:r w:rsidRPr="00444B6E">
        <w:rPr>
          <w:rFonts w:ascii="Arial" w:hAnsi="Arial" w:cs="Arial"/>
          <w:b/>
          <w:noProof/>
          <w:sz w:val="28"/>
          <w:szCs w:val="28"/>
        </w:rPr>
        <w:t>12.06</w:t>
      </w:r>
      <w:proofErr w:type="gramStart"/>
      <w:r w:rsidRPr="00F25C06">
        <w:rPr>
          <w:rFonts w:ascii="Arial" w:hAnsi="Arial" w:cs="Arial"/>
          <w:b/>
          <w:sz w:val="28"/>
          <w:szCs w:val="28"/>
        </w:rPr>
        <w:t xml:space="preserve">.  </w:t>
      </w:r>
      <w:r w:rsidRPr="00444B6E">
        <w:rPr>
          <w:rFonts w:ascii="Arial" w:hAnsi="Arial" w:cs="Arial"/>
          <w:b/>
          <w:noProof/>
          <w:sz w:val="28"/>
          <w:szCs w:val="28"/>
        </w:rPr>
        <w:t>A</w:t>
      </w:r>
      <w:proofErr w:type="gramEnd"/>
      <w:r w:rsidRPr="00444B6E">
        <w:rPr>
          <w:rFonts w:ascii="Arial" w:hAnsi="Arial" w:cs="Arial"/>
          <w:b/>
          <w:noProof/>
          <w:sz w:val="28"/>
          <w:szCs w:val="28"/>
        </w:rPr>
        <w:t xml:space="preserve"> case for transformational change: how Laurier revitalised its Admissions office</w:t>
      </w:r>
      <w:r w:rsidRPr="00F25C06">
        <w:rPr>
          <w:rFonts w:ascii="Arial" w:hAnsi="Arial" w:cs="Arial"/>
          <w:b/>
          <w:sz w:val="28"/>
          <w:szCs w:val="28"/>
        </w:rPr>
        <w:t xml:space="preserve"> </w:t>
      </w:r>
    </w:p>
    <w:p w14:paraId="32E199E3" w14:textId="77777777" w:rsidR="003819AA" w:rsidRDefault="003819AA" w:rsidP="003819AA">
      <w:pPr>
        <w:pStyle w:val="ListParagraph"/>
        <w:rPr>
          <w:b/>
          <w:sz w:val="24"/>
          <w:szCs w:val="24"/>
        </w:rPr>
      </w:pPr>
    </w:p>
    <w:p w14:paraId="13D95EED" w14:textId="77777777" w:rsidR="003819AA" w:rsidRPr="00F25C06" w:rsidRDefault="003819AA" w:rsidP="003819AA">
      <w:pPr>
        <w:pStyle w:val="ListParagraph"/>
        <w:rPr>
          <w:rFonts w:ascii="Arial" w:hAnsi="Arial" w:cs="Arial"/>
          <w:sz w:val="24"/>
          <w:szCs w:val="24"/>
        </w:rPr>
      </w:pPr>
      <w:r>
        <w:rPr>
          <w:rFonts w:ascii="Arial" w:hAnsi="Arial" w:cs="Arial"/>
          <w:noProof/>
          <w:sz w:val="24"/>
          <w:szCs w:val="24"/>
        </w:rPr>
        <w:t>J</w:t>
      </w:r>
      <w:r w:rsidRPr="00444B6E">
        <w:rPr>
          <w:rFonts w:ascii="Arial" w:hAnsi="Arial" w:cs="Arial"/>
          <w:noProof/>
          <w:sz w:val="24"/>
          <w:szCs w:val="24"/>
        </w:rPr>
        <w:t>ulie</w:t>
      </w:r>
      <w:r w:rsidRPr="00F25C06">
        <w:rPr>
          <w:rFonts w:ascii="Arial" w:hAnsi="Arial" w:cs="Arial"/>
          <w:sz w:val="24"/>
          <w:szCs w:val="24"/>
        </w:rPr>
        <w:t xml:space="preserve"> </w:t>
      </w:r>
      <w:r w:rsidRPr="00444B6E">
        <w:rPr>
          <w:rFonts w:ascii="Arial" w:hAnsi="Arial" w:cs="Arial"/>
          <w:noProof/>
          <w:sz w:val="24"/>
          <w:szCs w:val="24"/>
        </w:rPr>
        <w:t>Hummel</w:t>
      </w:r>
      <w:r w:rsidRPr="00F25C06">
        <w:rPr>
          <w:rFonts w:ascii="Arial" w:hAnsi="Arial" w:cs="Arial"/>
          <w:sz w:val="24"/>
          <w:szCs w:val="24"/>
        </w:rPr>
        <w:t xml:space="preserve">, </w:t>
      </w:r>
      <w:r w:rsidRPr="00444B6E">
        <w:rPr>
          <w:rFonts w:ascii="Arial" w:hAnsi="Arial" w:cs="Arial"/>
          <w:noProof/>
          <w:sz w:val="24"/>
          <w:szCs w:val="24"/>
        </w:rPr>
        <w:t>Associate Registrar, Recruitment &amp; Admissions</w:t>
      </w:r>
      <w:r w:rsidRPr="00F25C06">
        <w:rPr>
          <w:rFonts w:ascii="Arial" w:hAnsi="Arial" w:cs="Arial"/>
          <w:sz w:val="24"/>
          <w:szCs w:val="24"/>
        </w:rPr>
        <w:t xml:space="preserve">, </w:t>
      </w:r>
      <w:r w:rsidRPr="00444B6E">
        <w:rPr>
          <w:rFonts w:ascii="Arial" w:hAnsi="Arial" w:cs="Arial"/>
          <w:noProof/>
          <w:sz w:val="24"/>
          <w:szCs w:val="24"/>
        </w:rPr>
        <w:t>Wilfrid Laurier University</w:t>
      </w:r>
      <w:r w:rsidRPr="00F25C06">
        <w:rPr>
          <w:rFonts w:ascii="Arial" w:hAnsi="Arial" w:cs="Arial"/>
          <w:sz w:val="24"/>
          <w:szCs w:val="24"/>
        </w:rPr>
        <w:t xml:space="preserve">; </w:t>
      </w:r>
      <w:r w:rsidRPr="00444B6E">
        <w:rPr>
          <w:rFonts w:ascii="Arial" w:hAnsi="Arial" w:cs="Arial"/>
          <w:noProof/>
          <w:sz w:val="24"/>
          <w:szCs w:val="24"/>
        </w:rPr>
        <w:t>chris</w:t>
      </w:r>
      <w:r w:rsidRPr="00F25C06">
        <w:rPr>
          <w:rFonts w:ascii="Arial" w:hAnsi="Arial" w:cs="Arial"/>
          <w:sz w:val="24"/>
          <w:szCs w:val="24"/>
        </w:rPr>
        <w:t xml:space="preserve"> </w:t>
      </w:r>
      <w:r w:rsidRPr="00444B6E">
        <w:rPr>
          <w:rFonts w:ascii="Arial" w:hAnsi="Arial" w:cs="Arial"/>
          <w:noProof/>
          <w:sz w:val="24"/>
          <w:szCs w:val="24"/>
        </w:rPr>
        <w:t>Brunskill</w:t>
      </w:r>
      <w:r w:rsidRPr="00F25C06">
        <w:rPr>
          <w:rFonts w:ascii="Arial" w:hAnsi="Arial" w:cs="Arial"/>
          <w:sz w:val="24"/>
          <w:szCs w:val="24"/>
        </w:rPr>
        <w:t xml:space="preserve">, </w:t>
      </w:r>
      <w:r w:rsidRPr="00444B6E">
        <w:rPr>
          <w:rFonts w:ascii="Arial" w:hAnsi="Arial" w:cs="Arial"/>
          <w:noProof/>
          <w:sz w:val="24"/>
          <w:szCs w:val="24"/>
        </w:rPr>
        <w:t>Assistant Registrar, Admissions</w:t>
      </w:r>
      <w:r w:rsidRPr="00F25C06">
        <w:rPr>
          <w:rFonts w:ascii="Arial" w:hAnsi="Arial" w:cs="Arial"/>
          <w:sz w:val="24"/>
          <w:szCs w:val="24"/>
        </w:rPr>
        <w:t xml:space="preserve">, </w:t>
      </w:r>
      <w:r w:rsidRPr="00444B6E">
        <w:rPr>
          <w:rFonts w:ascii="Arial" w:hAnsi="Arial" w:cs="Arial"/>
          <w:noProof/>
          <w:sz w:val="24"/>
          <w:szCs w:val="24"/>
        </w:rPr>
        <w:t>Wilfrid Laurier University</w:t>
      </w:r>
      <w:r w:rsidRPr="00F25C06">
        <w:rPr>
          <w:rFonts w:ascii="Arial" w:hAnsi="Arial" w:cs="Arial"/>
          <w:sz w:val="24"/>
          <w:szCs w:val="24"/>
        </w:rPr>
        <w:t xml:space="preserve"> </w:t>
      </w:r>
    </w:p>
    <w:p w14:paraId="151B6C30" w14:textId="77777777" w:rsidR="003819AA" w:rsidRPr="00F25C06" w:rsidRDefault="003819AA" w:rsidP="003819AA">
      <w:pPr>
        <w:pStyle w:val="ListParagraph"/>
        <w:rPr>
          <w:rFonts w:ascii="Arial" w:hAnsi="Arial" w:cs="Arial"/>
          <w:sz w:val="24"/>
          <w:szCs w:val="24"/>
        </w:rPr>
      </w:pPr>
    </w:p>
    <w:p w14:paraId="581228DB" w14:textId="77777777" w:rsidR="003819AA" w:rsidRPr="00F25C06" w:rsidRDefault="003819AA" w:rsidP="003819AA">
      <w:pPr>
        <w:pStyle w:val="ListParagraph"/>
        <w:rPr>
          <w:rFonts w:ascii="Arial" w:hAnsi="Arial" w:cs="Arial"/>
          <w:sz w:val="24"/>
          <w:szCs w:val="24"/>
        </w:rPr>
      </w:pPr>
      <w:r w:rsidRPr="00444B6E">
        <w:rPr>
          <w:rFonts w:ascii="Arial" w:hAnsi="Arial" w:cs="Arial"/>
          <w:noProof/>
          <w:sz w:val="24"/>
          <w:szCs w:val="24"/>
        </w:rPr>
        <w:t>Admissions offices are required to work miracles in a highly competitive environment: making offers faster, adjudicating  complex applications, retaining staff in a high-stress environment, working with SEM committees to  meet enrolment targets, and educating campus stakeholders on the art and science of admissions, a process that is subject to many outside forces beyond our control. Join us as we share our journey to optimize structure, improve systems, develop processes to balance competing priorities, and most importantly, how to build a heightened sense of pride in the admissions profession – and in your staff – through competency, purpose, outreach and accountability.</w:t>
      </w:r>
    </w:p>
    <w:p w14:paraId="4BB634F9" w14:textId="77777777" w:rsidR="003819AA" w:rsidRPr="00F25C06" w:rsidRDefault="003819AA" w:rsidP="003819AA">
      <w:pPr>
        <w:pStyle w:val="ListParagraph"/>
        <w:rPr>
          <w:rFonts w:ascii="Arial" w:hAnsi="Arial" w:cs="Arial"/>
          <w:sz w:val="24"/>
          <w:szCs w:val="24"/>
        </w:rPr>
      </w:pPr>
    </w:p>
    <w:p w14:paraId="281AFF03" w14:textId="77777777" w:rsidR="003819AA" w:rsidRPr="00F25C06" w:rsidRDefault="003819AA" w:rsidP="003819AA">
      <w:pPr>
        <w:pStyle w:val="ListParagraph"/>
        <w:rPr>
          <w:rFonts w:ascii="Arial" w:hAnsi="Arial" w:cs="Arial"/>
          <w:sz w:val="24"/>
          <w:szCs w:val="24"/>
        </w:rPr>
      </w:pPr>
      <w:r w:rsidRPr="00F25C06">
        <w:rPr>
          <w:rFonts w:ascii="Arial" w:hAnsi="Arial" w:cs="Arial"/>
          <w:b/>
          <w:sz w:val="24"/>
          <w:szCs w:val="24"/>
        </w:rPr>
        <w:t>Session Type:</w:t>
      </w:r>
      <w:r w:rsidRPr="00F25C06">
        <w:rPr>
          <w:rFonts w:ascii="Arial" w:hAnsi="Arial" w:cs="Arial"/>
          <w:sz w:val="24"/>
          <w:szCs w:val="24"/>
        </w:rPr>
        <w:t xml:space="preserve"> </w:t>
      </w:r>
      <w:r w:rsidRPr="00444B6E">
        <w:rPr>
          <w:rFonts w:ascii="Arial" w:hAnsi="Arial" w:cs="Arial"/>
          <w:noProof/>
          <w:sz w:val="24"/>
          <w:szCs w:val="24"/>
        </w:rPr>
        <w:t>Storytelling</w:t>
      </w:r>
    </w:p>
    <w:p w14:paraId="2EB5E5AA" w14:textId="77777777" w:rsidR="003819AA" w:rsidRDefault="00EB0F90" w:rsidP="003819AA">
      <w:pPr>
        <w:pStyle w:val="ListParagraph"/>
        <w:rPr>
          <w:rFonts w:ascii="Arial" w:hAnsi="Arial" w:cs="Arial"/>
          <w:noProof/>
          <w:sz w:val="24"/>
          <w:szCs w:val="24"/>
        </w:rPr>
      </w:pPr>
      <w:r>
        <w:rPr>
          <w:rFonts w:ascii="Arial" w:hAnsi="Arial" w:cs="Arial"/>
          <w:b/>
          <w:sz w:val="24"/>
          <w:szCs w:val="24"/>
        </w:rPr>
        <w:t>Competency:</w:t>
      </w:r>
      <w:r w:rsidR="003819AA" w:rsidRPr="00F25C06">
        <w:rPr>
          <w:rFonts w:ascii="Arial" w:hAnsi="Arial" w:cs="Arial"/>
          <w:sz w:val="24"/>
          <w:szCs w:val="24"/>
        </w:rPr>
        <w:t xml:space="preserve"> </w:t>
      </w:r>
      <w:r w:rsidR="003819AA" w:rsidRPr="00444B6E">
        <w:rPr>
          <w:rFonts w:ascii="Arial" w:hAnsi="Arial" w:cs="Arial"/>
          <w:noProof/>
          <w:sz w:val="24"/>
          <w:szCs w:val="24"/>
        </w:rPr>
        <w:t>Leadership, management and administration,Strategic planning, research and assessment</w:t>
      </w:r>
    </w:p>
    <w:p w14:paraId="133880DA" w14:textId="77777777" w:rsidR="009A1FE8" w:rsidRDefault="009A1FE8" w:rsidP="003819AA">
      <w:pPr>
        <w:pStyle w:val="ListParagraph"/>
        <w:rPr>
          <w:rFonts w:ascii="Arial" w:hAnsi="Arial" w:cs="Arial"/>
          <w:noProof/>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noProof/>
          <w:sz w:val="24"/>
          <w:szCs w:val="24"/>
        </w:rPr>
        <w:t xml:space="preserve"> Admissions &amp; Transfer Credit</w:t>
      </w:r>
    </w:p>
    <w:p w14:paraId="79B3F9B8" w14:textId="77777777" w:rsidR="002B5094" w:rsidRDefault="002B5094" w:rsidP="003819AA">
      <w:pPr>
        <w:pStyle w:val="ListParagraph"/>
        <w:rPr>
          <w:rFonts w:ascii="Arial" w:hAnsi="Arial" w:cs="Arial"/>
          <w:noProof/>
          <w:sz w:val="24"/>
          <w:szCs w:val="24"/>
        </w:rPr>
      </w:pPr>
      <w:r>
        <w:rPr>
          <w:rFonts w:ascii="Arial" w:hAnsi="Arial" w:cs="Arial"/>
          <w:b/>
          <w:sz w:val="24"/>
          <w:szCs w:val="24"/>
        </w:rPr>
        <w:t>Room:</w:t>
      </w:r>
      <w:r>
        <w:rPr>
          <w:rFonts w:ascii="Arial" w:hAnsi="Arial" w:cs="Arial"/>
          <w:noProof/>
          <w:sz w:val="24"/>
          <w:szCs w:val="24"/>
        </w:rPr>
        <w:t xml:space="preserve"> McDougall</w:t>
      </w:r>
    </w:p>
    <w:p w14:paraId="087FEF79" w14:textId="77777777" w:rsidR="003819AA" w:rsidRDefault="003819AA" w:rsidP="003819AA">
      <w:pPr>
        <w:pStyle w:val="ListParagraph"/>
        <w:rPr>
          <w:rFonts w:ascii="Arial" w:hAnsi="Arial" w:cs="Arial"/>
          <w:sz w:val="24"/>
          <w:szCs w:val="24"/>
        </w:rPr>
      </w:pPr>
    </w:p>
    <w:p w14:paraId="2F12B087" w14:textId="77777777" w:rsidR="003819AA" w:rsidRDefault="003819AA" w:rsidP="003819AA">
      <w:pPr>
        <w:pStyle w:val="ListParagraph"/>
        <w:rPr>
          <w:b/>
          <w:sz w:val="24"/>
          <w:szCs w:val="24"/>
        </w:rPr>
      </w:pPr>
      <w:r w:rsidRPr="00444B6E">
        <w:rPr>
          <w:rFonts w:ascii="Arial" w:hAnsi="Arial" w:cs="Arial"/>
          <w:b/>
          <w:noProof/>
          <w:sz w:val="28"/>
          <w:szCs w:val="28"/>
        </w:rPr>
        <w:t>12.07</w:t>
      </w:r>
      <w:proofErr w:type="gramStart"/>
      <w:r w:rsidRPr="00F25C06">
        <w:rPr>
          <w:rFonts w:ascii="Arial" w:hAnsi="Arial" w:cs="Arial"/>
          <w:b/>
          <w:sz w:val="28"/>
          <w:szCs w:val="28"/>
        </w:rPr>
        <w:t xml:space="preserve">.  </w:t>
      </w:r>
      <w:r w:rsidRPr="00444B6E">
        <w:rPr>
          <w:rFonts w:ascii="Arial" w:hAnsi="Arial" w:cs="Arial"/>
          <w:b/>
          <w:noProof/>
          <w:sz w:val="28"/>
          <w:szCs w:val="28"/>
        </w:rPr>
        <w:t>Women</w:t>
      </w:r>
      <w:proofErr w:type="gramEnd"/>
      <w:r w:rsidRPr="00444B6E">
        <w:rPr>
          <w:rFonts w:ascii="Arial" w:hAnsi="Arial" w:cs="Arial"/>
          <w:b/>
          <w:noProof/>
          <w:sz w:val="28"/>
          <w:szCs w:val="28"/>
        </w:rPr>
        <w:t xml:space="preserve"> in Higher Ed: Inspiring Conversation</w:t>
      </w:r>
      <w:r w:rsidRPr="00F25C06">
        <w:rPr>
          <w:rFonts w:ascii="Arial" w:hAnsi="Arial" w:cs="Arial"/>
          <w:b/>
          <w:sz w:val="28"/>
          <w:szCs w:val="28"/>
        </w:rPr>
        <w:t xml:space="preserve"> </w:t>
      </w:r>
    </w:p>
    <w:p w14:paraId="7B0AEE07" w14:textId="77777777" w:rsidR="003819AA" w:rsidRDefault="003819AA" w:rsidP="003819AA">
      <w:pPr>
        <w:pStyle w:val="ListParagraph"/>
        <w:rPr>
          <w:b/>
          <w:sz w:val="24"/>
          <w:szCs w:val="24"/>
        </w:rPr>
      </w:pPr>
    </w:p>
    <w:p w14:paraId="6D5A6B37" w14:textId="77777777" w:rsidR="003819AA" w:rsidRPr="00F25C06" w:rsidRDefault="003819AA" w:rsidP="003819AA">
      <w:pPr>
        <w:pStyle w:val="ListParagraph"/>
        <w:rPr>
          <w:rFonts w:ascii="Arial" w:hAnsi="Arial" w:cs="Arial"/>
          <w:sz w:val="24"/>
          <w:szCs w:val="24"/>
        </w:rPr>
      </w:pPr>
      <w:r w:rsidRPr="00444B6E">
        <w:rPr>
          <w:rFonts w:ascii="Arial" w:hAnsi="Arial" w:cs="Arial"/>
          <w:noProof/>
          <w:sz w:val="24"/>
          <w:szCs w:val="24"/>
        </w:rPr>
        <w:t>Atifa</w:t>
      </w:r>
      <w:r w:rsidRPr="00F25C06">
        <w:rPr>
          <w:rFonts w:ascii="Arial" w:hAnsi="Arial" w:cs="Arial"/>
          <w:sz w:val="24"/>
          <w:szCs w:val="24"/>
        </w:rPr>
        <w:t xml:space="preserve"> </w:t>
      </w:r>
      <w:r w:rsidRPr="00444B6E">
        <w:rPr>
          <w:rFonts w:ascii="Arial" w:hAnsi="Arial" w:cs="Arial"/>
          <w:noProof/>
          <w:sz w:val="24"/>
          <w:szCs w:val="24"/>
        </w:rPr>
        <w:t>Karim</w:t>
      </w:r>
      <w:r w:rsidRPr="00F25C06">
        <w:rPr>
          <w:rFonts w:ascii="Arial" w:hAnsi="Arial" w:cs="Arial"/>
          <w:sz w:val="24"/>
          <w:szCs w:val="24"/>
        </w:rPr>
        <w:t xml:space="preserve">, </w:t>
      </w:r>
      <w:r w:rsidRPr="00444B6E">
        <w:rPr>
          <w:rFonts w:ascii="Arial" w:hAnsi="Arial" w:cs="Arial"/>
          <w:noProof/>
          <w:sz w:val="24"/>
          <w:szCs w:val="24"/>
        </w:rPr>
        <w:t>Career Educator</w:t>
      </w:r>
      <w:r w:rsidRPr="00F25C06">
        <w:rPr>
          <w:rFonts w:ascii="Arial" w:hAnsi="Arial" w:cs="Arial"/>
          <w:sz w:val="24"/>
          <w:szCs w:val="24"/>
        </w:rPr>
        <w:t xml:space="preserve">, </w:t>
      </w:r>
      <w:r w:rsidRPr="00444B6E">
        <w:rPr>
          <w:rFonts w:ascii="Arial" w:hAnsi="Arial" w:cs="Arial"/>
          <w:noProof/>
          <w:sz w:val="24"/>
          <w:szCs w:val="24"/>
        </w:rPr>
        <w:t>University of Toronto</w:t>
      </w:r>
      <w:r w:rsidRPr="00F25C06">
        <w:rPr>
          <w:rFonts w:ascii="Arial" w:hAnsi="Arial" w:cs="Arial"/>
          <w:sz w:val="24"/>
          <w:szCs w:val="24"/>
        </w:rPr>
        <w:t xml:space="preserve">; </w:t>
      </w:r>
      <w:r w:rsidRPr="00444B6E">
        <w:rPr>
          <w:rFonts w:ascii="Arial" w:hAnsi="Arial" w:cs="Arial"/>
          <w:noProof/>
          <w:sz w:val="24"/>
          <w:szCs w:val="24"/>
        </w:rPr>
        <w:t>Mary</w:t>
      </w:r>
      <w:r w:rsidRPr="00F25C06">
        <w:rPr>
          <w:rFonts w:ascii="Arial" w:hAnsi="Arial" w:cs="Arial"/>
          <w:sz w:val="24"/>
          <w:szCs w:val="24"/>
        </w:rPr>
        <w:t xml:space="preserve"> </w:t>
      </w:r>
      <w:r w:rsidRPr="00444B6E">
        <w:rPr>
          <w:rFonts w:ascii="Arial" w:hAnsi="Arial" w:cs="Arial"/>
          <w:noProof/>
          <w:sz w:val="24"/>
          <w:szCs w:val="24"/>
        </w:rPr>
        <w:t>Stefanidis</w:t>
      </w:r>
      <w:r w:rsidRPr="00F25C06">
        <w:rPr>
          <w:rFonts w:ascii="Arial" w:hAnsi="Arial" w:cs="Arial"/>
          <w:sz w:val="24"/>
          <w:szCs w:val="24"/>
        </w:rPr>
        <w:t xml:space="preserve">, </w:t>
      </w:r>
      <w:r w:rsidRPr="00444B6E">
        <w:rPr>
          <w:rFonts w:ascii="Arial" w:hAnsi="Arial" w:cs="Arial"/>
          <w:noProof/>
          <w:sz w:val="24"/>
          <w:szCs w:val="24"/>
        </w:rPr>
        <w:t>Career Educator</w:t>
      </w:r>
      <w:r w:rsidRPr="00F25C06">
        <w:rPr>
          <w:rFonts w:ascii="Arial" w:hAnsi="Arial" w:cs="Arial"/>
          <w:sz w:val="24"/>
          <w:szCs w:val="24"/>
        </w:rPr>
        <w:t xml:space="preserve">, </w:t>
      </w:r>
      <w:r w:rsidRPr="00444B6E">
        <w:rPr>
          <w:rFonts w:ascii="Arial" w:hAnsi="Arial" w:cs="Arial"/>
          <w:noProof/>
          <w:sz w:val="24"/>
          <w:szCs w:val="24"/>
        </w:rPr>
        <w:t>University of Toronto</w:t>
      </w:r>
      <w:r w:rsidRPr="00F25C06">
        <w:rPr>
          <w:rFonts w:ascii="Arial" w:hAnsi="Arial" w:cs="Arial"/>
          <w:sz w:val="24"/>
          <w:szCs w:val="24"/>
        </w:rPr>
        <w:t xml:space="preserve"> </w:t>
      </w:r>
    </w:p>
    <w:p w14:paraId="40D013BE" w14:textId="77777777" w:rsidR="003819AA" w:rsidRPr="00F25C06" w:rsidRDefault="003819AA" w:rsidP="003819AA">
      <w:pPr>
        <w:pStyle w:val="ListParagraph"/>
        <w:rPr>
          <w:rFonts w:ascii="Arial" w:hAnsi="Arial" w:cs="Arial"/>
          <w:sz w:val="24"/>
          <w:szCs w:val="24"/>
        </w:rPr>
      </w:pPr>
    </w:p>
    <w:p w14:paraId="0992361F" w14:textId="77777777" w:rsidR="003819AA" w:rsidRPr="00F25C06" w:rsidRDefault="003819AA" w:rsidP="003819AA">
      <w:pPr>
        <w:pStyle w:val="ListParagraph"/>
        <w:rPr>
          <w:rFonts w:ascii="Arial" w:hAnsi="Arial" w:cs="Arial"/>
          <w:sz w:val="24"/>
          <w:szCs w:val="24"/>
        </w:rPr>
      </w:pPr>
      <w:r w:rsidRPr="00444B6E">
        <w:rPr>
          <w:rFonts w:ascii="Arial" w:hAnsi="Arial" w:cs="Arial"/>
          <w:noProof/>
          <w:sz w:val="24"/>
          <w:szCs w:val="24"/>
        </w:rPr>
        <w:t>In 2011 and 2012, the “In Her Shoes: Women and Work/Life Balance” CACUSS sessions began a conversation about issues facing women in leadership within Canadian Higher Education. This session seeks to continue the conversation and encourage the community to identify sustainable mechanisms for ongoing dialogue and conversation. Participants will hear stories, insights, and reflections from women at different levels of leadership about work/life balance, and gender. A discussion will be also facilitated where participants will begin to unpack these critical issues, and examine possible avenues of support for the development of women within Canadian higher education.</w:t>
      </w:r>
    </w:p>
    <w:p w14:paraId="4932EB6C" w14:textId="77777777" w:rsidR="003819AA" w:rsidRPr="00F25C06" w:rsidRDefault="003819AA" w:rsidP="003819AA">
      <w:pPr>
        <w:pStyle w:val="ListParagraph"/>
        <w:rPr>
          <w:rFonts w:ascii="Arial" w:hAnsi="Arial" w:cs="Arial"/>
          <w:sz w:val="24"/>
          <w:szCs w:val="24"/>
        </w:rPr>
      </w:pPr>
    </w:p>
    <w:p w14:paraId="417E75DC" w14:textId="77777777" w:rsidR="003819AA" w:rsidRPr="00F25C06" w:rsidRDefault="003819AA" w:rsidP="003819AA">
      <w:pPr>
        <w:pStyle w:val="ListParagraph"/>
        <w:rPr>
          <w:rFonts w:ascii="Arial" w:hAnsi="Arial" w:cs="Arial"/>
          <w:sz w:val="24"/>
          <w:szCs w:val="24"/>
        </w:rPr>
      </w:pPr>
      <w:r w:rsidRPr="00F25C06">
        <w:rPr>
          <w:rFonts w:ascii="Arial" w:hAnsi="Arial" w:cs="Arial"/>
          <w:b/>
          <w:sz w:val="24"/>
          <w:szCs w:val="24"/>
        </w:rPr>
        <w:t>Session Type:</w:t>
      </w:r>
      <w:r w:rsidRPr="00F25C06">
        <w:rPr>
          <w:rFonts w:ascii="Arial" w:hAnsi="Arial" w:cs="Arial"/>
          <w:sz w:val="24"/>
          <w:szCs w:val="24"/>
        </w:rPr>
        <w:t xml:space="preserve"> </w:t>
      </w:r>
      <w:r>
        <w:rPr>
          <w:rFonts w:ascii="Arial" w:hAnsi="Arial" w:cs="Arial"/>
          <w:noProof/>
          <w:sz w:val="24"/>
          <w:szCs w:val="24"/>
        </w:rPr>
        <w:t>Panel</w:t>
      </w:r>
    </w:p>
    <w:p w14:paraId="2B7C5AC8" w14:textId="77777777" w:rsidR="003819AA" w:rsidRDefault="00EB0F90" w:rsidP="003819AA">
      <w:pPr>
        <w:pStyle w:val="ListParagraph"/>
        <w:rPr>
          <w:rFonts w:ascii="Arial" w:hAnsi="Arial" w:cs="Arial"/>
          <w:sz w:val="24"/>
          <w:szCs w:val="24"/>
        </w:rPr>
      </w:pPr>
      <w:r>
        <w:rPr>
          <w:rFonts w:ascii="Arial" w:hAnsi="Arial" w:cs="Arial"/>
          <w:b/>
          <w:sz w:val="24"/>
          <w:szCs w:val="24"/>
        </w:rPr>
        <w:t>Competency:</w:t>
      </w:r>
      <w:r w:rsidR="003819AA" w:rsidRPr="00F25C06">
        <w:rPr>
          <w:rFonts w:ascii="Arial" w:hAnsi="Arial" w:cs="Arial"/>
          <w:sz w:val="24"/>
          <w:szCs w:val="24"/>
        </w:rPr>
        <w:t xml:space="preserve"> </w:t>
      </w:r>
      <w:r w:rsidR="003819AA" w:rsidRPr="00444B6E">
        <w:rPr>
          <w:rFonts w:ascii="Arial" w:hAnsi="Arial" w:cs="Arial"/>
          <w:noProof/>
          <w:sz w:val="24"/>
          <w:szCs w:val="24"/>
        </w:rPr>
        <w:t>Equity, diversity and inclusion,</w:t>
      </w:r>
      <w:r w:rsidR="0025772B">
        <w:rPr>
          <w:rFonts w:ascii="Arial" w:hAnsi="Arial" w:cs="Arial"/>
          <w:noProof/>
          <w:sz w:val="24"/>
          <w:szCs w:val="24"/>
        </w:rPr>
        <w:t xml:space="preserve"> </w:t>
      </w:r>
      <w:r w:rsidR="003819AA" w:rsidRPr="00444B6E">
        <w:rPr>
          <w:rFonts w:ascii="Arial" w:hAnsi="Arial" w:cs="Arial"/>
          <w:noProof/>
          <w:sz w:val="24"/>
          <w:szCs w:val="24"/>
        </w:rPr>
        <w:t>Leadership</w:t>
      </w:r>
      <w:r w:rsidR="003819AA">
        <w:rPr>
          <w:rFonts w:ascii="Arial" w:hAnsi="Arial" w:cs="Arial"/>
          <w:noProof/>
          <w:sz w:val="24"/>
          <w:szCs w:val="24"/>
        </w:rPr>
        <w:t>, management and administration</w:t>
      </w:r>
      <w:r w:rsidR="003819AA" w:rsidRPr="00F25C06">
        <w:rPr>
          <w:rFonts w:ascii="Arial" w:hAnsi="Arial" w:cs="Arial"/>
          <w:sz w:val="24"/>
          <w:szCs w:val="24"/>
        </w:rPr>
        <w:t xml:space="preserve"> </w:t>
      </w:r>
    </w:p>
    <w:p w14:paraId="5CB366AC" w14:textId="77777777" w:rsidR="0025772B" w:rsidRDefault="0025772B" w:rsidP="003819AA">
      <w:pPr>
        <w:pStyle w:val="ListParagraph"/>
        <w:rPr>
          <w:rFonts w:ascii="Arial" w:hAnsi="Arial" w:cs="Arial"/>
          <w:sz w:val="24"/>
          <w:szCs w:val="24"/>
        </w:rPr>
      </w:pPr>
      <w:r>
        <w:rPr>
          <w:rFonts w:ascii="Arial" w:hAnsi="Arial" w:cs="Arial"/>
          <w:b/>
          <w:sz w:val="24"/>
          <w:szCs w:val="24"/>
        </w:rPr>
        <w:t>Room:</w:t>
      </w:r>
      <w:r w:rsidR="00D6061D">
        <w:rPr>
          <w:rFonts w:ascii="Arial" w:hAnsi="Arial" w:cs="Arial"/>
          <w:sz w:val="24"/>
          <w:szCs w:val="24"/>
        </w:rPr>
        <w:t xml:space="preserve"> John Hamilton</w:t>
      </w:r>
    </w:p>
    <w:p w14:paraId="6976C147" w14:textId="77777777" w:rsidR="003819AA" w:rsidRDefault="003819AA" w:rsidP="003819AA">
      <w:pPr>
        <w:pStyle w:val="ListParagraph"/>
        <w:rPr>
          <w:rFonts w:ascii="Arial" w:hAnsi="Arial" w:cs="Arial"/>
          <w:sz w:val="24"/>
          <w:szCs w:val="24"/>
        </w:rPr>
      </w:pPr>
    </w:p>
    <w:p w14:paraId="0BE1B71C" w14:textId="77777777" w:rsidR="003819AA" w:rsidRDefault="003819AA" w:rsidP="003819AA">
      <w:pPr>
        <w:pStyle w:val="ListParagraph"/>
        <w:rPr>
          <w:b/>
          <w:sz w:val="24"/>
          <w:szCs w:val="24"/>
        </w:rPr>
      </w:pPr>
      <w:r w:rsidRPr="00444B6E">
        <w:rPr>
          <w:rFonts w:ascii="Arial" w:hAnsi="Arial" w:cs="Arial"/>
          <w:b/>
          <w:noProof/>
          <w:sz w:val="28"/>
          <w:szCs w:val="28"/>
        </w:rPr>
        <w:t>12.08</w:t>
      </w:r>
      <w:proofErr w:type="gramStart"/>
      <w:r w:rsidRPr="00F25C06">
        <w:rPr>
          <w:rFonts w:ascii="Arial" w:hAnsi="Arial" w:cs="Arial"/>
          <w:b/>
          <w:sz w:val="28"/>
          <w:szCs w:val="28"/>
        </w:rPr>
        <w:t xml:space="preserve">.  </w:t>
      </w:r>
      <w:r w:rsidRPr="00444B6E">
        <w:rPr>
          <w:rFonts w:ascii="Arial" w:hAnsi="Arial" w:cs="Arial"/>
          <w:b/>
          <w:noProof/>
          <w:sz w:val="28"/>
          <w:szCs w:val="28"/>
        </w:rPr>
        <w:t>Why</w:t>
      </w:r>
      <w:proofErr w:type="gramEnd"/>
      <w:r w:rsidRPr="00444B6E">
        <w:rPr>
          <w:rFonts w:ascii="Arial" w:hAnsi="Arial" w:cs="Arial"/>
          <w:b/>
          <w:noProof/>
          <w:sz w:val="28"/>
          <w:szCs w:val="28"/>
        </w:rPr>
        <w:t xml:space="preserve"> Peer Education May Save Us All</w:t>
      </w:r>
      <w:r w:rsidRPr="00F25C06">
        <w:rPr>
          <w:rFonts w:ascii="Arial" w:hAnsi="Arial" w:cs="Arial"/>
          <w:b/>
          <w:sz w:val="28"/>
          <w:szCs w:val="28"/>
        </w:rPr>
        <w:t xml:space="preserve"> </w:t>
      </w:r>
    </w:p>
    <w:p w14:paraId="6D3A5961" w14:textId="77777777" w:rsidR="003819AA" w:rsidRDefault="003819AA" w:rsidP="003819AA">
      <w:pPr>
        <w:pStyle w:val="ListParagraph"/>
        <w:rPr>
          <w:b/>
          <w:sz w:val="24"/>
          <w:szCs w:val="24"/>
        </w:rPr>
      </w:pPr>
    </w:p>
    <w:p w14:paraId="7283BE85" w14:textId="77777777" w:rsidR="003819AA" w:rsidRPr="00F25C06" w:rsidRDefault="003819AA" w:rsidP="003819AA">
      <w:pPr>
        <w:pStyle w:val="ListParagraph"/>
        <w:rPr>
          <w:rFonts w:ascii="Arial" w:hAnsi="Arial" w:cs="Arial"/>
          <w:sz w:val="24"/>
          <w:szCs w:val="24"/>
        </w:rPr>
      </w:pPr>
      <w:r w:rsidRPr="00444B6E">
        <w:rPr>
          <w:rFonts w:ascii="Arial" w:hAnsi="Arial" w:cs="Arial"/>
          <w:noProof/>
          <w:sz w:val="24"/>
          <w:szCs w:val="24"/>
        </w:rPr>
        <w:t>Melanie-Anne</w:t>
      </w:r>
      <w:r w:rsidRPr="00F25C06">
        <w:rPr>
          <w:rFonts w:ascii="Arial" w:hAnsi="Arial" w:cs="Arial"/>
          <w:sz w:val="24"/>
          <w:szCs w:val="24"/>
        </w:rPr>
        <w:t xml:space="preserve"> </w:t>
      </w:r>
      <w:r w:rsidRPr="00444B6E">
        <w:rPr>
          <w:rFonts w:ascii="Arial" w:hAnsi="Arial" w:cs="Arial"/>
          <w:noProof/>
          <w:sz w:val="24"/>
          <w:szCs w:val="24"/>
        </w:rPr>
        <w:t>Atkins</w:t>
      </w:r>
      <w:r w:rsidRPr="00F25C06">
        <w:rPr>
          <w:rFonts w:ascii="Arial" w:hAnsi="Arial" w:cs="Arial"/>
          <w:sz w:val="24"/>
          <w:szCs w:val="24"/>
        </w:rPr>
        <w:t xml:space="preserve">, </w:t>
      </w:r>
      <w:r w:rsidRPr="00444B6E">
        <w:rPr>
          <w:rFonts w:ascii="Arial" w:hAnsi="Arial" w:cs="Arial"/>
          <w:noProof/>
          <w:sz w:val="24"/>
          <w:szCs w:val="24"/>
        </w:rPr>
        <w:t>Wellness Coordinator</w:t>
      </w:r>
      <w:r w:rsidRPr="00F25C06">
        <w:rPr>
          <w:rFonts w:ascii="Arial" w:hAnsi="Arial" w:cs="Arial"/>
          <w:sz w:val="24"/>
          <w:szCs w:val="24"/>
        </w:rPr>
        <w:t xml:space="preserve">, </w:t>
      </w:r>
      <w:r w:rsidRPr="00444B6E">
        <w:rPr>
          <w:rFonts w:ascii="Arial" w:hAnsi="Arial" w:cs="Arial"/>
          <w:noProof/>
          <w:sz w:val="24"/>
          <w:szCs w:val="24"/>
        </w:rPr>
        <w:t>Western University</w:t>
      </w:r>
      <w:r w:rsidR="00C02055">
        <w:rPr>
          <w:rFonts w:ascii="Arial" w:hAnsi="Arial" w:cs="Arial"/>
          <w:sz w:val="24"/>
          <w:szCs w:val="24"/>
        </w:rPr>
        <w:t xml:space="preserve">; Leanne Ford, </w:t>
      </w:r>
      <w:r w:rsidR="00C02055" w:rsidRPr="00C02055">
        <w:rPr>
          <w:rFonts w:ascii="Arial" w:hAnsi="Arial" w:cs="Arial"/>
          <w:color w:val="000000"/>
          <w:sz w:val="24"/>
          <w:szCs w:val="24"/>
          <w:lang w:val="en-CA"/>
        </w:rPr>
        <w:t>Student Wellness Educator, Western University</w:t>
      </w:r>
    </w:p>
    <w:p w14:paraId="4330DDE4" w14:textId="77777777" w:rsidR="003819AA" w:rsidRPr="00F25C06" w:rsidRDefault="003819AA" w:rsidP="003819AA">
      <w:pPr>
        <w:pStyle w:val="ListParagraph"/>
        <w:rPr>
          <w:rFonts w:ascii="Arial" w:hAnsi="Arial" w:cs="Arial"/>
          <w:sz w:val="24"/>
          <w:szCs w:val="24"/>
        </w:rPr>
      </w:pPr>
    </w:p>
    <w:p w14:paraId="44BD4B1F" w14:textId="77777777" w:rsidR="003819AA" w:rsidRPr="00F25C06" w:rsidRDefault="003819AA" w:rsidP="003819AA">
      <w:pPr>
        <w:pStyle w:val="ListParagraph"/>
        <w:rPr>
          <w:rFonts w:ascii="Arial" w:hAnsi="Arial" w:cs="Arial"/>
          <w:sz w:val="24"/>
          <w:szCs w:val="24"/>
        </w:rPr>
      </w:pPr>
      <w:r w:rsidRPr="00444B6E">
        <w:rPr>
          <w:rFonts w:ascii="Arial" w:hAnsi="Arial" w:cs="Arial"/>
          <w:noProof/>
          <w:sz w:val="24"/>
          <w:szCs w:val="24"/>
        </w:rPr>
        <w:t>In the midst of increasing demand for mental health services and calls for students to take an active approach to their wellness, this session invites you to examine an old problem with a revitalized lens by elevating the role of peer education at your institution. Learn how two emerging professionals implemented a comprehensive mental health and wellness support and education agenda on two campuses with disparate populations and priorities. Gain insight into the tools, theories, and people you can engage to build a more inclusive, equitable mental health ecosystem where “everyone can help.”</w:t>
      </w:r>
    </w:p>
    <w:p w14:paraId="2CF7AF31" w14:textId="77777777" w:rsidR="003819AA" w:rsidRPr="00F25C06" w:rsidRDefault="003819AA" w:rsidP="003819AA">
      <w:pPr>
        <w:pStyle w:val="ListParagraph"/>
        <w:rPr>
          <w:rFonts w:ascii="Arial" w:hAnsi="Arial" w:cs="Arial"/>
          <w:sz w:val="24"/>
          <w:szCs w:val="24"/>
        </w:rPr>
      </w:pPr>
    </w:p>
    <w:p w14:paraId="3508B6DB" w14:textId="77777777" w:rsidR="003819AA" w:rsidRDefault="003819AA" w:rsidP="003819AA">
      <w:pPr>
        <w:pStyle w:val="ListParagraph"/>
        <w:rPr>
          <w:rFonts w:ascii="Arial" w:hAnsi="Arial" w:cs="Arial"/>
          <w:noProof/>
          <w:sz w:val="24"/>
          <w:szCs w:val="24"/>
        </w:rPr>
      </w:pPr>
      <w:r w:rsidRPr="00F25C06">
        <w:rPr>
          <w:rFonts w:ascii="Arial" w:hAnsi="Arial" w:cs="Arial"/>
          <w:b/>
          <w:sz w:val="24"/>
          <w:szCs w:val="24"/>
        </w:rPr>
        <w:t>Session Type:</w:t>
      </w:r>
      <w:r w:rsidRPr="00F25C06">
        <w:rPr>
          <w:rFonts w:ascii="Arial" w:hAnsi="Arial" w:cs="Arial"/>
          <w:sz w:val="24"/>
          <w:szCs w:val="24"/>
        </w:rPr>
        <w:t xml:space="preserve"> </w:t>
      </w:r>
      <w:r>
        <w:rPr>
          <w:rFonts w:ascii="Arial" w:hAnsi="Arial" w:cs="Arial"/>
          <w:noProof/>
          <w:sz w:val="24"/>
          <w:szCs w:val="24"/>
        </w:rPr>
        <w:t>Storytelling</w:t>
      </w:r>
    </w:p>
    <w:p w14:paraId="41FE4DC5" w14:textId="46A57960" w:rsidR="00D31DD3" w:rsidRPr="00F25C06" w:rsidRDefault="00D31DD3" w:rsidP="003819AA">
      <w:pPr>
        <w:pStyle w:val="ListParagraph"/>
        <w:rPr>
          <w:rFonts w:ascii="Arial" w:hAnsi="Arial" w:cs="Arial"/>
          <w:sz w:val="24"/>
          <w:szCs w:val="24"/>
        </w:rPr>
      </w:pPr>
      <w:r>
        <w:rPr>
          <w:rFonts w:ascii="Arial" w:hAnsi="Arial" w:cs="Arial"/>
          <w:b/>
          <w:sz w:val="24"/>
          <w:szCs w:val="24"/>
        </w:rPr>
        <w:t>Community/Network Stream:</w:t>
      </w:r>
      <w:r>
        <w:rPr>
          <w:rFonts w:ascii="Arial" w:hAnsi="Arial" w:cs="Arial"/>
          <w:sz w:val="24"/>
          <w:szCs w:val="24"/>
        </w:rPr>
        <w:t xml:space="preserve"> Leadership Educators; Student Peer Support Programs</w:t>
      </w:r>
    </w:p>
    <w:p w14:paraId="2A5BB10C" w14:textId="77777777" w:rsidR="009A1FE8" w:rsidRDefault="00EB0F90" w:rsidP="003819AA">
      <w:pPr>
        <w:pStyle w:val="ListParagraph"/>
        <w:rPr>
          <w:rFonts w:ascii="Arial" w:hAnsi="Arial" w:cs="Arial"/>
          <w:noProof/>
          <w:sz w:val="24"/>
          <w:szCs w:val="24"/>
        </w:rPr>
      </w:pPr>
      <w:r>
        <w:rPr>
          <w:rFonts w:ascii="Arial" w:hAnsi="Arial" w:cs="Arial"/>
          <w:b/>
          <w:sz w:val="24"/>
          <w:szCs w:val="24"/>
        </w:rPr>
        <w:t>Competency:</w:t>
      </w:r>
      <w:r w:rsidR="003819AA" w:rsidRPr="00F25C06">
        <w:rPr>
          <w:rFonts w:ascii="Arial" w:hAnsi="Arial" w:cs="Arial"/>
          <w:sz w:val="24"/>
          <w:szCs w:val="24"/>
        </w:rPr>
        <w:t xml:space="preserve"> </w:t>
      </w:r>
      <w:r w:rsidR="003819AA">
        <w:rPr>
          <w:rFonts w:ascii="Arial" w:hAnsi="Arial" w:cs="Arial"/>
          <w:noProof/>
          <w:sz w:val="24"/>
          <w:szCs w:val="24"/>
        </w:rPr>
        <w:t>Equity, diversity and inclusion</w:t>
      </w:r>
      <w:r w:rsidR="003819AA" w:rsidRPr="00444B6E">
        <w:rPr>
          <w:rFonts w:ascii="Arial" w:hAnsi="Arial" w:cs="Arial"/>
          <w:noProof/>
          <w:sz w:val="24"/>
          <w:szCs w:val="24"/>
        </w:rPr>
        <w:t>,S</w:t>
      </w:r>
      <w:r w:rsidR="003819AA">
        <w:rPr>
          <w:rFonts w:ascii="Arial" w:hAnsi="Arial" w:cs="Arial"/>
          <w:noProof/>
          <w:sz w:val="24"/>
          <w:szCs w:val="24"/>
        </w:rPr>
        <w:t>tudent learning and development</w:t>
      </w:r>
    </w:p>
    <w:p w14:paraId="1AA3E9C3" w14:textId="77777777" w:rsidR="003819AA" w:rsidRDefault="009A1FE8" w:rsidP="003819AA">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Graduate Studies, </w:t>
      </w:r>
      <w:r w:rsidR="00D2727A">
        <w:rPr>
          <w:rFonts w:ascii="Arial" w:hAnsi="Arial" w:cs="Arial"/>
          <w:sz w:val="24"/>
          <w:szCs w:val="24"/>
        </w:rPr>
        <w:t>Front-line</w:t>
      </w:r>
      <w:r>
        <w:rPr>
          <w:rFonts w:ascii="Arial" w:hAnsi="Arial" w:cs="Arial"/>
          <w:sz w:val="24"/>
          <w:szCs w:val="24"/>
        </w:rPr>
        <w:t xml:space="preserve"> Client Services</w:t>
      </w:r>
      <w:r w:rsidR="003819AA" w:rsidRPr="00F25C06">
        <w:rPr>
          <w:rFonts w:ascii="Arial" w:hAnsi="Arial" w:cs="Arial"/>
          <w:sz w:val="24"/>
          <w:szCs w:val="24"/>
        </w:rPr>
        <w:t xml:space="preserve"> </w:t>
      </w:r>
    </w:p>
    <w:p w14:paraId="1D4B8D7F" w14:textId="77777777" w:rsidR="002B5094" w:rsidRPr="00F25C06" w:rsidRDefault="002B5094" w:rsidP="003819AA">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Henry</w:t>
      </w:r>
    </w:p>
    <w:p w14:paraId="768008B1" w14:textId="77777777" w:rsidR="003819AA" w:rsidRDefault="003819AA" w:rsidP="003819AA">
      <w:pPr>
        <w:pStyle w:val="ListParagraph"/>
        <w:rPr>
          <w:rFonts w:ascii="Arial" w:hAnsi="Arial" w:cs="Arial"/>
          <w:sz w:val="24"/>
          <w:szCs w:val="24"/>
        </w:rPr>
      </w:pPr>
    </w:p>
    <w:p w14:paraId="28DA5A0D" w14:textId="77777777" w:rsidR="003819AA" w:rsidRDefault="003819AA" w:rsidP="003819AA">
      <w:pPr>
        <w:pStyle w:val="ListParagraph"/>
        <w:rPr>
          <w:b/>
          <w:sz w:val="24"/>
          <w:szCs w:val="24"/>
        </w:rPr>
      </w:pPr>
      <w:r w:rsidRPr="00444B6E">
        <w:rPr>
          <w:rFonts w:ascii="Arial" w:hAnsi="Arial" w:cs="Arial"/>
          <w:b/>
          <w:noProof/>
          <w:sz w:val="28"/>
          <w:szCs w:val="28"/>
        </w:rPr>
        <w:t>12.09</w:t>
      </w:r>
      <w:proofErr w:type="gramStart"/>
      <w:r w:rsidRPr="00F25C06">
        <w:rPr>
          <w:rFonts w:ascii="Arial" w:hAnsi="Arial" w:cs="Arial"/>
          <w:b/>
          <w:sz w:val="28"/>
          <w:szCs w:val="28"/>
        </w:rPr>
        <w:t xml:space="preserve">.  </w:t>
      </w:r>
      <w:r w:rsidRPr="00444B6E">
        <w:rPr>
          <w:rFonts w:ascii="Arial" w:hAnsi="Arial" w:cs="Arial"/>
          <w:b/>
          <w:noProof/>
          <w:sz w:val="28"/>
          <w:szCs w:val="28"/>
        </w:rPr>
        <w:t>Project</w:t>
      </w:r>
      <w:proofErr w:type="gramEnd"/>
      <w:r w:rsidRPr="00444B6E">
        <w:rPr>
          <w:rFonts w:ascii="Arial" w:hAnsi="Arial" w:cs="Arial"/>
          <w:b/>
          <w:noProof/>
          <w:sz w:val="28"/>
          <w:szCs w:val="28"/>
        </w:rPr>
        <w:t xml:space="preserve"> Lighthouse: Sex Positive Education as Sexual Violence Prevention</w:t>
      </w:r>
      <w:r w:rsidRPr="00F25C06">
        <w:rPr>
          <w:rFonts w:ascii="Arial" w:hAnsi="Arial" w:cs="Arial"/>
          <w:b/>
          <w:sz w:val="28"/>
          <w:szCs w:val="28"/>
        </w:rPr>
        <w:t xml:space="preserve"> </w:t>
      </w:r>
    </w:p>
    <w:p w14:paraId="5BBD5FFD" w14:textId="77777777" w:rsidR="003819AA" w:rsidRDefault="003819AA" w:rsidP="003819AA">
      <w:pPr>
        <w:pStyle w:val="ListParagraph"/>
        <w:rPr>
          <w:b/>
          <w:sz w:val="24"/>
          <w:szCs w:val="24"/>
        </w:rPr>
      </w:pPr>
    </w:p>
    <w:p w14:paraId="0B1860C1" w14:textId="77777777" w:rsidR="003819AA" w:rsidRPr="00F25C06" w:rsidRDefault="003819AA" w:rsidP="003819AA">
      <w:pPr>
        <w:pStyle w:val="ListParagraph"/>
        <w:rPr>
          <w:rFonts w:ascii="Arial" w:hAnsi="Arial" w:cs="Arial"/>
          <w:sz w:val="24"/>
          <w:szCs w:val="24"/>
        </w:rPr>
      </w:pPr>
      <w:r w:rsidRPr="00444B6E">
        <w:rPr>
          <w:rFonts w:ascii="Arial" w:hAnsi="Arial" w:cs="Arial"/>
          <w:noProof/>
          <w:sz w:val="24"/>
          <w:szCs w:val="24"/>
        </w:rPr>
        <w:t>Sarah</w:t>
      </w:r>
      <w:r w:rsidRPr="00F25C06">
        <w:rPr>
          <w:rFonts w:ascii="Arial" w:hAnsi="Arial" w:cs="Arial"/>
          <w:sz w:val="24"/>
          <w:szCs w:val="24"/>
        </w:rPr>
        <w:t xml:space="preserve"> </w:t>
      </w:r>
      <w:r w:rsidRPr="00444B6E">
        <w:rPr>
          <w:rFonts w:ascii="Arial" w:hAnsi="Arial" w:cs="Arial"/>
          <w:noProof/>
          <w:sz w:val="24"/>
          <w:szCs w:val="24"/>
        </w:rPr>
        <w:t>Crawford</w:t>
      </w:r>
      <w:r w:rsidRPr="00F25C06">
        <w:rPr>
          <w:rFonts w:ascii="Arial" w:hAnsi="Arial" w:cs="Arial"/>
          <w:sz w:val="24"/>
          <w:szCs w:val="24"/>
        </w:rPr>
        <w:t xml:space="preserve">, </w:t>
      </w:r>
      <w:r w:rsidRPr="00444B6E">
        <w:rPr>
          <w:rFonts w:ascii="Arial" w:hAnsi="Arial" w:cs="Arial"/>
          <w:noProof/>
          <w:sz w:val="24"/>
          <w:szCs w:val="24"/>
        </w:rPr>
        <w:t>Sexual Violence Prevention and Harm Reduction Coordinator</w:t>
      </w:r>
      <w:r w:rsidRPr="00F25C06">
        <w:rPr>
          <w:rFonts w:ascii="Arial" w:hAnsi="Arial" w:cs="Arial"/>
          <w:sz w:val="24"/>
          <w:szCs w:val="24"/>
        </w:rPr>
        <w:t xml:space="preserve">, </w:t>
      </w:r>
      <w:r w:rsidRPr="00444B6E">
        <w:rPr>
          <w:rFonts w:ascii="Arial" w:hAnsi="Arial" w:cs="Arial"/>
          <w:noProof/>
          <w:sz w:val="24"/>
          <w:szCs w:val="24"/>
        </w:rPr>
        <w:t>Algonquin College</w:t>
      </w:r>
      <w:r w:rsidRPr="00F25C06">
        <w:rPr>
          <w:rFonts w:ascii="Arial" w:hAnsi="Arial" w:cs="Arial"/>
          <w:sz w:val="24"/>
          <w:szCs w:val="24"/>
        </w:rPr>
        <w:t xml:space="preserve"> </w:t>
      </w:r>
    </w:p>
    <w:p w14:paraId="4144788C" w14:textId="77777777" w:rsidR="003819AA" w:rsidRPr="00F25C06" w:rsidRDefault="003819AA" w:rsidP="003819AA">
      <w:pPr>
        <w:pStyle w:val="ListParagraph"/>
        <w:rPr>
          <w:rFonts w:ascii="Arial" w:hAnsi="Arial" w:cs="Arial"/>
          <w:sz w:val="24"/>
          <w:szCs w:val="24"/>
        </w:rPr>
      </w:pPr>
    </w:p>
    <w:p w14:paraId="7AD161AE" w14:textId="77777777" w:rsidR="003819AA" w:rsidRPr="00F25C06" w:rsidRDefault="003819AA" w:rsidP="003819AA">
      <w:pPr>
        <w:pStyle w:val="ListParagraph"/>
        <w:rPr>
          <w:rFonts w:ascii="Arial" w:hAnsi="Arial" w:cs="Arial"/>
          <w:sz w:val="24"/>
          <w:szCs w:val="24"/>
        </w:rPr>
      </w:pPr>
      <w:r w:rsidRPr="00444B6E">
        <w:rPr>
          <w:rFonts w:ascii="Arial" w:hAnsi="Arial" w:cs="Arial"/>
          <w:noProof/>
          <w:sz w:val="24"/>
          <w:szCs w:val="24"/>
        </w:rPr>
        <w:t>When navigating the waters of sexuality and sexual violence on campus, we need to examine sex positive education and awareness as a tool for sexual violence prevention. At Algonquin College, the Project Lighthouse initiative aims to shine light on the topic of sexual violence and help students navigate healthy sexual relationships. The strategies we have implemented allow us to have open, honest conversations about sex and sexuality across multiple disciplines to appeal to the needs of a diverse student audience. This is part of our two-pronged approach to end sexual violence, which also includes supporting and believing survivors.</w:t>
      </w:r>
    </w:p>
    <w:p w14:paraId="4D9D53B6" w14:textId="77777777" w:rsidR="003819AA" w:rsidRPr="00F25C06" w:rsidRDefault="003819AA" w:rsidP="003819AA">
      <w:pPr>
        <w:pStyle w:val="ListParagraph"/>
        <w:rPr>
          <w:rFonts w:ascii="Arial" w:hAnsi="Arial" w:cs="Arial"/>
          <w:sz w:val="24"/>
          <w:szCs w:val="24"/>
        </w:rPr>
      </w:pPr>
    </w:p>
    <w:p w14:paraId="27A13E91" w14:textId="77777777" w:rsidR="003819AA" w:rsidRDefault="003819AA" w:rsidP="003819AA">
      <w:pPr>
        <w:pStyle w:val="ListParagraph"/>
        <w:rPr>
          <w:rFonts w:ascii="Arial" w:hAnsi="Arial" w:cs="Arial"/>
          <w:noProof/>
          <w:sz w:val="24"/>
          <w:szCs w:val="24"/>
        </w:rPr>
      </w:pPr>
      <w:r w:rsidRPr="00F25C06">
        <w:rPr>
          <w:rFonts w:ascii="Arial" w:hAnsi="Arial" w:cs="Arial"/>
          <w:b/>
          <w:sz w:val="24"/>
          <w:szCs w:val="24"/>
        </w:rPr>
        <w:t>Session Type:</w:t>
      </w:r>
      <w:r w:rsidRPr="00F25C06">
        <w:rPr>
          <w:rFonts w:ascii="Arial" w:hAnsi="Arial" w:cs="Arial"/>
          <w:sz w:val="24"/>
          <w:szCs w:val="24"/>
        </w:rPr>
        <w:t xml:space="preserve"> </w:t>
      </w:r>
      <w:r w:rsidRPr="00444B6E">
        <w:rPr>
          <w:rFonts w:ascii="Arial" w:hAnsi="Arial" w:cs="Arial"/>
          <w:noProof/>
          <w:sz w:val="24"/>
          <w:szCs w:val="24"/>
        </w:rPr>
        <w:t>Expert Lecture</w:t>
      </w:r>
    </w:p>
    <w:p w14:paraId="6FEA0528" w14:textId="77777777" w:rsidR="003819AA" w:rsidRDefault="00EB0F90" w:rsidP="003819AA">
      <w:pPr>
        <w:pStyle w:val="ListParagraph"/>
        <w:rPr>
          <w:rFonts w:ascii="Arial" w:hAnsi="Arial" w:cs="Arial"/>
          <w:sz w:val="24"/>
          <w:szCs w:val="24"/>
        </w:rPr>
      </w:pPr>
      <w:r>
        <w:rPr>
          <w:rFonts w:ascii="Arial" w:hAnsi="Arial" w:cs="Arial"/>
          <w:b/>
          <w:sz w:val="24"/>
          <w:szCs w:val="24"/>
        </w:rPr>
        <w:t>Competency:</w:t>
      </w:r>
      <w:r w:rsidR="003819AA" w:rsidRPr="00F25C06">
        <w:rPr>
          <w:rFonts w:ascii="Arial" w:hAnsi="Arial" w:cs="Arial"/>
          <w:sz w:val="24"/>
          <w:szCs w:val="24"/>
        </w:rPr>
        <w:t xml:space="preserve"> </w:t>
      </w:r>
      <w:r w:rsidR="003819AA" w:rsidRPr="00444B6E">
        <w:rPr>
          <w:rFonts w:ascii="Arial" w:hAnsi="Arial" w:cs="Arial"/>
          <w:noProof/>
          <w:sz w:val="24"/>
          <w:szCs w:val="24"/>
        </w:rPr>
        <w:t>Student</w:t>
      </w:r>
      <w:r w:rsidR="003819AA">
        <w:rPr>
          <w:rFonts w:ascii="Arial" w:hAnsi="Arial" w:cs="Arial"/>
          <w:noProof/>
          <w:sz w:val="24"/>
          <w:szCs w:val="24"/>
        </w:rPr>
        <w:t xml:space="preserve"> advising, support and advocacy</w:t>
      </w:r>
      <w:r w:rsidR="003819AA" w:rsidRPr="00444B6E">
        <w:rPr>
          <w:rFonts w:ascii="Arial" w:hAnsi="Arial" w:cs="Arial"/>
          <w:noProof/>
          <w:sz w:val="24"/>
          <w:szCs w:val="24"/>
        </w:rPr>
        <w:t>,</w:t>
      </w:r>
      <w:r w:rsidR="0025772B">
        <w:rPr>
          <w:rFonts w:ascii="Arial" w:hAnsi="Arial" w:cs="Arial"/>
          <w:noProof/>
          <w:sz w:val="24"/>
          <w:szCs w:val="24"/>
        </w:rPr>
        <w:t xml:space="preserve"> </w:t>
      </w:r>
      <w:r w:rsidR="003819AA" w:rsidRPr="00444B6E">
        <w:rPr>
          <w:rFonts w:ascii="Arial" w:hAnsi="Arial" w:cs="Arial"/>
          <w:noProof/>
          <w:sz w:val="24"/>
          <w:szCs w:val="24"/>
        </w:rPr>
        <w:t>S</w:t>
      </w:r>
      <w:r w:rsidR="003819AA">
        <w:rPr>
          <w:rFonts w:ascii="Arial" w:hAnsi="Arial" w:cs="Arial"/>
          <w:noProof/>
          <w:sz w:val="24"/>
          <w:szCs w:val="24"/>
        </w:rPr>
        <w:t>tudent learning and development</w:t>
      </w:r>
      <w:r w:rsidR="003819AA" w:rsidRPr="00F25C06">
        <w:rPr>
          <w:rFonts w:ascii="Arial" w:hAnsi="Arial" w:cs="Arial"/>
          <w:sz w:val="24"/>
          <w:szCs w:val="24"/>
        </w:rPr>
        <w:t xml:space="preserve"> </w:t>
      </w:r>
    </w:p>
    <w:p w14:paraId="7FD4D07B" w14:textId="77777777" w:rsidR="0025772B" w:rsidRDefault="0025772B" w:rsidP="003819AA">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McGee</w:t>
      </w:r>
    </w:p>
    <w:p w14:paraId="224EEFC1" w14:textId="77777777" w:rsidR="003819AA" w:rsidRDefault="003819AA" w:rsidP="003819AA">
      <w:pPr>
        <w:pStyle w:val="ListParagraph"/>
        <w:rPr>
          <w:rFonts w:ascii="Arial" w:hAnsi="Arial" w:cs="Arial"/>
          <w:sz w:val="24"/>
          <w:szCs w:val="24"/>
        </w:rPr>
      </w:pPr>
    </w:p>
    <w:p w14:paraId="49507656" w14:textId="77777777" w:rsidR="003819AA" w:rsidRDefault="003819AA" w:rsidP="003819AA">
      <w:pPr>
        <w:pStyle w:val="ListParagraph"/>
        <w:rPr>
          <w:b/>
          <w:sz w:val="24"/>
          <w:szCs w:val="24"/>
        </w:rPr>
      </w:pPr>
      <w:r w:rsidRPr="00444B6E">
        <w:rPr>
          <w:rFonts w:ascii="Arial" w:hAnsi="Arial" w:cs="Arial"/>
          <w:b/>
          <w:noProof/>
          <w:sz w:val="28"/>
          <w:szCs w:val="28"/>
        </w:rPr>
        <w:t>12.1</w:t>
      </w:r>
      <w:r>
        <w:rPr>
          <w:rFonts w:ascii="Arial" w:hAnsi="Arial" w:cs="Arial"/>
          <w:b/>
          <w:noProof/>
          <w:sz w:val="28"/>
          <w:szCs w:val="28"/>
        </w:rPr>
        <w:t>0</w:t>
      </w:r>
      <w:proofErr w:type="gramStart"/>
      <w:r w:rsidRPr="00F25C06">
        <w:rPr>
          <w:rFonts w:ascii="Arial" w:hAnsi="Arial" w:cs="Arial"/>
          <w:b/>
          <w:sz w:val="28"/>
          <w:szCs w:val="28"/>
        </w:rPr>
        <w:t xml:space="preserve">.  </w:t>
      </w:r>
      <w:r w:rsidRPr="00444B6E">
        <w:rPr>
          <w:rFonts w:ascii="Arial" w:hAnsi="Arial" w:cs="Arial"/>
          <w:b/>
          <w:noProof/>
          <w:sz w:val="28"/>
          <w:szCs w:val="28"/>
        </w:rPr>
        <w:t>"</w:t>
      </w:r>
      <w:proofErr w:type="gramEnd"/>
      <w:r w:rsidRPr="00444B6E">
        <w:rPr>
          <w:rFonts w:ascii="Arial" w:hAnsi="Arial" w:cs="Arial"/>
          <w:b/>
          <w:noProof/>
          <w:sz w:val="28"/>
          <w:szCs w:val="28"/>
        </w:rPr>
        <w:t>Hired!  How To Get The Zippy Gig.  Insid</w:t>
      </w:r>
      <w:r w:rsidR="0025772B">
        <w:rPr>
          <w:rFonts w:ascii="Arial" w:hAnsi="Arial" w:cs="Arial"/>
          <w:b/>
          <w:noProof/>
          <w:sz w:val="28"/>
          <w:szCs w:val="28"/>
        </w:rPr>
        <w:t>er Secrets From A Top Recruiter.</w:t>
      </w:r>
      <w:r w:rsidRPr="00444B6E">
        <w:rPr>
          <w:rFonts w:ascii="Arial" w:hAnsi="Arial" w:cs="Arial"/>
          <w:b/>
          <w:noProof/>
          <w:sz w:val="28"/>
          <w:szCs w:val="28"/>
        </w:rPr>
        <w:t>"</w:t>
      </w:r>
      <w:r w:rsidRPr="00F25C06">
        <w:rPr>
          <w:rFonts w:ascii="Arial" w:hAnsi="Arial" w:cs="Arial"/>
          <w:b/>
          <w:sz w:val="28"/>
          <w:szCs w:val="28"/>
        </w:rPr>
        <w:t xml:space="preserve"> </w:t>
      </w:r>
    </w:p>
    <w:p w14:paraId="2ED89610" w14:textId="77777777" w:rsidR="003819AA" w:rsidRDefault="003819AA" w:rsidP="003819AA">
      <w:pPr>
        <w:pStyle w:val="ListParagraph"/>
        <w:rPr>
          <w:b/>
          <w:sz w:val="24"/>
          <w:szCs w:val="24"/>
        </w:rPr>
      </w:pPr>
    </w:p>
    <w:p w14:paraId="4601AEF7" w14:textId="77777777" w:rsidR="003819AA" w:rsidRPr="00F25C06" w:rsidRDefault="003819AA" w:rsidP="003819AA">
      <w:pPr>
        <w:pStyle w:val="ListParagraph"/>
        <w:rPr>
          <w:rFonts w:ascii="Arial" w:hAnsi="Arial" w:cs="Arial"/>
          <w:sz w:val="24"/>
          <w:szCs w:val="24"/>
        </w:rPr>
      </w:pPr>
      <w:r w:rsidRPr="00444B6E">
        <w:rPr>
          <w:rFonts w:ascii="Arial" w:hAnsi="Arial" w:cs="Arial"/>
          <w:noProof/>
          <w:sz w:val="24"/>
          <w:szCs w:val="24"/>
        </w:rPr>
        <w:t>Sheila</w:t>
      </w:r>
      <w:r w:rsidRPr="00F25C06">
        <w:rPr>
          <w:rFonts w:ascii="Arial" w:hAnsi="Arial" w:cs="Arial"/>
          <w:sz w:val="24"/>
          <w:szCs w:val="24"/>
        </w:rPr>
        <w:t xml:space="preserve"> </w:t>
      </w:r>
      <w:r w:rsidRPr="00444B6E">
        <w:rPr>
          <w:rFonts w:ascii="Arial" w:hAnsi="Arial" w:cs="Arial"/>
          <w:noProof/>
          <w:sz w:val="24"/>
          <w:szCs w:val="24"/>
        </w:rPr>
        <w:t>Musgrove</w:t>
      </w:r>
      <w:r w:rsidRPr="00F25C06">
        <w:rPr>
          <w:rFonts w:ascii="Arial" w:hAnsi="Arial" w:cs="Arial"/>
          <w:sz w:val="24"/>
          <w:szCs w:val="24"/>
        </w:rPr>
        <w:t xml:space="preserve">, </w:t>
      </w:r>
      <w:r w:rsidRPr="00444B6E">
        <w:rPr>
          <w:rFonts w:ascii="Arial" w:hAnsi="Arial" w:cs="Arial"/>
          <w:noProof/>
          <w:sz w:val="24"/>
          <w:szCs w:val="24"/>
        </w:rPr>
        <w:t>Author</w:t>
      </w:r>
      <w:r w:rsidRPr="00F25C06">
        <w:rPr>
          <w:rFonts w:ascii="Arial" w:hAnsi="Arial" w:cs="Arial"/>
          <w:sz w:val="24"/>
          <w:szCs w:val="24"/>
        </w:rPr>
        <w:t xml:space="preserve">, </w:t>
      </w:r>
      <w:r w:rsidRPr="00444B6E">
        <w:rPr>
          <w:rFonts w:ascii="Arial" w:hAnsi="Arial" w:cs="Arial"/>
          <w:noProof/>
          <w:sz w:val="24"/>
          <w:szCs w:val="24"/>
        </w:rPr>
        <w:t>Sheila Musgrove Inc</w:t>
      </w:r>
      <w:r>
        <w:rPr>
          <w:rFonts w:ascii="Arial" w:hAnsi="Arial" w:cs="Arial"/>
          <w:noProof/>
          <w:sz w:val="24"/>
          <w:szCs w:val="24"/>
        </w:rPr>
        <w:t>.</w:t>
      </w:r>
      <w:r w:rsidRPr="00F25C06">
        <w:rPr>
          <w:rFonts w:ascii="Arial" w:hAnsi="Arial" w:cs="Arial"/>
          <w:sz w:val="24"/>
          <w:szCs w:val="24"/>
        </w:rPr>
        <w:t xml:space="preserve"> </w:t>
      </w:r>
    </w:p>
    <w:p w14:paraId="49A21AB0" w14:textId="77777777" w:rsidR="003819AA" w:rsidRPr="00F25C06" w:rsidRDefault="003819AA" w:rsidP="003819AA">
      <w:pPr>
        <w:pStyle w:val="ListParagraph"/>
        <w:rPr>
          <w:rFonts w:ascii="Arial" w:hAnsi="Arial" w:cs="Arial"/>
          <w:sz w:val="24"/>
          <w:szCs w:val="24"/>
        </w:rPr>
      </w:pPr>
    </w:p>
    <w:p w14:paraId="6AE6AD6C" w14:textId="77777777" w:rsidR="003819AA" w:rsidRPr="00F25C06" w:rsidRDefault="003819AA" w:rsidP="003819AA">
      <w:pPr>
        <w:pStyle w:val="ListParagraph"/>
        <w:rPr>
          <w:rFonts w:ascii="Arial" w:hAnsi="Arial" w:cs="Arial"/>
          <w:sz w:val="24"/>
          <w:szCs w:val="24"/>
        </w:rPr>
      </w:pPr>
      <w:r w:rsidRPr="00444B6E">
        <w:rPr>
          <w:rFonts w:ascii="Arial" w:hAnsi="Arial" w:cs="Arial"/>
          <w:noProof/>
          <w:sz w:val="24"/>
          <w:szCs w:val="24"/>
        </w:rPr>
        <w:t>“Nearly 40% of graduates are still hunting for jobs 6 months after leaving post secondary”.  Based on her Amazon best-selling book, “Hired!”, Sheila will share with you hundreds of her insider secrets on how to coach your student to be THE candidate who is hired after graduation.  You’ll learn her highly effective 2 step resume formula.  Hint:  A resume should NOT be filled with pages of bullets.  If yours is, drop everything and register for this seminar!  She’ll give you the inside track on how to prepare for the interview, so your students actually look forward to interviews.</w:t>
      </w:r>
    </w:p>
    <w:p w14:paraId="2E98001F" w14:textId="77777777" w:rsidR="003819AA" w:rsidRPr="00F25C06" w:rsidRDefault="003819AA" w:rsidP="003819AA">
      <w:pPr>
        <w:pStyle w:val="ListParagraph"/>
        <w:rPr>
          <w:rFonts w:ascii="Arial" w:hAnsi="Arial" w:cs="Arial"/>
          <w:sz w:val="24"/>
          <w:szCs w:val="24"/>
        </w:rPr>
      </w:pPr>
    </w:p>
    <w:p w14:paraId="184970B8" w14:textId="77777777" w:rsidR="003819AA" w:rsidRPr="00F25C06" w:rsidRDefault="003819AA" w:rsidP="003819AA">
      <w:pPr>
        <w:pStyle w:val="ListParagraph"/>
        <w:rPr>
          <w:rFonts w:ascii="Arial" w:hAnsi="Arial" w:cs="Arial"/>
          <w:sz w:val="24"/>
          <w:szCs w:val="24"/>
        </w:rPr>
      </w:pPr>
      <w:r w:rsidRPr="00F25C06">
        <w:rPr>
          <w:rFonts w:ascii="Arial" w:hAnsi="Arial" w:cs="Arial"/>
          <w:b/>
          <w:sz w:val="24"/>
          <w:szCs w:val="24"/>
        </w:rPr>
        <w:t>Session Type:</w:t>
      </w:r>
      <w:r w:rsidRPr="00F25C06">
        <w:rPr>
          <w:rFonts w:ascii="Arial" w:hAnsi="Arial" w:cs="Arial"/>
          <w:sz w:val="24"/>
          <w:szCs w:val="24"/>
        </w:rPr>
        <w:t xml:space="preserve"> </w:t>
      </w:r>
      <w:r>
        <w:rPr>
          <w:rFonts w:ascii="Arial" w:hAnsi="Arial" w:cs="Arial"/>
          <w:noProof/>
          <w:sz w:val="24"/>
          <w:szCs w:val="24"/>
        </w:rPr>
        <w:t>Expert Lecture</w:t>
      </w:r>
    </w:p>
    <w:p w14:paraId="5475F2F2" w14:textId="77777777" w:rsidR="003819AA" w:rsidRDefault="00EB0F90" w:rsidP="003819AA">
      <w:pPr>
        <w:pStyle w:val="ListParagraph"/>
        <w:rPr>
          <w:rFonts w:ascii="Arial" w:hAnsi="Arial" w:cs="Arial"/>
          <w:sz w:val="24"/>
          <w:szCs w:val="24"/>
        </w:rPr>
      </w:pPr>
      <w:r>
        <w:rPr>
          <w:rFonts w:ascii="Arial" w:hAnsi="Arial" w:cs="Arial"/>
          <w:b/>
          <w:sz w:val="24"/>
          <w:szCs w:val="24"/>
        </w:rPr>
        <w:t>Competency:</w:t>
      </w:r>
      <w:r w:rsidR="003819AA" w:rsidRPr="00F25C06">
        <w:rPr>
          <w:rFonts w:ascii="Arial" w:hAnsi="Arial" w:cs="Arial"/>
          <w:sz w:val="24"/>
          <w:szCs w:val="24"/>
        </w:rPr>
        <w:t xml:space="preserve"> </w:t>
      </w:r>
      <w:r w:rsidR="003819AA" w:rsidRPr="00444B6E">
        <w:rPr>
          <w:rFonts w:ascii="Arial" w:hAnsi="Arial" w:cs="Arial"/>
          <w:noProof/>
          <w:sz w:val="24"/>
          <w:szCs w:val="24"/>
        </w:rPr>
        <w:t>Student advising, support and</w:t>
      </w:r>
      <w:r w:rsidR="003819AA">
        <w:rPr>
          <w:rFonts w:ascii="Arial" w:hAnsi="Arial" w:cs="Arial"/>
          <w:noProof/>
          <w:sz w:val="24"/>
          <w:szCs w:val="24"/>
        </w:rPr>
        <w:t xml:space="preserve"> advocacy</w:t>
      </w:r>
      <w:r w:rsidR="003819AA" w:rsidRPr="00444B6E">
        <w:rPr>
          <w:rFonts w:ascii="Arial" w:hAnsi="Arial" w:cs="Arial"/>
          <w:noProof/>
          <w:sz w:val="24"/>
          <w:szCs w:val="24"/>
        </w:rPr>
        <w:t>,</w:t>
      </w:r>
      <w:r w:rsidR="009A1FE8">
        <w:rPr>
          <w:rFonts w:ascii="Arial" w:hAnsi="Arial" w:cs="Arial"/>
          <w:noProof/>
          <w:sz w:val="24"/>
          <w:szCs w:val="24"/>
        </w:rPr>
        <w:t xml:space="preserve"> </w:t>
      </w:r>
      <w:r w:rsidR="003819AA" w:rsidRPr="00444B6E">
        <w:rPr>
          <w:rFonts w:ascii="Arial" w:hAnsi="Arial" w:cs="Arial"/>
          <w:noProof/>
          <w:sz w:val="24"/>
          <w:szCs w:val="24"/>
        </w:rPr>
        <w:t>S</w:t>
      </w:r>
      <w:r w:rsidR="003819AA">
        <w:rPr>
          <w:rFonts w:ascii="Arial" w:hAnsi="Arial" w:cs="Arial"/>
          <w:noProof/>
          <w:sz w:val="24"/>
          <w:szCs w:val="24"/>
        </w:rPr>
        <w:t>tudent learning and development</w:t>
      </w:r>
      <w:r w:rsidR="003819AA" w:rsidRPr="00F25C06">
        <w:rPr>
          <w:rFonts w:ascii="Arial" w:hAnsi="Arial" w:cs="Arial"/>
          <w:sz w:val="24"/>
          <w:szCs w:val="24"/>
        </w:rPr>
        <w:t xml:space="preserve"> </w:t>
      </w:r>
    </w:p>
    <w:p w14:paraId="4BF61F48" w14:textId="77777777" w:rsidR="009A1FE8" w:rsidRDefault="009A1FE8" w:rsidP="003819AA">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Curriculum &amp; Calendar, Student Recruitment</w:t>
      </w:r>
    </w:p>
    <w:p w14:paraId="3C1AE02D" w14:textId="77777777" w:rsidR="0025772B" w:rsidRDefault="0025772B" w:rsidP="003819AA">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w:t>
      </w:r>
      <w:proofErr w:type="spellStart"/>
      <w:r>
        <w:rPr>
          <w:rFonts w:ascii="Arial" w:hAnsi="Arial" w:cs="Arial"/>
          <w:sz w:val="24"/>
          <w:szCs w:val="24"/>
        </w:rPr>
        <w:t>Steeves</w:t>
      </w:r>
      <w:proofErr w:type="spellEnd"/>
    </w:p>
    <w:p w14:paraId="6E170213" w14:textId="77777777" w:rsidR="003D2067" w:rsidRDefault="003D2067" w:rsidP="003819AA">
      <w:pPr>
        <w:pStyle w:val="ListParagraph"/>
        <w:rPr>
          <w:rFonts w:ascii="Arial" w:hAnsi="Arial" w:cs="Arial"/>
          <w:sz w:val="24"/>
          <w:szCs w:val="24"/>
        </w:rPr>
      </w:pPr>
    </w:p>
    <w:p w14:paraId="03B78A0B" w14:textId="77777777" w:rsidR="003819AA" w:rsidRDefault="003819AA" w:rsidP="003819AA">
      <w:pPr>
        <w:pStyle w:val="ListParagraph"/>
        <w:rPr>
          <w:b/>
          <w:sz w:val="24"/>
          <w:szCs w:val="24"/>
        </w:rPr>
      </w:pPr>
      <w:r>
        <w:rPr>
          <w:rFonts w:ascii="Arial" w:hAnsi="Arial" w:cs="Arial"/>
          <w:b/>
          <w:noProof/>
          <w:sz w:val="28"/>
          <w:szCs w:val="28"/>
        </w:rPr>
        <w:t>12.11</w:t>
      </w:r>
      <w:proofErr w:type="gramStart"/>
      <w:r w:rsidRPr="00F25C06">
        <w:rPr>
          <w:rFonts w:ascii="Arial" w:hAnsi="Arial" w:cs="Arial"/>
          <w:b/>
          <w:sz w:val="28"/>
          <w:szCs w:val="28"/>
        </w:rPr>
        <w:t xml:space="preserve">.  </w:t>
      </w:r>
      <w:r w:rsidRPr="00444B6E">
        <w:rPr>
          <w:rFonts w:ascii="Arial" w:hAnsi="Arial" w:cs="Arial"/>
          <w:b/>
          <w:noProof/>
          <w:sz w:val="28"/>
          <w:szCs w:val="28"/>
        </w:rPr>
        <w:t>Transforming</w:t>
      </w:r>
      <w:proofErr w:type="gramEnd"/>
      <w:r w:rsidRPr="00444B6E">
        <w:rPr>
          <w:rFonts w:ascii="Arial" w:hAnsi="Arial" w:cs="Arial"/>
          <w:b/>
          <w:noProof/>
          <w:sz w:val="28"/>
          <w:szCs w:val="28"/>
        </w:rPr>
        <w:t xml:space="preserve"> Academic Policy &amp; Programming: Collaborative Integration between Academic Affairs, Student Affairs, and Administrative Services</w:t>
      </w:r>
      <w:r w:rsidRPr="00F25C06">
        <w:rPr>
          <w:rFonts w:ascii="Arial" w:hAnsi="Arial" w:cs="Arial"/>
          <w:b/>
          <w:sz w:val="28"/>
          <w:szCs w:val="28"/>
        </w:rPr>
        <w:t xml:space="preserve"> </w:t>
      </w:r>
    </w:p>
    <w:p w14:paraId="33377448" w14:textId="77777777" w:rsidR="003819AA" w:rsidRDefault="003819AA" w:rsidP="003819AA">
      <w:pPr>
        <w:pStyle w:val="ListParagraph"/>
        <w:rPr>
          <w:b/>
          <w:sz w:val="24"/>
          <w:szCs w:val="24"/>
        </w:rPr>
      </w:pPr>
    </w:p>
    <w:p w14:paraId="7174AF0B" w14:textId="77777777" w:rsidR="00C83698" w:rsidRPr="00C83698" w:rsidRDefault="003819AA" w:rsidP="00C83698">
      <w:pPr>
        <w:ind w:left="720"/>
        <w:rPr>
          <w:rFonts w:ascii="Arial" w:eastAsia="Times New Roman" w:hAnsi="Arial" w:cs="Arial"/>
          <w:sz w:val="24"/>
          <w:szCs w:val="24"/>
        </w:rPr>
      </w:pPr>
      <w:r w:rsidRPr="00444B6E">
        <w:rPr>
          <w:rFonts w:ascii="Arial" w:hAnsi="Arial" w:cs="Arial"/>
          <w:noProof/>
          <w:sz w:val="24"/>
          <w:szCs w:val="24"/>
        </w:rPr>
        <w:t>Colleen</w:t>
      </w:r>
      <w:r w:rsidRPr="00F25C06">
        <w:rPr>
          <w:rFonts w:ascii="Arial" w:hAnsi="Arial" w:cs="Arial"/>
          <w:sz w:val="24"/>
          <w:szCs w:val="24"/>
        </w:rPr>
        <w:t xml:space="preserve"> </w:t>
      </w:r>
      <w:r w:rsidRPr="00444B6E">
        <w:rPr>
          <w:rFonts w:ascii="Arial" w:hAnsi="Arial" w:cs="Arial"/>
          <w:noProof/>
          <w:sz w:val="24"/>
          <w:szCs w:val="24"/>
        </w:rPr>
        <w:t>Stevenson</w:t>
      </w:r>
      <w:r w:rsidRPr="00F25C06">
        <w:rPr>
          <w:rFonts w:ascii="Arial" w:hAnsi="Arial" w:cs="Arial"/>
          <w:sz w:val="24"/>
          <w:szCs w:val="24"/>
        </w:rPr>
        <w:t xml:space="preserve">, </w:t>
      </w:r>
      <w:r w:rsidRPr="00444B6E">
        <w:rPr>
          <w:rFonts w:ascii="Arial" w:hAnsi="Arial" w:cs="Arial"/>
          <w:noProof/>
          <w:sz w:val="24"/>
          <w:szCs w:val="24"/>
        </w:rPr>
        <w:t>Manager, Undergraduate Programs</w:t>
      </w:r>
      <w:r w:rsidRPr="00F25C06">
        <w:rPr>
          <w:rFonts w:ascii="Arial" w:hAnsi="Arial" w:cs="Arial"/>
          <w:sz w:val="24"/>
          <w:szCs w:val="24"/>
        </w:rPr>
        <w:t xml:space="preserve">, </w:t>
      </w:r>
      <w:r w:rsidRPr="00444B6E">
        <w:rPr>
          <w:rFonts w:ascii="Arial" w:hAnsi="Arial" w:cs="Arial"/>
          <w:noProof/>
          <w:sz w:val="24"/>
          <w:szCs w:val="24"/>
        </w:rPr>
        <w:t>Beedie School of Business, Simon Fraser University</w:t>
      </w:r>
      <w:r w:rsidR="00C83698">
        <w:rPr>
          <w:rFonts w:ascii="Arial" w:hAnsi="Arial" w:cs="Arial"/>
          <w:noProof/>
          <w:sz w:val="24"/>
          <w:szCs w:val="24"/>
        </w:rPr>
        <w:t xml:space="preserve">; </w:t>
      </w:r>
      <w:r w:rsidR="00C83698" w:rsidRPr="00C83698">
        <w:rPr>
          <w:rFonts w:ascii="Arial" w:eastAsia="Times New Roman" w:hAnsi="Arial" w:cs="Arial"/>
          <w:sz w:val="24"/>
          <w:szCs w:val="24"/>
        </w:rPr>
        <w:t xml:space="preserve">Marissa </w:t>
      </w:r>
      <w:proofErr w:type="spellStart"/>
      <w:r w:rsidR="00C83698" w:rsidRPr="00C83698">
        <w:rPr>
          <w:rFonts w:ascii="Arial" w:eastAsia="Times New Roman" w:hAnsi="Arial" w:cs="Arial"/>
          <w:sz w:val="24"/>
          <w:szCs w:val="24"/>
        </w:rPr>
        <w:t>Funaro</w:t>
      </w:r>
      <w:proofErr w:type="spellEnd"/>
      <w:r w:rsidR="00C83698" w:rsidRPr="00C83698">
        <w:rPr>
          <w:rFonts w:ascii="Arial" w:eastAsia="Times New Roman" w:hAnsi="Arial" w:cs="Arial"/>
          <w:sz w:val="24"/>
          <w:szCs w:val="24"/>
        </w:rPr>
        <w:t xml:space="preserve">, Executive Director, Undergraduate Programs, </w:t>
      </w:r>
      <w:proofErr w:type="spellStart"/>
      <w:r w:rsidR="00C83698">
        <w:rPr>
          <w:rFonts w:ascii="Arial" w:eastAsia="Times New Roman" w:hAnsi="Arial" w:cs="Arial"/>
          <w:sz w:val="24"/>
          <w:szCs w:val="24"/>
        </w:rPr>
        <w:t>Beedie</w:t>
      </w:r>
      <w:proofErr w:type="spellEnd"/>
      <w:r w:rsidR="00C83698">
        <w:rPr>
          <w:rFonts w:ascii="Arial" w:eastAsia="Times New Roman" w:hAnsi="Arial" w:cs="Arial"/>
          <w:sz w:val="24"/>
          <w:szCs w:val="24"/>
        </w:rPr>
        <w:t xml:space="preserve"> School of Business,</w:t>
      </w:r>
      <w:r w:rsidR="00C83698" w:rsidRPr="00C83698">
        <w:rPr>
          <w:rFonts w:ascii="Arial" w:eastAsia="Times New Roman" w:hAnsi="Arial" w:cs="Arial"/>
          <w:sz w:val="24"/>
          <w:szCs w:val="24"/>
        </w:rPr>
        <w:t xml:space="preserve"> Simon Fraser University; Lisa Higashi, Manager, Undergraduate Careers, Career Management Centre, </w:t>
      </w:r>
      <w:proofErr w:type="spellStart"/>
      <w:r w:rsidR="00C83698" w:rsidRPr="00C83698">
        <w:rPr>
          <w:rFonts w:ascii="Arial" w:eastAsia="Times New Roman" w:hAnsi="Arial" w:cs="Arial"/>
          <w:sz w:val="24"/>
          <w:szCs w:val="24"/>
        </w:rPr>
        <w:t>Beedie</w:t>
      </w:r>
      <w:proofErr w:type="spellEnd"/>
      <w:r w:rsidR="00C83698" w:rsidRPr="00C83698">
        <w:rPr>
          <w:rFonts w:ascii="Arial" w:eastAsia="Times New Roman" w:hAnsi="Arial" w:cs="Arial"/>
          <w:sz w:val="24"/>
          <w:szCs w:val="24"/>
        </w:rPr>
        <w:t xml:space="preserve"> School of Business, Simon Fraser University</w:t>
      </w:r>
    </w:p>
    <w:p w14:paraId="246C1E60" w14:textId="77777777" w:rsidR="003819AA" w:rsidRPr="00C83698" w:rsidRDefault="003819AA" w:rsidP="00C83698">
      <w:pPr>
        <w:pStyle w:val="ListParagraph"/>
        <w:rPr>
          <w:rFonts w:ascii="Arial" w:hAnsi="Arial" w:cs="Arial"/>
          <w:sz w:val="24"/>
          <w:szCs w:val="24"/>
        </w:rPr>
      </w:pPr>
      <w:r w:rsidRPr="00F25C06">
        <w:rPr>
          <w:rFonts w:ascii="Arial" w:hAnsi="Arial" w:cs="Arial"/>
          <w:sz w:val="24"/>
          <w:szCs w:val="24"/>
        </w:rPr>
        <w:t xml:space="preserve"> </w:t>
      </w:r>
    </w:p>
    <w:p w14:paraId="62D61992" w14:textId="77777777" w:rsidR="003819AA" w:rsidRPr="00F25C06" w:rsidRDefault="003819AA" w:rsidP="003819AA">
      <w:pPr>
        <w:pStyle w:val="ListParagraph"/>
        <w:rPr>
          <w:rFonts w:ascii="Arial" w:hAnsi="Arial" w:cs="Arial"/>
          <w:sz w:val="24"/>
          <w:szCs w:val="24"/>
        </w:rPr>
      </w:pPr>
      <w:r w:rsidRPr="00444B6E">
        <w:rPr>
          <w:rFonts w:ascii="Arial" w:hAnsi="Arial" w:cs="Arial"/>
          <w:noProof/>
          <w:sz w:val="24"/>
          <w:szCs w:val="24"/>
        </w:rPr>
        <w:t>How can Student Affairs Professionals work with their Academic colleagues to elicit changes in both policy and programming to positively affect the student experience? Higher education has traditionally been the domain of Faculty affairs, and Student affairs is an emerging field. Using a SEM framework, collaboration between these groups can support the student experience. Join us for our session which covers examples of spaces that provided the opportunity for staff and faculty collaboration in improving both policy and programs related to student transition and retention at the Beedie School of Business at Simon Fraser University.</w:t>
      </w:r>
    </w:p>
    <w:p w14:paraId="4A9FE7EE" w14:textId="77777777" w:rsidR="003819AA" w:rsidRPr="00F25C06" w:rsidRDefault="003819AA" w:rsidP="003819AA">
      <w:pPr>
        <w:pStyle w:val="ListParagraph"/>
        <w:rPr>
          <w:rFonts w:ascii="Arial" w:hAnsi="Arial" w:cs="Arial"/>
          <w:sz w:val="24"/>
          <w:szCs w:val="24"/>
        </w:rPr>
      </w:pPr>
    </w:p>
    <w:p w14:paraId="739172E5" w14:textId="77777777" w:rsidR="003819AA" w:rsidRPr="00F25C06" w:rsidRDefault="003819AA" w:rsidP="003819AA">
      <w:pPr>
        <w:pStyle w:val="ListParagraph"/>
        <w:rPr>
          <w:rFonts w:ascii="Arial" w:hAnsi="Arial" w:cs="Arial"/>
          <w:sz w:val="24"/>
          <w:szCs w:val="24"/>
        </w:rPr>
      </w:pPr>
      <w:r w:rsidRPr="00F25C06">
        <w:rPr>
          <w:rFonts w:ascii="Arial" w:hAnsi="Arial" w:cs="Arial"/>
          <w:b/>
          <w:sz w:val="24"/>
          <w:szCs w:val="24"/>
        </w:rPr>
        <w:t>Session Type:</w:t>
      </w:r>
      <w:r w:rsidRPr="00F25C06">
        <w:rPr>
          <w:rFonts w:ascii="Arial" w:hAnsi="Arial" w:cs="Arial"/>
          <w:sz w:val="24"/>
          <w:szCs w:val="24"/>
        </w:rPr>
        <w:t xml:space="preserve"> </w:t>
      </w:r>
      <w:r w:rsidRPr="00444B6E">
        <w:rPr>
          <w:rFonts w:ascii="Arial" w:hAnsi="Arial" w:cs="Arial"/>
          <w:noProof/>
          <w:sz w:val="24"/>
          <w:szCs w:val="24"/>
        </w:rPr>
        <w:t>Storytelling</w:t>
      </w:r>
    </w:p>
    <w:p w14:paraId="2DF1A870" w14:textId="77777777" w:rsidR="003819AA" w:rsidRDefault="00EB0F90" w:rsidP="003819AA">
      <w:pPr>
        <w:pStyle w:val="ListParagraph"/>
        <w:rPr>
          <w:rFonts w:ascii="Arial" w:hAnsi="Arial" w:cs="Arial"/>
          <w:sz w:val="24"/>
          <w:szCs w:val="24"/>
        </w:rPr>
      </w:pPr>
      <w:r>
        <w:rPr>
          <w:rFonts w:ascii="Arial" w:hAnsi="Arial" w:cs="Arial"/>
          <w:b/>
          <w:sz w:val="24"/>
          <w:szCs w:val="24"/>
        </w:rPr>
        <w:t>Competency:</w:t>
      </w:r>
      <w:r w:rsidR="003819AA" w:rsidRPr="00F25C06">
        <w:rPr>
          <w:rFonts w:ascii="Arial" w:hAnsi="Arial" w:cs="Arial"/>
          <w:sz w:val="24"/>
          <w:szCs w:val="24"/>
        </w:rPr>
        <w:t xml:space="preserve"> </w:t>
      </w:r>
      <w:r w:rsidR="003819AA">
        <w:rPr>
          <w:rFonts w:ascii="Arial" w:hAnsi="Arial" w:cs="Arial"/>
          <w:noProof/>
          <w:sz w:val="24"/>
          <w:szCs w:val="24"/>
        </w:rPr>
        <w:t>Communication</w:t>
      </w:r>
      <w:r w:rsidR="003819AA" w:rsidRPr="00444B6E">
        <w:rPr>
          <w:rFonts w:ascii="Arial" w:hAnsi="Arial" w:cs="Arial"/>
          <w:noProof/>
          <w:sz w:val="24"/>
          <w:szCs w:val="24"/>
        </w:rPr>
        <w:t>,</w:t>
      </w:r>
      <w:r w:rsidR="003819AA">
        <w:rPr>
          <w:rFonts w:ascii="Arial" w:hAnsi="Arial" w:cs="Arial"/>
          <w:noProof/>
          <w:sz w:val="24"/>
          <w:szCs w:val="24"/>
        </w:rPr>
        <w:t xml:space="preserve"> </w:t>
      </w:r>
      <w:r w:rsidR="003819AA" w:rsidRPr="00444B6E">
        <w:rPr>
          <w:rFonts w:ascii="Arial" w:hAnsi="Arial" w:cs="Arial"/>
          <w:noProof/>
          <w:sz w:val="24"/>
          <w:szCs w:val="24"/>
        </w:rPr>
        <w:t>Leadership</w:t>
      </w:r>
      <w:r w:rsidR="003819AA">
        <w:rPr>
          <w:rFonts w:ascii="Arial" w:hAnsi="Arial" w:cs="Arial"/>
          <w:noProof/>
          <w:sz w:val="24"/>
          <w:szCs w:val="24"/>
        </w:rPr>
        <w:t>, management and administration</w:t>
      </w:r>
      <w:r w:rsidR="003819AA" w:rsidRPr="00F25C06">
        <w:rPr>
          <w:rFonts w:ascii="Arial" w:hAnsi="Arial" w:cs="Arial"/>
          <w:sz w:val="24"/>
          <w:szCs w:val="24"/>
        </w:rPr>
        <w:t xml:space="preserve"> </w:t>
      </w:r>
    </w:p>
    <w:p w14:paraId="2AD7A43C" w14:textId="77777777" w:rsidR="009748BA" w:rsidRDefault="009748BA" w:rsidP="003819AA">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Curriculum &amp; Calendar</w:t>
      </w:r>
    </w:p>
    <w:p w14:paraId="2DC45994" w14:textId="77777777" w:rsidR="00FF794C" w:rsidRPr="00F25C06" w:rsidRDefault="00FF794C" w:rsidP="003819AA">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Tupper</w:t>
      </w:r>
    </w:p>
    <w:p w14:paraId="60AD5D0D" w14:textId="77777777" w:rsidR="003819AA" w:rsidRPr="00F25C06" w:rsidRDefault="003819AA" w:rsidP="003819AA">
      <w:pPr>
        <w:pStyle w:val="ListParagraph"/>
        <w:rPr>
          <w:rFonts w:ascii="Arial" w:hAnsi="Arial" w:cs="Arial"/>
          <w:sz w:val="24"/>
          <w:szCs w:val="24"/>
        </w:rPr>
      </w:pPr>
    </w:p>
    <w:p w14:paraId="75D7B734" w14:textId="77777777" w:rsidR="003819AA" w:rsidRDefault="003819AA" w:rsidP="003819AA">
      <w:pPr>
        <w:pStyle w:val="ListParagraph"/>
        <w:rPr>
          <w:b/>
          <w:sz w:val="24"/>
          <w:szCs w:val="24"/>
        </w:rPr>
      </w:pPr>
      <w:r>
        <w:rPr>
          <w:rFonts w:ascii="Arial" w:hAnsi="Arial" w:cs="Arial"/>
          <w:b/>
          <w:noProof/>
          <w:sz w:val="28"/>
          <w:szCs w:val="28"/>
        </w:rPr>
        <w:t>12.12</w:t>
      </w:r>
      <w:proofErr w:type="gramStart"/>
      <w:r w:rsidRPr="00F25C06">
        <w:rPr>
          <w:rFonts w:ascii="Arial" w:hAnsi="Arial" w:cs="Arial"/>
          <w:b/>
          <w:sz w:val="28"/>
          <w:szCs w:val="28"/>
        </w:rPr>
        <w:t xml:space="preserve">.  </w:t>
      </w:r>
      <w:r w:rsidRPr="00444B6E">
        <w:rPr>
          <w:rFonts w:ascii="Arial" w:hAnsi="Arial" w:cs="Arial"/>
          <w:b/>
          <w:noProof/>
          <w:sz w:val="28"/>
          <w:szCs w:val="28"/>
        </w:rPr>
        <w:t>A</w:t>
      </w:r>
      <w:proofErr w:type="gramEnd"/>
      <w:r w:rsidRPr="00444B6E">
        <w:rPr>
          <w:rFonts w:ascii="Arial" w:hAnsi="Arial" w:cs="Arial"/>
          <w:b/>
          <w:noProof/>
          <w:sz w:val="28"/>
          <w:szCs w:val="28"/>
        </w:rPr>
        <w:t xml:space="preserve"> Self-Study Guide for Enhancing Accessibility of Experiential Learning in Postsecondary Institutions</w:t>
      </w:r>
      <w:r w:rsidRPr="00F25C06">
        <w:rPr>
          <w:rFonts w:ascii="Arial" w:hAnsi="Arial" w:cs="Arial"/>
          <w:b/>
          <w:sz w:val="28"/>
          <w:szCs w:val="28"/>
        </w:rPr>
        <w:t xml:space="preserve"> </w:t>
      </w:r>
    </w:p>
    <w:p w14:paraId="6F9C2CEA" w14:textId="77777777" w:rsidR="003819AA" w:rsidRDefault="003819AA" w:rsidP="003819AA">
      <w:pPr>
        <w:pStyle w:val="ListParagraph"/>
        <w:rPr>
          <w:b/>
          <w:sz w:val="24"/>
          <w:szCs w:val="24"/>
        </w:rPr>
      </w:pPr>
    </w:p>
    <w:p w14:paraId="557403EB" w14:textId="77777777" w:rsidR="003819AA" w:rsidRDefault="003819AA" w:rsidP="003819AA">
      <w:pPr>
        <w:pStyle w:val="ListParagraph"/>
        <w:rPr>
          <w:rFonts w:ascii="Arial" w:hAnsi="Arial" w:cs="Arial"/>
          <w:sz w:val="24"/>
          <w:szCs w:val="24"/>
        </w:rPr>
      </w:pPr>
      <w:r w:rsidRPr="00444B6E">
        <w:rPr>
          <w:rFonts w:ascii="Arial" w:hAnsi="Arial" w:cs="Arial"/>
          <w:noProof/>
          <w:sz w:val="24"/>
          <w:szCs w:val="24"/>
        </w:rPr>
        <w:t>Jennifer</w:t>
      </w:r>
      <w:r w:rsidRPr="00F25C06">
        <w:rPr>
          <w:rFonts w:ascii="Arial" w:hAnsi="Arial" w:cs="Arial"/>
          <w:sz w:val="24"/>
          <w:szCs w:val="24"/>
        </w:rPr>
        <w:t xml:space="preserve"> </w:t>
      </w:r>
      <w:r w:rsidRPr="00444B6E">
        <w:rPr>
          <w:rFonts w:ascii="Arial" w:hAnsi="Arial" w:cs="Arial"/>
          <w:noProof/>
          <w:sz w:val="24"/>
          <w:szCs w:val="24"/>
        </w:rPr>
        <w:t>Gillies</w:t>
      </w:r>
      <w:r w:rsidRPr="00F25C06">
        <w:rPr>
          <w:rFonts w:ascii="Arial" w:hAnsi="Arial" w:cs="Arial"/>
          <w:sz w:val="24"/>
          <w:szCs w:val="24"/>
        </w:rPr>
        <w:t xml:space="preserve">, </w:t>
      </w:r>
      <w:r w:rsidRPr="00444B6E">
        <w:rPr>
          <w:rFonts w:ascii="Arial" w:hAnsi="Arial" w:cs="Arial"/>
          <w:noProof/>
          <w:sz w:val="24"/>
          <w:szCs w:val="24"/>
        </w:rPr>
        <w:t>Associate Director, AccessAbility Services</w:t>
      </w:r>
      <w:r w:rsidRPr="00F25C06">
        <w:rPr>
          <w:rFonts w:ascii="Arial" w:hAnsi="Arial" w:cs="Arial"/>
          <w:sz w:val="24"/>
          <w:szCs w:val="24"/>
        </w:rPr>
        <w:t xml:space="preserve">, </w:t>
      </w:r>
      <w:r w:rsidRPr="00444B6E">
        <w:rPr>
          <w:rFonts w:ascii="Arial" w:hAnsi="Arial" w:cs="Arial"/>
          <w:noProof/>
          <w:sz w:val="24"/>
          <w:szCs w:val="24"/>
        </w:rPr>
        <w:t>University of Waterloo</w:t>
      </w:r>
    </w:p>
    <w:p w14:paraId="5EC73266" w14:textId="77777777" w:rsidR="00555975" w:rsidRPr="00F25C06" w:rsidRDefault="00555975" w:rsidP="003819AA">
      <w:pPr>
        <w:pStyle w:val="ListParagraph"/>
        <w:rPr>
          <w:rFonts w:ascii="Arial" w:hAnsi="Arial" w:cs="Arial"/>
          <w:sz w:val="24"/>
          <w:szCs w:val="24"/>
        </w:rPr>
      </w:pPr>
    </w:p>
    <w:p w14:paraId="1AE55FB4" w14:textId="77777777" w:rsidR="003819AA" w:rsidRPr="00F25C06" w:rsidRDefault="003819AA" w:rsidP="003819AA">
      <w:pPr>
        <w:pStyle w:val="ListParagraph"/>
        <w:rPr>
          <w:rFonts w:ascii="Arial" w:hAnsi="Arial" w:cs="Arial"/>
          <w:sz w:val="24"/>
          <w:szCs w:val="24"/>
        </w:rPr>
      </w:pPr>
      <w:r w:rsidRPr="00444B6E">
        <w:rPr>
          <w:rFonts w:ascii="Arial" w:hAnsi="Arial" w:cs="Arial"/>
          <w:noProof/>
          <w:sz w:val="24"/>
          <w:szCs w:val="24"/>
        </w:rPr>
        <w:t>The number of students with disabilities entering post-secondary education, as well as participating in experiential learning, has been increasing. With this rise, many post-secondary institutions are looking to establish strategic and proactive approaches to providing inclusive experiential learning experiences that enable all students to meaningfully participate. In this presentation, participants will learn about one institution’s experiences in collaboratively enhancing access to, and participation in, their competitive co-operative education process. Participants will be provided with a Self-Study Guide for Enhancing Accessibility of Experiential Learning, an online resource designed to help institutions collectively and systematically increase the accessibility of experiential learning.</w:t>
      </w:r>
    </w:p>
    <w:p w14:paraId="6C953E66" w14:textId="77777777" w:rsidR="003819AA" w:rsidRPr="00F25C06" w:rsidRDefault="003819AA" w:rsidP="003819AA">
      <w:pPr>
        <w:pStyle w:val="ListParagraph"/>
        <w:rPr>
          <w:rFonts w:ascii="Arial" w:hAnsi="Arial" w:cs="Arial"/>
          <w:sz w:val="24"/>
          <w:szCs w:val="24"/>
        </w:rPr>
      </w:pPr>
    </w:p>
    <w:p w14:paraId="3487D03B" w14:textId="77777777" w:rsidR="003819AA" w:rsidRPr="00F25C06" w:rsidRDefault="003819AA" w:rsidP="003819AA">
      <w:pPr>
        <w:pStyle w:val="ListParagraph"/>
        <w:rPr>
          <w:rFonts w:ascii="Arial" w:hAnsi="Arial" w:cs="Arial"/>
          <w:sz w:val="24"/>
          <w:szCs w:val="24"/>
        </w:rPr>
      </w:pPr>
      <w:r w:rsidRPr="00F25C06">
        <w:rPr>
          <w:rFonts w:ascii="Arial" w:hAnsi="Arial" w:cs="Arial"/>
          <w:b/>
          <w:sz w:val="24"/>
          <w:szCs w:val="24"/>
        </w:rPr>
        <w:t>Session Type:</w:t>
      </w:r>
      <w:r w:rsidRPr="00F25C06">
        <w:rPr>
          <w:rFonts w:ascii="Arial" w:hAnsi="Arial" w:cs="Arial"/>
          <w:sz w:val="24"/>
          <w:szCs w:val="24"/>
        </w:rPr>
        <w:t xml:space="preserve"> </w:t>
      </w:r>
      <w:r w:rsidRPr="00444B6E">
        <w:rPr>
          <w:rFonts w:ascii="Arial" w:hAnsi="Arial" w:cs="Arial"/>
          <w:noProof/>
          <w:sz w:val="24"/>
          <w:szCs w:val="24"/>
        </w:rPr>
        <w:t>Research Presentations</w:t>
      </w:r>
    </w:p>
    <w:p w14:paraId="594C46F7" w14:textId="77777777" w:rsidR="003819AA" w:rsidRDefault="00EB0F90" w:rsidP="003819AA">
      <w:pPr>
        <w:pStyle w:val="ListParagraph"/>
        <w:rPr>
          <w:rFonts w:ascii="Arial" w:hAnsi="Arial" w:cs="Arial"/>
          <w:sz w:val="24"/>
          <w:szCs w:val="24"/>
        </w:rPr>
      </w:pPr>
      <w:r>
        <w:rPr>
          <w:rFonts w:ascii="Arial" w:hAnsi="Arial" w:cs="Arial"/>
          <w:b/>
          <w:sz w:val="24"/>
          <w:szCs w:val="24"/>
        </w:rPr>
        <w:t>Competency:</w:t>
      </w:r>
      <w:r w:rsidR="003819AA" w:rsidRPr="00F25C06">
        <w:rPr>
          <w:rFonts w:ascii="Arial" w:hAnsi="Arial" w:cs="Arial"/>
          <w:sz w:val="24"/>
          <w:szCs w:val="24"/>
        </w:rPr>
        <w:t xml:space="preserve"> </w:t>
      </w:r>
      <w:r w:rsidR="003819AA" w:rsidRPr="00444B6E">
        <w:rPr>
          <w:rFonts w:ascii="Arial" w:hAnsi="Arial" w:cs="Arial"/>
          <w:noProof/>
          <w:sz w:val="24"/>
          <w:szCs w:val="24"/>
        </w:rPr>
        <w:t>Equity, diversity and inclusion,</w:t>
      </w:r>
      <w:r w:rsidR="00FF794C">
        <w:rPr>
          <w:rFonts w:ascii="Arial" w:hAnsi="Arial" w:cs="Arial"/>
          <w:noProof/>
          <w:sz w:val="24"/>
          <w:szCs w:val="24"/>
        </w:rPr>
        <w:t xml:space="preserve"> </w:t>
      </w:r>
      <w:r w:rsidR="003819AA" w:rsidRPr="00444B6E">
        <w:rPr>
          <w:rFonts w:ascii="Arial" w:hAnsi="Arial" w:cs="Arial"/>
          <w:noProof/>
          <w:sz w:val="24"/>
          <w:szCs w:val="24"/>
        </w:rPr>
        <w:t>Strategic pl</w:t>
      </w:r>
      <w:r w:rsidR="003819AA">
        <w:rPr>
          <w:rFonts w:ascii="Arial" w:hAnsi="Arial" w:cs="Arial"/>
          <w:noProof/>
          <w:sz w:val="24"/>
          <w:szCs w:val="24"/>
        </w:rPr>
        <w:t>anning, research and assessment</w:t>
      </w:r>
      <w:r w:rsidR="003819AA" w:rsidRPr="00F25C06">
        <w:rPr>
          <w:rFonts w:ascii="Arial" w:hAnsi="Arial" w:cs="Arial"/>
          <w:sz w:val="24"/>
          <w:szCs w:val="24"/>
        </w:rPr>
        <w:t xml:space="preserve"> </w:t>
      </w:r>
    </w:p>
    <w:p w14:paraId="5E4B6245" w14:textId="77777777" w:rsidR="009748BA" w:rsidRDefault="009748BA" w:rsidP="003819AA">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w:t>
      </w:r>
      <w:r w:rsidRPr="009748BA">
        <w:rPr>
          <w:rFonts w:ascii="Arial" w:hAnsi="Arial" w:cs="Arial"/>
          <w:sz w:val="24"/>
          <w:szCs w:val="24"/>
        </w:rPr>
        <w:t>Student Recruitment</w:t>
      </w:r>
      <w:r>
        <w:rPr>
          <w:rFonts w:ascii="Arial" w:hAnsi="Arial" w:cs="Arial"/>
          <w:sz w:val="24"/>
          <w:szCs w:val="24"/>
        </w:rPr>
        <w:t>, Systems</w:t>
      </w:r>
    </w:p>
    <w:p w14:paraId="0D05EA87" w14:textId="77777777" w:rsidR="00FF794C" w:rsidRDefault="00FF794C" w:rsidP="003819AA">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Tilley</w:t>
      </w:r>
    </w:p>
    <w:p w14:paraId="37030161" w14:textId="77777777" w:rsidR="003819AA" w:rsidRDefault="003819AA" w:rsidP="003819AA">
      <w:pPr>
        <w:pStyle w:val="ListParagraph"/>
        <w:rPr>
          <w:rFonts w:ascii="Arial" w:hAnsi="Arial" w:cs="Arial"/>
          <w:sz w:val="24"/>
          <w:szCs w:val="24"/>
        </w:rPr>
      </w:pPr>
    </w:p>
    <w:p w14:paraId="0958B2E5" w14:textId="77777777" w:rsidR="003819AA" w:rsidRDefault="003819AA" w:rsidP="003819AA">
      <w:pPr>
        <w:pStyle w:val="ListParagraph"/>
        <w:rPr>
          <w:b/>
          <w:sz w:val="24"/>
          <w:szCs w:val="24"/>
        </w:rPr>
      </w:pPr>
      <w:r>
        <w:rPr>
          <w:rFonts w:ascii="Arial" w:hAnsi="Arial" w:cs="Arial"/>
          <w:b/>
          <w:noProof/>
          <w:sz w:val="28"/>
          <w:szCs w:val="28"/>
        </w:rPr>
        <w:t>12.13</w:t>
      </w:r>
      <w:proofErr w:type="gramStart"/>
      <w:r w:rsidRPr="00F25C06">
        <w:rPr>
          <w:rFonts w:ascii="Arial" w:hAnsi="Arial" w:cs="Arial"/>
          <w:b/>
          <w:sz w:val="28"/>
          <w:szCs w:val="28"/>
        </w:rPr>
        <w:t xml:space="preserve">.  </w:t>
      </w:r>
      <w:r w:rsidRPr="00444B6E">
        <w:rPr>
          <w:rFonts w:ascii="Arial" w:hAnsi="Arial" w:cs="Arial"/>
          <w:b/>
          <w:noProof/>
          <w:sz w:val="28"/>
          <w:szCs w:val="28"/>
        </w:rPr>
        <w:t>Supporting</w:t>
      </w:r>
      <w:proofErr w:type="gramEnd"/>
      <w:r w:rsidRPr="00444B6E">
        <w:rPr>
          <w:rFonts w:ascii="Arial" w:hAnsi="Arial" w:cs="Arial"/>
          <w:b/>
          <w:noProof/>
          <w:sz w:val="28"/>
          <w:szCs w:val="28"/>
        </w:rPr>
        <w:t xml:space="preserve"> At-Risk Students Beyond Academic Policy: A Collaboration Between Student Affairs and the Registrar’s Office</w:t>
      </w:r>
      <w:r w:rsidRPr="00F25C06">
        <w:rPr>
          <w:rFonts w:ascii="Arial" w:hAnsi="Arial" w:cs="Arial"/>
          <w:b/>
          <w:sz w:val="28"/>
          <w:szCs w:val="28"/>
        </w:rPr>
        <w:t xml:space="preserve"> </w:t>
      </w:r>
    </w:p>
    <w:p w14:paraId="2AD3A7B3" w14:textId="77777777" w:rsidR="003819AA" w:rsidRDefault="003819AA" w:rsidP="003819AA">
      <w:pPr>
        <w:pStyle w:val="ListParagraph"/>
        <w:rPr>
          <w:b/>
          <w:sz w:val="24"/>
          <w:szCs w:val="24"/>
        </w:rPr>
      </w:pPr>
    </w:p>
    <w:p w14:paraId="14D553D3" w14:textId="77777777" w:rsidR="003819AA" w:rsidRPr="00F25C06" w:rsidRDefault="003819AA" w:rsidP="003819AA">
      <w:pPr>
        <w:pStyle w:val="ListParagraph"/>
        <w:rPr>
          <w:rFonts w:ascii="Arial" w:hAnsi="Arial" w:cs="Arial"/>
          <w:sz w:val="24"/>
          <w:szCs w:val="24"/>
        </w:rPr>
      </w:pPr>
      <w:r w:rsidRPr="00444B6E">
        <w:rPr>
          <w:rFonts w:ascii="Arial" w:hAnsi="Arial" w:cs="Arial"/>
          <w:noProof/>
          <w:sz w:val="24"/>
          <w:szCs w:val="24"/>
        </w:rPr>
        <w:t>Robyn</w:t>
      </w:r>
      <w:r w:rsidRPr="00F25C06">
        <w:rPr>
          <w:rFonts w:ascii="Arial" w:hAnsi="Arial" w:cs="Arial"/>
          <w:sz w:val="24"/>
          <w:szCs w:val="24"/>
        </w:rPr>
        <w:t xml:space="preserve"> </w:t>
      </w:r>
      <w:r w:rsidRPr="00444B6E">
        <w:rPr>
          <w:rFonts w:ascii="Arial" w:hAnsi="Arial" w:cs="Arial"/>
          <w:noProof/>
          <w:sz w:val="24"/>
          <w:szCs w:val="24"/>
        </w:rPr>
        <w:t>Parr</w:t>
      </w:r>
      <w:r w:rsidRPr="00F25C06">
        <w:rPr>
          <w:rFonts w:ascii="Arial" w:hAnsi="Arial" w:cs="Arial"/>
          <w:sz w:val="24"/>
          <w:szCs w:val="24"/>
        </w:rPr>
        <w:t xml:space="preserve">, </w:t>
      </w:r>
      <w:r w:rsidRPr="00444B6E">
        <w:rPr>
          <w:rFonts w:ascii="Arial" w:hAnsi="Arial" w:cs="Arial"/>
          <w:noProof/>
          <w:sz w:val="24"/>
          <w:szCs w:val="24"/>
        </w:rPr>
        <w:t>Assistant Registrar, Student Financial Services</w:t>
      </w:r>
      <w:r w:rsidRPr="00F25C06">
        <w:rPr>
          <w:rFonts w:ascii="Arial" w:hAnsi="Arial" w:cs="Arial"/>
          <w:sz w:val="24"/>
          <w:szCs w:val="24"/>
        </w:rPr>
        <w:t xml:space="preserve">, </w:t>
      </w:r>
      <w:r w:rsidRPr="00444B6E">
        <w:rPr>
          <w:rFonts w:ascii="Arial" w:hAnsi="Arial" w:cs="Arial"/>
          <w:noProof/>
          <w:sz w:val="24"/>
          <w:szCs w:val="24"/>
        </w:rPr>
        <w:t>Ryerson University</w:t>
      </w:r>
      <w:r w:rsidRPr="00F25C06">
        <w:rPr>
          <w:rFonts w:ascii="Arial" w:hAnsi="Arial" w:cs="Arial"/>
          <w:sz w:val="24"/>
          <w:szCs w:val="24"/>
        </w:rPr>
        <w:t xml:space="preserve">; </w:t>
      </w:r>
      <w:r w:rsidRPr="00444B6E">
        <w:rPr>
          <w:rFonts w:ascii="Arial" w:hAnsi="Arial" w:cs="Arial"/>
          <w:noProof/>
          <w:sz w:val="24"/>
          <w:szCs w:val="24"/>
        </w:rPr>
        <w:t>Carolyn</w:t>
      </w:r>
      <w:r w:rsidRPr="00F25C06">
        <w:rPr>
          <w:rFonts w:ascii="Arial" w:hAnsi="Arial" w:cs="Arial"/>
          <w:sz w:val="24"/>
          <w:szCs w:val="24"/>
        </w:rPr>
        <w:t xml:space="preserve"> </w:t>
      </w:r>
      <w:r w:rsidRPr="00444B6E">
        <w:rPr>
          <w:rFonts w:ascii="Arial" w:hAnsi="Arial" w:cs="Arial"/>
          <w:noProof/>
          <w:sz w:val="24"/>
          <w:szCs w:val="24"/>
        </w:rPr>
        <w:t>Posa</w:t>
      </w:r>
      <w:r w:rsidRPr="00F25C06">
        <w:rPr>
          <w:rFonts w:ascii="Arial" w:hAnsi="Arial" w:cs="Arial"/>
          <w:sz w:val="24"/>
          <w:szCs w:val="24"/>
        </w:rPr>
        <w:t xml:space="preserve">, </w:t>
      </w:r>
      <w:r w:rsidRPr="00444B6E">
        <w:rPr>
          <w:rFonts w:ascii="Arial" w:hAnsi="Arial" w:cs="Arial"/>
          <w:noProof/>
          <w:sz w:val="24"/>
          <w:szCs w:val="24"/>
        </w:rPr>
        <w:t>Assistant Registrar, Student Records &amp; Legislated Reporting</w:t>
      </w:r>
      <w:r w:rsidRPr="00F25C06">
        <w:rPr>
          <w:rFonts w:ascii="Arial" w:hAnsi="Arial" w:cs="Arial"/>
          <w:sz w:val="24"/>
          <w:szCs w:val="24"/>
        </w:rPr>
        <w:t xml:space="preserve">, </w:t>
      </w:r>
      <w:r w:rsidRPr="00444B6E">
        <w:rPr>
          <w:rFonts w:ascii="Arial" w:hAnsi="Arial" w:cs="Arial"/>
          <w:noProof/>
          <w:sz w:val="24"/>
          <w:szCs w:val="24"/>
        </w:rPr>
        <w:t>Ryerson University</w:t>
      </w:r>
      <w:r w:rsidRPr="00F25C06">
        <w:rPr>
          <w:rFonts w:ascii="Arial" w:hAnsi="Arial" w:cs="Arial"/>
          <w:sz w:val="24"/>
          <w:szCs w:val="24"/>
        </w:rPr>
        <w:t xml:space="preserve">; </w:t>
      </w:r>
      <w:r w:rsidRPr="00444B6E">
        <w:rPr>
          <w:rFonts w:ascii="Arial" w:hAnsi="Arial" w:cs="Arial"/>
          <w:noProof/>
          <w:sz w:val="24"/>
          <w:szCs w:val="24"/>
        </w:rPr>
        <w:t>Marcelle</w:t>
      </w:r>
      <w:r w:rsidRPr="00F25C06">
        <w:rPr>
          <w:rFonts w:ascii="Arial" w:hAnsi="Arial" w:cs="Arial"/>
          <w:sz w:val="24"/>
          <w:szCs w:val="24"/>
        </w:rPr>
        <w:t xml:space="preserve"> </w:t>
      </w:r>
      <w:r w:rsidRPr="00444B6E">
        <w:rPr>
          <w:rFonts w:ascii="Arial" w:hAnsi="Arial" w:cs="Arial"/>
          <w:noProof/>
          <w:sz w:val="24"/>
          <w:szCs w:val="24"/>
        </w:rPr>
        <w:t>Mullings</w:t>
      </w:r>
      <w:r w:rsidRPr="00F25C06">
        <w:rPr>
          <w:rFonts w:ascii="Arial" w:hAnsi="Arial" w:cs="Arial"/>
          <w:sz w:val="24"/>
          <w:szCs w:val="24"/>
        </w:rPr>
        <w:t xml:space="preserve">, </w:t>
      </w:r>
      <w:r w:rsidRPr="00444B6E">
        <w:rPr>
          <w:rFonts w:ascii="Arial" w:hAnsi="Arial" w:cs="Arial"/>
          <w:noProof/>
          <w:sz w:val="24"/>
          <w:szCs w:val="24"/>
        </w:rPr>
        <w:t>Manager, Student Dispute Resolution, Prevention &amp; Education</w:t>
      </w:r>
      <w:r w:rsidRPr="00F25C06">
        <w:rPr>
          <w:rFonts w:ascii="Arial" w:hAnsi="Arial" w:cs="Arial"/>
          <w:sz w:val="24"/>
          <w:szCs w:val="24"/>
        </w:rPr>
        <w:t xml:space="preserve">, </w:t>
      </w:r>
      <w:r w:rsidRPr="00444B6E">
        <w:rPr>
          <w:rFonts w:ascii="Arial" w:hAnsi="Arial" w:cs="Arial"/>
          <w:noProof/>
          <w:sz w:val="24"/>
          <w:szCs w:val="24"/>
        </w:rPr>
        <w:t>Ryerson University</w:t>
      </w:r>
      <w:r w:rsidRPr="00F25C06">
        <w:rPr>
          <w:rFonts w:ascii="Arial" w:hAnsi="Arial" w:cs="Arial"/>
          <w:sz w:val="24"/>
          <w:szCs w:val="24"/>
        </w:rPr>
        <w:t xml:space="preserve"> </w:t>
      </w:r>
    </w:p>
    <w:p w14:paraId="56FD784E" w14:textId="77777777" w:rsidR="003819AA" w:rsidRPr="00F25C06" w:rsidRDefault="003819AA" w:rsidP="003819AA">
      <w:pPr>
        <w:pStyle w:val="ListParagraph"/>
        <w:rPr>
          <w:rFonts w:ascii="Arial" w:hAnsi="Arial" w:cs="Arial"/>
          <w:sz w:val="24"/>
          <w:szCs w:val="24"/>
        </w:rPr>
      </w:pPr>
    </w:p>
    <w:p w14:paraId="54FD1A15" w14:textId="77777777" w:rsidR="003819AA" w:rsidRPr="00F25C06" w:rsidRDefault="003819AA" w:rsidP="003819AA">
      <w:pPr>
        <w:pStyle w:val="ListParagraph"/>
        <w:rPr>
          <w:rFonts w:ascii="Arial" w:hAnsi="Arial" w:cs="Arial"/>
          <w:sz w:val="24"/>
          <w:szCs w:val="24"/>
        </w:rPr>
      </w:pPr>
      <w:r w:rsidRPr="00444B6E">
        <w:rPr>
          <w:rFonts w:ascii="Arial" w:hAnsi="Arial" w:cs="Arial"/>
          <w:noProof/>
          <w:sz w:val="24"/>
          <w:szCs w:val="24"/>
        </w:rPr>
        <w:t>In the Fall of 2013 the Registrar’s Office developed a procedure to formalize and document processes for students to request exceptions from published refund and course withdrawal deadlines with the implementation of the Student Fee Appeal and the Late Course Drops and Retroactive Withdrawals Processes. Shortly after its inception, the Registrar began collaborating with the Student Case Manager to use these processes to identify and support at-risk students experiencing difficulties.  Join us as we discuss how process standardization can promote transparency and fairness in decision-making and collaboration between the Registrar and Student Affairs can promote student wellbeing and academic success.</w:t>
      </w:r>
    </w:p>
    <w:p w14:paraId="0CDE77FD" w14:textId="77777777" w:rsidR="003819AA" w:rsidRPr="00F25C06" w:rsidRDefault="003819AA" w:rsidP="003819AA">
      <w:pPr>
        <w:pStyle w:val="ListParagraph"/>
        <w:rPr>
          <w:rFonts w:ascii="Arial" w:hAnsi="Arial" w:cs="Arial"/>
          <w:sz w:val="24"/>
          <w:szCs w:val="24"/>
        </w:rPr>
      </w:pPr>
    </w:p>
    <w:p w14:paraId="4DADEF04" w14:textId="77777777" w:rsidR="003819AA" w:rsidRPr="00F25C06" w:rsidRDefault="003819AA" w:rsidP="003819AA">
      <w:pPr>
        <w:pStyle w:val="ListParagraph"/>
        <w:rPr>
          <w:rFonts w:ascii="Arial" w:hAnsi="Arial" w:cs="Arial"/>
          <w:sz w:val="24"/>
          <w:szCs w:val="24"/>
        </w:rPr>
      </w:pPr>
      <w:r w:rsidRPr="00F25C06">
        <w:rPr>
          <w:rFonts w:ascii="Arial" w:hAnsi="Arial" w:cs="Arial"/>
          <w:b/>
          <w:sz w:val="24"/>
          <w:szCs w:val="24"/>
        </w:rPr>
        <w:t>Session Type:</w:t>
      </w:r>
      <w:r w:rsidRPr="00F25C06">
        <w:rPr>
          <w:rFonts w:ascii="Arial" w:hAnsi="Arial" w:cs="Arial"/>
          <w:sz w:val="24"/>
          <w:szCs w:val="24"/>
        </w:rPr>
        <w:t xml:space="preserve"> </w:t>
      </w:r>
      <w:r w:rsidRPr="00444B6E">
        <w:rPr>
          <w:rFonts w:ascii="Arial" w:hAnsi="Arial" w:cs="Arial"/>
          <w:noProof/>
          <w:sz w:val="24"/>
          <w:szCs w:val="24"/>
        </w:rPr>
        <w:t>Sounding Board</w:t>
      </w:r>
    </w:p>
    <w:p w14:paraId="24B73895" w14:textId="77777777" w:rsidR="003819AA" w:rsidRDefault="00EB0F90" w:rsidP="003819AA">
      <w:pPr>
        <w:pStyle w:val="ListParagraph"/>
        <w:rPr>
          <w:rFonts w:ascii="Arial" w:hAnsi="Arial" w:cs="Arial"/>
          <w:sz w:val="24"/>
          <w:szCs w:val="24"/>
        </w:rPr>
      </w:pPr>
      <w:r>
        <w:rPr>
          <w:rFonts w:ascii="Arial" w:hAnsi="Arial" w:cs="Arial"/>
          <w:b/>
          <w:sz w:val="24"/>
          <w:szCs w:val="24"/>
        </w:rPr>
        <w:t>Competency:</w:t>
      </w:r>
      <w:r w:rsidR="003819AA" w:rsidRPr="00F25C06">
        <w:rPr>
          <w:rFonts w:ascii="Arial" w:hAnsi="Arial" w:cs="Arial"/>
          <w:sz w:val="24"/>
          <w:szCs w:val="24"/>
        </w:rPr>
        <w:t xml:space="preserve"> </w:t>
      </w:r>
      <w:r w:rsidR="003819AA" w:rsidRPr="00444B6E">
        <w:rPr>
          <w:rFonts w:ascii="Arial" w:hAnsi="Arial" w:cs="Arial"/>
          <w:noProof/>
          <w:sz w:val="24"/>
          <w:szCs w:val="24"/>
        </w:rPr>
        <w:t>Equity, diversity and inclusion,</w:t>
      </w:r>
      <w:r w:rsidR="003819AA">
        <w:rPr>
          <w:rFonts w:ascii="Arial" w:hAnsi="Arial" w:cs="Arial"/>
          <w:noProof/>
          <w:sz w:val="24"/>
          <w:szCs w:val="24"/>
        </w:rPr>
        <w:t xml:space="preserve"> </w:t>
      </w:r>
      <w:r w:rsidR="003819AA" w:rsidRPr="00444B6E">
        <w:rPr>
          <w:rFonts w:ascii="Arial" w:hAnsi="Arial" w:cs="Arial"/>
          <w:noProof/>
          <w:sz w:val="24"/>
          <w:szCs w:val="24"/>
        </w:rPr>
        <w:t>Student</w:t>
      </w:r>
      <w:r w:rsidR="003819AA">
        <w:rPr>
          <w:rFonts w:ascii="Arial" w:hAnsi="Arial" w:cs="Arial"/>
          <w:noProof/>
          <w:sz w:val="24"/>
          <w:szCs w:val="24"/>
        </w:rPr>
        <w:t xml:space="preserve"> advising, support and advocacy</w:t>
      </w:r>
      <w:r w:rsidR="003819AA" w:rsidRPr="00F25C06">
        <w:rPr>
          <w:rFonts w:ascii="Arial" w:hAnsi="Arial" w:cs="Arial"/>
          <w:sz w:val="24"/>
          <w:szCs w:val="24"/>
        </w:rPr>
        <w:t xml:space="preserve"> </w:t>
      </w:r>
    </w:p>
    <w:p w14:paraId="24027496" w14:textId="77777777" w:rsidR="009748BA" w:rsidRDefault="009748BA" w:rsidP="003819AA">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w:t>
      </w:r>
      <w:r w:rsidR="00D2727A">
        <w:rPr>
          <w:rFonts w:ascii="Arial" w:hAnsi="Arial" w:cs="Arial"/>
          <w:sz w:val="24"/>
          <w:szCs w:val="24"/>
        </w:rPr>
        <w:t>Front-line</w:t>
      </w:r>
      <w:r w:rsidRPr="009748BA">
        <w:rPr>
          <w:rFonts w:ascii="Arial" w:hAnsi="Arial" w:cs="Arial"/>
          <w:sz w:val="24"/>
          <w:szCs w:val="24"/>
        </w:rPr>
        <w:t xml:space="preserve"> Client Services</w:t>
      </w:r>
      <w:r>
        <w:rPr>
          <w:rFonts w:ascii="Arial" w:hAnsi="Arial" w:cs="Arial"/>
          <w:sz w:val="24"/>
          <w:szCs w:val="24"/>
        </w:rPr>
        <w:t>,</w:t>
      </w:r>
      <w:r w:rsidRPr="009748BA">
        <w:t xml:space="preserve"> </w:t>
      </w:r>
      <w:r w:rsidRPr="009748BA">
        <w:rPr>
          <w:rFonts w:ascii="Arial" w:hAnsi="Arial" w:cs="Arial"/>
          <w:sz w:val="24"/>
          <w:szCs w:val="24"/>
        </w:rPr>
        <w:t>Student Records</w:t>
      </w:r>
    </w:p>
    <w:p w14:paraId="0D3F6AC6" w14:textId="77777777" w:rsidR="00FF794C" w:rsidRDefault="00FF794C" w:rsidP="003819AA">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w:t>
      </w:r>
      <w:proofErr w:type="spellStart"/>
      <w:r>
        <w:rPr>
          <w:rFonts w:ascii="Arial" w:hAnsi="Arial" w:cs="Arial"/>
          <w:sz w:val="24"/>
          <w:szCs w:val="24"/>
        </w:rPr>
        <w:t>Langevin</w:t>
      </w:r>
      <w:proofErr w:type="spellEnd"/>
    </w:p>
    <w:p w14:paraId="54EFDDF5" w14:textId="77777777" w:rsidR="003819AA" w:rsidRDefault="003819AA" w:rsidP="003819AA">
      <w:pPr>
        <w:pStyle w:val="ListParagraph"/>
        <w:rPr>
          <w:rFonts w:ascii="Arial" w:hAnsi="Arial" w:cs="Arial"/>
          <w:sz w:val="24"/>
          <w:szCs w:val="24"/>
        </w:rPr>
      </w:pPr>
    </w:p>
    <w:p w14:paraId="1122EA68" w14:textId="77777777" w:rsidR="003819AA" w:rsidRDefault="003819AA" w:rsidP="003819AA">
      <w:pPr>
        <w:pStyle w:val="ListParagraph"/>
        <w:rPr>
          <w:b/>
          <w:sz w:val="24"/>
          <w:szCs w:val="24"/>
        </w:rPr>
      </w:pPr>
      <w:r>
        <w:rPr>
          <w:rFonts w:ascii="Arial" w:hAnsi="Arial" w:cs="Arial"/>
          <w:b/>
          <w:noProof/>
          <w:sz w:val="28"/>
          <w:szCs w:val="28"/>
        </w:rPr>
        <w:t>12.14</w:t>
      </w:r>
      <w:proofErr w:type="gramStart"/>
      <w:r w:rsidRPr="00F25C06">
        <w:rPr>
          <w:rFonts w:ascii="Arial" w:hAnsi="Arial" w:cs="Arial"/>
          <w:b/>
          <w:sz w:val="28"/>
          <w:szCs w:val="28"/>
        </w:rPr>
        <w:t xml:space="preserve">.  </w:t>
      </w:r>
      <w:r w:rsidRPr="00444B6E">
        <w:rPr>
          <w:rFonts w:ascii="Arial" w:hAnsi="Arial" w:cs="Arial"/>
          <w:b/>
          <w:noProof/>
          <w:sz w:val="28"/>
          <w:szCs w:val="28"/>
        </w:rPr>
        <w:t>Just</w:t>
      </w:r>
      <w:proofErr w:type="gramEnd"/>
      <w:r w:rsidRPr="00444B6E">
        <w:rPr>
          <w:rFonts w:ascii="Arial" w:hAnsi="Arial" w:cs="Arial"/>
          <w:b/>
          <w:noProof/>
          <w:sz w:val="28"/>
          <w:szCs w:val="28"/>
        </w:rPr>
        <w:t xml:space="preserve"> Another Day: A Conversation About Cumulative Stress in the Student Affairs Profession</w:t>
      </w:r>
      <w:r w:rsidRPr="00F25C06">
        <w:rPr>
          <w:rFonts w:ascii="Arial" w:hAnsi="Arial" w:cs="Arial"/>
          <w:b/>
          <w:sz w:val="28"/>
          <w:szCs w:val="28"/>
        </w:rPr>
        <w:t xml:space="preserve"> </w:t>
      </w:r>
    </w:p>
    <w:p w14:paraId="03874890" w14:textId="77777777" w:rsidR="003819AA" w:rsidRDefault="003819AA" w:rsidP="003819AA">
      <w:pPr>
        <w:pStyle w:val="ListParagraph"/>
        <w:rPr>
          <w:b/>
          <w:sz w:val="24"/>
          <w:szCs w:val="24"/>
        </w:rPr>
      </w:pPr>
    </w:p>
    <w:p w14:paraId="77F7794D" w14:textId="77777777" w:rsidR="003819AA" w:rsidRDefault="003819AA" w:rsidP="003819AA">
      <w:pPr>
        <w:pStyle w:val="ListParagraph"/>
        <w:rPr>
          <w:rFonts w:ascii="Arial" w:hAnsi="Arial" w:cs="Arial"/>
          <w:sz w:val="24"/>
          <w:szCs w:val="24"/>
        </w:rPr>
      </w:pPr>
      <w:r w:rsidRPr="00444B6E">
        <w:rPr>
          <w:rFonts w:ascii="Arial" w:hAnsi="Arial" w:cs="Arial"/>
          <w:noProof/>
          <w:sz w:val="24"/>
          <w:szCs w:val="24"/>
        </w:rPr>
        <w:t>Kyle</w:t>
      </w:r>
      <w:r w:rsidRPr="00F25C06">
        <w:rPr>
          <w:rFonts w:ascii="Arial" w:hAnsi="Arial" w:cs="Arial"/>
          <w:sz w:val="24"/>
          <w:szCs w:val="24"/>
        </w:rPr>
        <w:t xml:space="preserve"> </w:t>
      </w:r>
      <w:r w:rsidRPr="00444B6E">
        <w:rPr>
          <w:rFonts w:ascii="Arial" w:hAnsi="Arial" w:cs="Arial"/>
          <w:noProof/>
          <w:sz w:val="24"/>
          <w:szCs w:val="24"/>
        </w:rPr>
        <w:t>Baillie</w:t>
      </w:r>
      <w:r w:rsidRPr="00F25C06">
        <w:rPr>
          <w:rFonts w:ascii="Arial" w:hAnsi="Arial" w:cs="Arial"/>
          <w:sz w:val="24"/>
          <w:szCs w:val="24"/>
        </w:rPr>
        <w:t xml:space="preserve">, </w:t>
      </w:r>
      <w:r w:rsidRPr="00444B6E">
        <w:rPr>
          <w:rFonts w:ascii="Arial" w:hAnsi="Arial" w:cs="Arial"/>
          <w:noProof/>
          <w:sz w:val="24"/>
          <w:szCs w:val="24"/>
        </w:rPr>
        <w:t>Director, Student Life &amp; Development</w:t>
      </w:r>
      <w:r w:rsidRPr="00F25C06">
        <w:rPr>
          <w:rFonts w:ascii="Arial" w:hAnsi="Arial" w:cs="Arial"/>
          <w:sz w:val="24"/>
          <w:szCs w:val="24"/>
        </w:rPr>
        <w:t xml:space="preserve">, </w:t>
      </w:r>
      <w:r w:rsidRPr="00444B6E">
        <w:rPr>
          <w:rFonts w:ascii="Arial" w:hAnsi="Arial" w:cs="Arial"/>
          <w:noProof/>
          <w:sz w:val="24"/>
          <w:szCs w:val="24"/>
        </w:rPr>
        <w:t>University of the Fraser Valley</w:t>
      </w:r>
      <w:r w:rsidRPr="00F25C06">
        <w:rPr>
          <w:rFonts w:ascii="Arial" w:hAnsi="Arial" w:cs="Arial"/>
          <w:sz w:val="24"/>
          <w:szCs w:val="24"/>
        </w:rPr>
        <w:t xml:space="preserve">; </w:t>
      </w:r>
      <w:r w:rsidRPr="00444B6E">
        <w:rPr>
          <w:rFonts w:ascii="Arial" w:hAnsi="Arial" w:cs="Arial"/>
          <w:noProof/>
          <w:sz w:val="24"/>
          <w:szCs w:val="24"/>
        </w:rPr>
        <w:t>Greg</w:t>
      </w:r>
      <w:r w:rsidRPr="00F25C06">
        <w:rPr>
          <w:rFonts w:ascii="Arial" w:hAnsi="Arial" w:cs="Arial"/>
          <w:sz w:val="24"/>
          <w:szCs w:val="24"/>
        </w:rPr>
        <w:t xml:space="preserve"> </w:t>
      </w:r>
      <w:r w:rsidRPr="00444B6E">
        <w:rPr>
          <w:rFonts w:ascii="Arial" w:hAnsi="Arial" w:cs="Arial"/>
          <w:noProof/>
          <w:sz w:val="24"/>
          <w:szCs w:val="24"/>
        </w:rPr>
        <w:t>Mather</w:t>
      </w:r>
      <w:r w:rsidRPr="00F25C06">
        <w:rPr>
          <w:rFonts w:ascii="Arial" w:hAnsi="Arial" w:cs="Arial"/>
          <w:sz w:val="24"/>
          <w:szCs w:val="24"/>
        </w:rPr>
        <w:t xml:space="preserve">, </w:t>
      </w:r>
      <w:r w:rsidRPr="00444B6E">
        <w:rPr>
          <w:rFonts w:ascii="Arial" w:hAnsi="Arial" w:cs="Arial"/>
          <w:noProof/>
          <w:sz w:val="24"/>
          <w:szCs w:val="24"/>
        </w:rPr>
        <w:t>Manager, Student Wellness &amp; Development</w:t>
      </w:r>
      <w:r w:rsidRPr="00F25C06">
        <w:rPr>
          <w:rFonts w:ascii="Arial" w:hAnsi="Arial" w:cs="Arial"/>
          <w:sz w:val="24"/>
          <w:szCs w:val="24"/>
        </w:rPr>
        <w:t xml:space="preserve">, </w:t>
      </w:r>
      <w:r w:rsidRPr="00444B6E">
        <w:rPr>
          <w:rFonts w:ascii="Arial" w:hAnsi="Arial" w:cs="Arial"/>
          <w:noProof/>
          <w:sz w:val="24"/>
          <w:szCs w:val="24"/>
        </w:rPr>
        <w:t>University of the Fraser Valley</w:t>
      </w:r>
    </w:p>
    <w:p w14:paraId="6BF579A1" w14:textId="77777777" w:rsidR="003819AA" w:rsidRPr="00F25C06" w:rsidRDefault="003819AA" w:rsidP="003819AA">
      <w:pPr>
        <w:pStyle w:val="ListParagraph"/>
        <w:rPr>
          <w:rFonts w:ascii="Arial" w:hAnsi="Arial" w:cs="Arial"/>
          <w:sz w:val="24"/>
          <w:szCs w:val="24"/>
        </w:rPr>
      </w:pPr>
    </w:p>
    <w:p w14:paraId="4347FCAA" w14:textId="77777777" w:rsidR="003819AA" w:rsidRPr="00F25C06" w:rsidRDefault="003819AA" w:rsidP="003819AA">
      <w:pPr>
        <w:pStyle w:val="ListParagraph"/>
        <w:rPr>
          <w:rFonts w:ascii="Arial" w:hAnsi="Arial" w:cs="Arial"/>
          <w:sz w:val="24"/>
          <w:szCs w:val="24"/>
        </w:rPr>
      </w:pPr>
      <w:r w:rsidRPr="00444B6E">
        <w:rPr>
          <w:rFonts w:ascii="Arial" w:hAnsi="Arial" w:cs="Arial"/>
          <w:noProof/>
          <w:sz w:val="24"/>
          <w:szCs w:val="24"/>
        </w:rPr>
        <w:t>Somewhere along our careers as Student Affairs Professionals, we learned to wear our stressful situations and student files as badges of honour. But there is a growing pool of literature that indicates that the effects of Cumulative Stress could be as harmful as momentary, traumatic stress. This session will share the findings of a national survey of Student Affairs Professionals on the prevalence of Cumulative Stress and its effects on our well being. This session also hopes to start a conversation to raise awareness of cumulative stress in our field and to create strategies to reduce or mitigate it.</w:t>
      </w:r>
    </w:p>
    <w:p w14:paraId="3BB4E43E" w14:textId="77777777" w:rsidR="003819AA" w:rsidRPr="00F25C06" w:rsidRDefault="003819AA" w:rsidP="003819AA">
      <w:pPr>
        <w:pStyle w:val="ListParagraph"/>
        <w:rPr>
          <w:rFonts w:ascii="Arial" w:hAnsi="Arial" w:cs="Arial"/>
          <w:sz w:val="24"/>
          <w:szCs w:val="24"/>
        </w:rPr>
      </w:pPr>
    </w:p>
    <w:p w14:paraId="25A4FA3D" w14:textId="77777777" w:rsidR="003819AA" w:rsidRDefault="003819AA" w:rsidP="003819AA">
      <w:pPr>
        <w:pStyle w:val="ListParagraph"/>
        <w:rPr>
          <w:rFonts w:ascii="Arial" w:hAnsi="Arial" w:cs="Arial"/>
          <w:noProof/>
          <w:sz w:val="24"/>
          <w:szCs w:val="24"/>
        </w:rPr>
      </w:pPr>
      <w:r w:rsidRPr="00F25C06">
        <w:rPr>
          <w:rFonts w:ascii="Arial" w:hAnsi="Arial" w:cs="Arial"/>
          <w:b/>
          <w:sz w:val="24"/>
          <w:szCs w:val="24"/>
        </w:rPr>
        <w:t>Session Type:</w:t>
      </w:r>
      <w:r w:rsidRPr="00F25C06">
        <w:rPr>
          <w:rFonts w:ascii="Arial" w:hAnsi="Arial" w:cs="Arial"/>
          <w:sz w:val="24"/>
          <w:szCs w:val="24"/>
        </w:rPr>
        <w:t xml:space="preserve"> </w:t>
      </w:r>
      <w:r w:rsidRPr="00444B6E">
        <w:rPr>
          <w:rFonts w:ascii="Arial" w:hAnsi="Arial" w:cs="Arial"/>
          <w:noProof/>
          <w:sz w:val="24"/>
          <w:szCs w:val="24"/>
        </w:rPr>
        <w:t>Campfire Session</w:t>
      </w:r>
    </w:p>
    <w:p w14:paraId="4520B639" w14:textId="77777777" w:rsidR="003819AA" w:rsidRDefault="00EB0F90" w:rsidP="003819AA">
      <w:pPr>
        <w:pStyle w:val="ListParagraph"/>
        <w:rPr>
          <w:rFonts w:ascii="Arial" w:hAnsi="Arial" w:cs="Arial"/>
          <w:sz w:val="24"/>
          <w:szCs w:val="24"/>
        </w:rPr>
      </w:pPr>
      <w:r>
        <w:rPr>
          <w:rFonts w:ascii="Arial" w:hAnsi="Arial" w:cs="Arial"/>
          <w:b/>
          <w:sz w:val="24"/>
          <w:szCs w:val="24"/>
        </w:rPr>
        <w:t>Competency:</w:t>
      </w:r>
      <w:r w:rsidR="003819AA" w:rsidRPr="00F25C06">
        <w:rPr>
          <w:rFonts w:ascii="Arial" w:hAnsi="Arial" w:cs="Arial"/>
          <w:sz w:val="24"/>
          <w:szCs w:val="24"/>
        </w:rPr>
        <w:t xml:space="preserve"> </w:t>
      </w:r>
      <w:r w:rsidR="003819AA" w:rsidRPr="00444B6E">
        <w:rPr>
          <w:rFonts w:ascii="Arial" w:hAnsi="Arial" w:cs="Arial"/>
          <w:noProof/>
          <w:sz w:val="24"/>
          <w:szCs w:val="24"/>
        </w:rPr>
        <w:t>Leadership, management and administration,</w:t>
      </w:r>
      <w:r w:rsidR="003819AA">
        <w:rPr>
          <w:rFonts w:ascii="Arial" w:hAnsi="Arial" w:cs="Arial"/>
          <w:noProof/>
          <w:sz w:val="24"/>
          <w:szCs w:val="24"/>
        </w:rPr>
        <w:t xml:space="preserve"> Post-secondary acumen</w:t>
      </w:r>
      <w:r w:rsidR="003819AA" w:rsidRPr="00F25C06">
        <w:rPr>
          <w:rFonts w:ascii="Arial" w:hAnsi="Arial" w:cs="Arial"/>
          <w:sz w:val="24"/>
          <w:szCs w:val="24"/>
        </w:rPr>
        <w:t xml:space="preserve"> </w:t>
      </w:r>
    </w:p>
    <w:p w14:paraId="12FB8E2A" w14:textId="77777777" w:rsidR="002B5094" w:rsidRPr="00F25C06" w:rsidRDefault="002B5094" w:rsidP="003819AA">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Cartier</w:t>
      </w:r>
    </w:p>
    <w:p w14:paraId="5789927C" w14:textId="77777777" w:rsidR="003819AA" w:rsidRDefault="003819AA" w:rsidP="003819AA">
      <w:pPr>
        <w:pStyle w:val="ListParagraph"/>
        <w:rPr>
          <w:rFonts w:ascii="Arial" w:hAnsi="Arial" w:cs="Arial"/>
          <w:sz w:val="24"/>
          <w:szCs w:val="24"/>
        </w:rPr>
      </w:pPr>
    </w:p>
    <w:p w14:paraId="53C585D9" w14:textId="77777777" w:rsidR="003819AA" w:rsidRDefault="003819AA" w:rsidP="003819AA">
      <w:pPr>
        <w:pStyle w:val="ListParagraph"/>
        <w:rPr>
          <w:b/>
          <w:sz w:val="24"/>
          <w:szCs w:val="24"/>
        </w:rPr>
      </w:pPr>
      <w:r w:rsidRPr="00444B6E">
        <w:rPr>
          <w:rFonts w:ascii="Arial" w:hAnsi="Arial" w:cs="Arial"/>
          <w:b/>
          <w:noProof/>
          <w:sz w:val="28"/>
          <w:szCs w:val="28"/>
        </w:rPr>
        <w:t>12.15</w:t>
      </w:r>
      <w:proofErr w:type="gramStart"/>
      <w:r w:rsidRPr="00F25C06">
        <w:rPr>
          <w:rFonts w:ascii="Arial" w:hAnsi="Arial" w:cs="Arial"/>
          <w:b/>
          <w:sz w:val="28"/>
          <w:szCs w:val="28"/>
        </w:rPr>
        <w:t xml:space="preserve">.  </w:t>
      </w:r>
      <w:r w:rsidRPr="00444B6E">
        <w:rPr>
          <w:rFonts w:ascii="Arial" w:hAnsi="Arial" w:cs="Arial"/>
          <w:b/>
          <w:noProof/>
          <w:sz w:val="28"/>
          <w:szCs w:val="28"/>
        </w:rPr>
        <w:t>The</w:t>
      </w:r>
      <w:proofErr w:type="gramEnd"/>
      <w:r w:rsidRPr="00444B6E">
        <w:rPr>
          <w:rFonts w:ascii="Arial" w:hAnsi="Arial" w:cs="Arial"/>
          <w:b/>
          <w:noProof/>
          <w:sz w:val="28"/>
          <w:szCs w:val="28"/>
        </w:rPr>
        <w:t xml:space="preserve"> Co-Curricular Link: Engaging and Retaining International Students</w:t>
      </w:r>
      <w:r w:rsidRPr="00F25C06">
        <w:rPr>
          <w:rFonts w:ascii="Arial" w:hAnsi="Arial" w:cs="Arial"/>
          <w:b/>
          <w:sz w:val="28"/>
          <w:szCs w:val="28"/>
        </w:rPr>
        <w:t xml:space="preserve"> </w:t>
      </w:r>
    </w:p>
    <w:p w14:paraId="5BACB7C3" w14:textId="77777777" w:rsidR="003819AA" w:rsidRDefault="003819AA" w:rsidP="003819AA">
      <w:pPr>
        <w:pStyle w:val="ListParagraph"/>
        <w:rPr>
          <w:b/>
          <w:sz w:val="24"/>
          <w:szCs w:val="24"/>
        </w:rPr>
      </w:pPr>
    </w:p>
    <w:p w14:paraId="0C129D31" w14:textId="77777777" w:rsidR="008A6509" w:rsidRDefault="003819AA" w:rsidP="008A6509">
      <w:pPr>
        <w:ind w:left="720"/>
        <w:rPr>
          <w:color w:val="1F497D"/>
        </w:rPr>
      </w:pPr>
      <w:r w:rsidRPr="00444B6E">
        <w:rPr>
          <w:rFonts w:ascii="Arial" w:hAnsi="Arial" w:cs="Arial"/>
          <w:noProof/>
          <w:sz w:val="24"/>
          <w:szCs w:val="24"/>
        </w:rPr>
        <w:t>Janina</w:t>
      </w:r>
      <w:r w:rsidRPr="00F25C06">
        <w:rPr>
          <w:rFonts w:ascii="Arial" w:hAnsi="Arial" w:cs="Arial"/>
          <w:sz w:val="24"/>
          <w:szCs w:val="24"/>
        </w:rPr>
        <w:t xml:space="preserve"> </w:t>
      </w:r>
      <w:r w:rsidRPr="00444B6E">
        <w:rPr>
          <w:rFonts w:ascii="Arial" w:hAnsi="Arial" w:cs="Arial"/>
          <w:noProof/>
          <w:sz w:val="24"/>
          <w:szCs w:val="24"/>
        </w:rPr>
        <w:t>Robinson</w:t>
      </w:r>
      <w:r w:rsidRPr="00F25C06">
        <w:rPr>
          <w:rFonts w:ascii="Arial" w:hAnsi="Arial" w:cs="Arial"/>
          <w:sz w:val="24"/>
          <w:szCs w:val="24"/>
        </w:rPr>
        <w:t xml:space="preserve">, </w:t>
      </w:r>
      <w:r w:rsidRPr="00444B6E">
        <w:rPr>
          <w:rFonts w:ascii="Arial" w:hAnsi="Arial" w:cs="Arial"/>
          <w:noProof/>
          <w:sz w:val="24"/>
          <w:szCs w:val="24"/>
        </w:rPr>
        <w:t>Student Engagement and Co-Curricular Record Coordinator</w:t>
      </w:r>
      <w:r w:rsidRPr="00F25C06">
        <w:rPr>
          <w:rFonts w:ascii="Arial" w:hAnsi="Arial" w:cs="Arial"/>
          <w:sz w:val="24"/>
          <w:szCs w:val="24"/>
        </w:rPr>
        <w:t xml:space="preserve">, </w:t>
      </w:r>
      <w:r w:rsidRPr="00444B6E">
        <w:rPr>
          <w:rFonts w:ascii="Arial" w:hAnsi="Arial" w:cs="Arial"/>
          <w:noProof/>
          <w:sz w:val="24"/>
          <w:szCs w:val="24"/>
        </w:rPr>
        <w:t>Conestoga College</w:t>
      </w:r>
      <w:r w:rsidR="008A6509">
        <w:rPr>
          <w:rFonts w:ascii="Arial" w:hAnsi="Arial" w:cs="Arial"/>
          <w:noProof/>
          <w:sz w:val="24"/>
          <w:szCs w:val="24"/>
        </w:rPr>
        <w:t xml:space="preserve">; </w:t>
      </w:r>
      <w:r w:rsidR="008A6509" w:rsidRPr="008A6509">
        <w:rPr>
          <w:rFonts w:ascii="Arial" w:hAnsi="Arial" w:cs="Arial"/>
          <w:sz w:val="24"/>
          <w:szCs w:val="24"/>
        </w:rPr>
        <w:t xml:space="preserve">Kendra </w:t>
      </w:r>
      <w:proofErr w:type="spellStart"/>
      <w:r w:rsidR="008A6509" w:rsidRPr="008A6509">
        <w:rPr>
          <w:rFonts w:ascii="Arial" w:hAnsi="Arial" w:cs="Arial"/>
          <w:sz w:val="24"/>
          <w:szCs w:val="24"/>
        </w:rPr>
        <w:t>Foord</w:t>
      </w:r>
      <w:proofErr w:type="spellEnd"/>
      <w:r w:rsidR="008A6509" w:rsidRPr="008A6509">
        <w:rPr>
          <w:rFonts w:ascii="Arial" w:hAnsi="Arial" w:cs="Arial"/>
          <w:sz w:val="24"/>
          <w:szCs w:val="24"/>
        </w:rPr>
        <w:t>, Student Engagement Programmer – CCR and Engagement</w:t>
      </w:r>
      <w:r w:rsidR="008A6509">
        <w:rPr>
          <w:rFonts w:ascii="Arial" w:hAnsi="Arial" w:cs="Arial"/>
          <w:sz w:val="24"/>
          <w:szCs w:val="24"/>
        </w:rPr>
        <w:t xml:space="preserve">, Conestoga College; Amy Baird, </w:t>
      </w:r>
      <w:r w:rsidR="008A6509" w:rsidRPr="008A6509">
        <w:rPr>
          <w:rFonts w:ascii="Arial" w:hAnsi="Arial" w:cs="Arial"/>
          <w:sz w:val="24"/>
          <w:szCs w:val="24"/>
        </w:rPr>
        <w:t>Manager, Student Engagement,</w:t>
      </w:r>
      <w:r w:rsidR="008A6509" w:rsidRPr="008A6509">
        <w:t xml:space="preserve"> </w:t>
      </w:r>
      <w:r w:rsidR="008A6509" w:rsidRPr="00444B6E">
        <w:rPr>
          <w:rFonts w:ascii="Arial" w:hAnsi="Arial" w:cs="Arial"/>
          <w:noProof/>
          <w:sz w:val="24"/>
          <w:szCs w:val="24"/>
        </w:rPr>
        <w:t>Conestoga College</w:t>
      </w:r>
    </w:p>
    <w:p w14:paraId="4125231D" w14:textId="77777777" w:rsidR="003819AA" w:rsidRPr="008A6509" w:rsidRDefault="003819AA" w:rsidP="008A6509">
      <w:pPr>
        <w:pStyle w:val="ListParagraph"/>
        <w:rPr>
          <w:rFonts w:ascii="Arial" w:hAnsi="Arial" w:cs="Arial"/>
          <w:sz w:val="24"/>
          <w:szCs w:val="24"/>
        </w:rPr>
      </w:pPr>
      <w:r w:rsidRPr="00F25C06">
        <w:rPr>
          <w:rFonts w:ascii="Arial" w:hAnsi="Arial" w:cs="Arial"/>
          <w:sz w:val="24"/>
          <w:szCs w:val="24"/>
        </w:rPr>
        <w:t xml:space="preserve"> </w:t>
      </w:r>
    </w:p>
    <w:p w14:paraId="48C0DFDC" w14:textId="77777777" w:rsidR="003819AA" w:rsidRPr="00F25C06" w:rsidRDefault="003819AA" w:rsidP="003819AA">
      <w:pPr>
        <w:pStyle w:val="ListParagraph"/>
        <w:rPr>
          <w:rFonts w:ascii="Arial" w:hAnsi="Arial" w:cs="Arial"/>
          <w:sz w:val="24"/>
          <w:szCs w:val="24"/>
        </w:rPr>
      </w:pPr>
      <w:r w:rsidRPr="00444B6E">
        <w:rPr>
          <w:rFonts w:ascii="Arial" w:hAnsi="Arial" w:cs="Arial"/>
          <w:noProof/>
          <w:sz w:val="24"/>
          <w:szCs w:val="24"/>
        </w:rPr>
        <w:t>This campfire session is designed to provide space for institutional representatives to discuss the question of engagement and retention of international students, with a focus on a core theme of integration. Representatives from Conestoga College in Ontario will discuss how an international student body of 25% impacts the need for innovative partnerships between International Student Services other Student Affairs areas. Specifically, the use of the Co-Curricular Record as an engagement and retention tool. Facilitators are keen to utilize open dialogue within the session to share and learn from best practices from other institutions.</w:t>
      </w:r>
    </w:p>
    <w:p w14:paraId="2A58C9F9" w14:textId="77777777" w:rsidR="003819AA" w:rsidRPr="00F25C06" w:rsidRDefault="003819AA" w:rsidP="003819AA">
      <w:pPr>
        <w:pStyle w:val="ListParagraph"/>
        <w:rPr>
          <w:rFonts w:ascii="Arial" w:hAnsi="Arial" w:cs="Arial"/>
          <w:sz w:val="24"/>
          <w:szCs w:val="24"/>
        </w:rPr>
      </w:pPr>
    </w:p>
    <w:p w14:paraId="2B492123" w14:textId="77777777" w:rsidR="003819AA" w:rsidRDefault="003819AA" w:rsidP="003819AA">
      <w:pPr>
        <w:pStyle w:val="ListParagraph"/>
        <w:rPr>
          <w:rFonts w:ascii="Arial" w:hAnsi="Arial" w:cs="Arial"/>
          <w:noProof/>
          <w:sz w:val="24"/>
          <w:szCs w:val="24"/>
        </w:rPr>
      </w:pPr>
      <w:r w:rsidRPr="00F25C06">
        <w:rPr>
          <w:rFonts w:ascii="Arial" w:hAnsi="Arial" w:cs="Arial"/>
          <w:b/>
          <w:sz w:val="24"/>
          <w:szCs w:val="24"/>
        </w:rPr>
        <w:t>Session Type:</w:t>
      </w:r>
      <w:r w:rsidRPr="00F25C06">
        <w:rPr>
          <w:rFonts w:ascii="Arial" w:hAnsi="Arial" w:cs="Arial"/>
          <w:sz w:val="24"/>
          <w:szCs w:val="24"/>
        </w:rPr>
        <w:t xml:space="preserve"> </w:t>
      </w:r>
      <w:r w:rsidRPr="00444B6E">
        <w:rPr>
          <w:rFonts w:ascii="Arial" w:hAnsi="Arial" w:cs="Arial"/>
          <w:noProof/>
          <w:sz w:val="24"/>
          <w:szCs w:val="24"/>
        </w:rPr>
        <w:t>Campfire Session</w:t>
      </w:r>
    </w:p>
    <w:p w14:paraId="552E2F64" w14:textId="21CFDDF3" w:rsidR="00D31DD3" w:rsidRPr="00F25C06" w:rsidRDefault="00D31DD3" w:rsidP="003819AA">
      <w:pPr>
        <w:pStyle w:val="ListParagraph"/>
        <w:rPr>
          <w:rFonts w:ascii="Arial" w:hAnsi="Arial" w:cs="Arial"/>
          <w:sz w:val="24"/>
          <w:szCs w:val="24"/>
        </w:rPr>
      </w:pPr>
      <w:r>
        <w:rPr>
          <w:rFonts w:ascii="Arial" w:hAnsi="Arial" w:cs="Arial"/>
          <w:b/>
          <w:sz w:val="24"/>
          <w:szCs w:val="24"/>
        </w:rPr>
        <w:t>Community/Network Stream:</w:t>
      </w:r>
      <w:r>
        <w:rPr>
          <w:rFonts w:ascii="Arial" w:hAnsi="Arial" w:cs="Arial"/>
          <w:sz w:val="24"/>
          <w:szCs w:val="24"/>
        </w:rPr>
        <w:t xml:space="preserve"> Leadership Educators; Co-Curricular Record</w:t>
      </w:r>
    </w:p>
    <w:p w14:paraId="2F8900BA" w14:textId="77777777" w:rsidR="003819AA" w:rsidRDefault="00EB0F90" w:rsidP="003819AA">
      <w:pPr>
        <w:pStyle w:val="ListParagraph"/>
        <w:rPr>
          <w:rFonts w:ascii="Arial" w:hAnsi="Arial" w:cs="Arial"/>
          <w:sz w:val="24"/>
          <w:szCs w:val="24"/>
        </w:rPr>
      </w:pPr>
      <w:r>
        <w:rPr>
          <w:rFonts w:ascii="Arial" w:hAnsi="Arial" w:cs="Arial"/>
          <w:b/>
          <w:sz w:val="24"/>
          <w:szCs w:val="24"/>
        </w:rPr>
        <w:t>Competency:</w:t>
      </w:r>
      <w:r w:rsidR="003819AA" w:rsidRPr="00F25C06">
        <w:rPr>
          <w:rFonts w:ascii="Arial" w:hAnsi="Arial" w:cs="Arial"/>
          <w:sz w:val="24"/>
          <w:szCs w:val="24"/>
        </w:rPr>
        <w:t xml:space="preserve"> </w:t>
      </w:r>
      <w:r w:rsidR="003819AA" w:rsidRPr="00444B6E">
        <w:rPr>
          <w:rFonts w:ascii="Arial" w:hAnsi="Arial" w:cs="Arial"/>
          <w:noProof/>
          <w:sz w:val="24"/>
          <w:szCs w:val="24"/>
        </w:rPr>
        <w:t>Intercultural fluency,</w:t>
      </w:r>
      <w:r w:rsidR="003819AA">
        <w:rPr>
          <w:rFonts w:ascii="Arial" w:hAnsi="Arial" w:cs="Arial"/>
          <w:noProof/>
          <w:sz w:val="24"/>
          <w:szCs w:val="24"/>
        </w:rPr>
        <w:t xml:space="preserve"> </w:t>
      </w:r>
      <w:r w:rsidR="003819AA" w:rsidRPr="00444B6E">
        <w:rPr>
          <w:rFonts w:ascii="Arial" w:hAnsi="Arial" w:cs="Arial"/>
          <w:noProof/>
          <w:sz w:val="24"/>
          <w:szCs w:val="24"/>
        </w:rPr>
        <w:t>S</w:t>
      </w:r>
      <w:r w:rsidR="003819AA">
        <w:rPr>
          <w:rFonts w:ascii="Arial" w:hAnsi="Arial" w:cs="Arial"/>
          <w:noProof/>
          <w:sz w:val="24"/>
          <w:szCs w:val="24"/>
        </w:rPr>
        <w:t>tudent learning and development</w:t>
      </w:r>
      <w:r w:rsidR="003819AA" w:rsidRPr="00F25C06">
        <w:rPr>
          <w:rFonts w:ascii="Arial" w:hAnsi="Arial" w:cs="Arial"/>
          <w:sz w:val="24"/>
          <w:szCs w:val="24"/>
        </w:rPr>
        <w:t xml:space="preserve"> </w:t>
      </w:r>
    </w:p>
    <w:p w14:paraId="35ED9E36" w14:textId="77777777" w:rsidR="009748BA" w:rsidRDefault="009748BA" w:rsidP="003819AA">
      <w:pPr>
        <w:pStyle w:val="ListParagraph"/>
        <w:rPr>
          <w:rFonts w:ascii="Arial" w:hAnsi="Arial" w:cs="Arial"/>
          <w:sz w:val="24"/>
          <w:szCs w:val="24"/>
        </w:rPr>
      </w:pPr>
      <w:proofErr w:type="spellStart"/>
      <w:r>
        <w:rPr>
          <w:rFonts w:ascii="Arial" w:hAnsi="Arial" w:cs="Arial"/>
          <w:b/>
          <w:sz w:val="24"/>
          <w:szCs w:val="24"/>
        </w:rPr>
        <w:t>Registrarial</w:t>
      </w:r>
      <w:proofErr w:type="spellEnd"/>
      <w:r>
        <w:rPr>
          <w:rFonts w:ascii="Arial" w:hAnsi="Arial" w:cs="Arial"/>
          <w:b/>
          <w:sz w:val="24"/>
          <w:szCs w:val="24"/>
        </w:rPr>
        <w:t xml:space="preserve"> Practice:</w:t>
      </w:r>
      <w:r>
        <w:rPr>
          <w:rFonts w:ascii="Arial" w:hAnsi="Arial" w:cs="Arial"/>
          <w:sz w:val="24"/>
          <w:szCs w:val="24"/>
        </w:rPr>
        <w:t xml:space="preserve"> </w:t>
      </w:r>
      <w:r w:rsidR="0064642C">
        <w:rPr>
          <w:rFonts w:ascii="Arial" w:hAnsi="Arial" w:cs="Arial"/>
          <w:sz w:val="24"/>
          <w:szCs w:val="24"/>
        </w:rPr>
        <w:t xml:space="preserve">Admissions, </w:t>
      </w:r>
      <w:r>
        <w:rPr>
          <w:rFonts w:ascii="Arial" w:hAnsi="Arial" w:cs="Arial"/>
          <w:sz w:val="24"/>
          <w:szCs w:val="24"/>
        </w:rPr>
        <w:t>Student Records, Student Recruitment</w:t>
      </w:r>
    </w:p>
    <w:p w14:paraId="77DB51C2" w14:textId="77777777" w:rsidR="002B5094" w:rsidRDefault="002B5094" w:rsidP="003819AA">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Campbell</w:t>
      </w:r>
    </w:p>
    <w:p w14:paraId="33DC7F01" w14:textId="77777777" w:rsidR="003819AA" w:rsidRDefault="003819AA" w:rsidP="003819AA">
      <w:pPr>
        <w:pStyle w:val="ListParagraph"/>
        <w:rPr>
          <w:rFonts w:ascii="Arial" w:hAnsi="Arial" w:cs="Arial"/>
          <w:sz w:val="24"/>
          <w:szCs w:val="24"/>
        </w:rPr>
      </w:pPr>
    </w:p>
    <w:p w14:paraId="2D012933" w14:textId="77777777" w:rsidR="003819AA" w:rsidRDefault="003819AA" w:rsidP="003819AA">
      <w:pPr>
        <w:pStyle w:val="ListParagraph"/>
        <w:rPr>
          <w:b/>
          <w:sz w:val="24"/>
          <w:szCs w:val="24"/>
        </w:rPr>
      </w:pPr>
      <w:r w:rsidRPr="00444B6E">
        <w:rPr>
          <w:rFonts w:ascii="Arial" w:hAnsi="Arial" w:cs="Arial"/>
          <w:b/>
          <w:noProof/>
          <w:sz w:val="28"/>
          <w:szCs w:val="28"/>
        </w:rPr>
        <w:t>12.16</w:t>
      </w:r>
      <w:proofErr w:type="gramStart"/>
      <w:r w:rsidRPr="00F25C06">
        <w:rPr>
          <w:rFonts w:ascii="Arial" w:hAnsi="Arial" w:cs="Arial"/>
          <w:b/>
          <w:sz w:val="28"/>
          <w:szCs w:val="28"/>
        </w:rPr>
        <w:t xml:space="preserve">.  </w:t>
      </w:r>
      <w:r w:rsidRPr="00444B6E">
        <w:rPr>
          <w:rFonts w:ascii="Arial" w:hAnsi="Arial" w:cs="Arial"/>
          <w:b/>
          <w:noProof/>
          <w:sz w:val="28"/>
          <w:szCs w:val="28"/>
        </w:rPr>
        <w:t>Developing</w:t>
      </w:r>
      <w:proofErr w:type="gramEnd"/>
      <w:r w:rsidRPr="00444B6E">
        <w:rPr>
          <w:rFonts w:ascii="Arial" w:hAnsi="Arial" w:cs="Arial"/>
          <w:b/>
          <w:noProof/>
          <w:sz w:val="28"/>
          <w:szCs w:val="28"/>
        </w:rPr>
        <w:t xml:space="preserve"> strategy: Research study investigating how Divisions of Student Affairs in Canadian institutions of higher education engage in strategic planning</w:t>
      </w:r>
      <w:r w:rsidRPr="00F25C06">
        <w:rPr>
          <w:rFonts w:ascii="Arial" w:hAnsi="Arial" w:cs="Arial"/>
          <w:b/>
          <w:sz w:val="28"/>
          <w:szCs w:val="28"/>
        </w:rPr>
        <w:t xml:space="preserve"> </w:t>
      </w:r>
    </w:p>
    <w:p w14:paraId="20964938" w14:textId="77777777" w:rsidR="003819AA" w:rsidRDefault="003819AA" w:rsidP="003819AA">
      <w:pPr>
        <w:pStyle w:val="ListParagraph"/>
        <w:rPr>
          <w:b/>
          <w:sz w:val="24"/>
          <w:szCs w:val="24"/>
        </w:rPr>
      </w:pPr>
    </w:p>
    <w:p w14:paraId="4083ABF5" w14:textId="77777777" w:rsidR="003819AA" w:rsidRPr="00F25C06" w:rsidRDefault="003819AA" w:rsidP="003819AA">
      <w:pPr>
        <w:pStyle w:val="ListParagraph"/>
        <w:rPr>
          <w:rFonts w:ascii="Arial" w:hAnsi="Arial" w:cs="Arial"/>
          <w:sz w:val="24"/>
          <w:szCs w:val="24"/>
        </w:rPr>
      </w:pPr>
      <w:r w:rsidRPr="00444B6E">
        <w:rPr>
          <w:rFonts w:ascii="Arial" w:hAnsi="Arial" w:cs="Arial"/>
          <w:noProof/>
          <w:sz w:val="24"/>
          <w:szCs w:val="24"/>
        </w:rPr>
        <w:t>Shermin</w:t>
      </w:r>
      <w:r w:rsidRPr="00F25C06">
        <w:rPr>
          <w:rFonts w:ascii="Arial" w:hAnsi="Arial" w:cs="Arial"/>
          <w:sz w:val="24"/>
          <w:szCs w:val="24"/>
        </w:rPr>
        <w:t xml:space="preserve"> </w:t>
      </w:r>
      <w:r w:rsidRPr="00444B6E">
        <w:rPr>
          <w:rFonts w:ascii="Arial" w:hAnsi="Arial" w:cs="Arial"/>
          <w:noProof/>
          <w:sz w:val="24"/>
          <w:szCs w:val="24"/>
        </w:rPr>
        <w:t>Murji</w:t>
      </w:r>
      <w:r w:rsidRPr="00F25C06">
        <w:rPr>
          <w:rFonts w:ascii="Arial" w:hAnsi="Arial" w:cs="Arial"/>
          <w:sz w:val="24"/>
          <w:szCs w:val="24"/>
        </w:rPr>
        <w:t xml:space="preserve">, </w:t>
      </w:r>
      <w:r w:rsidRPr="00444B6E">
        <w:rPr>
          <w:rFonts w:ascii="Arial" w:hAnsi="Arial" w:cs="Arial"/>
          <w:noProof/>
          <w:sz w:val="24"/>
          <w:szCs w:val="24"/>
        </w:rPr>
        <w:t>Doctoral Candidate</w:t>
      </w:r>
      <w:r w:rsidRPr="00F25C06">
        <w:rPr>
          <w:rFonts w:ascii="Arial" w:hAnsi="Arial" w:cs="Arial"/>
          <w:sz w:val="24"/>
          <w:szCs w:val="24"/>
        </w:rPr>
        <w:t xml:space="preserve">, </w:t>
      </w:r>
      <w:r w:rsidRPr="00444B6E">
        <w:rPr>
          <w:rFonts w:ascii="Arial" w:hAnsi="Arial" w:cs="Arial"/>
          <w:noProof/>
          <w:sz w:val="24"/>
          <w:szCs w:val="24"/>
        </w:rPr>
        <w:t>Florida State University</w:t>
      </w:r>
      <w:r w:rsidRPr="00F25C06">
        <w:rPr>
          <w:rFonts w:ascii="Arial" w:hAnsi="Arial" w:cs="Arial"/>
          <w:sz w:val="24"/>
          <w:szCs w:val="24"/>
        </w:rPr>
        <w:t xml:space="preserve"> </w:t>
      </w:r>
    </w:p>
    <w:p w14:paraId="16689BD7" w14:textId="77777777" w:rsidR="003819AA" w:rsidRPr="00F25C06" w:rsidRDefault="003819AA" w:rsidP="003819AA">
      <w:pPr>
        <w:pStyle w:val="ListParagraph"/>
        <w:rPr>
          <w:rFonts w:ascii="Arial" w:hAnsi="Arial" w:cs="Arial"/>
          <w:sz w:val="24"/>
          <w:szCs w:val="24"/>
        </w:rPr>
      </w:pPr>
    </w:p>
    <w:p w14:paraId="462F45AC" w14:textId="77777777" w:rsidR="003819AA" w:rsidRPr="00F25C06" w:rsidRDefault="003819AA" w:rsidP="003819AA">
      <w:pPr>
        <w:pStyle w:val="ListParagraph"/>
        <w:rPr>
          <w:rFonts w:ascii="Arial" w:hAnsi="Arial" w:cs="Arial"/>
          <w:sz w:val="24"/>
          <w:szCs w:val="24"/>
        </w:rPr>
      </w:pPr>
      <w:r w:rsidRPr="00444B6E">
        <w:rPr>
          <w:rFonts w:ascii="Arial" w:hAnsi="Arial" w:cs="Arial"/>
          <w:noProof/>
          <w:sz w:val="24"/>
          <w:szCs w:val="24"/>
        </w:rPr>
        <w:t>This session will share the results of the doctoral dissertation investigating How do Divisions of Student Affairs in Canadian institutions of higher education engage in strategic planning? Using a mixed methods approach, a survey was distributed to Senior Student Affairs Officers at post-secondary institutions across Canada. Key findings from a survey and interviews will be presented along with a thorough background, description of methodology, implications, possible next steps, and subsequent research questions. Participants will be invited to reflect on possible application for themselves and their institutions.</w:t>
      </w:r>
    </w:p>
    <w:p w14:paraId="1E90A4AA" w14:textId="77777777" w:rsidR="003819AA" w:rsidRPr="00F25C06" w:rsidRDefault="003819AA" w:rsidP="003819AA">
      <w:pPr>
        <w:pStyle w:val="ListParagraph"/>
        <w:rPr>
          <w:rFonts w:ascii="Arial" w:hAnsi="Arial" w:cs="Arial"/>
          <w:sz w:val="24"/>
          <w:szCs w:val="24"/>
        </w:rPr>
      </w:pPr>
    </w:p>
    <w:p w14:paraId="2E09C4AF" w14:textId="77777777" w:rsidR="003819AA" w:rsidRPr="00F25C06" w:rsidRDefault="003819AA" w:rsidP="003819AA">
      <w:pPr>
        <w:pStyle w:val="ListParagraph"/>
        <w:rPr>
          <w:rFonts w:ascii="Arial" w:hAnsi="Arial" w:cs="Arial"/>
          <w:sz w:val="24"/>
          <w:szCs w:val="24"/>
        </w:rPr>
      </w:pPr>
      <w:r w:rsidRPr="00F25C06">
        <w:rPr>
          <w:rFonts w:ascii="Arial" w:hAnsi="Arial" w:cs="Arial"/>
          <w:b/>
          <w:sz w:val="24"/>
          <w:szCs w:val="24"/>
        </w:rPr>
        <w:t>Session Type:</w:t>
      </w:r>
      <w:r w:rsidRPr="00F25C06">
        <w:rPr>
          <w:rFonts w:ascii="Arial" w:hAnsi="Arial" w:cs="Arial"/>
          <w:sz w:val="24"/>
          <w:szCs w:val="24"/>
        </w:rPr>
        <w:t xml:space="preserve"> </w:t>
      </w:r>
      <w:r>
        <w:rPr>
          <w:rFonts w:ascii="Arial" w:hAnsi="Arial" w:cs="Arial"/>
          <w:noProof/>
          <w:sz w:val="24"/>
          <w:szCs w:val="24"/>
        </w:rPr>
        <w:t>Research Presentations</w:t>
      </w:r>
    </w:p>
    <w:p w14:paraId="47CB2685" w14:textId="77777777" w:rsidR="003819AA" w:rsidRDefault="00EB0F90" w:rsidP="003819AA">
      <w:pPr>
        <w:pStyle w:val="ListParagraph"/>
        <w:rPr>
          <w:rFonts w:ascii="Arial" w:hAnsi="Arial" w:cs="Arial"/>
          <w:noProof/>
          <w:sz w:val="24"/>
          <w:szCs w:val="24"/>
        </w:rPr>
      </w:pPr>
      <w:r>
        <w:rPr>
          <w:rFonts w:ascii="Arial" w:hAnsi="Arial" w:cs="Arial"/>
          <w:b/>
          <w:sz w:val="24"/>
          <w:szCs w:val="24"/>
        </w:rPr>
        <w:t>Competency:</w:t>
      </w:r>
      <w:r w:rsidR="003819AA" w:rsidRPr="00F25C06">
        <w:rPr>
          <w:rFonts w:ascii="Arial" w:hAnsi="Arial" w:cs="Arial"/>
          <w:sz w:val="24"/>
          <w:szCs w:val="24"/>
        </w:rPr>
        <w:t xml:space="preserve"> </w:t>
      </w:r>
      <w:r w:rsidR="003819AA" w:rsidRPr="00444B6E">
        <w:rPr>
          <w:rFonts w:ascii="Arial" w:hAnsi="Arial" w:cs="Arial"/>
          <w:noProof/>
          <w:sz w:val="24"/>
          <w:szCs w:val="24"/>
        </w:rPr>
        <w:t>Leadership</w:t>
      </w:r>
      <w:r w:rsidR="003819AA">
        <w:rPr>
          <w:rFonts w:ascii="Arial" w:hAnsi="Arial" w:cs="Arial"/>
          <w:noProof/>
          <w:sz w:val="24"/>
          <w:szCs w:val="24"/>
        </w:rPr>
        <w:t>, management and administration</w:t>
      </w:r>
      <w:r w:rsidR="003819AA" w:rsidRPr="00444B6E">
        <w:rPr>
          <w:rFonts w:ascii="Arial" w:hAnsi="Arial" w:cs="Arial"/>
          <w:noProof/>
          <w:sz w:val="24"/>
          <w:szCs w:val="24"/>
        </w:rPr>
        <w:t>,Strategic planning, research and assessment</w:t>
      </w:r>
    </w:p>
    <w:p w14:paraId="579197F4" w14:textId="77777777" w:rsidR="003819AA" w:rsidRDefault="00EB0F90" w:rsidP="003819AA">
      <w:pPr>
        <w:pStyle w:val="ListParagraph"/>
        <w:rPr>
          <w:rFonts w:ascii="Arial" w:hAnsi="Arial" w:cs="Arial"/>
          <w:sz w:val="24"/>
          <w:szCs w:val="24"/>
        </w:rPr>
      </w:pPr>
      <w:r>
        <w:rPr>
          <w:rFonts w:ascii="Arial" w:hAnsi="Arial" w:cs="Arial"/>
          <w:b/>
          <w:sz w:val="24"/>
          <w:szCs w:val="24"/>
        </w:rPr>
        <w:t xml:space="preserve">Stream: </w:t>
      </w:r>
      <w:r w:rsidRPr="00CC5CB4">
        <w:rPr>
          <w:rFonts w:ascii="Arial" w:hAnsi="Arial" w:cs="Arial"/>
          <w:sz w:val="24"/>
          <w:szCs w:val="24"/>
        </w:rPr>
        <w:t>Senior Leaders</w:t>
      </w:r>
      <w:r w:rsidR="00CC5CB4">
        <w:rPr>
          <w:rFonts w:ascii="Arial" w:hAnsi="Arial" w:cs="Arial"/>
          <w:sz w:val="24"/>
          <w:szCs w:val="24"/>
        </w:rPr>
        <w:t xml:space="preserve">, Senior </w:t>
      </w:r>
      <w:proofErr w:type="spellStart"/>
      <w:r w:rsidR="00CC5CB4">
        <w:rPr>
          <w:rFonts w:ascii="Arial" w:hAnsi="Arial" w:cs="Arial"/>
          <w:sz w:val="24"/>
          <w:szCs w:val="24"/>
        </w:rPr>
        <w:t>Registrarial</w:t>
      </w:r>
      <w:proofErr w:type="spellEnd"/>
      <w:r w:rsidR="00CC5CB4">
        <w:rPr>
          <w:rFonts w:ascii="Arial" w:hAnsi="Arial" w:cs="Arial"/>
          <w:sz w:val="24"/>
          <w:szCs w:val="24"/>
        </w:rPr>
        <w:t xml:space="preserve"> Leaders</w:t>
      </w:r>
    </w:p>
    <w:p w14:paraId="077F4B1A" w14:textId="77777777" w:rsidR="002B5094" w:rsidRDefault="002B5094" w:rsidP="003819AA">
      <w:pPr>
        <w:pStyle w:val="ListParagraph"/>
        <w:rPr>
          <w:rFonts w:ascii="Arial" w:hAnsi="Arial" w:cs="Arial"/>
          <w:sz w:val="24"/>
          <w:szCs w:val="24"/>
        </w:rPr>
      </w:pPr>
      <w:r>
        <w:rPr>
          <w:rFonts w:ascii="Arial" w:hAnsi="Arial" w:cs="Arial"/>
          <w:b/>
          <w:sz w:val="24"/>
          <w:szCs w:val="24"/>
        </w:rPr>
        <w:t>Room:</w:t>
      </w:r>
      <w:r>
        <w:rPr>
          <w:rFonts w:ascii="Arial" w:hAnsi="Arial" w:cs="Arial"/>
          <w:sz w:val="24"/>
          <w:szCs w:val="24"/>
        </w:rPr>
        <w:t xml:space="preserve"> Archibald</w:t>
      </w:r>
    </w:p>
    <w:p w14:paraId="3970E7A8" w14:textId="77777777" w:rsidR="00C14B9E" w:rsidRDefault="00C14B9E" w:rsidP="003819AA">
      <w:pPr>
        <w:pStyle w:val="ListParagraph"/>
        <w:rPr>
          <w:rFonts w:ascii="Arial" w:hAnsi="Arial" w:cs="Arial"/>
          <w:sz w:val="24"/>
          <w:szCs w:val="24"/>
        </w:rPr>
      </w:pPr>
    </w:p>
    <w:p w14:paraId="3B73EF40" w14:textId="77777777" w:rsidR="00C14B9E" w:rsidRPr="003C6D53" w:rsidRDefault="00C14B9E" w:rsidP="00C14B9E">
      <w:pPr>
        <w:pStyle w:val="ListParagraph"/>
        <w:rPr>
          <w:rFonts w:ascii="Arial" w:hAnsi="Arial" w:cs="Arial"/>
          <w:b/>
          <w:sz w:val="28"/>
          <w:szCs w:val="28"/>
        </w:rPr>
      </w:pPr>
      <w:r>
        <w:rPr>
          <w:rFonts w:ascii="Arial" w:hAnsi="Arial" w:cs="Arial"/>
          <w:b/>
          <w:noProof/>
          <w:sz w:val="28"/>
          <w:szCs w:val="28"/>
        </w:rPr>
        <w:t>12.17</w:t>
      </w:r>
      <w:proofErr w:type="gramStart"/>
      <w:r>
        <w:rPr>
          <w:rFonts w:ascii="Arial" w:hAnsi="Arial" w:cs="Arial"/>
          <w:b/>
          <w:sz w:val="28"/>
          <w:szCs w:val="28"/>
        </w:rPr>
        <w:t xml:space="preserve">. </w:t>
      </w:r>
      <w:r w:rsidRPr="003C6D53">
        <w:rPr>
          <w:rFonts w:ascii="Arial" w:hAnsi="Arial" w:cs="Arial"/>
          <w:b/>
          <w:sz w:val="28"/>
          <w:szCs w:val="28"/>
        </w:rPr>
        <w:t xml:space="preserve"> </w:t>
      </w:r>
      <w:r w:rsidRPr="00707242">
        <w:rPr>
          <w:rFonts w:ascii="Arial" w:hAnsi="Arial" w:cs="Arial"/>
          <w:b/>
          <w:noProof/>
          <w:sz w:val="28"/>
          <w:szCs w:val="28"/>
        </w:rPr>
        <w:t>Keep</w:t>
      </w:r>
      <w:proofErr w:type="gramEnd"/>
      <w:r w:rsidRPr="00707242">
        <w:rPr>
          <w:rFonts w:ascii="Arial" w:hAnsi="Arial" w:cs="Arial"/>
          <w:b/>
          <w:noProof/>
          <w:sz w:val="28"/>
          <w:szCs w:val="28"/>
        </w:rPr>
        <w:t xml:space="preserve"> Calm and Conduct On</w:t>
      </w:r>
      <w:r>
        <w:rPr>
          <w:rFonts w:ascii="Arial" w:hAnsi="Arial" w:cs="Arial"/>
          <w:b/>
          <w:noProof/>
          <w:sz w:val="28"/>
          <w:szCs w:val="28"/>
        </w:rPr>
        <w:t>: Legalization of Marijuana</w:t>
      </w:r>
      <w:r w:rsidRPr="003C6D53">
        <w:rPr>
          <w:rFonts w:ascii="Arial" w:hAnsi="Arial" w:cs="Arial"/>
          <w:b/>
          <w:sz w:val="28"/>
          <w:szCs w:val="28"/>
        </w:rPr>
        <w:t xml:space="preserve"> </w:t>
      </w:r>
    </w:p>
    <w:p w14:paraId="69AE2E35" w14:textId="77777777" w:rsidR="00C14B9E" w:rsidRDefault="00C14B9E" w:rsidP="00C14B9E">
      <w:pPr>
        <w:pStyle w:val="ListParagraph"/>
        <w:rPr>
          <w:b/>
          <w:sz w:val="24"/>
          <w:szCs w:val="24"/>
        </w:rPr>
      </w:pPr>
    </w:p>
    <w:p w14:paraId="5A2F9DCA" w14:textId="77777777" w:rsidR="00C14B9E" w:rsidRDefault="00C14B9E" w:rsidP="00C14B9E">
      <w:pPr>
        <w:pStyle w:val="ListParagraph"/>
        <w:rPr>
          <w:rFonts w:ascii="Arial" w:hAnsi="Arial" w:cs="Arial"/>
          <w:sz w:val="24"/>
          <w:szCs w:val="24"/>
        </w:rPr>
      </w:pPr>
      <w:r>
        <w:rPr>
          <w:rFonts w:ascii="Arial" w:hAnsi="Arial" w:cs="Arial"/>
          <w:sz w:val="24"/>
          <w:szCs w:val="24"/>
        </w:rPr>
        <w:t>Student Conduct Community of Practice</w:t>
      </w:r>
    </w:p>
    <w:p w14:paraId="6FC535DB" w14:textId="77777777" w:rsidR="00C14B9E" w:rsidRDefault="00C14B9E" w:rsidP="00C14B9E">
      <w:pPr>
        <w:pStyle w:val="ListParagraph"/>
        <w:rPr>
          <w:rFonts w:ascii="Arial" w:hAnsi="Arial" w:cs="Arial"/>
          <w:sz w:val="24"/>
          <w:szCs w:val="24"/>
        </w:rPr>
      </w:pPr>
    </w:p>
    <w:p w14:paraId="7BB00CD7" w14:textId="77777777" w:rsidR="00C14B9E" w:rsidRDefault="00C14B9E" w:rsidP="00C14B9E">
      <w:pPr>
        <w:pStyle w:val="ListParagraph"/>
        <w:rPr>
          <w:rFonts w:ascii="Arial" w:hAnsi="Arial" w:cs="Arial"/>
          <w:sz w:val="24"/>
          <w:szCs w:val="24"/>
        </w:rPr>
      </w:pPr>
      <w:r w:rsidRPr="00FF6555">
        <w:rPr>
          <w:rFonts w:ascii="Arial" w:hAnsi="Arial" w:cs="Arial"/>
          <w:sz w:val="24"/>
          <w:szCs w:val="24"/>
        </w:rPr>
        <w:t xml:space="preserve">Keep Calm &amp; Conduct On is a series of roundtable discussions hosted by the Community of Practice of Student Conduct to create an opportunity for members to discuss current trends, best practice, share resources and ask questions on a series of hot topics. Come out to join us for Keep Calm &amp; Conduct On: </w:t>
      </w:r>
      <w:r w:rsidR="00F72B34">
        <w:rPr>
          <w:rFonts w:ascii="Arial" w:hAnsi="Arial" w:cs="Arial"/>
          <w:sz w:val="24"/>
          <w:szCs w:val="24"/>
        </w:rPr>
        <w:t>Legalization of Marijuana.</w:t>
      </w:r>
    </w:p>
    <w:p w14:paraId="2BE97EBB" w14:textId="77777777" w:rsidR="00F72B34" w:rsidRDefault="00F72B34" w:rsidP="00C14B9E">
      <w:pPr>
        <w:pStyle w:val="ListParagraph"/>
        <w:rPr>
          <w:rFonts w:ascii="Arial" w:hAnsi="Arial" w:cs="Arial"/>
          <w:sz w:val="24"/>
          <w:szCs w:val="24"/>
        </w:rPr>
      </w:pPr>
    </w:p>
    <w:p w14:paraId="37AF91B1" w14:textId="77777777" w:rsidR="00F72B34" w:rsidRDefault="00F72B34" w:rsidP="00C14B9E">
      <w:pPr>
        <w:pStyle w:val="ListParagraph"/>
        <w:rPr>
          <w:rFonts w:ascii="Arial" w:hAnsi="Arial" w:cs="Arial"/>
          <w:sz w:val="24"/>
          <w:szCs w:val="24"/>
        </w:rPr>
      </w:pPr>
      <w:r w:rsidRPr="00F72B34">
        <w:rPr>
          <w:rFonts w:ascii="Arial" w:hAnsi="Arial" w:cs="Arial"/>
          <w:b/>
          <w:sz w:val="24"/>
          <w:szCs w:val="24"/>
        </w:rPr>
        <w:t>Session Type:</w:t>
      </w:r>
      <w:r>
        <w:rPr>
          <w:rFonts w:ascii="Arial" w:hAnsi="Arial" w:cs="Arial"/>
          <w:sz w:val="24"/>
          <w:szCs w:val="24"/>
        </w:rPr>
        <w:t xml:space="preserve"> Campfire</w:t>
      </w:r>
    </w:p>
    <w:p w14:paraId="3E8275E4" w14:textId="22A24553" w:rsidR="00D31DD3" w:rsidRDefault="00D31DD3" w:rsidP="00C14B9E">
      <w:pPr>
        <w:pStyle w:val="ListParagraph"/>
        <w:rPr>
          <w:rFonts w:ascii="Arial" w:hAnsi="Arial" w:cs="Arial"/>
          <w:sz w:val="24"/>
          <w:szCs w:val="24"/>
        </w:rPr>
      </w:pPr>
      <w:r>
        <w:rPr>
          <w:rFonts w:ascii="Arial" w:hAnsi="Arial" w:cs="Arial"/>
          <w:b/>
          <w:sz w:val="24"/>
          <w:szCs w:val="24"/>
        </w:rPr>
        <w:t>Community/Network Stream:</w:t>
      </w:r>
      <w:r>
        <w:rPr>
          <w:rFonts w:ascii="Arial" w:hAnsi="Arial" w:cs="Arial"/>
          <w:sz w:val="24"/>
          <w:szCs w:val="24"/>
        </w:rPr>
        <w:t xml:space="preserve"> Student Conduct</w:t>
      </w:r>
    </w:p>
    <w:p w14:paraId="65751142" w14:textId="77777777" w:rsidR="00FF794C" w:rsidRPr="00F72B34" w:rsidRDefault="00F72B34" w:rsidP="00C14B9E">
      <w:pPr>
        <w:pStyle w:val="ListParagraph"/>
        <w:rPr>
          <w:rFonts w:ascii="Arial" w:hAnsi="Arial" w:cs="Arial"/>
          <w:sz w:val="24"/>
          <w:szCs w:val="24"/>
        </w:rPr>
      </w:pPr>
      <w:r>
        <w:rPr>
          <w:rFonts w:ascii="Arial" w:hAnsi="Arial" w:cs="Arial"/>
          <w:b/>
          <w:sz w:val="24"/>
          <w:szCs w:val="24"/>
        </w:rPr>
        <w:t xml:space="preserve">Competency: </w:t>
      </w:r>
      <w:r w:rsidRPr="00F72B34">
        <w:rPr>
          <w:rFonts w:ascii="Arial" w:hAnsi="Arial" w:cs="Arial"/>
          <w:sz w:val="24"/>
          <w:szCs w:val="24"/>
        </w:rPr>
        <w:t>Equity, diversity and inclusion, Student advising, support and advocacy</w:t>
      </w:r>
    </w:p>
    <w:p w14:paraId="572408A3" w14:textId="77777777" w:rsidR="00FF794C" w:rsidRDefault="00FF794C" w:rsidP="00C14B9E">
      <w:pPr>
        <w:pStyle w:val="ListParagraph"/>
        <w:rPr>
          <w:rFonts w:ascii="Arial" w:hAnsi="Arial" w:cs="Arial"/>
          <w:sz w:val="24"/>
          <w:szCs w:val="24"/>
        </w:rPr>
      </w:pPr>
      <w:r w:rsidRPr="00FF794C">
        <w:rPr>
          <w:rFonts w:ascii="Arial" w:hAnsi="Arial" w:cs="Arial"/>
          <w:b/>
          <w:sz w:val="24"/>
          <w:szCs w:val="24"/>
        </w:rPr>
        <w:t>Room:</w:t>
      </w:r>
      <w:r w:rsidR="008E37EA">
        <w:rPr>
          <w:rFonts w:ascii="Arial" w:hAnsi="Arial" w:cs="Arial"/>
          <w:sz w:val="24"/>
          <w:szCs w:val="24"/>
        </w:rPr>
        <w:t xml:space="preserve"> MacDonald</w:t>
      </w:r>
    </w:p>
    <w:p w14:paraId="1C6C3221" w14:textId="77777777" w:rsidR="00C14B9E" w:rsidRPr="00F25C06" w:rsidRDefault="00C14B9E" w:rsidP="003819AA">
      <w:pPr>
        <w:pStyle w:val="ListParagraph"/>
        <w:rPr>
          <w:rFonts w:ascii="Arial" w:hAnsi="Arial" w:cs="Arial"/>
          <w:sz w:val="24"/>
          <w:szCs w:val="24"/>
        </w:rPr>
      </w:pPr>
    </w:p>
    <w:p w14:paraId="7DCBD874" w14:textId="77777777" w:rsidR="003819AA" w:rsidRDefault="003819AA" w:rsidP="007F2F7A">
      <w:pPr>
        <w:pStyle w:val="ListParagraph"/>
        <w:rPr>
          <w:b/>
          <w:sz w:val="24"/>
          <w:szCs w:val="24"/>
        </w:rPr>
      </w:pPr>
    </w:p>
    <w:p w14:paraId="103BCA63" w14:textId="77777777" w:rsidR="008A3A19" w:rsidRDefault="008A3A19" w:rsidP="008A3A19">
      <w:pPr>
        <w:tabs>
          <w:tab w:val="left" w:pos="8762"/>
        </w:tabs>
      </w:pPr>
    </w:p>
    <w:p w14:paraId="60CFEF56" w14:textId="77777777" w:rsidR="008A3A19" w:rsidRPr="00D648A4" w:rsidRDefault="008A3A19" w:rsidP="008A3A19">
      <w:pPr>
        <w:tabs>
          <w:tab w:val="left" w:pos="8762"/>
        </w:tabs>
        <w:jc w:val="center"/>
        <w:rPr>
          <w:rFonts w:ascii="Franklin Gothic Book" w:hAnsi="Franklin Gothic Book"/>
          <w:b/>
          <w:sz w:val="24"/>
          <w:szCs w:val="24"/>
        </w:rPr>
      </w:pPr>
    </w:p>
    <w:p w14:paraId="241D9900" w14:textId="77777777" w:rsidR="00B54CBC" w:rsidRPr="009748BA" w:rsidRDefault="00B54CBC" w:rsidP="009748BA">
      <w:pPr>
        <w:rPr>
          <w:b/>
          <w:sz w:val="24"/>
          <w:szCs w:val="24"/>
        </w:rPr>
      </w:pPr>
    </w:p>
    <w:p w14:paraId="1E8357EA" w14:textId="77777777" w:rsidR="009E53CA" w:rsidRDefault="009E53CA" w:rsidP="00D648A4">
      <w:pPr>
        <w:pStyle w:val="ListParagraph"/>
        <w:rPr>
          <w:b/>
          <w:sz w:val="24"/>
          <w:szCs w:val="24"/>
        </w:rPr>
      </w:pPr>
      <w:r>
        <w:rPr>
          <w:b/>
          <w:sz w:val="24"/>
          <w:szCs w:val="24"/>
        </w:rPr>
        <w:t xml:space="preserve">         </w:t>
      </w:r>
    </w:p>
    <w:p w14:paraId="2FD0675A" w14:textId="77777777" w:rsidR="009E53CA" w:rsidRDefault="009E53CA" w:rsidP="009E53CA">
      <w:pPr>
        <w:pStyle w:val="ListParagraph"/>
        <w:jc w:val="center"/>
        <w:rPr>
          <w:b/>
          <w:sz w:val="24"/>
          <w:szCs w:val="24"/>
        </w:rPr>
      </w:pPr>
    </w:p>
    <w:p w14:paraId="6919BC23" w14:textId="77777777" w:rsidR="00C22B1F" w:rsidRDefault="00C22B1F" w:rsidP="00734B11">
      <w:pPr>
        <w:tabs>
          <w:tab w:val="left" w:pos="8762"/>
        </w:tabs>
      </w:pPr>
    </w:p>
    <w:p w14:paraId="1B537FC1" w14:textId="77777777" w:rsidR="00D648A4" w:rsidRPr="00D648A4" w:rsidRDefault="00D648A4" w:rsidP="00D648A4">
      <w:pPr>
        <w:tabs>
          <w:tab w:val="left" w:pos="8762"/>
        </w:tabs>
        <w:jc w:val="center"/>
        <w:rPr>
          <w:rFonts w:ascii="Franklin Gothic Book" w:hAnsi="Franklin Gothic Book"/>
          <w:b/>
          <w:sz w:val="24"/>
          <w:szCs w:val="24"/>
        </w:rPr>
      </w:pPr>
    </w:p>
    <w:sectPr w:rsidR="00D648A4" w:rsidRPr="00D648A4" w:rsidSect="00831497">
      <w:footerReference w:type="default" r:id="rId11"/>
      <w:pgSz w:w="12240" w:h="15840"/>
      <w:pgMar w:top="720" w:right="720" w:bottom="720"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F1FBD" w14:textId="77777777" w:rsidR="001D54E7" w:rsidRDefault="001D54E7" w:rsidP="00AF6018">
      <w:pPr>
        <w:spacing w:after="0" w:line="240" w:lineRule="auto"/>
      </w:pPr>
      <w:r>
        <w:separator/>
      </w:r>
    </w:p>
  </w:endnote>
  <w:endnote w:type="continuationSeparator" w:id="0">
    <w:p w14:paraId="45471F63" w14:textId="77777777" w:rsidR="001D54E7" w:rsidRDefault="001D54E7" w:rsidP="00AF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altName w:val="Corbel"/>
    <w:charset w:val="00"/>
    <w:family w:val="swiss"/>
    <w:pitch w:val="variable"/>
    <w:sig w:usb0="00000001"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706161"/>
      <w:docPartObj>
        <w:docPartGallery w:val="Page Numbers (Bottom of Page)"/>
        <w:docPartUnique/>
      </w:docPartObj>
    </w:sdtPr>
    <w:sdtEndPr>
      <w:rPr>
        <w:rFonts w:ascii="Arial" w:hAnsi="Arial" w:cs="Arial"/>
        <w:noProof/>
        <w:sz w:val="24"/>
        <w:szCs w:val="24"/>
      </w:rPr>
    </w:sdtEndPr>
    <w:sdtContent>
      <w:p w14:paraId="3CCFAE96" w14:textId="77777777" w:rsidR="00E02C86" w:rsidRPr="00300A2D" w:rsidRDefault="00E02C86">
        <w:pPr>
          <w:pStyle w:val="Footer"/>
          <w:jc w:val="right"/>
          <w:rPr>
            <w:rFonts w:ascii="Arial" w:hAnsi="Arial" w:cs="Arial"/>
            <w:sz w:val="24"/>
            <w:szCs w:val="24"/>
          </w:rPr>
        </w:pPr>
        <w:r w:rsidRPr="00300A2D">
          <w:rPr>
            <w:rFonts w:ascii="Arial" w:hAnsi="Arial" w:cs="Arial"/>
            <w:sz w:val="24"/>
            <w:szCs w:val="24"/>
          </w:rPr>
          <w:fldChar w:fldCharType="begin"/>
        </w:r>
        <w:r w:rsidRPr="00300A2D">
          <w:rPr>
            <w:rFonts w:ascii="Arial" w:hAnsi="Arial" w:cs="Arial"/>
            <w:sz w:val="24"/>
            <w:szCs w:val="24"/>
          </w:rPr>
          <w:instrText xml:space="preserve"> PAGE   \* MERGEFORMAT </w:instrText>
        </w:r>
        <w:r w:rsidRPr="00300A2D">
          <w:rPr>
            <w:rFonts w:ascii="Arial" w:hAnsi="Arial" w:cs="Arial"/>
            <w:sz w:val="24"/>
            <w:szCs w:val="24"/>
          </w:rPr>
          <w:fldChar w:fldCharType="separate"/>
        </w:r>
        <w:r w:rsidR="00CF21F1">
          <w:rPr>
            <w:rFonts w:ascii="Arial" w:hAnsi="Arial" w:cs="Arial"/>
            <w:noProof/>
            <w:sz w:val="24"/>
            <w:szCs w:val="24"/>
          </w:rPr>
          <w:t>34</w:t>
        </w:r>
        <w:r w:rsidRPr="00300A2D">
          <w:rPr>
            <w:rFonts w:ascii="Arial" w:hAnsi="Arial" w:cs="Arial"/>
            <w:noProof/>
            <w:sz w:val="24"/>
            <w:szCs w:val="24"/>
          </w:rPr>
          <w:fldChar w:fldCharType="end"/>
        </w:r>
      </w:p>
    </w:sdtContent>
  </w:sdt>
  <w:p w14:paraId="06698850" w14:textId="77777777" w:rsidR="00E02C86" w:rsidRPr="00A166FE" w:rsidRDefault="00E02C86" w:rsidP="00A166FE">
    <w:pPr>
      <w:pStyle w:val="Footer"/>
      <w:jc w:val="right"/>
      <w:rPr>
        <w:rFonts w:ascii="Franklin Gothic Book" w:hAnsi="Franklin Gothic Book" w:cs="Arial"/>
        <w:b/>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044444"/>
      <w:docPartObj>
        <w:docPartGallery w:val="Page Numbers (Bottom of Page)"/>
        <w:docPartUnique/>
      </w:docPartObj>
    </w:sdtPr>
    <w:sdtEndPr>
      <w:rPr>
        <w:rFonts w:ascii="Arial" w:hAnsi="Arial" w:cs="Arial"/>
        <w:noProof/>
        <w:sz w:val="24"/>
        <w:szCs w:val="24"/>
      </w:rPr>
    </w:sdtEndPr>
    <w:sdtContent>
      <w:p w14:paraId="06D0BF91" w14:textId="77777777" w:rsidR="00E02C86" w:rsidRPr="007B3E19" w:rsidRDefault="00E02C86">
        <w:pPr>
          <w:pStyle w:val="Footer"/>
          <w:jc w:val="right"/>
          <w:rPr>
            <w:rFonts w:ascii="Arial" w:hAnsi="Arial" w:cs="Arial"/>
            <w:sz w:val="24"/>
            <w:szCs w:val="24"/>
          </w:rPr>
        </w:pPr>
        <w:r w:rsidRPr="007B3E19">
          <w:rPr>
            <w:rFonts w:ascii="Arial" w:hAnsi="Arial" w:cs="Arial"/>
            <w:sz w:val="24"/>
            <w:szCs w:val="24"/>
          </w:rPr>
          <w:fldChar w:fldCharType="begin"/>
        </w:r>
        <w:r w:rsidRPr="007B3E19">
          <w:rPr>
            <w:rFonts w:ascii="Arial" w:hAnsi="Arial" w:cs="Arial"/>
            <w:sz w:val="24"/>
            <w:szCs w:val="24"/>
          </w:rPr>
          <w:instrText xml:space="preserve"> PAGE   \* MERGEFORMAT </w:instrText>
        </w:r>
        <w:r w:rsidRPr="007B3E19">
          <w:rPr>
            <w:rFonts w:ascii="Arial" w:hAnsi="Arial" w:cs="Arial"/>
            <w:sz w:val="24"/>
            <w:szCs w:val="24"/>
          </w:rPr>
          <w:fldChar w:fldCharType="separate"/>
        </w:r>
        <w:r w:rsidR="00CF21F1">
          <w:rPr>
            <w:rFonts w:ascii="Arial" w:hAnsi="Arial" w:cs="Arial"/>
            <w:noProof/>
            <w:sz w:val="24"/>
            <w:szCs w:val="24"/>
          </w:rPr>
          <w:t>87</w:t>
        </w:r>
        <w:r w:rsidRPr="007B3E19">
          <w:rPr>
            <w:rFonts w:ascii="Arial" w:hAnsi="Arial" w:cs="Arial"/>
            <w:noProof/>
            <w:sz w:val="24"/>
            <w:szCs w:val="24"/>
          </w:rPr>
          <w:fldChar w:fldCharType="end"/>
        </w:r>
      </w:p>
    </w:sdtContent>
  </w:sdt>
  <w:p w14:paraId="1151E1CA" w14:textId="77777777" w:rsidR="00E02C86" w:rsidRPr="00A166FE" w:rsidRDefault="00E02C86" w:rsidP="00A166FE">
    <w:pPr>
      <w:pStyle w:val="Footer"/>
      <w:jc w:val="right"/>
      <w:rPr>
        <w:rFonts w:ascii="Franklin Gothic Book" w:hAnsi="Franklin Gothic Book"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F5D83" w14:textId="77777777" w:rsidR="001D54E7" w:rsidRDefault="001D54E7" w:rsidP="00AF6018">
      <w:pPr>
        <w:spacing w:after="0" w:line="240" w:lineRule="auto"/>
      </w:pPr>
      <w:r>
        <w:separator/>
      </w:r>
    </w:p>
  </w:footnote>
  <w:footnote w:type="continuationSeparator" w:id="0">
    <w:p w14:paraId="627B58B5" w14:textId="77777777" w:rsidR="001D54E7" w:rsidRDefault="001D54E7" w:rsidP="00AF60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10F26"/>
    <w:multiLevelType w:val="hybridMultilevel"/>
    <w:tmpl w:val="A24016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6A341D"/>
    <w:multiLevelType w:val="multilevel"/>
    <w:tmpl w:val="FBCEB4D6"/>
    <w:lvl w:ilvl="0">
      <w:start w:val="1"/>
      <w:numFmt w:val="decimal"/>
      <w:lvlText w:val="%1."/>
      <w:lvlJc w:val="left"/>
      <w:pPr>
        <w:ind w:left="585" w:hanging="585"/>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86D312A"/>
    <w:multiLevelType w:val="hybridMultilevel"/>
    <w:tmpl w:val="6210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5A4E09"/>
    <w:multiLevelType w:val="hybridMultilevel"/>
    <w:tmpl w:val="155E0CA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CCC4D1C"/>
    <w:multiLevelType w:val="hybridMultilevel"/>
    <w:tmpl w:val="E30AB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A264CA"/>
    <w:multiLevelType w:val="multilevel"/>
    <w:tmpl w:val="DDB627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D7F04E2"/>
    <w:multiLevelType w:val="multilevel"/>
    <w:tmpl w:val="E1D2E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5202ED6"/>
    <w:multiLevelType w:val="hybridMultilevel"/>
    <w:tmpl w:val="EF762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9F0C43"/>
    <w:multiLevelType w:val="hybridMultilevel"/>
    <w:tmpl w:val="516C13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F023C4"/>
    <w:multiLevelType w:val="hybridMultilevel"/>
    <w:tmpl w:val="B6766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B55805"/>
    <w:multiLevelType w:val="hybridMultilevel"/>
    <w:tmpl w:val="C6D09ED8"/>
    <w:lvl w:ilvl="0" w:tplc="0972ABD0">
      <w:start w:val="40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BE73FFF"/>
    <w:multiLevelType w:val="hybridMultilevel"/>
    <w:tmpl w:val="7E4212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nsid w:val="6F584B23"/>
    <w:multiLevelType w:val="hybridMultilevel"/>
    <w:tmpl w:val="A70295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BE12EA"/>
    <w:multiLevelType w:val="hybridMultilevel"/>
    <w:tmpl w:val="BF7206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667F0D"/>
    <w:multiLevelType w:val="hybridMultilevel"/>
    <w:tmpl w:val="D16EDE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455FBD"/>
    <w:multiLevelType w:val="hybridMultilevel"/>
    <w:tmpl w:val="C86C52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493AAB"/>
    <w:multiLevelType w:val="hybridMultilevel"/>
    <w:tmpl w:val="F7D67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4"/>
  </w:num>
  <w:num w:numId="4">
    <w:abstractNumId w:val="13"/>
  </w:num>
  <w:num w:numId="5">
    <w:abstractNumId w:val="8"/>
  </w:num>
  <w:num w:numId="6">
    <w:abstractNumId w:val="12"/>
  </w:num>
  <w:num w:numId="7">
    <w:abstractNumId w:val="0"/>
  </w:num>
  <w:num w:numId="8">
    <w:abstractNumId w:val="7"/>
  </w:num>
  <w:num w:numId="9">
    <w:abstractNumId w:val="3"/>
  </w:num>
  <w:num w:numId="10">
    <w:abstractNumId w:val="16"/>
  </w:num>
  <w:num w:numId="11">
    <w:abstractNumId w:val="4"/>
  </w:num>
  <w:num w:numId="12">
    <w:abstractNumId w:val="15"/>
  </w:num>
  <w:num w:numId="13">
    <w:abstractNumId w:val="11"/>
  </w:num>
  <w:num w:numId="14">
    <w:abstractNumId w:val="10"/>
  </w:num>
  <w:num w:numId="15">
    <w:abstractNumId w:val="1"/>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10B"/>
    <w:rsid w:val="000033C3"/>
    <w:rsid w:val="00003A0A"/>
    <w:rsid w:val="00006D98"/>
    <w:rsid w:val="000123B9"/>
    <w:rsid w:val="000159BC"/>
    <w:rsid w:val="00017BB3"/>
    <w:rsid w:val="000205D3"/>
    <w:rsid w:val="00024647"/>
    <w:rsid w:val="00026338"/>
    <w:rsid w:val="000446F1"/>
    <w:rsid w:val="00050AF1"/>
    <w:rsid w:val="0005558D"/>
    <w:rsid w:val="00066BF0"/>
    <w:rsid w:val="00073C56"/>
    <w:rsid w:val="0007478B"/>
    <w:rsid w:val="0007549B"/>
    <w:rsid w:val="000B2AFB"/>
    <w:rsid w:val="000B34E4"/>
    <w:rsid w:val="000B5A9D"/>
    <w:rsid w:val="000C05DA"/>
    <w:rsid w:val="000C51F7"/>
    <w:rsid w:val="000C7C6D"/>
    <w:rsid w:val="000D6038"/>
    <w:rsid w:val="000F050E"/>
    <w:rsid w:val="000F1C76"/>
    <w:rsid w:val="00107B4C"/>
    <w:rsid w:val="00113DBE"/>
    <w:rsid w:val="0012032D"/>
    <w:rsid w:val="00121CE9"/>
    <w:rsid w:val="0013054A"/>
    <w:rsid w:val="0013181C"/>
    <w:rsid w:val="00147516"/>
    <w:rsid w:val="00150A23"/>
    <w:rsid w:val="00152796"/>
    <w:rsid w:val="00164F0B"/>
    <w:rsid w:val="001656A4"/>
    <w:rsid w:val="001773C2"/>
    <w:rsid w:val="001866E3"/>
    <w:rsid w:val="00192C22"/>
    <w:rsid w:val="001A44ED"/>
    <w:rsid w:val="001B3CF8"/>
    <w:rsid w:val="001B72A5"/>
    <w:rsid w:val="001C4BF9"/>
    <w:rsid w:val="001D0D24"/>
    <w:rsid w:val="001D0F3B"/>
    <w:rsid w:val="001D54E7"/>
    <w:rsid w:val="001E60FA"/>
    <w:rsid w:val="001F3D79"/>
    <w:rsid w:val="001F7905"/>
    <w:rsid w:val="0020240B"/>
    <w:rsid w:val="00205A68"/>
    <w:rsid w:val="00210F9B"/>
    <w:rsid w:val="00213A58"/>
    <w:rsid w:val="0021479F"/>
    <w:rsid w:val="002161FE"/>
    <w:rsid w:val="002206B1"/>
    <w:rsid w:val="00226221"/>
    <w:rsid w:val="00230F33"/>
    <w:rsid w:val="00232B9D"/>
    <w:rsid w:val="002332D2"/>
    <w:rsid w:val="00240F10"/>
    <w:rsid w:val="00241AFF"/>
    <w:rsid w:val="0025772B"/>
    <w:rsid w:val="00264FFF"/>
    <w:rsid w:val="00265613"/>
    <w:rsid w:val="00266723"/>
    <w:rsid w:val="00275E41"/>
    <w:rsid w:val="00292A4D"/>
    <w:rsid w:val="00296370"/>
    <w:rsid w:val="00296A88"/>
    <w:rsid w:val="002A3E56"/>
    <w:rsid w:val="002A51A1"/>
    <w:rsid w:val="002A688A"/>
    <w:rsid w:val="002B5094"/>
    <w:rsid w:val="002C0817"/>
    <w:rsid w:val="002C327C"/>
    <w:rsid w:val="002C341C"/>
    <w:rsid w:val="002D6D19"/>
    <w:rsid w:val="002E301A"/>
    <w:rsid w:val="002F0E6D"/>
    <w:rsid w:val="002F5540"/>
    <w:rsid w:val="00301EC6"/>
    <w:rsid w:val="00317864"/>
    <w:rsid w:val="0032211A"/>
    <w:rsid w:val="003644AF"/>
    <w:rsid w:val="00372713"/>
    <w:rsid w:val="003733DB"/>
    <w:rsid w:val="003755C6"/>
    <w:rsid w:val="003819AA"/>
    <w:rsid w:val="00384AF2"/>
    <w:rsid w:val="0038768F"/>
    <w:rsid w:val="00397FB3"/>
    <w:rsid w:val="003B088B"/>
    <w:rsid w:val="003B575E"/>
    <w:rsid w:val="003C2623"/>
    <w:rsid w:val="003C29C3"/>
    <w:rsid w:val="003D2067"/>
    <w:rsid w:val="003E5A18"/>
    <w:rsid w:val="003F23BA"/>
    <w:rsid w:val="004033DE"/>
    <w:rsid w:val="00403A1F"/>
    <w:rsid w:val="00404D00"/>
    <w:rsid w:val="00412DA7"/>
    <w:rsid w:val="0041357D"/>
    <w:rsid w:val="00416A70"/>
    <w:rsid w:val="0042112F"/>
    <w:rsid w:val="00430273"/>
    <w:rsid w:val="0043146A"/>
    <w:rsid w:val="004402EA"/>
    <w:rsid w:val="004425DF"/>
    <w:rsid w:val="00444186"/>
    <w:rsid w:val="00447E13"/>
    <w:rsid w:val="00451654"/>
    <w:rsid w:val="00460FE3"/>
    <w:rsid w:val="004629DD"/>
    <w:rsid w:val="00476129"/>
    <w:rsid w:val="00482F83"/>
    <w:rsid w:val="00486B15"/>
    <w:rsid w:val="00490C67"/>
    <w:rsid w:val="004970B6"/>
    <w:rsid w:val="00497877"/>
    <w:rsid w:val="004A0525"/>
    <w:rsid w:val="004C5024"/>
    <w:rsid w:val="004C7DA0"/>
    <w:rsid w:val="004D08E8"/>
    <w:rsid w:val="004D0BC2"/>
    <w:rsid w:val="004D1BA9"/>
    <w:rsid w:val="004D6BE2"/>
    <w:rsid w:val="004E2826"/>
    <w:rsid w:val="004E3CFB"/>
    <w:rsid w:val="004F1CF6"/>
    <w:rsid w:val="004F4725"/>
    <w:rsid w:val="004F4D02"/>
    <w:rsid w:val="004F7A91"/>
    <w:rsid w:val="005000E4"/>
    <w:rsid w:val="005029C1"/>
    <w:rsid w:val="00503048"/>
    <w:rsid w:val="00505FF2"/>
    <w:rsid w:val="0051372B"/>
    <w:rsid w:val="00514B31"/>
    <w:rsid w:val="0051551D"/>
    <w:rsid w:val="00527098"/>
    <w:rsid w:val="0053291D"/>
    <w:rsid w:val="005353B4"/>
    <w:rsid w:val="00535C40"/>
    <w:rsid w:val="00550D41"/>
    <w:rsid w:val="005526A1"/>
    <w:rsid w:val="005527CF"/>
    <w:rsid w:val="00555975"/>
    <w:rsid w:val="00557EA3"/>
    <w:rsid w:val="005640D3"/>
    <w:rsid w:val="00565B44"/>
    <w:rsid w:val="0058016D"/>
    <w:rsid w:val="00583D7C"/>
    <w:rsid w:val="005908B8"/>
    <w:rsid w:val="00591DA0"/>
    <w:rsid w:val="00592BD3"/>
    <w:rsid w:val="00594E1D"/>
    <w:rsid w:val="005A2FE7"/>
    <w:rsid w:val="005A4468"/>
    <w:rsid w:val="005A6461"/>
    <w:rsid w:val="005B7DEA"/>
    <w:rsid w:val="005C0FF4"/>
    <w:rsid w:val="005C215F"/>
    <w:rsid w:val="005C2FF5"/>
    <w:rsid w:val="005C7CC3"/>
    <w:rsid w:val="005D5751"/>
    <w:rsid w:val="005D7446"/>
    <w:rsid w:val="005E0016"/>
    <w:rsid w:val="005E03A6"/>
    <w:rsid w:val="005E0A40"/>
    <w:rsid w:val="005E4E4E"/>
    <w:rsid w:val="005F03FF"/>
    <w:rsid w:val="005F60B9"/>
    <w:rsid w:val="0060026B"/>
    <w:rsid w:val="006139B4"/>
    <w:rsid w:val="006168C6"/>
    <w:rsid w:val="00626F13"/>
    <w:rsid w:val="00637FF3"/>
    <w:rsid w:val="006403F1"/>
    <w:rsid w:val="00642037"/>
    <w:rsid w:val="0064642C"/>
    <w:rsid w:val="0065198D"/>
    <w:rsid w:val="00652C04"/>
    <w:rsid w:val="006638A6"/>
    <w:rsid w:val="00670509"/>
    <w:rsid w:val="006806B0"/>
    <w:rsid w:val="00683D9F"/>
    <w:rsid w:val="006968E1"/>
    <w:rsid w:val="006A0E6E"/>
    <w:rsid w:val="006A1F39"/>
    <w:rsid w:val="006A4C5C"/>
    <w:rsid w:val="006B1063"/>
    <w:rsid w:val="006B3175"/>
    <w:rsid w:val="006C09F6"/>
    <w:rsid w:val="006C1B18"/>
    <w:rsid w:val="006C329F"/>
    <w:rsid w:val="006D11E7"/>
    <w:rsid w:val="006D70B7"/>
    <w:rsid w:val="006E61C9"/>
    <w:rsid w:val="006E68B0"/>
    <w:rsid w:val="006F2D61"/>
    <w:rsid w:val="006F3C70"/>
    <w:rsid w:val="006F78C7"/>
    <w:rsid w:val="00702279"/>
    <w:rsid w:val="007023A5"/>
    <w:rsid w:val="007023DF"/>
    <w:rsid w:val="00707435"/>
    <w:rsid w:val="007118A7"/>
    <w:rsid w:val="00715560"/>
    <w:rsid w:val="00724AEF"/>
    <w:rsid w:val="00726430"/>
    <w:rsid w:val="00732C16"/>
    <w:rsid w:val="00732D72"/>
    <w:rsid w:val="0073375C"/>
    <w:rsid w:val="00734B11"/>
    <w:rsid w:val="00735D90"/>
    <w:rsid w:val="00756A69"/>
    <w:rsid w:val="00765960"/>
    <w:rsid w:val="007659BE"/>
    <w:rsid w:val="00766E21"/>
    <w:rsid w:val="00770E23"/>
    <w:rsid w:val="00770F5A"/>
    <w:rsid w:val="00781B39"/>
    <w:rsid w:val="00790E30"/>
    <w:rsid w:val="007919D3"/>
    <w:rsid w:val="00793DC1"/>
    <w:rsid w:val="00794F40"/>
    <w:rsid w:val="007A5B15"/>
    <w:rsid w:val="007A73E7"/>
    <w:rsid w:val="007B3E19"/>
    <w:rsid w:val="007C7A75"/>
    <w:rsid w:val="007D1F35"/>
    <w:rsid w:val="007E11A8"/>
    <w:rsid w:val="007F2F7A"/>
    <w:rsid w:val="007F3E0B"/>
    <w:rsid w:val="007F5C34"/>
    <w:rsid w:val="007F743B"/>
    <w:rsid w:val="00802A24"/>
    <w:rsid w:val="00805A3F"/>
    <w:rsid w:val="00805D9C"/>
    <w:rsid w:val="0080628B"/>
    <w:rsid w:val="0081066B"/>
    <w:rsid w:val="00812103"/>
    <w:rsid w:val="008127BC"/>
    <w:rsid w:val="008175ED"/>
    <w:rsid w:val="00831497"/>
    <w:rsid w:val="00833FB0"/>
    <w:rsid w:val="00840A70"/>
    <w:rsid w:val="00854E56"/>
    <w:rsid w:val="008579CA"/>
    <w:rsid w:val="008621A0"/>
    <w:rsid w:val="00871E6C"/>
    <w:rsid w:val="0087486C"/>
    <w:rsid w:val="0087694E"/>
    <w:rsid w:val="00876B4A"/>
    <w:rsid w:val="00880F29"/>
    <w:rsid w:val="00884741"/>
    <w:rsid w:val="00885E85"/>
    <w:rsid w:val="00887F7D"/>
    <w:rsid w:val="008915D2"/>
    <w:rsid w:val="00891B53"/>
    <w:rsid w:val="00891FB9"/>
    <w:rsid w:val="00894440"/>
    <w:rsid w:val="00897307"/>
    <w:rsid w:val="008A0DCA"/>
    <w:rsid w:val="008A1697"/>
    <w:rsid w:val="008A3A19"/>
    <w:rsid w:val="008A50E0"/>
    <w:rsid w:val="008A6509"/>
    <w:rsid w:val="008C487D"/>
    <w:rsid w:val="008D2524"/>
    <w:rsid w:val="008D3367"/>
    <w:rsid w:val="008D69DB"/>
    <w:rsid w:val="008D7029"/>
    <w:rsid w:val="008D73BB"/>
    <w:rsid w:val="008E1590"/>
    <w:rsid w:val="008E1801"/>
    <w:rsid w:val="008E37EA"/>
    <w:rsid w:val="008F020E"/>
    <w:rsid w:val="008F1327"/>
    <w:rsid w:val="008F3A11"/>
    <w:rsid w:val="00901A7B"/>
    <w:rsid w:val="00907009"/>
    <w:rsid w:val="00907150"/>
    <w:rsid w:val="0091596C"/>
    <w:rsid w:val="00923033"/>
    <w:rsid w:val="00925547"/>
    <w:rsid w:val="00927AD7"/>
    <w:rsid w:val="00927C19"/>
    <w:rsid w:val="00937172"/>
    <w:rsid w:val="009516B2"/>
    <w:rsid w:val="009611F0"/>
    <w:rsid w:val="00962F59"/>
    <w:rsid w:val="009633D4"/>
    <w:rsid w:val="009748BA"/>
    <w:rsid w:val="00974CE8"/>
    <w:rsid w:val="009827AB"/>
    <w:rsid w:val="00993CE9"/>
    <w:rsid w:val="00997643"/>
    <w:rsid w:val="00997961"/>
    <w:rsid w:val="009A04B2"/>
    <w:rsid w:val="009A1D44"/>
    <w:rsid w:val="009A1FE8"/>
    <w:rsid w:val="009B382C"/>
    <w:rsid w:val="009D1E36"/>
    <w:rsid w:val="009D6235"/>
    <w:rsid w:val="009E3E70"/>
    <w:rsid w:val="009E53CA"/>
    <w:rsid w:val="009F1C0C"/>
    <w:rsid w:val="009F32E6"/>
    <w:rsid w:val="00A033BD"/>
    <w:rsid w:val="00A0598A"/>
    <w:rsid w:val="00A06CA9"/>
    <w:rsid w:val="00A137C3"/>
    <w:rsid w:val="00A14C29"/>
    <w:rsid w:val="00A15632"/>
    <w:rsid w:val="00A166FE"/>
    <w:rsid w:val="00A227EC"/>
    <w:rsid w:val="00A22C0A"/>
    <w:rsid w:val="00A305B6"/>
    <w:rsid w:val="00A33DAE"/>
    <w:rsid w:val="00A41F20"/>
    <w:rsid w:val="00A4398B"/>
    <w:rsid w:val="00A44588"/>
    <w:rsid w:val="00A50255"/>
    <w:rsid w:val="00A53661"/>
    <w:rsid w:val="00A57B55"/>
    <w:rsid w:val="00A64F06"/>
    <w:rsid w:val="00A66CB7"/>
    <w:rsid w:val="00A701B2"/>
    <w:rsid w:val="00A71B2B"/>
    <w:rsid w:val="00A7594D"/>
    <w:rsid w:val="00A8207C"/>
    <w:rsid w:val="00A9779B"/>
    <w:rsid w:val="00AA0847"/>
    <w:rsid w:val="00AA0AFF"/>
    <w:rsid w:val="00AB082B"/>
    <w:rsid w:val="00AB0D63"/>
    <w:rsid w:val="00AB4C08"/>
    <w:rsid w:val="00AC1B32"/>
    <w:rsid w:val="00AD019B"/>
    <w:rsid w:val="00AE04E6"/>
    <w:rsid w:val="00AE5252"/>
    <w:rsid w:val="00AE7458"/>
    <w:rsid w:val="00AF6018"/>
    <w:rsid w:val="00B01E03"/>
    <w:rsid w:val="00B05D3D"/>
    <w:rsid w:val="00B0746C"/>
    <w:rsid w:val="00B1060E"/>
    <w:rsid w:val="00B109AA"/>
    <w:rsid w:val="00B115BA"/>
    <w:rsid w:val="00B122C7"/>
    <w:rsid w:val="00B16651"/>
    <w:rsid w:val="00B23FFC"/>
    <w:rsid w:val="00B54CBC"/>
    <w:rsid w:val="00B645E8"/>
    <w:rsid w:val="00B65DB4"/>
    <w:rsid w:val="00B73E37"/>
    <w:rsid w:val="00B85EB6"/>
    <w:rsid w:val="00B86790"/>
    <w:rsid w:val="00B97B73"/>
    <w:rsid w:val="00BA70D6"/>
    <w:rsid w:val="00BB7901"/>
    <w:rsid w:val="00BC10EB"/>
    <w:rsid w:val="00BC27CD"/>
    <w:rsid w:val="00BC286A"/>
    <w:rsid w:val="00BC4D09"/>
    <w:rsid w:val="00BD5F48"/>
    <w:rsid w:val="00BD6E36"/>
    <w:rsid w:val="00BE1EE5"/>
    <w:rsid w:val="00BE210C"/>
    <w:rsid w:val="00BE46AE"/>
    <w:rsid w:val="00BF045E"/>
    <w:rsid w:val="00BF20B4"/>
    <w:rsid w:val="00BF273A"/>
    <w:rsid w:val="00BF71C8"/>
    <w:rsid w:val="00C02055"/>
    <w:rsid w:val="00C064FA"/>
    <w:rsid w:val="00C1006B"/>
    <w:rsid w:val="00C14B9E"/>
    <w:rsid w:val="00C2116D"/>
    <w:rsid w:val="00C22B1F"/>
    <w:rsid w:val="00C37DB3"/>
    <w:rsid w:val="00C426DC"/>
    <w:rsid w:val="00C439F1"/>
    <w:rsid w:val="00C45EAA"/>
    <w:rsid w:val="00C5352F"/>
    <w:rsid w:val="00C56878"/>
    <w:rsid w:val="00C579FB"/>
    <w:rsid w:val="00C6003C"/>
    <w:rsid w:val="00C6135B"/>
    <w:rsid w:val="00C63A48"/>
    <w:rsid w:val="00C64EB4"/>
    <w:rsid w:val="00C67503"/>
    <w:rsid w:val="00C72738"/>
    <w:rsid w:val="00C76C60"/>
    <w:rsid w:val="00C8279B"/>
    <w:rsid w:val="00C83698"/>
    <w:rsid w:val="00C952F5"/>
    <w:rsid w:val="00CA161C"/>
    <w:rsid w:val="00CA1AE6"/>
    <w:rsid w:val="00CA61CC"/>
    <w:rsid w:val="00CB1DF3"/>
    <w:rsid w:val="00CB4B18"/>
    <w:rsid w:val="00CC5CB4"/>
    <w:rsid w:val="00CC7F70"/>
    <w:rsid w:val="00CD783A"/>
    <w:rsid w:val="00CE43A5"/>
    <w:rsid w:val="00CE4905"/>
    <w:rsid w:val="00CE7ABF"/>
    <w:rsid w:val="00CF0706"/>
    <w:rsid w:val="00CF21F1"/>
    <w:rsid w:val="00CF34D5"/>
    <w:rsid w:val="00CF68AD"/>
    <w:rsid w:val="00D029AC"/>
    <w:rsid w:val="00D14973"/>
    <w:rsid w:val="00D1522F"/>
    <w:rsid w:val="00D17DD4"/>
    <w:rsid w:val="00D22ABE"/>
    <w:rsid w:val="00D2727A"/>
    <w:rsid w:val="00D31DD3"/>
    <w:rsid w:val="00D33FF1"/>
    <w:rsid w:val="00D4248F"/>
    <w:rsid w:val="00D4452A"/>
    <w:rsid w:val="00D46916"/>
    <w:rsid w:val="00D53022"/>
    <w:rsid w:val="00D5611A"/>
    <w:rsid w:val="00D6061D"/>
    <w:rsid w:val="00D628E2"/>
    <w:rsid w:val="00D62977"/>
    <w:rsid w:val="00D648A4"/>
    <w:rsid w:val="00D72499"/>
    <w:rsid w:val="00D724F0"/>
    <w:rsid w:val="00D7333F"/>
    <w:rsid w:val="00D76A85"/>
    <w:rsid w:val="00D82B0B"/>
    <w:rsid w:val="00D84E72"/>
    <w:rsid w:val="00D85705"/>
    <w:rsid w:val="00D95478"/>
    <w:rsid w:val="00D96F22"/>
    <w:rsid w:val="00DA56C9"/>
    <w:rsid w:val="00DB44D8"/>
    <w:rsid w:val="00DB69DA"/>
    <w:rsid w:val="00DC0E32"/>
    <w:rsid w:val="00DC126A"/>
    <w:rsid w:val="00DD45DE"/>
    <w:rsid w:val="00DD5235"/>
    <w:rsid w:val="00DD5330"/>
    <w:rsid w:val="00DE2C09"/>
    <w:rsid w:val="00DE3330"/>
    <w:rsid w:val="00DE7197"/>
    <w:rsid w:val="00DE7408"/>
    <w:rsid w:val="00DE75A6"/>
    <w:rsid w:val="00DF1DAF"/>
    <w:rsid w:val="00DF2033"/>
    <w:rsid w:val="00DF22EC"/>
    <w:rsid w:val="00DF3149"/>
    <w:rsid w:val="00DF5294"/>
    <w:rsid w:val="00DF598D"/>
    <w:rsid w:val="00E014C1"/>
    <w:rsid w:val="00E02C86"/>
    <w:rsid w:val="00E04AEA"/>
    <w:rsid w:val="00E0798E"/>
    <w:rsid w:val="00E16486"/>
    <w:rsid w:val="00E17CFA"/>
    <w:rsid w:val="00E23B00"/>
    <w:rsid w:val="00E25E44"/>
    <w:rsid w:val="00E26BB0"/>
    <w:rsid w:val="00E3139B"/>
    <w:rsid w:val="00E3514A"/>
    <w:rsid w:val="00E3620A"/>
    <w:rsid w:val="00E5066C"/>
    <w:rsid w:val="00E56833"/>
    <w:rsid w:val="00E65CEF"/>
    <w:rsid w:val="00E66C1D"/>
    <w:rsid w:val="00E725CD"/>
    <w:rsid w:val="00E73DAD"/>
    <w:rsid w:val="00E750B9"/>
    <w:rsid w:val="00E80F6B"/>
    <w:rsid w:val="00E840CE"/>
    <w:rsid w:val="00E93E3B"/>
    <w:rsid w:val="00E9604C"/>
    <w:rsid w:val="00EA210B"/>
    <w:rsid w:val="00EA4E40"/>
    <w:rsid w:val="00EB0080"/>
    <w:rsid w:val="00EB0A78"/>
    <w:rsid w:val="00EB0F90"/>
    <w:rsid w:val="00EB3549"/>
    <w:rsid w:val="00EB4CFC"/>
    <w:rsid w:val="00EB7B87"/>
    <w:rsid w:val="00EC1CC7"/>
    <w:rsid w:val="00EC343E"/>
    <w:rsid w:val="00F03BE1"/>
    <w:rsid w:val="00F05D74"/>
    <w:rsid w:val="00F1520E"/>
    <w:rsid w:val="00F30567"/>
    <w:rsid w:val="00F328ED"/>
    <w:rsid w:val="00F35E33"/>
    <w:rsid w:val="00F41195"/>
    <w:rsid w:val="00F426CA"/>
    <w:rsid w:val="00F44C44"/>
    <w:rsid w:val="00F6184F"/>
    <w:rsid w:val="00F66FB5"/>
    <w:rsid w:val="00F72B34"/>
    <w:rsid w:val="00F80CDE"/>
    <w:rsid w:val="00F812EF"/>
    <w:rsid w:val="00F81389"/>
    <w:rsid w:val="00F900B7"/>
    <w:rsid w:val="00F918C6"/>
    <w:rsid w:val="00FA5BA8"/>
    <w:rsid w:val="00FB4923"/>
    <w:rsid w:val="00FB6CEA"/>
    <w:rsid w:val="00FC1195"/>
    <w:rsid w:val="00FC14B6"/>
    <w:rsid w:val="00FC3214"/>
    <w:rsid w:val="00FC3F59"/>
    <w:rsid w:val="00FD7377"/>
    <w:rsid w:val="00FE5276"/>
    <w:rsid w:val="00FE72E0"/>
    <w:rsid w:val="00FE7EA2"/>
    <w:rsid w:val="00FF4DF3"/>
    <w:rsid w:val="00FF6348"/>
    <w:rsid w:val="00FF7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F218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3CA"/>
  </w:style>
  <w:style w:type="paragraph" w:styleId="Heading3">
    <w:name w:val="heading 3"/>
    <w:basedOn w:val="Normal"/>
    <w:link w:val="Heading3Char"/>
    <w:uiPriority w:val="9"/>
    <w:qFormat/>
    <w:rsid w:val="005C0F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150"/>
    <w:pPr>
      <w:ind w:left="720"/>
      <w:contextualSpacing/>
    </w:pPr>
  </w:style>
  <w:style w:type="paragraph" w:styleId="Header">
    <w:name w:val="header"/>
    <w:basedOn w:val="Normal"/>
    <w:link w:val="HeaderChar"/>
    <w:uiPriority w:val="99"/>
    <w:unhideWhenUsed/>
    <w:rsid w:val="00AF6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018"/>
  </w:style>
  <w:style w:type="paragraph" w:styleId="Footer">
    <w:name w:val="footer"/>
    <w:basedOn w:val="Normal"/>
    <w:link w:val="FooterChar"/>
    <w:uiPriority w:val="99"/>
    <w:unhideWhenUsed/>
    <w:rsid w:val="00AF6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018"/>
  </w:style>
  <w:style w:type="table" w:styleId="TableGrid">
    <w:name w:val="Table Grid"/>
    <w:basedOn w:val="TableNormal"/>
    <w:uiPriority w:val="39"/>
    <w:rsid w:val="00AF6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279B"/>
    <w:rPr>
      <w:color w:val="0000FF"/>
      <w:u w:val="single"/>
    </w:rPr>
  </w:style>
  <w:style w:type="character" w:styleId="FollowedHyperlink">
    <w:name w:val="FollowedHyperlink"/>
    <w:basedOn w:val="DefaultParagraphFont"/>
    <w:uiPriority w:val="99"/>
    <w:semiHidden/>
    <w:unhideWhenUsed/>
    <w:rsid w:val="00C8279B"/>
    <w:rPr>
      <w:color w:val="800080"/>
      <w:u w:val="single"/>
    </w:rPr>
  </w:style>
  <w:style w:type="paragraph" w:customStyle="1" w:styleId="font5">
    <w:name w:val="font5"/>
    <w:basedOn w:val="Normal"/>
    <w:rsid w:val="00C8279B"/>
    <w:pPr>
      <w:spacing w:before="100" w:beforeAutospacing="1" w:after="100" w:afterAutospacing="1" w:line="240" w:lineRule="auto"/>
    </w:pPr>
    <w:rPr>
      <w:rFonts w:ascii="Calibri" w:eastAsia="Times New Roman" w:hAnsi="Calibri" w:cs="Times New Roman"/>
      <w:b/>
      <w:bCs/>
      <w:color w:val="FF0000"/>
    </w:rPr>
  </w:style>
  <w:style w:type="paragraph" w:customStyle="1" w:styleId="xl65">
    <w:name w:val="xl65"/>
    <w:basedOn w:val="Normal"/>
    <w:rsid w:val="00C8279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6">
    <w:name w:val="xl66"/>
    <w:basedOn w:val="Normal"/>
    <w:rsid w:val="00C8279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C8279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C8279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9">
    <w:name w:val="xl69"/>
    <w:basedOn w:val="Normal"/>
    <w:rsid w:val="00C827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0">
    <w:name w:val="xl70"/>
    <w:basedOn w:val="Normal"/>
    <w:rsid w:val="00C8279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1">
    <w:name w:val="xl71"/>
    <w:basedOn w:val="Normal"/>
    <w:rsid w:val="00C8279B"/>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2">
    <w:name w:val="xl72"/>
    <w:basedOn w:val="Normal"/>
    <w:rsid w:val="00C8279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3">
    <w:name w:val="xl73"/>
    <w:basedOn w:val="Normal"/>
    <w:rsid w:val="00C8279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C8279B"/>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C8279B"/>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C8279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C8279B"/>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C8279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C8279B"/>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C8279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C8279B"/>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C827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C8279B"/>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Normal"/>
    <w:rsid w:val="00C8279B"/>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C8279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C8279B"/>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C8279B"/>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C8279B"/>
    <w:pPr>
      <w:pBdr>
        <w:lef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9">
    <w:name w:val="xl89"/>
    <w:basedOn w:val="Normal"/>
    <w:rsid w:val="00C8279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Normal"/>
    <w:rsid w:val="00C8279B"/>
    <w:pPr>
      <w:pBdr>
        <w:lef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91">
    <w:name w:val="xl91"/>
    <w:basedOn w:val="Normal"/>
    <w:rsid w:val="00C8279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C8279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C8279B"/>
    <w:pPr>
      <w:pBdr>
        <w:lef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94">
    <w:name w:val="xl94"/>
    <w:basedOn w:val="Normal"/>
    <w:rsid w:val="00C8279B"/>
    <w:pPr>
      <w:pBdr>
        <w:top w:val="single" w:sz="4" w:space="0" w:color="auto"/>
        <w:lef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95">
    <w:name w:val="xl95"/>
    <w:basedOn w:val="Normal"/>
    <w:rsid w:val="00C8279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96">
    <w:name w:val="xl96"/>
    <w:basedOn w:val="Normal"/>
    <w:rsid w:val="00C8279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7">
    <w:name w:val="xl97"/>
    <w:basedOn w:val="Normal"/>
    <w:rsid w:val="00C8279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8">
    <w:name w:val="xl98"/>
    <w:basedOn w:val="Normal"/>
    <w:rsid w:val="00C8279B"/>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rsid w:val="00C8279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
    <w:rsid w:val="00C8279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C8279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Normal"/>
    <w:rsid w:val="00C8279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Normal"/>
    <w:rsid w:val="00C8279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Normal"/>
    <w:rsid w:val="00C8279B"/>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rPr>
  </w:style>
  <w:style w:type="paragraph" w:customStyle="1" w:styleId="xl105">
    <w:name w:val="xl105"/>
    <w:basedOn w:val="Normal"/>
    <w:rsid w:val="00C8279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06">
    <w:name w:val="xl106"/>
    <w:basedOn w:val="Normal"/>
    <w:rsid w:val="00C8279B"/>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07">
    <w:name w:val="xl107"/>
    <w:basedOn w:val="Normal"/>
    <w:rsid w:val="00C8279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Normal"/>
    <w:rsid w:val="00C8279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Normal"/>
    <w:rsid w:val="00C8279B"/>
    <w:pPr>
      <w:pBdr>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110">
    <w:name w:val="xl110"/>
    <w:basedOn w:val="Normal"/>
    <w:rsid w:val="00C8279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Normal"/>
    <w:rsid w:val="00C827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12">
    <w:name w:val="xl112"/>
    <w:basedOn w:val="Normal"/>
    <w:rsid w:val="00C8279B"/>
    <w:pPr>
      <w:pBdr>
        <w:lef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113">
    <w:name w:val="xl113"/>
    <w:basedOn w:val="Normal"/>
    <w:rsid w:val="00C827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14">
    <w:name w:val="xl114"/>
    <w:basedOn w:val="Normal"/>
    <w:rsid w:val="00C8279B"/>
    <w:pPr>
      <w:pBdr>
        <w:lef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15">
    <w:name w:val="xl115"/>
    <w:basedOn w:val="Normal"/>
    <w:rsid w:val="00C8279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16">
    <w:name w:val="xl116"/>
    <w:basedOn w:val="Normal"/>
    <w:rsid w:val="00C8279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17">
    <w:name w:val="xl117"/>
    <w:basedOn w:val="Normal"/>
    <w:rsid w:val="00C8279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C8279B"/>
    <w:pPr>
      <w:pBdr>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19">
    <w:name w:val="xl119"/>
    <w:basedOn w:val="Normal"/>
    <w:rsid w:val="00C827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Normal"/>
    <w:rsid w:val="00C827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Normal"/>
    <w:rsid w:val="00C827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Normal"/>
    <w:rsid w:val="00C8279B"/>
    <w:pPr>
      <w:pBdr>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23">
    <w:name w:val="xl123"/>
    <w:basedOn w:val="Normal"/>
    <w:rsid w:val="00C8279B"/>
    <w:pP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24">
    <w:name w:val="xl124"/>
    <w:basedOn w:val="Normal"/>
    <w:rsid w:val="00C8279B"/>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Normal"/>
    <w:rsid w:val="00C8279B"/>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6">
    <w:name w:val="xl126"/>
    <w:basedOn w:val="Normal"/>
    <w:rsid w:val="00C8279B"/>
    <w:pPr>
      <w:pBdr>
        <w:top w:val="single" w:sz="4" w:space="0" w:color="auto"/>
        <w:lef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27">
    <w:name w:val="xl127"/>
    <w:basedOn w:val="Normal"/>
    <w:rsid w:val="00C8279B"/>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28">
    <w:name w:val="xl128"/>
    <w:basedOn w:val="Normal"/>
    <w:rsid w:val="00C8279B"/>
    <w:pPr>
      <w:spacing w:before="100" w:beforeAutospacing="1" w:after="100" w:afterAutospacing="1" w:line="240" w:lineRule="auto"/>
      <w:jc w:val="center"/>
    </w:pPr>
    <w:rPr>
      <w:rFonts w:ascii="Arial" w:eastAsia="Times New Roman" w:hAnsi="Arial" w:cs="Arial"/>
      <w:sz w:val="20"/>
      <w:szCs w:val="20"/>
    </w:rPr>
  </w:style>
  <w:style w:type="paragraph" w:customStyle="1" w:styleId="xl129">
    <w:name w:val="xl129"/>
    <w:basedOn w:val="Normal"/>
    <w:rsid w:val="00C8279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Normal"/>
    <w:rsid w:val="00C8279B"/>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31">
    <w:name w:val="xl131"/>
    <w:basedOn w:val="Normal"/>
    <w:rsid w:val="00C8279B"/>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32">
    <w:name w:val="xl132"/>
    <w:basedOn w:val="Normal"/>
    <w:rsid w:val="00C8279B"/>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Normal"/>
    <w:rsid w:val="00C8279B"/>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Normal"/>
    <w:rsid w:val="00C8279B"/>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35">
    <w:name w:val="xl135"/>
    <w:basedOn w:val="Normal"/>
    <w:rsid w:val="00C8279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36">
    <w:name w:val="xl136"/>
    <w:basedOn w:val="Normal"/>
    <w:rsid w:val="00C8279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7">
    <w:name w:val="xl137"/>
    <w:basedOn w:val="Normal"/>
    <w:rsid w:val="00C8279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8">
    <w:name w:val="xl138"/>
    <w:basedOn w:val="Normal"/>
    <w:rsid w:val="00C8279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9">
    <w:name w:val="xl139"/>
    <w:basedOn w:val="Normal"/>
    <w:rsid w:val="00C8279B"/>
    <w:pPr>
      <w:pBdr>
        <w:left w:val="single" w:sz="4" w:space="0" w:color="auto"/>
        <w:right w:val="single" w:sz="4" w:space="0" w:color="auto"/>
      </w:pBdr>
      <w:shd w:val="clear" w:color="000000" w:fill="FABF8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Normal"/>
    <w:rsid w:val="00C8279B"/>
    <w:pPr>
      <w:pBdr>
        <w:left w:val="single" w:sz="4" w:space="0" w:color="auto"/>
        <w:right w:val="single" w:sz="4" w:space="0" w:color="auto"/>
      </w:pBdr>
      <w:shd w:val="clear" w:color="000000" w:fill="FABF8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Normal"/>
    <w:rsid w:val="00C8279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Normal"/>
    <w:rsid w:val="00C827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Normal"/>
    <w:rsid w:val="00C827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44">
    <w:name w:val="xl144"/>
    <w:basedOn w:val="Normal"/>
    <w:rsid w:val="00C8279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Normal"/>
    <w:rsid w:val="00C8279B"/>
    <w:pPr>
      <w:pBdr>
        <w:top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46">
    <w:name w:val="xl146"/>
    <w:basedOn w:val="Normal"/>
    <w:rsid w:val="00C8279B"/>
    <w:pPr>
      <w:pBdr>
        <w:top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47">
    <w:name w:val="xl147"/>
    <w:basedOn w:val="Normal"/>
    <w:rsid w:val="00C8279B"/>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Normal"/>
    <w:rsid w:val="00C8279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49">
    <w:name w:val="xl149"/>
    <w:basedOn w:val="Normal"/>
    <w:rsid w:val="00C827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50">
    <w:name w:val="xl150"/>
    <w:basedOn w:val="Normal"/>
    <w:rsid w:val="00C827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51">
    <w:name w:val="xl151"/>
    <w:basedOn w:val="Normal"/>
    <w:rsid w:val="00C827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rPr>
  </w:style>
  <w:style w:type="paragraph" w:customStyle="1" w:styleId="xl152">
    <w:name w:val="xl152"/>
    <w:basedOn w:val="Normal"/>
    <w:rsid w:val="00C8279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3">
    <w:name w:val="xl153"/>
    <w:basedOn w:val="Normal"/>
    <w:rsid w:val="00C8279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C00000"/>
      <w:sz w:val="24"/>
      <w:szCs w:val="24"/>
    </w:rPr>
  </w:style>
  <w:style w:type="paragraph" w:customStyle="1" w:styleId="xl154">
    <w:name w:val="xl154"/>
    <w:basedOn w:val="Normal"/>
    <w:rsid w:val="00C8279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5">
    <w:name w:val="xl155"/>
    <w:basedOn w:val="Normal"/>
    <w:rsid w:val="00C8279B"/>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56">
    <w:name w:val="xl156"/>
    <w:basedOn w:val="Normal"/>
    <w:rsid w:val="00C8279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Normal"/>
    <w:rsid w:val="00C8279B"/>
    <w:pPr>
      <w:pBdr>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58">
    <w:name w:val="xl158"/>
    <w:basedOn w:val="Normal"/>
    <w:rsid w:val="00C8279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59">
    <w:name w:val="xl159"/>
    <w:basedOn w:val="Normal"/>
    <w:rsid w:val="00C8279B"/>
    <w:pPr>
      <w:pBdr>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0">
    <w:name w:val="xl160"/>
    <w:basedOn w:val="Normal"/>
    <w:rsid w:val="00C8279B"/>
    <w:pPr>
      <w:pBdr>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1">
    <w:name w:val="xl161"/>
    <w:basedOn w:val="Normal"/>
    <w:rsid w:val="00C8279B"/>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827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79B"/>
    <w:rPr>
      <w:rFonts w:ascii="Segoe UI" w:hAnsi="Segoe UI" w:cs="Segoe UI"/>
      <w:sz w:val="18"/>
      <w:szCs w:val="18"/>
    </w:rPr>
  </w:style>
  <w:style w:type="character" w:customStyle="1" w:styleId="Heading3Char">
    <w:name w:val="Heading 3 Char"/>
    <w:basedOn w:val="DefaultParagraphFont"/>
    <w:link w:val="Heading3"/>
    <w:uiPriority w:val="9"/>
    <w:rsid w:val="005C0FF4"/>
    <w:rPr>
      <w:rFonts w:ascii="Times New Roman" w:eastAsia="Times New Roman" w:hAnsi="Times New Roman" w:cs="Times New Roman"/>
      <w:b/>
      <w:bCs/>
      <w:sz w:val="27"/>
      <w:szCs w:val="27"/>
    </w:rPr>
  </w:style>
  <w:style w:type="paragraph" w:styleId="NormalWeb">
    <w:name w:val="Normal (Web)"/>
    <w:basedOn w:val="Normal"/>
    <w:uiPriority w:val="99"/>
    <w:unhideWhenUsed/>
    <w:rsid w:val="005C0FF4"/>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9E53CA"/>
    <w:pPr>
      <w:spacing w:after="0" w:line="240" w:lineRule="auto"/>
    </w:pPr>
    <w:rPr>
      <w:rFonts w:ascii="Franklin Gothic Book" w:eastAsia="Times New Roman" w:hAnsi="Franklin Gothic Book"/>
      <w:sz w:val="20"/>
      <w:szCs w:val="21"/>
    </w:rPr>
  </w:style>
  <w:style w:type="character" w:customStyle="1" w:styleId="PlainTextChar">
    <w:name w:val="Plain Text Char"/>
    <w:basedOn w:val="DefaultParagraphFont"/>
    <w:link w:val="PlainText"/>
    <w:uiPriority w:val="99"/>
    <w:semiHidden/>
    <w:rsid w:val="009E53CA"/>
    <w:rPr>
      <w:rFonts w:ascii="Franklin Gothic Book" w:eastAsia="Times New Roman" w:hAnsi="Franklin Gothic Book"/>
      <w:sz w:val="20"/>
      <w:szCs w:val="21"/>
    </w:rPr>
  </w:style>
  <w:style w:type="character" w:customStyle="1" w:styleId="s13">
    <w:name w:val="s13"/>
    <w:basedOn w:val="DefaultParagraphFont"/>
    <w:rsid w:val="009E53CA"/>
  </w:style>
  <w:style w:type="paragraph" w:customStyle="1" w:styleId="s3">
    <w:name w:val="s3"/>
    <w:basedOn w:val="Normal"/>
    <w:rsid w:val="00BC10EB"/>
    <w:pPr>
      <w:spacing w:before="100" w:beforeAutospacing="1" w:after="100" w:afterAutospacing="1" w:line="240" w:lineRule="auto"/>
    </w:pPr>
    <w:rPr>
      <w:rFonts w:ascii="Times New Roman" w:hAnsi="Times New Roman" w:cs="Times New Roman"/>
      <w:sz w:val="24"/>
      <w:szCs w:val="24"/>
    </w:rPr>
  </w:style>
  <w:style w:type="character" w:customStyle="1" w:styleId="bumpedfont15">
    <w:name w:val="bumpedfont15"/>
    <w:basedOn w:val="DefaultParagraphFont"/>
    <w:rsid w:val="00BC10EB"/>
  </w:style>
  <w:style w:type="paragraph" w:customStyle="1" w:styleId="gmail-msolistparagraph">
    <w:name w:val="gmail-msolistparagraph"/>
    <w:basedOn w:val="Normal"/>
    <w:rsid w:val="00DE7408"/>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3CA"/>
  </w:style>
  <w:style w:type="paragraph" w:styleId="Heading3">
    <w:name w:val="heading 3"/>
    <w:basedOn w:val="Normal"/>
    <w:link w:val="Heading3Char"/>
    <w:uiPriority w:val="9"/>
    <w:qFormat/>
    <w:rsid w:val="005C0F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150"/>
    <w:pPr>
      <w:ind w:left="720"/>
      <w:contextualSpacing/>
    </w:pPr>
  </w:style>
  <w:style w:type="paragraph" w:styleId="Header">
    <w:name w:val="header"/>
    <w:basedOn w:val="Normal"/>
    <w:link w:val="HeaderChar"/>
    <w:uiPriority w:val="99"/>
    <w:unhideWhenUsed/>
    <w:rsid w:val="00AF6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018"/>
  </w:style>
  <w:style w:type="paragraph" w:styleId="Footer">
    <w:name w:val="footer"/>
    <w:basedOn w:val="Normal"/>
    <w:link w:val="FooterChar"/>
    <w:uiPriority w:val="99"/>
    <w:unhideWhenUsed/>
    <w:rsid w:val="00AF6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018"/>
  </w:style>
  <w:style w:type="table" w:styleId="TableGrid">
    <w:name w:val="Table Grid"/>
    <w:basedOn w:val="TableNormal"/>
    <w:uiPriority w:val="39"/>
    <w:rsid w:val="00AF6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279B"/>
    <w:rPr>
      <w:color w:val="0000FF"/>
      <w:u w:val="single"/>
    </w:rPr>
  </w:style>
  <w:style w:type="character" w:styleId="FollowedHyperlink">
    <w:name w:val="FollowedHyperlink"/>
    <w:basedOn w:val="DefaultParagraphFont"/>
    <w:uiPriority w:val="99"/>
    <w:semiHidden/>
    <w:unhideWhenUsed/>
    <w:rsid w:val="00C8279B"/>
    <w:rPr>
      <w:color w:val="800080"/>
      <w:u w:val="single"/>
    </w:rPr>
  </w:style>
  <w:style w:type="paragraph" w:customStyle="1" w:styleId="font5">
    <w:name w:val="font5"/>
    <w:basedOn w:val="Normal"/>
    <w:rsid w:val="00C8279B"/>
    <w:pPr>
      <w:spacing w:before="100" w:beforeAutospacing="1" w:after="100" w:afterAutospacing="1" w:line="240" w:lineRule="auto"/>
    </w:pPr>
    <w:rPr>
      <w:rFonts w:ascii="Calibri" w:eastAsia="Times New Roman" w:hAnsi="Calibri" w:cs="Times New Roman"/>
      <w:b/>
      <w:bCs/>
      <w:color w:val="FF0000"/>
    </w:rPr>
  </w:style>
  <w:style w:type="paragraph" w:customStyle="1" w:styleId="xl65">
    <w:name w:val="xl65"/>
    <w:basedOn w:val="Normal"/>
    <w:rsid w:val="00C8279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6">
    <w:name w:val="xl66"/>
    <w:basedOn w:val="Normal"/>
    <w:rsid w:val="00C8279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C8279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C8279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9">
    <w:name w:val="xl69"/>
    <w:basedOn w:val="Normal"/>
    <w:rsid w:val="00C827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0">
    <w:name w:val="xl70"/>
    <w:basedOn w:val="Normal"/>
    <w:rsid w:val="00C8279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1">
    <w:name w:val="xl71"/>
    <w:basedOn w:val="Normal"/>
    <w:rsid w:val="00C8279B"/>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2">
    <w:name w:val="xl72"/>
    <w:basedOn w:val="Normal"/>
    <w:rsid w:val="00C8279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3">
    <w:name w:val="xl73"/>
    <w:basedOn w:val="Normal"/>
    <w:rsid w:val="00C8279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C8279B"/>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C8279B"/>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C8279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C8279B"/>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C8279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C8279B"/>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C8279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C8279B"/>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C827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C8279B"/>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Normal"/>
    <w:rsid w:val="00C8279B"/>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C8279B"/>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C8279B"/>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C8279B"/>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C8279B"/>
    <w:pPr>
      <w:pBdr>
        <w:lef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9">
    <w:name w:val="xl89"/>
    <w:basedOn w:val="Normal"/>
    <w:rsid w:val="00C8279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Normal"/>
    <w:rsid w:val="00C8279B"/>
    <w:pPr>
      <w:pBdr>
        <w:lef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91">
    <w:name w:val="xl91"/>
    <w:basedOn w:val="Normal"/>
    <w:rsid w:val="00C8279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C8279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C8279B"/>
    <w:pPr>
      <w:pBdr>
        <w:lef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94">
    <w:name w:val="xl94"/>
    <w:basedOn w:val="Normal"/>
    <w:rsid w:val="00C8279B"/>
    <w:pPr>
      <w:pBdr>
        <w:top w:val="single" w:sz="4" w:space="0" w:color="auto"/>
        <w:lef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95">
    <w:name w:val="xl95"/>
    <w:basedOn w:val="Normal"/>
    <w:rsid w:val="00C8279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96">
    <w:name w:val="xl96"/>
    <w:basedOn w:val="Normal"/>
    <w:rsid w:val="00C8279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7">
    <w:name w:val="xl97"/>
    <w:basedOn w:val="Normal"/>
    <w:rsid w:val="00C8279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8">
    <w:name w:val="xl98"/>
    <w:basedOn w:val="Normal"/>
    <w:rsid w:val="00C8279B"/>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rsid w:val="00C8279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
    <w:rsid w:val="00C8279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C8279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Normal"/>
    <w:rsid w:val="00C8279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Normal"/>
    <w:rsid w:val="00C8279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Normal"/>
    <w:rsid w:val="00C8279B"/>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rPr>
  </w:style>
  <w:style w:type="paragraph" w:customStyle="1" w:styleId="xl105">
    <w:name w:val="xl105"/>
    <w:basedOn w:val="Normal"/>
    <w:rsid w:val="00C8279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06">
    <w:name w:val="xl106"/>
    <w:basedOn w:val="Normal"/>
    <w:rsid w:val="00C8279B"/>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07">
    <w:name w:val="xl107"/>
    <w:basedOn w:val="Normal"/>
    <w:rsid w:val="00C8279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Normal"/>
    <w:rsid w:val="00C8279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Normal"/>
    <w:rsid w:val="00C8279B"/>
    <w:pPr>
      <w:pBdr>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110">
    <w:name w:val="xl110"/>
    <w:basedOn w:val="Normal"/>
    <w:rsid w:val="00C8279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Normal"/>
    <w:rsid w:val="00C827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12">
    <w:name w:val="xl112"/>
    <w:basedOn w:val="Normal"/>
    <w:rsid w:val="00C8279B"/>
    <w:pPr>
      <w:pBdr>
        <w:lef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113">
    <w:name w:val="xl113"/>
    <w:basedOn w:val="Normal"/>
    <w:rsid w:val="00C827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14">
    <w:name w:val="xl114"/>
    <w:basedOn w:val="Normal"/>
    <w:rsid w:val="00C8279B"/>
    <w:pPr>
      <w:pBdr>
        <w:lef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15">
    <w:name w:val="xl115"/>
    <w:basedOn w:val="Normal"/>
    <w:rsid w:val="00C8279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16">
    <w:name w:val="xl116"/>
    <w:basedOn w:val="Normal"/>
    <w:rsid w:val="00C8279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17">
    <w:name w:val="xl117"/>
    <w:basedOn w:val="Normal"/>
    <w:rsid w:val="00C8279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C8279B"/>
    <w:pPr>
      <w:pBdr>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19">
    <w:name w:val="xl119"/>
    <w:basedOn w:val="Normal"/>
    <w:rsid w:val="00C827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Normal"/>
    <w:rsid w:val="00C827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Normal"/>
    <w:rsid w:val="00C827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Normal"/>
    <w:rsid w:val="00C8279B"/>
    <w:pPr>
      <w:pBdr>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23">
    <w:name w:val="xl123"/>
    <w:basedOn w:val="Normal"/>
    <w:rsid w:val="00C8279B"/>
    <w:pP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24">
    <w:name w:val="xl124"/>
    <w:basedOn w:val="Normal"/>
    <w:rsid w:val="00C8279B"/>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Normal"/>
    <w:rsid w:val="00C8279B"/>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6">
    <w:name w:val="xl126"/>
    <w:basedOn w:val="Normal"/>
    <w:rsid w:val="00C8279B"/>
    <w:pPr>
      <w:pBdr>
        <w:top w:val="single" w:sz="4" w:space="0" w:color="auto"/>
        <w:lef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27">
    <w:name w:val="xl127"/>
    <w:basedOn w:val="Normal"/>
    <w:rsid w:val="00C8279B"/>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28">
    <w:name w:val="xl128"/>
    <w:basedOn w:val="Normal"/>
    <w:rsid w:val="00C8279B"/>
    <w:pPr>
      <w:spacing w:before="100" w:beforeAutospacing="1" w:after="100" w:afterAutospacing="1" w:line="240" w:lineRule="auto"/>
      <w:jc w:val="center"/>
    </w:pPr>
    <w:rPr>
      <w:rFonts w:ascii="Arial" w:eastAsia="Times New Roman" w:hAnsi="Arial" w:cs="Arial"/>
      <w:sz w:val="20"/>
      <w:szCs w:val="20"/>
    </w:rPr>
  </w:style>
  <w:style w:type="paragraph" w:customStyle="1" w:styleId="xl129">
    <w:name w:val="xl129"/>
    <w:basedOn w:val="Normal"/>
    <w:rsid w:val="00C8279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Normal"/>
    <w:rsid w:val="00C8279B"/>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31">
    <w:name w:val="xl131"/>
    <w:basedOn w:val="Normal"/>
    <w:rsid w:val="00C8279B"/>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32">
    <w:name w:val="xl132"/>
    <w:basedOn w:val="Normal"/>
    <w:rsid w:val="00C8279B"/>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Normal"/>
    <w:rsid w:val="00C8279B"/>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Normal"/>
    <w:rsid w:val="00C8279B"/>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35">
    <w:name w:val="xl135"/>
    <w:basedOn w:val="Normal"/>
    <w:rsid w:val="00C8279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36">
    <w:name w:val="xl136"/>
    <w:basedOn w:val="Normal"/>
    <w:rsid w:val="00C8279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7">
    <w:name w:val="xl137"/>
    <w:basedOn w:val="Normal"/>
    <w:rsid w:val="00C8279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8">
    <w:name w:val="xl138"/>
    <w:basedOn w:val="Normal"/>
    <w:rsid w:val="00C8279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9">
    <w:name w:val="xl139"/>
    <w:basedOn w:val="Normal"/>
    <w:rsid w:val="00C8279B"/>
    <w:pPr>
      <w:pBdr>
        <w:left w:val="single" w:sz="4" w:space="0" w:color="auto"/>
        <w:right w:val="single" w:sz="4" w:space="0" w:color="auto"/>
      </w:pBdr>
      <w:shd w:val="clear" w:color="000000" w:fill="FABF8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Normal"/>
    <w:rsid w:val="00C8279B"/>
    <w:pPr>
      <w:pBdr>
        <w:left w:val="single" w:sz="4" w:space="0" w:color="auto"/>
        <w:right w:val="single" w:sz="4" w:space="0" w:color="auto"/>
      </w:pBdr>
      <w:shd w:val="clear" w:color="000000" w:fill="FABF8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Normal"/>
    <w:rsid w:val="00C8279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Normal"/>
    <w:rsid w:val="00C827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Normal"/>
    <w:rsid w:val="00C827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44">
    <w:name w:val="xl144"/>
    <w:basedOn w:val="Normal"/>
    <w:rsid w:val="00C8279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Normal"/>
    <w:rsid w:val="00C8279B"/>
    <w:pPr>
      <w:pBdr>
        <w:top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46">
    <w:name w:val="xl146"/>
    <w:basedOn w:val="Normal"/>
    <w:rsid w:val="00C8279B"/>
    <w:pPr>
      <w:pBdr>
        <w:top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47">
    <w:name w:val="xl147"/>
    <w:basedOn w:val="Normal"/>
    <w:rsid w:val="00C8279B"/>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Normal"/>
    <w:rsid w:val="00C8279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49">
    <w:name w:val="xl149"/>
    <w:basedOn w:val="Normal"/>
    <w:rsid w:val="00C827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150">
    <w:name w:val="xl150"/>
    <w:basedOn w:val="Normal"/>
    <w:rsid w:val="00C827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51">
    <w:name w:val="xl151"/>
    <w:basedOn w:val="Normal"/>
    <w:rsid w:val="00C827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rPr>
  </w:style>
  <w:style w:type="paragraph" w:customStyle="1" w:styleId="xl152">
    <w:name w:val="xl152"/>
    <w:basedOn w:val="Normal"/>
    <w:rsid w:val="00C8279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3">
    <w:name w:val="xl153"/>
    <w:basedOn w:val="Normal"/>
    <w:rsid w:val="00C8279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C00000"/>
      <w:sz w:val="24"/>
      <w:szCs w:val="24"/>
    </w:rPr>
  </w:style>
  <w:style w:type="paragraph" w:customStyle="1" w:styleId="xl154">
    <w:name w:val="xl154"/>
    <w:basedOn w:val="Normal"/>
    <w:rsid w:val="00C8279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5">
    <w:name w:val="xl155"/>
    <w:basedOn w:val="Normal"/>
    <w:rsid w:val="00C8279B"/>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56">
    <w:name w:val="xl156"/>
    <w:basedOn w:val="Normal"/>
    <w:rsid w:val="00C8279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Normal"/>
    <w:rsid w:val="00C8279B"/>
    <w:pPr>
      <w:pBdr>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58">
    <w:name w:val="xl158"/>
    <w:basedOn w:val="Normal"/>
    <w:rsid w:val="00C8279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59">
    <w:name w:val="xl159"/>
    <w:basedOn w:val="Normal"/>
    <w:rsid w:val="00C8279B"/>
    <w:pPr>
      <w:pBdr>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0">
    <w:name w:val="xl160"/>
    <w:basedOn w:val="Normal"/>
    <w:rsid w:val="00C8279B"/>
    <w:pPr>
      <w:pBdr>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1">
    <w:name w:val="xl161"/>
    <w:basedOn w:val="Normal"/>
    <w:rsid w:val="00C8279B"/>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827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79B"/>
    <w:rPr>
      <w:rFonts w:ascii="Segoe UI" w:hAnsi="Segoe UI" w:cs="Segoe UI"/>
      <w:sz w:val="18"/>
      <w:szCs w:val="18"/>
    </w:rPr>
  </w:style>
  <w:style w:type="character" w:customStyle="1" w:styleId="Heading3Char">
    <w:name w:val="Heading 3 Char"/>
    <w:basedOn w:val="DefaultParagraphFont"/>
    <w:link w:val="Heading3"/>
    <w:uiPriority w:val="9"/>
    <w:rsid w:val="005C0FF4"/>
    <w:rPr>
      <w:rFonts w:ascii="Times New Roman" w:eastAsia="Times New Roman" w:hAnsi="Times New Roman" w:cs="Times New Roman"/>
      <w:b/>
      <w:bCs/>
      <w:sz w:val="27"/>
      <w:szCs w:val="27"/>
    </w:rPr>
  </w:style>
  <w:style w:type="paragraph" w:styleId="NormalWeb">
    <w:name w:val="Normal (Web)"/>
    <w:basedOn w:val="Normal"/>
    <w:uiPriority w:val="99"/>
    <w:unhideWhenUsed/>
    <w:rsid w:val="005C0FF4"/>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9E53CA"/>
    <w:pPr>
      <w:spacing w:after="0" w:line="240" w:lineRule="auto"/>
    </w:pPr>
    <w:rPr>
      <w:rFonts w:ascii="Franklin Gothic Book" w:eastAsia="Times New Roman" w:hAnsi="Franklin Gothic Book"/>
      <w:sz w:val="20"/>
      <w:szCs w:val="21"/>
    </w:rPr>
  </w:style>
  <w:style w:type="character" w:customStyle="1" w:styleId="PlainTextChar">
    <w:name w:val="Plain Text Char"/>
    <w:basedOn w:val="DefaultParagraphFont"/>
    <w:link w:val="PlainText"/>
    <w:uiPriority w:val="99"/>
    <w:semiHidden/>
    <w:rsid w:val="009E53CA"/>
    <w:rPr>
      <w:rFonts w:ascii="Franklin Gothic Book" w:eastAsia="Times New Roman" w:hAnsi="Franklin Gothic Book"/>
      <w:sz w:val="20"/>
      <w:szCs w:val="21"/>
    </w:rPr>
  </w:style>
  <w:style w:type="character" w:customStyle="1" w:styleId="s13">
    <w:name w:val="s13"/>
    <w:basedOn w:val="DefaultParagraphFont"/>
    <w:rsid w:val="009E53CA"/>
  </w:style>
  <w:style w:type="paragraph" w:customStyle="1" w:styleId="s3">
    <w:name w:val="s3"/>
    <w:basedOn w:val="Normal"/>
    <w:rsid w:val="00BC10EB"/>
    <w:pPr>
      <w:spacing w:before="100" w:beforeAutospacing="1" w:after="100" w:afterAutospacing="1" w:line="240" w:lineRule="auto"/>
    </w:pPr>
    <w:rPr>
      <w:rFonts w:ascii="Times New Roman" w:hAnsi="Times New Roman" w:cs="Times New Roman"/>
      <w:sz w:val="24"/>
      <w:szCs w:val="24"/>
    </w:rPr>
  </w:style>
  <w:style w:type="character" w:customStyle="1" w:styleId="bumpedfont15">
    <w:name w:val="bumpedfont15"/>
    <w:basedOn w:val="DefaultParagraphFont"/>
    <w:rsid w:val="00BC10EB"/>
  </w:style>
  <w:style w:type="paragraph" w:customStyle="1" w:styleId="gmail-msolistparagraph">
    <w:name w:val="gmail-msolistparagraph"/>
    <w:basedOn w:val="Normal"/>
    <w:rsid w:val="00DE740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7221">
      <w:bodyDiv w:val="1"/>
      <w:marLeft w:val="0"/>
      <w:marRight w:val="0"/>
      <w:marTop w:val="0"/>
      <w:marBottom w:val="0"/>
      <w:divBdr>
        <w:top w:val="none" w:sz="0" w:space="0" w:color="auto"/>
        <w:left w:val="none" w:sz="0" w:space="0" w:color="auto"/>
        <w:bottom w:val="none" w:sz="0" w:space="0" w:color="auto"/>
        <w:right w:val="none" w:sz="0" w:space="0" w:color="auto"/>
      </w:divBdr>
    </w:div>
    <w:div w:id="92017995">
      <w:bodyDiv w:val="1"/>
      <w:marLeft w:val="0"/>
      <w:marRight w:val="0"/>
      <w:marTop w:val="0"/>
      <w:marBottom w:val="0"/>
      <w:divBdr>
        <w:top w:val="none" w:sz="0" w:space="0" w:color="auto"/>
        <w:left w:val="none" w:sz="0" w:space="0" w:color="auto"/>
        <w:bottom w:val="none" w:sz="0" w:space="0" w:color="auto"/>
        <w:right w:val="none" w:sz="0" w:space="0" w:color="auto"/>
      </w:divBdr>
    </w:div>
    <w:div w:id="138497241">
      <w:bodyDiv w:val="1"/>
      <w:marLeft w:val="0"/>
      <w:marRight w:val="0"/>
      <w:marTop w:val="0"/>
      <w:marBottom w:val="0"/>
      <w:divBdr>
        <w:top w:val="none" w:sz="0" w:space="0" w:color="auto"/>
        <w:left w:val="none" w:sz="0" w:space="0" w:color="auto"/>
        <w:bottom w:val="none" w:sz="0" w:space="0" w:color="auto"/>
        <w:right w:val="none" w:sz="0" w:space="0" w:color="auto"/>
      </w:divBdr>
    </w:div>
    <w:div w:id="146822212">
      <w:bodyDiv w:val="1"/>
      <w:marLeft w:val="0"/>
      <w:marRight w:val="0"/>
      <w:marTop w:val="0"/>
      <w:marBottom w:val="0"/>
      <w:divBdr>
        <w:top w:val="none" w:sz="0" w:space="0" w:color="auto"/>
        <w:left w:val="none" w:sz="0" w:space="0" w:color="auto"/>
        <w:bottom w:val="none" w:sz="0" w:space="0" w:color="auto"/>
        <w:right w:val="none" w:sz="0" w:space="0" w:color="auto"/>
      </w:divBdr>
    </w:div>
    <w:div w:id="191386868">
      <w:bodyDiv w:val="1"/>
      <w:marLeft w:val="0"/>
      <w:marRight w:val="0"/>
      <w:marTop w:val="0"/>
      <w:marBottom w:val="0"/>
      <w:divBdr>
        <w:top w:val="none" w:sz="0" w:space="0" w:color="auto"/>
        <w:left w:val="none" w:sz="0" w:space="0" w:color="auto"/>
        <w:bottom w:val="none" w:sz="0" w:space="0" w:color="auto"/>
        <w:right w:val="none" w:sz="0" w:space="0" w:color="auto"/>
      </w:divBdr>
    </w:div>
    <w:div w:id="260526156">
      <w:bodyDiv w:val="1"/>
      <w:marLeft w:val="0"/>
      <w:marRight w:val="0"/>
      <w:marTop w:val="0"/>
      <w:marBottom w:val="0"/>
      <w:divBdr>
        <w:top w:val="none" w:sz="0" w:space="0" w:color="auto"/>
        <w:left w:val="none" w:sz="0" w:space="0" w:color="auto"/>
        <w:bottom w:val="none" w:sz="0" w:space="0" w:color="auto"/>
        <w:right w:val="none" w:sz="0" w:space="0" w:color="auto"/>
      </w:divBdr>
    </w:div>
    <w:div w:id="287901263">
      <w:bodyDiv w:val="1"/>
      <w:marLeft w:val="0"/>
      <w:marRight w:val="0"/>
      <w:marTop w:val="0"/>
      <w:marBottom w:val="0"/>
      <w:divBdr>
        <w:top w:val="none" w:sz="0" w:space="0" w:color="auto"/>
        <w:left w:val="none" w:sz="0" w:space="0" w:color="auto"/>
        <w:bottom w:val="none" w:sz="0" w:space="0" w:color="auto"/>
        <w:right w:val="none" w:sz="0" w:space="0" w:color="auto"/>
      </w:divBdr>
    </w:div>
    <w:div w:id="369456525">
      <w:bodyDiv w:val="1"/>
      <w:marLeft w:val="0"/>
      <w:marRight w:val="0"/>
      <w:marTop w:val="0"/>
      <w:marBottom w:val="0"/>
      <w:divBdr>
        <w:top w:val="none" w:sz="0" w:space="0" w:color="auto"/>
        <w:left w:val="none" w:sz="0" w:space="0" w:color="auto"/>
        <w:bottom w:val="none" w:sz="0" w:space="0" w:color="auto"/>
        <w:right w:val="none" w:sz="0" w:space="0" w:color="auto"/>
      </w:divBdr>
    </w:div>
    <w:div w:id="423840900">
      <w:bodyDiv w:val="1"/>
      <w:marLeft w:val="0"/>
      <w:marRight w:val="0"/>
      <w:marTop w:val="0"/>
      <w:marBottom w:val="0"/>
      <w:divBdr>
        <w:top w:val="none" w:sz="0" w:space="0" w:color="auto"/>
        <w:left w:val="none" w:sz="0" w:space="0" w:color="auto"/>
        <w:bottom w:val="none" w:sz="0" w:space="0" w:color="auto"/>
        <w:right w:val="none" w:sz="0" w:space="0" w:color="auto"/>
      </w:divBdr>
    </w:div>
    <w:div w:id="507258171">
      <w:bodyDiv w:val="1"/>
      <w:marLeft w:val="0"/>
      <w:marRight w:val="0"/>
      <w:marTop w:val="0"/>
      <w:marBottom w:val="0"/>
      <w:divBdr>
        <w:top w:val="none" w:sz="0" w:space="0" w:color="auto"/>
        <w:left w:val="none" w:sz="0" w:space="0" w:color="auto"/>
        <w:bottom w:val="none" w:sz="0" w:space="0" w:color="auto"/>
        <w:right w:val="none" w:sz="0" w:space="0" w:color="auto"/>
      </w:divBdr>
    </w:div>
    <w:div w:id="515654294">
      <w:bodyDiv w:val="1"/>
      <w:marLeft w:val="0"/>
      <w:marRight w:val="0"/>
      <w:marTop w:val="0"/>
      <w:marBottom w:val="0"/>
      <w:divBdr>
        <w:top w:val="none" w:sz="0" w:space="0" w:color="auto"/>
        <w:left w:val="none" w:sz="0" w:space="0" w:color="auto"/>
        <w:bottom w:val="none" w:sz="0" w:space="0" w:color="auto"/>
        <w:right w:val="none" w:sz="0" w:space="0" w:color="auto"/>
      </w:divBdr>
    </w:div>
    <w:div w:id="560754804">
      <w:bodyDiv w:val="1"/>
      <w:marLeft w:val="0"/>
      <w:marRight w:val="0"/>
      <w:marTop w:val="0"/>
      <w:marBottom w:val="0"/>
      <w:divBdr>
        <w:top w:val="none" w:sz="0" w:space="0" w:color="auto"/>
        <w:left w:val="none" w:sz="0" w:space="0" w:color="auto"/>
        <w:bottom w:val="none" w:sz="0" w:space="0" w:color="auto"/>
        <w:right w:val="none" w:sz="0" w:space="0" w:color="auto"/>
      </w:divBdr>
    </w:div>
    <w:div w:id="572811940">
      <w:bodyDiv w:val="1"/>
      <w:marLeft w:val="0"/>
      <w:marRight w:val="0"/>
      <w:marTop w:val="0"/>
      <w:marBottom w:val="0"/>
      <w:divBdr>
        <w:top w:val="none" w:sz="0" w:space="0" w:color="auto"/>
        <w:left w:val="none" w:sz="0" w:space="0" w:color="auto"/>
        <w:bottom w:val="none" w:sz="0" w:space="0" w:color="auto"/>
        <w:right w:val="none" w:sz="0" w:space="0" w:color="auto"/>
      </w:divBdr>
    </w:div>
    <w:div w:id="593704919">
      <w:bodyDiv w:val="1"/>
      <w:marLeft w:val="0"/>
      <w:marRight w:val="0"/>
      <w:marTop w:val="0"/>
      <w:marBottom w:val="0"/>
      <w:divBdr>
        <w:top w:val="none" w:sz="0" w:space="0" w:color="auto"/>
        <w:left w:val="none" w:sz="0" w:space="0" w:color="auto"/>
        <w:bottom w:val="none" w:sz="0" w:space="0" w:color="auto"/>
        <w:right w:val="none" w:sz="0" w:space="0" w:color="auto"/>
      </w:divBdr>
    </w:div>
    <w:div w:id="611521889">
      <w:bodyDiv w:val="1"/>
      <w:marLeft w:val="0"/>
      <w:marRight w:val="0"/>
      <w:marTop w:val="0"/>
      <w:marBottom w:val="0"/>
      <w:divBdr>
        <w:top w:val="none" w:sz="0" w:space="0" w:color="auto"/>
        <w:left w:val="none" w:sz="0" w:space="0" w:color="auto"/>
        <w:bottom w:val="none" w:sz="0" w:space="0" w:color="auto"/>
        <w:right w:val="none" w:sz="0" w:space="0" w:color="auto"/>
      </w:divBdr>
    </w:div>
    <w:div w:id="663631711">
      <w:bodyDiv w:val="1"/>
      <w:marLeft w:val="0"/>
      <w:marRight w:val="0"/>
      <w:marTop w:val="0"/>
      <w:marBottom w:val="0"/>
      <w:divBdr>
        <w:top w:val="none" w:sz="0" w:space="0" w:color="auto"/>
        <w:left w:val="none" w:sz="0" w:space="0" w:color="auto"/>
        <w:bottom w:val="none" w:sz="0" w:space="0" w:color="auto"/>
        <w:right w:val="none" w:sz="0" w:space="0" w:color="auto"/>
      </w:divBdr>
    </w:div>
    <w:div w:id="715811153">
      <w:bodyDiv w:val="1"/>
      <w:marLeft w:val="0"/>
      <w:marRight w:val="0"/>
      <w:marTop w:val="0"/>
      <w:marBottom w:val="0"/>
      <w:divBdr>
        <w:top w:val="none" w:sz="0" w:space="0" w:color="auto"/>
        <w:left w:val="none" w:sz="0" w:space="0" w:color="auto"/>
        <w:bottom w:val="none" w:sz="0" w:space="0" w:color="auto"/>
        <w:right w:val="none" w:sz="0" w:space="0" w:color="auto"/>
      </w:divBdr>
    </w:div>
    <w:div w:id="767314031">
      <w:bodyDiv w:val="1"/>
      <w:marLeft w:val="0"/>
      <w:marRight w:val="0"/>
      <w:marTop w:val="0"/>
      <w:marBottom w:val="0"/>
      <w:divBdr>
        <w:top w:val="none" w:sz="0" w:space="0" w:color="auto"/>
        <w:left w:val="none" w:sz="0" w:space="0" w:color="auto"/>
        <w:bottom w:val="none" w:sz="0" w:space="0" w:color="auto"/>
        <w:right w:val="none" w:sz="0" w:space="0" w:color="auto"/>
      </w:divBdr>
    </w:div>
    <w:div w:id="844317923">
      <w:bodyDiv w:val="1"/>
      <w:marLeft w:val="0"/>
      <w:marRight w:val="0"/>
      <w:marTop w:val="0"/>
      <w:marBottom w:val="0"/>
      <w:divBdr>
        <w:top w:val="none" w:sz="0" w:space="0" w:color="auto"/>
        <w:left w:val="none" w:sz="0" w:space="0" w:color="auto"/>
        <w:bottom w:val="none" w:sz="0" w:space="0" w:color="auto"/>
        <w:right w:val="none" w:sz="0" w:space="0" w:color="auto"/>
      </w:divBdr>
    </w:div>
    <w:div w:id="847408093">
      <w:bodyDiv w:val="1"/>
      <w:marLeft w:val="0"/>
      <w:marRight w:val="0"/>
      <w:marTop w:val="0"/>
      <w:marBottom w:val="0"/>
      <w:divBdr>
        <w:top w:val="none" w:sz="0" w:space="0" w:color="auto"/>
        <w:left w:val="none" w:sz="0" w:space="0" w:color="auto"/>
        <w:bottom w:val="none" w:sz="0" w:space="0" w:color="auto"/>
        <w:right w:val="none" w:sz="0" w:space="0" w:color="auto"/>
      </w:divBdr>
    </w:div>
    <w:div w:id="853496246">
      <w:bodyDiv w:val="1"/>
      <w:marLeft w:val="0"/>
      <w:marRight w:val="0"/>
      <w:marTop w:val="0"/>
      <w:marBottom w:val="0"/>
      <w:divBdr>
        <w:top w:val="none" w:sz="0" w:space="0" w:color="auto"/>
        <w:left w:val="none" w:sz="0" w:space="0" w:color="auto"/>
        <w:bottom w:val="none" w:sz="0" w:space="0" w:color="auto"/>
        <w:right w:val="none" w:sz="0" w:space="0" w:color="auto"/>
      </w:divBdr>
    </w:div>
    <w:div w:id="875586716">
      <w:bodyDiv w:val="1"/>
      <w:marLeft w:val="0"/>
      <w:marRight w:val="0"/>
      <w:marTop w:val="0"/>
      <w:marBottom w:val="0"/>
      <w:divBdr>
        <w:top w:val="none" w:sz="0" w:space="0" w:color="auto"/>
        <w:left w:val="none" w:sz="0" w:space="0" w:color="auto"/>
        <w:bottom w:val="none" w:sz="0" w:space="0" w:color="auto"/>
        <w:right w:val="none" w:sz="0" w:space="0" w:color="auto"/>
      </w:divBdr>
    </w:div>
    <w:div w:id="888223180">
      <w:bodyDiv w:val="1"/>
      <w:marLeft w:val="0"/>
      <w:marRight w:val="0"/>
      <w:marTop w:val="0"/>
      <w:marBottom w:val="0"/>
      <w:divBdr>
        <w:top w:val="none" w:sz="0" w:space="0" w:color="auto"/>
        <w:left w:val="none" w:sz="0" w:space="0" w:color="auto"/>
        <w:bottom w:val="none" w:sz="0" w:space="0" w:color="auto"/>
        <w:right w:val="none" w:sz="0" w:space="0" w:color="auto"/>
      </w:divBdr>
    </w:div>
    <w:div w:id="891311488">
      <w:bodyDiv w:val="1"/>
      <w:marLeft w:val="0"/>
      <w:marRight w:val="0"/>
      <w:marTop w:val="0"/>
      <w:marBottom w:val="0"/>
      <w:divBdr>
        <w:top w:val="none" w:sz="0" w:space="0" w:color="auto"/>
        <w:left w:val="none" w:sz="0" w:space="0" w:color="auto"/>
        <w:bottom w:val="none" w:sz="0" w:space="0" w:color="auto"/>
        <w:right w:val="none" w:sz="0" w:space="0" w:color="auto"/>
      </w:divBdr>
    </w:div>
    <w:div w:id="921064809">
      <w:bodyDiv w:val="1"/>
      <w:marLeft w:val="0"/>
      <w:marRight w:val="0"/>
      <w:marTop w:val="0"/>
      <w:marBottom w:val="0"/>
      <w:divBdr>
        <w:top w:val="none" w:sz="0" w:space="0" w:color="auto"/>
        <w:left w:val="none" w:sz="0" w:space="0" w:color="auto"/>
        <w:bottom w:val="none" w:sz="0" w:space="0" w:color="auto"/>
        <w:right w:val="none" w:sz="0" w:space="0" w:color="auto"/>
      </w:divBdr>
    </w:div>
    <w:div w:id="942616359">
      <w:bodyDiv w:val="1"/>
      <w:marLeft w:val="0"/>
      <w:marRight w:val="0"/>
      <w:marTop w:val="0"/>
      <w:marBottom w:val="0"/>
      <w:divBdr>
        <w:top w:val="none" w:sz="0" w:space="0" w:color="auto"/>
        <w:left w:val="none" w:sz="0" w:space="0" w:color="auto"/>
        <w:bottom w:val="none" w:sz="0" w:space="0" w:color="auto"/>
        <w:right w:val="none" w:sz="0" w:space="0" w:color="auto"/>
      </w:divBdr>
    </w:div>
    <w:div w:id="955720912">
      <w:bodyDiv w:val="1"/>
      <w:marLeft w:val="0"/>
      <w:marRight w:val="0"/>
      <w:marTop w:val="0"/>
      <w:marBottom w:val="0"/>
      <w:divBdr>
        <w:top w:val="none" w:sz="0" w:space="0" w:color="auto"/>
        <w:left w:val="none" w:sz="0" w:space="0" w:color="auto"/>
        <w:bottom w:val="none" w:sz="0" w:space="0" w:color="auto"/>
        <w:right w:val="none" w:sz="0" w:space="0" w:color="auto"/>
      </w:divBdr>
    </w:div>
    <w:div w:id="1037201383">
      <w:bodyDiv w:val="1"/>
      <w:marLeft w:val="0"/>
      <w:marRight w:val="0"/>
      <w:marTop w:val="0"/>
      <w:marBottom w:val="0"/>
      <w:divBdr>
        <w:top w:val="none" w:sz="0" w:space="0" w:color="auto"/>
        <w:left w:val="none" w:sz="0" w:space="0" w:color="auto"/>
        <w:bottom w:val="none" w:sz="0" w:space="0" w:color="auto"/>
        <w:right w:val="none" w:sz="0" w:space="0" w:color="auto"/>
      </w:divBdr>
    </w:div>
    <w:div w:id="1052386828">
      <w:bodyDiv w:val="1"/>
      <w:marLeft w:val="0"/>
      <w:marRight w:val="0"/>
      <w:marTop w:val="0"/>
      <w:marBottom w:val="0"/>
      <w:divBdr>
        <w:top w:val="none" w:sz="0" w:space="0" w:color="auto"/>
        <w:left w:val="none" w:sz="0" w:space="0" w:color="auto"/>
        <w:bottom w:val="none" w:sz="0" w:space="0" w:color="auto"/>
        <w:right w:val="none" w:sz="0" w:space="0" w:color="auto"/>
      </w:divBdr>
    </w:div>
    <w:div w:id="1075323321">
      <w:bodyDiv w:val="1"/>
      <w:marLeft w:val="0"/>
      <w:marRight w:val="0"/>
      <w:marTop w:val="0"/>
      <w:marBottom w:val="0"/>
      <w:divBdr>
        <w:top w:val="none" w:sz="0" w:space="0" w:color="auto"/>
        <w:left w:val="none" w:sz="0" w:space="0" w:color="auto"/>
        <w:bottom w:val="none" w:sz="0" w:space="0" w:color="auto"/>
        <w:right w:val="none" w:sz="0" w:space="0" w:color="auto"/>
      </w:divBdr>
    </w:div>
    <w:div w:id="1075787313">
      <w:bodyDiv w:val="1"/>
      <w:marLeft w:val="0"/>
      <w:marRight w:val="0"/>
      <w:marTop w:val="0"/>
      <w:marBottom w:val="0"/>
      <w:divBdr>
        <w:top w:val="none" w:sz="0" w:space="0" w:color="auto"/>
        <w:left w:val="none" w:sz="0" w:space="0" w:color="auto"/>
        <w:bottom w:val="none" w:sz="0" w:space="0" w:color="auto"/>
        <w:right w:val="none" w:sz="0" w:space="0" w:color="auto"/>
      </w:divBdr>
    </w:div>
    <w:div w:id="1172791721">
      <w:bodyDiv w:val="1"/>
      <w:marLeft w:val="0"/>
      <w:marRight w:val="0"/>
      <w:marTop w:val="0"/>
      <w:marBottom w:val="0"/>
      <w:divBdr>
        <w:top w:val="none" w:sz="0" w:space="0" w:color="auto"/>
        <w:left w:val="none" w:sz="0" w:space="0" w:color="auto"/>
        <w:bottom w:val="none" w:sz="0" w:space="0" w:color="auto"/>
        <w:right w:val="none" w:sz="0" w:space="0" w:color="auto"/>
      </w:divBdr>
    </w:div>
    <w:div w:id="1275135284">
      <w:bodyDiv w:val="1"/>
      <w:marLeft w:val="0"/>
      <w:marRight w:val="0"/>
      <w:marTop w:val="0"/>
      <w:marBottom w:val="0"/>
      <w:divBdr>
        <w:top w:val="none" w:sz="0" w:space="0" w:color="auto"/>
        <w:left w:val="none" w:sz="0" w:space="0" w:color="auto"/>
        <w:bottom w:val="none" w:sz="0" w:space="0" w:color="auto"/>
        <w:right w:val="none" w:sz="0" w:space="0" w:color="auto"/>
      </w:divBdr>
    </w:div>
    <w:div w:id="1285694150">
      <w:bodyDiv w:val="1"/>
      <w:marLeft w:val="0"/>
      <w:marRight w:val="0"/>
      <w:marTop w:val="0"/>
      <w:marBottom w:val="0"/>
      <w:divBdr>
        <w:top w:val="none" w:sz="0" w:space="0" w:color="auto"/>
        <w:left w:val="none" w:sz="0" w:space="0" w:color="auto"/>
        <w:bottom w:val="none" w:sz="0" w:space="0" w:color="auto"/>
        <w:right w:val="none" w:sz="0" w:space="0" w:color="auto"/>
      </w:divBdr>
    </w:div>
    <w:div w:id="1338920175">
      <w:bodyDiv w:val="1"/>
      <w:marLeft w:val="0"/>
      <w:marRight w:val="0"/>
      <w:marTop w:val="0"/>
      <w:marBottom w:val="0"/>
      <w:divBdr>
        <w:top w:val="none" w:sz="0" w:space="0" w:color="auto"/>
        <w:left w:val="none" w:sz="0" w:space="0" w:color="auto"/>
        <w:bottom w:val="none" w:sz="0" w:space="0" w:color="auto"/>
        <w:right w:val="none" w:sz="0" w:space="0" w:color="auto"/>
      </w:divBdr>
    </w:div>
    <w:div w:id="1353923063">
      <w:bodyDiv w:val="1"/>
      <w:marLeft w:val="0"/>
      <w:marRight w:val="0"/>
      <w:marTop w:val="0"/>
      <w:marBottom w:val="0"/>
      <w:divBdr>
        <w:top w:val="none" w:sz="0" w:space="0" w:color="auto"/>
        <w:left w:val="none" w:sz="0" w:space="0" w:color="auto"/>
        <w:bottom w:val="none" w:sz="0" w:space="0" w:color="auto"/>
        <w:right w:val="none" w:sz="0" w:space="0" w:color="auto"/>
      </w:divBdr>
    </w:div>
    <w:div w:id="1363090430">
      <w:bodyDiv w:val="1"/>
      <w:marLeft w:val="0"/>
      <w:marRight w:val="0"/>
      <w:marTop w:val="0"/>
      <w:marBottom w:val="0"/>
      <w:divBdr>
        <w:top w:val="none" w:sz="0" w:space="0" w:color="auto"/>
        <w:left w:val="none" w:sz="0" w:space="0" w:color="auto"/>
        <w:bottom w:val="none" w:sz="0" w:space="0" w:color="auto"/>
        <w:right w:val="none" w:sz="0" w:space="0" w:color="auto"/>
      </w:divBdr>
    </w:div>
    <w:div w:id="1471165440">
      <w:bodyDiv w:val="1"/>
      <w:marLeft w:val="0"/>
      <w:marRight w:val="0"/>
      <w:marTop w:val="0"/>
      <w:marBottom w:val="0"/>
      <w:divBdr>
        <w:top w:val="none" w:sz="0" w:space="0" w:color="auto"/>
        <w:left w:val="none" w:sz="0" w:space="0" w:color="auto"/>
        <w:bottom w:val="none" w:sz="0" w:space="0" w:color="auto"/>
        <w:right w:val="none" w:sz="0" w:space="0" w:color="auto"/>
      </w:divBdr>
    </w:div>
    <w:div w:id="1561552006">
      <w:bodyDiv w:val="1"/>
      <w:marLeft w:val="0"/>
      <w:marRight w:val="0"/>
      <w:marTop w:val="0"/>
      <w:marBottom w:val="0"/>
      <w:divBdr>
        <w:top w:val="none" w:sz="0" w:space="0" w:color="auto"/>
        <w:left w:val="none" w:sz="0" w:space="0" w:color="auto"/>
        <w:bottom w:val="none" w:sz="0" w:space="0" w:color="auto"/>
        <w:right w:val="none" w:sz="0" w:space="0" w:color="auto"/>
      </w:divBdr>
    </w:div>
    <w:div w:id="1625036274">
      <w:bodyDiv w:val="1"/>
      <w:marLeft w:val="0"/>
      <w:marRight w:val="0"/>
      <w:marTop w:val="0"/>
      <w:marBottom w:val="0"/>
      <w:divBdr>
        <w:top w:val="none" w:sz="0" w:space="0" w:color="auto"/>
        <w:left w:val="none" w:sz="0" w:space="0" w:color="auto"/>
        <w:bottom w:val="none" w:sz="0" w:space="0" w:color="auto"/>
        <w:right w:val="none" w:sz="0" w:space="0" w:color="auto"/>
      </w:divBdr>
    </w:div>
    <w:div w:id="1659384152">
      <w:bodyDiv w:val="1"/>
      <w:marLeft w:val="0"/>
      <w:marRight w:val="0"/>
      <w:marTop w:val="0"/>
      <w:marBottom w:val="0"/>
      <w:divBdr>
        <w:top w:val="none" w:sz="0" w:space="0" w:color="auto"/>
        <w:left w:val="none" w:sz="0" w:space="0" w:color="auto"/>
        <w:bottom w:val="none" w:sz="0" w:space="0" w:color="auto"/>
        <w:right w:val="none" w:sz="0" w:space="0" w:color="auto"/>
      </w:divBdr>
    </w:div>
    <w:div w:id="1708139388">
      <w:bodyDiv w:val="1"/>
      <w:marLeft w:val="0"/>
      <w:marRight w:val="0"/>
      <w:marTop w:val="0"/>
      <w:marBottom w:val="0"/>
      <w:divBdr>
        <w:top w:val="none" w:sz="0" w:space="0" w:color="auto"/>
        <w:left w:val="none" w:sz="0" w:space="0" w:color="auto"/>
        <w:bottom w:val="none" w:sz="0" w:space="0" w:color="auto"/>
        <w:right w:val="none" w:sz="0" w:space="0" w:color="auto"/>
      </w:divBdr>
    </w:div>
    <w:div w:id="1855655895">
      <w:bodyDiv w:val="1"/>
      <w:marLeft w:val="0"/>
      <w:marRight w:val="0"/>
      <w:marTop w:val="0"/>
      <w:marBottom w:val="0"/>
      <w:divBdr>
        <w:top w:val="none" w:sz="0" w:space="0" w:color="auto"/>
        <w:left w:val="none" w:sz="0" w:space="0" w:color="auto"/>
        <w:bottom w:val="none" w:sz="0" w:space="0" w:color="auto"/>
        <w:right w:val="none" w:sz="0" w:space="0" w:color="auto"/>
      </w:divBdr>
    </w:div>
    <w:div w:id="1911109504">
      <w:bodyDiv w:val="1"/>
      <w:marLeft w:val="0"/>
      <w:marRight w:val="0"/>
      <w:marTop w:val="0"/>
      <w:marBottom w:val="0"/>
      <w:divBdr>
        <w:top w:val="none" w:sz="0" w:space="0" w:color="auto"/>
        <w:left w:val="none" w:sz="0" w:space="0" w:color="auto"/>
        <w:bottom w:val="none" w:sz="0" w:space="0" w:color="auto"/>
        <w:right w:val="none" w:sz="0" w:space="0" w:color="auto"/>
      </w:divBdr>
    </w:div>
    <w:div w:id="1964075778">
      <w:bodyDiv w:val="1"/>
      <w:marLeft w:val="0"/>
      <w:marRight w:val="0"/>
      <w:marTop w:val="0"/>
      <w:marBottom w:val="0"/>
      <w:divBdr>
        <w:top w:val="none" w:sz="0" w:space="0" w:color="auto"/>
        <w:left w:val="none" w:sz="0" w:space="0" w:color="auto"/>
        <w:bottom w:val="none" w:sz="0" w:space="0" w:color="auto"/>
        <w:right w:val="none" w:sz="0" w:space="0" w:color="auto"/>
      </w:divBdr>
    </w:div>
    <w:div w:id="2067102940">
      <w:bodyDiv w:val="1"/>
      <w:marLeft w:val="0"/>
      <w:marRight w:val="0"/>
      <w:marTop w:val="0"/>
      <w:marBottom w:val="0"/>
      <w:divBdr>
        <w:top w:val="none" w:sz="0" w:space="0" w:color="auto"/>
        <w:left w:val="none" w:sz="0" w:space="0" w:color="auto"/>
        <w:bottom w:val="none" w:sz="0" w:space="0" w:color="auto"/>
        <w:right w:val="none" w:sz="0" w:space="0" w:color="auto"/>
      </w:divBdr>
    </w:div>
    <w:div w:id="207978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arucc.ca/en/resources/task-force-groningen.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E0051ED9E9344B8FFA552135CA9E38" ma:contentTypeVersion="6" ma:contentTypeDescription="Create a new document." ma:contentTypeScope="" ma:versionID="cab28a6e17298d487663a1015c6de849">
  <xsd:schema xmlns:xsd="http://www.w3.org/2001/XMLSchema" xmlns:xs="http://www.w3.org/2001/XMLSchema" xmlns:p="http://schemas.microsoft.com/office/2006/metadata/properties" xmlns:ns2="0f13fdfb-7280-4017-aae4-4d6819f210d8" targetNamespace="http://schemas.microsoft.com/office/2006/metadata/properties" ma:root="true" ma:fieldsID="7cd9250e141484100eeffcc5176562ff" ns2:_="">
    <xsd:import namespace="0f13fdfb-7280-4017-aae4-4d6819f210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3fdfb-7280-4017-aae4-4d6819f210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C694BE-4D04-42A8-AA64-0F8F5295FF7E}">
  <ds:schemaRefs>
    <ds:schemaRef ds:uri="http://schemas.openxmlformats.org/officeDocument/2006/bibliography"/>
  </ds:schemaRefs>
</ds:datastoreItem>
</file>

<file path=customXml/itemProps2.xml><?xml version="1.0" encoding="utf-8"?>
<ds:datastoreItem xmlns:ds="http://schemas.openxmlformats.org/officeDocument/2006/customXml" ds:itemID="{80631C59-0166-484C-ABDC-B5AFE3FD8A66}"/>
</file>

<file path=customXml/itemProps3.xml><?xml version="1.0" encoding="utf-8"?>
<ds:datastoreItem xmlns:ds="http://schemas.openxmlformats.org/officeDocument/2006/customXml" ds:itemID="{9601D978-5076-440D-B139-CCE4C1421664}"/>
</file>

<file path=customXml/itemProps4.xml><?xml version="1.0" encoding="utf-8"?>
<ds:datastoreItem xmlns:ds="http://schemas.openxmlformats.org/officeDocument/2006/customXml" ds:itemID="{72E5D51D-4024-4AF7-8FBD-F773925572EF}"/>
</file>

<file path=docProps/app.xml><?xml version="1.0" encoding="utf-8"?>
<Properties xmlns="http://schemas.openxmlformats.org/officeDocument/2006/extended-properties" xmlns:vt="http://schemas.openxmlformats.org/officeDocument/2006/docPropsVTypes">
  <Template>Normal</Template>
  <TotalTime>1</TotalTime>
  <Pages>88</Pages>
  <Words>39570</Words>
  <Characters>225554</Characters>
  <Application>Microsoft Office Word</Application>
  <DocSecurity>4</DocSecurity>
  <Lines>1879</Lines>
  <Paragraphs>529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Girardin</dc:creator>
  <cp:lastModifiedBy>Greg McPherson</cp:lastModifiedBy>
  <cp:revision>2</cp:revision>
  <cp:lastPrinted>2017-10-06T16:25:00Z</cp:lastPrinted>
  <dcterms:created xsi:type="dcterms:W3CDTF">2018-07-04T16:09:00Z</dcterms:created>
  <dcterms:modified xsi:type="dcterms:W3CDTF">2018-07-04T16:09:00Z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0x010100CDE0051ED9E9344B8FFA552135CA9E38</vt:lpwstr>
  </property>
</Properties>
</file>